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9BC3" w14:textId="77777777" w:rsidR="001D3472" w:rsidRDefault="000B516B" w:rsidP="00D50BE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 xml:space="preserve"> </w:t>
      </w:r>
      <w:r w:rsidR="0024141C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嘉義縣</w:t>
      </w:r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中埔鄉和興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國</w:t>
      </w:r>
      <w:r w:rsidR="001D347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民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小</w:t>
      </w:r>
      <w:r w:rsidR="001D347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學</w:t>
      </w:r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代管</w:t>
      </w:r>
      <w:bookmarkStart w:id="0" w:name="_Hlk99718449"/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縣立游泳池</w:t>
      </w:r>
      <w:bookmarkEnd w:id="0"/>
      <w:proofErr w:type="gramStart"/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112</w:t>
      </w:r>
      <w:proofErr w:type="gramEnd"/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年度</w:t>
      </w:r>
    </w:p>
    <w:p w14:paraId="5291CB27" w14:textId="4022BE05" w:rsidR="00D50BE2" w:rsidRPr="00B7070D" w:rsidRDefault="00D50BE2" w:rsidP="00D50BE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bookmarkStart w:id="1" w:name="_GoBack"/>
      <w:bookmarkEnd w:id="1"/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游泳課程第</w:t>
      </w:r>
      <w:r w:rsidR="0031079F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二</w:t>
      </w:r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次招聘救生員</w:t>
      </w:r>
      <w:r w:rsidRPr="00B7070D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甄選簡章</w:t>
      </w:r>
    </w:p>
    <w:p w14:paraId="5560D29A" w14:textId="3E2B89BC" w:rsidR="00B7070D" w:rsidRPr="00D50BE2" w:rsidRDefault="00B7070D" w:rsidP="002C0F5D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</w:p>
    <w:p w14:paraId="7E7C3921" w14:textId="77777777" w:rsidR="00B7070D" w:rsidRPr="0007195D" w:rsidRDefault="0007195D" w:rsidP="0007195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一、</w:t>
      </w:r>
      <w:r w:rsidR="00B7070D" w:rsidRPr="0007195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依據「行政院及所屬各機關學校臨時人員進用及運用要點」辦理。</w:t>
      </w:r>
    </w:p>
    <w:p w14:paraId="7EA8A95C" w14:textId="77777777" w:rsidR="00B7070D" w:rsidRPr="00B7070D" w:rsidRDefault="002C0F5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二、甄選名額：游泳池</w:t>
      </w:r>
      <w:proofErr w:type="gramStart"/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救生員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貳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</w:t>
      </w:r>
      <w:proofErr w:type="gramEnd"/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14:paraId="277630B9" w14:textId="02D39AFB" w:rsidR="000B3B74" w:rsidRPr="00B7070D" w:rsidRDefault="00B7070D" w:rsidP="000B3B74">
      <w:pPr>
        <w:widowControl/>
        <w:shd w:val="clear" w:color="auto" w:fill="FFFFFF"/>
        <w:ind w:left="826" w:hanging="826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三、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僱用期間及待遇：任期自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12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704A2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01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31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日止，每日8小時。每月薪資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30,80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0元（代扣</w:t>
      </w:r>
      <w:proofErr w:type="gramStart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、健保），並依規定</w:t>
      </w:r>
      <w:proofErr w:type="gramStart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提</w:t>
      </w:r>
      <w:proofErr w:type="gramEnd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撥勞退準備金及勞、健保費用。休假方式配合學校上班日執勤（</w:t>
      </w:r>
      <w:proofErr w:type="gramStart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週</w:t>
      </w:r>
      <w:proofErr w:type="gramEnd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休二日）。</w:t>
      </w:r>
    </w:p>
    <w:p w14:paraId="7C37FE3F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</w:p>
    <w:p w14:paraId="0B21BD50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四、報名資格條件：</w:t>
      </w:r>
    </w:p>
    <w:p w14:paraId="28685472" w14:textId="77777777" w:rsidR="00B7070D" w:rsidRPr="00B7070D" w:rsidRDefault="00B7070D" w:rsidP="00B7070D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（一）高中（職）以上畢業。</w:t>
      </w:r>
    </w:p>
    <w:p w14:paraId="457C5D99" w14:textId="77777777" w:rsidR="00B7070D" w:rsidRPr="00B7070D" w:rsidRDefault="00B7070D" w:rsidP="00B7070D">
      <w:pPr>
        <w:widowControl/>
        <w:shd w:val="clear" w:color="auto" w:fill="FFFFFF"/>
        <w:ind w:left="1080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（二）須具備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教育部體育署認證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合格救生員證，且該證於工作期間內仍為有效證件。</w:t>
      </w:r>
    </w:p>
    <w:p w14:paraId="4F1F9BA9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五、工作內容：</w:t>
      </w:r>
    </w:p>
    <w:p w14:paraId="0AA37D83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（一）每日簽到執行游泳池救生員工作，並填寫工作日誌。</w:t>
      </w:r>
    </w:p>
    <w:p w14:paraId="3D12B945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（二）游泳池水質管理及過濾循環系統操作。</w:t>
      </w:r>
    </w:p>
    <w:p w14:paraId="125A6C21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（三）維護游泳池周邊場地清潔。</w:t>
      </w:r>
    </w:p>
    <w:p w14:paraId="31F2DC38" w14:textId="77777777" w:rsidR="00B7070D" w:rsidRPr="00B7070D" w:rsidRDefault="00B7070D" w:rsidP="00B7070D">
      <w:pPr>
        <w:widowControl/>
        <w:shd w:val="clear" w:color="auto" w:fill="FFFFFF"/>
        <w:ind w:left="874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（四）協助本校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其他臨時交辦事項。</w:t>
      </w:r>
    </w:p>
    <w:p w14:paraId="4CF72CF4" w14:textId="1623ED52" w:rsidR="00B7070D" w:rsidRPr="00B7070D" w:rsidRDefault="00B7070D" w:rsidP="00B7070D">
      <w:pPr>
        <w:widowControl/>
        <w:shd w:val="clear" w:color="auto" w:fill="FFFFFF"/>
        <w:ind w:left="2811" w:hanging="281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lastRenderedPageBreak/>
        <w:t>六、公告時間及地點：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900373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704A2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704A2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9</w:t>
      </w:r>
      <w:r w:rsidR="00900373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公告</w:t>
      </w:r>
      <w:r w:rsidR="00A274F9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於嘉義縣教育資訊網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14:paraId="418479F6" w14:textId="1B9A6F6B" w:rsidR="00B70A5C" w:rsidRPr="00B70A5C" w:rsidRDefault="00B7070D" w:rsidP="00B70A5C">
      <w:pPr>
        <w:widowControl/>
        <w:shd w:val="clear" w:color="auto" w:fill="FFFFFF"/>
        <w:ind w:left="560" w:hanging="56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七、報名日期：(1)自即日起至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704A2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704A2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15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704A2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上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704A2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6</w:t>
      </w:r>
    </w:p>
    <w:p w14:paraId="1247ACBC" w14:textId="5C3B0D6F" w:rsid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時前。 (2)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親自到本校（嘉義縣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中埔鄉和興村和興路91號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）學</w:t>
      </w:r>
      <w:proofErr w:type="gramStart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處辦理報名。</w:t>
      </w:r>
      <w:r w:rsidR="00DA57C5">
        <w:rPr>
          <w:rFonts w:ascii="標楷體" w:eastAsia="標楷體" w:hAnsi="標楷體" w:cs="新細明體" w:hint="eastAsia"/>
          <w:spacing w:val="15"/>
          <w:kern w:val="0"/>
          <w:sz w:val="21"/>
          <w:szCs w:val="21"/>
        </w:rPr>
        <w:t xml:space="preserve"> </w:t>
      </w:r>
    </w:p>
    <w:p w14:paraId="62BA5E05" w14:textId="77777777" w:rsidR="00FD0359" w:rsidRDefault="00FD0359" w:rsidP="00FD0359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八、報名表件請自行下載（報名表為A4規格）。</w:t>
      </w:r>
    </w:p>
    <w:p w14:paraId="22B5C8B9" w14:textId="471AAE0B" w:rsidR="00FD0359" w:rsidRPr="00FD0359" w:rsidRDefault="00FD0359" w:rsidP="000B3B74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九、連絡電話：05-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2306717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轉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</w:p>
    <w:p w14:paraId="32E2320E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十、報名應繳表件：（證件請攜帶正本及影本乙份，正本查驗後歸還）</w:t>
      </w:r>
    </w:p>
    <w:p w14:paraId="2AA71C8D" w14:textId="77777777" w:rsidR="00B7070D" w:rsidRPr="00B7070D" w:rsidRDefault="00B7070D" w:rsidP="00B7070D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（一）報名表(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請貼妥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一吋光面大頭照片)。</w:t>
      </w:r>
    </w:p>
    <w:p w14:paraId="67FF226A" w14:textId="77777777" w:rsidR="00B7070D" w:rsidRPr="00B7070D" w:rsidRDefault="00B7070D" w:rsidP="00B7070D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（二）國民身分證。</w:t>
      </w:r>
    </w:p>
    <w:p w14:paraId="41D82A81" w14:textId="77777777" w:rsidR="00B7070D" w:rsidRPr="00B7070D" w:rsidRDefault="00B7070D" w:rsidP="00B7070D">
      <w:pPr>
        <w:widowControl/>
        <w:shd w:val="clear" w:color="auto" w:fill="FFFFFF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（三）高中（職）以上學歷證件。</w:t>
      </w:r>
    </w:p>
    <w:p w14:paraId="1CE36338" w14:textId="77777777" w:rsidR="00B7070D" w:rsidRPr="00B70A5C" w:rsidRDefault="00B7070D" w:rsidP="00B7070D">
      <w:pPr>
        <w:widowControl/>
        <w:shd w:val="clear" w:color="auto" w:fill="FFFFFF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（四）救生員證照。</w:t>
      </w:r>
    </w:p>
    <w:p w14:paraId="5A621257" w14:textId="77777777" w:rsidR="00B7070D" w:rsidRPr="00B7070D" w:rsidRDefault="00B70A5C" w:rsidP="00B70A5C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Pr="00B70A5C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警察刑事紀錄證明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書</w:t>
      </w:r>
    </w:p>
    <w:p w14:paraId="7F6679E1" w14:textId="77777777" w:rsidR="00B7070D" w:rsidRPr="00B7070D" w:rsidRDefault="00B7070D" w:rsidP="00B7070D">
      <w:pPr>
        <w:widowControl/>
        <w:shd w:val="clear" w:color="auto" w:fill="FFFFFF"/>
        <w:ind w:left="826" w:hanging="826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</w:p>
    <w:p w14:paraId="195EAA9F" w14:textId="63A9E229" w:rsidR="00B7070D" w:rsidRPr="00B7070D" w:rsidRDefault="00B7070D" w:rsidP="00B7070D">
      <w:pPr>
        <w:widowControl/>
        <w:shd w:val="clear" w:color="auto" w:fill="FFFFFF"/>
        <w:ind w:left="2240" w:hanging="2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十二、甄選日期：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704A2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704A2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16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</w:t>
      </w:r>
      <w:r w:rsidR="00704A2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上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0～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至本校學</w:t>
      </w:r>
      <w:proofErr w:type="gramStart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報到。</w:t>
      </w:r>
    </w:p>
    <w:p w14:paraId="5FC44F3B" w14:textId="77777777" w:rsidR="00484131" w:rsidRDefault="00B7070D" w:rsidP="005265E7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十三、甄選方式：</w:t>
      </w:r>
    </w:p>
    <w:p w14:paraId="0920707D" w14:textId="2C263B37" w:rsidR="00B7070D" w:rsidRPr="00B7070D" w:rsidRDefault="00484131" w:rsidP="005265E7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 </w:t>
      </w:r>
      <w:r w:rsidR="005265E7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</w:t>
      </w:r>
      <w:proofErr w:type="gramStart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僅</w:t>
      </w:r>
      <w:r w:rsidR="00690E7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壹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人</w:t>
      </w:r>
      <w:proofErr w:type="gramEnd"/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時（含），以書面資格審查方式辦理。</w:t>
      </w:r>
    </w:p>
    <w:p w14:paraId="3C882E06" w14:textId="645F4723" w:rsidR="00B7070D" w:rsidRDefault="00484131" w:rsidP="005265E7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 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報名人數，經書面審查合格者若超過需求人數時（於報名截止後電話通知），需參加面試及CPR操作，成績達70分以上者，依分數高低順序擇優正</w:t>
      </w:r>
      <w:proofErr w:type="gramStart"/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取</w:t>
      </w:r>
      <w:r w:rsidR="00BD0EA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壹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</w:t>
      </w:r>
      <w:proofErr w:type="gramEnd"/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，備取若干名；正取未應聘時依順序由備取遞補。</w:t>
      </w:r>
    </w:p>
    <w:p w14:paraId="4F5A6203" w14:textId="77777777" w:rsidR="00820D9F" w:rsidRPr="00B7070D" w:rsidRDefault="00820D9F" w:rsidP="00B7070D">
      <w:pPr>
        <w:widowControl/>
        <w:shd w:val="clear" w:color="auto" w:fill="FFFFFF"/>
        <w:ind w:left="2477" w:hanging="52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</w:p>
    <w:p w14:paraId="596EF204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十四、錄取公告：</w:t>
      </w:r>
    </w:p>
    <w:p w14:paraId="104776FF" w14:textId="5054E350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（一）錄取名單於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704A2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704A2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704A2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7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:00前公布於本校網站。</w:t>
      </w:r>
    </w:p>
    <w:p w14:paraId="20ACCB90" w14:textId="65456038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（二）正取人員應於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704A2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704A2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19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日（星期五）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前向本校體育組辦理報到，逾時以棄權論，由備取人員遞補。</w:t>
      </w:r>
    </w:p>
    <w:p w14:paraId="200A0C43" w14:textId="75071ADB" w:rsidR="00B7070D" w:rsidRPr="00B7070D" w:rsidRDefault="006A4B9A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（三）本場館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704A2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月至</w:t>
      </w:r>
      <w:r w:rsidR="00820D9F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3年3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月另需求之臨時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救生員，得由備取人員中通知上班。</w:t>
      </w:r>
    </w:p>
    <w:p w14:paraId="3C851B9D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十五、附則：</w:t>
      </w:r>
    </w:p>
    <w:p w14:paraId="5981357E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（一）應徵人員繳交之各項證件，如有虛偽、不實等情事者，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除負法律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責任外，並取消甄選資格；如經錄取，則取消錄取資格。</w:t>
      </w:r>
    </w:p>
    <w:p w14:paraId="4CEE0C59" w14:textId="77777777" w:rsidR="00B7070D" w:rsidRPr="00B7070D" w:rsidRDefault="00841DBF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（二）錄取人員享有</w:t>
      </w:r>
      <w:proofErr w:type="gramStart"/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、健保，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年終工作獎金。</w:t>
      </w:r>
    </w:p>
    <w:p w14:paraId="635C898C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（三）錄取人員報到時，應繳交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t>公立醫療院所或區域或教學醫院健康檢查合格報告（含X光肺部透視合格證明）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。如患有法定或其他妨礙教學之傳染病，註銷錄取資格。</w:t>
      </w:r>
    </w:p>
    <w:p w14:paraId="7015AA2E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（四）健康檢查合格報告如無法於報到時繳交，同意延至1個月內繳交，逾期註銷錄取資格。</w:t>
      </w:r>
    </w:p>
    <w:p w14:paraId="0A2E9D40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（五）依據「性別平等教育法第27條第四項」、「性侵害犯罪加害人登記報到查訪及查閱辦 法第14條」及「不適任教育人員之通報與資訊蒐集及查詢辦法第7條」等規定，經本校錄取人員，於報到應聘時由本校依前述法令規定，陳教育部國民及學前教育署核轉有關機關辦理查閱，以維護校園安全，經查有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性侵紀錄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或不適任教育人員情形者，不予聘任，已聘任者，終止聘任。</w:t>
      </w:r>
    </w:p>
    <w:p w14:paraId="39536183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（六）如遇天然災害或不可抗力之因素，而致上述日程須作變更時，請逕行查看本校網站公告，並請留意各大眾傳播媒體，應考人不得提出任何異議。</w:t>
      </w:r>
    </w:p>
    <w:p w14:paraId="4ED0C072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（七）本簡章經校長核可後實施，如有未盡事宜，悉依相關法令規定辦理。</w:t>
      </w:r>
    </w:p>
    <w:p w14:paraId="3973B7CC" w14:textId="77777777" w:rsidR="00911C9F" w:rsidRDefault="00911C9F" w:rsidP="00B7070D">
      <w:pPr>
        <w:rPr>
          <w:rFonts w:ascii="標楷體" w:eastAsia="標楷體" w:hAnsi="標楷體"/>
        </w:rPr>
      </w:pPr>
    </w:p>
    <w:p w14:paraId="275ED38B" w14:textId="77777777" w:rsidR="00EE4A72" w:rsidRDefault="00EE4A72" w:rsidP="00B7070D">
      <w:pPr>
        <w:rPr>
          <w:rFonts w:ascii="標楷體" w:eastAsia="標楷體" w:hAnsi="標楷體"/>
        </w:rPr>
      </w:pPr>
    </w:p>
    <w:p w14:paraId="7BE64B71" w14:textId="77777777" w:rsidR="00EE4A72" w:rsidRDefault="00EE4A72" w:rsidP="00B7070D">
      <w:pPr>
        <w:rPr>
          <w:rFonts w:ascii="標楷體" w:eastAsia="標楷體" w:hAnsi="標楷體"/>
        </w:rPr>
      </w:pPr>
    </w:p>
    <w:p w14:paraId="4CE926FC" w14:textId="77777777" w:rsidR="00EE4A72" w:rsidRDefault="00EE4A72" w:rsidP="00B7070D">
      <w:pPr>
        <w:rPr>
          <w:rFonts w:ascii="標楷體" w:eastAsia="標楷體" w:hAnsi="標楷體"/>
        </w:rPr>
      </w:pPr>
    </w:p>
    <w:p w14:paraId="278971FB" w14:textId="77777777" w:rsidR="00EE4A72" w:rsidRDefault="00EE4A72" w:rsidP="00B7070D">
      <w:pPr>
        <w:rPr>
          <w:rFonts w:ascii="標楷體" w:eastAsia="標楷體" w:hAnsi="標楷體"/>
        </w:rPr>
      </w:pPr>
    </w:p>
    <w:p w14:paraId="5EE67B41" w14:textId="77777777" w:rsidR="00EE4A72" w:rsidRDefault="00EE4A72" w:rsidP="00B7070D">
      <w:pPr>
        <w:rPr>
          <w:rFonts w:ascii="標楷體" w:eastAsia="標楷體" w:hAnsi="標楷體"/>
        </w:rPr>
      </w:pPr>
    </w:p>
    <w:p w14:paraId="4B135AFB" w14:textId="77777777" w:rsidR="00EE4A72" w:rsidRDefault="00EE4A72" w:rsidP="00B7070D">
      <w:pPr>
        <w:rPr>
          <w:rFonts w:ascii="標楷體" w:eastAsia="標楷體" w:hAnsi="標楷體"/>
        </w:rPr>
      </w:pPr>
    </w:p>
    <w:p w14:paraId="40963E61" w14:textId="77777777" w:rsidR="00EE4A72" w:rsidRDefault="00EE4A72" w:rsidP="00B7070D">
      <w:pPr>
        <w:rPr>
          <w:rFonts w:ascii="標楷體" w:eastAsia="標楷體" w:hAnsi="標楷體"/>
        </w:rPr>
      </w:pPr>
    </w:p>
    <w:p w14:paraId="5EE3D7FE" w14:textId="77777777" w:rsidR="00EE4A72" w:rsidRDefault="00EE4A72" w:rsidP="00B7070D">
      <w:pPr>
        <w:rPr>
          <w:rFonts w:ascii="標楷體" w:eastAsia="標楷體" w:hAnsi="標楷體"/>
        </w:rPr>
      </w:pPr>
    </w:p>
    <w:p w14:paraId="65E2136C" w14:textId="77777777" w:rsidR="00EE4A72" w:rsidRDefault="00EE4A72" w:rsidP="00B7070D">
      <w:pPr>
        <w:rPr>
          <w:rFonts w:ascii="標楷體" w:eastAsia="標楷體" w:hAnsi="標楷體"/>
        </w:rPr>
      </w:pPr>
    </w:p>
    <w:p w14:paraId="2D100282" w14:textId="77777777" w:rsidR="00EE4A72" w:rsidRDefault="00EE4A72" w:rsidP="00B7070D">
      <w:pPr>
        <w:rPr>
          <w:rFonts w:ascii="標楷體" w:eastAsia="標楷體" w:hAnsi="標楷體"/>
        </w:rPr>
      </w:pPr>
    </w:p>
    <w:p w14:paraId="1A09D5DB" w14:textId="77777777" w:rsidR="00820D9F" w:rsidRDefault="00820D9F" w:rsidP="00B7070D">
      <w:pPr>
        <w:rPr>
          <w:rFonts w:ascii="標楷體" w:eastAsia="標楷體" w:hAnsi="標楷體"/>
        </w:rPr>
      </w:pPr>
    </w:p>
    <w:p w14:paraId="065DE823" w14:textId="77777777" w:rsidR="00EE4A72" w:rsidRDefault="00EE4A72" w:rsidP="00B7070D">
      <w:pPr>
        <w:rPr>
          <w:rFonts w:ascii="標楷體" w:eastAsia="標楷體" w:hAnsi="標楷體"/>
        </w:rPr>
      </w:pPr>
    </w:p>
    <w:tbl>
      <w:tblPr>
        <w:tblW w:w="1004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1744"/>
        <w:gridCol w:w="1244"/>
        <w:gridCol w:w="78"/>
        <w:gridCol w:w="1482"/>
        <w:gridCol w:w="1896"/>
        <w:gridCol w:w="2095"/>
      </w:tblGrid>
      <w:tr w:rsidR="00EE4A72" w:rsidRPr="00EE4A72" w14:paraId="05CD63E2" w14:textId="77777777" w:rsidTr="00EE4A72">
        <w:trPr>
          <w:trHeight w:val="735"/>
          <w:jc w:val="center"/>
        </w:trPr>
        <w:tc>
          <w:tcPr>
            <w:tcW w:w="10049" w:type="dxa"/>
            <w:gridSpan w:val="7"/>
            <w:shd w:val="clear" w:color="auto" w:fill="auto"/>
            <w:noWrap/>
            <w:vAlign w:val="center"/>
          </w:tcPr>
          <w:p w14:paraId="5B9F3552" w14:textId="11E98AA0" w:rsidR="00EE4A72" w:rsidRPr="00D50BE2" w:rsidRDefault="00D50BE2" w:rsidP="00D50BE2">
            <w:pPr>
              <w:widowControl/>
              <w:shd w:val="clear" w:color="auto" w:fill="FFFFFF"/>
              <w:spacing w:line="520" w:lineRule="exact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嘉義縣</w:t>
            </w:r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中埔鄉和興</w:t>
            </w: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國小</w:t>
            </w:r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代管縣立游泳池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112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年度游泳課程第</w:t>
            </w:r>
            <w:r w:rsidR="00690E76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次招聘救生員報名表</w:t>
            </w:r>
          </w:p>
        </w:tc>
      </w:tr>
      <w:tr w:rsidR="00EE4A72" w:rsidRPr="00EE4A72" w14:paraId="4006FE35" w14:textId="77777777" w:rsidTr="00EE4A72">
        <w:trPr>
          <w:trHeight w:val="702"/>
          <w:jc w:val="center"/>
        </w:trPr>
        <w:tc>
          <w:tcPr>
            <w:tcW w:w="1510" w:type="dxa"/>
            <w:shd w:val="clear" w:color="auto" w:fill="auto"/>
            <w:noWrap/>
            <w:vAlign w:val="center"/>
          </w:tcPr>
          <w:p w14:paraId="337D8774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71C2496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585D8B8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AD7D39A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</w:tcPr>
          <w:p w14:paraId="04DD7CBC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相片</w:t>
            </w:r>
          </w:p>
        </w:tc>
      </w:tr>
      <w:tr w:rsidR="00EE4A72" w:rsidRPr="00EE4A72" w14:paraId="79266A44" w14:textId="77777777" w:rsidTr="00EE4A72">
        <w:trPr>
          <w:trHeight w:val="702"/>
          <w:jc w:val="center"/>
        </w:trPr>
        <w:tc>
          <w:tcPr>
            <w:tcW w:w="1510" w:type="dxa"/>
            <w:shd w:val="clear" w:color="auto" w:fill="auto"/>
            <w:noWrap/>
            <w:vAlign w:val="center"/>
          </w:tcPr>
          <w:p w14:paraId="6752FCC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6444" w:type="dxa"/>
            <w:gridSpan w:val="5"/>
            <w:shd w:val="clear" w:color="auto" w:fill="auto"/>
            <w:noWrap/>
            <w:vAlign w:val="center"/>
          </w:tcPr>
          <w:p w14:paraId="75B89A6F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vAlign w:val="center"/>
          </w:tcPr>
          <w:p w14:paraId="4609985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E3D70E2" w14:textId="77777777" w:rsidTr="00EE4A72">
        <w:trPr>
          <w:trHeight w:val="829"/>
          <w:jc w:val="center"/>
        </w:trPr>
        <w:tc>
          <w:tcPr>
            <w:tcW w:w="1510" w:type="dxa"/>
            <w:shd w:val="clear" w:color="auto" w:fill="auto"/>
            <w:noWrap/>
            <w:vAlign w:val="center"/>
          </w:tcPr>
          <w:p w14:paraId="51C7AE09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444" w:type="dxa"/>
            <w:gridSpan w:val="5"/>
            <w:shd w:val="clear" w:color="auto" w:fill="auto"/>
            <w:noWrap/>
            <w:vAlign w:val="center"/>
          </w:tcPr>
          <w:p w14:paraId="746C6882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7DF229E0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24346681" w14:textId="77777777" w:rsidTr="00EE4A72">
        <w:trPr>
          <w:trHeight w:val="702"/>
          <w:jc w:val="center"/>
        </w:trPr>
        <w:tc>
          <w:tcPr>
            <w:tcW w:w="1510" w:type="dxa"/>
            <w:vMerge w:val="restart"/>
            <w:shd w:val="clear" w:color="auto" w:fill="auto"/>
            <w:noWrap/>
            <w:vAlign w:val="center"/>
          </w:tcPr>
          <w:p w14:paraId="2620675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44295B42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19EC6FA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機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434409AF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760860DF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094D1F5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6EB7C9C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BC3F511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  歷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479D3BB5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7FE0468C" w14:textId="77777777" w:rsidTr="00EE4A72">
        <w:trPr>
          <w:trHeight w:val="702"/>
          <w:jc w:val="center"/>
        </w:trPr>
        <w:tc>
          <w:tcPr>
            <w:tcW w:w="1510" w:type="dxa"/>
            <w:vMerge w:val="restart"/>
            <w:shd w:val="clear" w:color="auto" w:fill="auto"/>
            <w:noWrap/>
            <w:vAlign w:val="center"/>
          </w:tcPr>
          <w:p w14:paraId="3A794E36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5ABA498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37A4A18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1D69DA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起迄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616BCE9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主要工作</w:t>
            </w:r>
          </w:p>
        </w:tc>
      </w:tr>
      <w:tr w:rsidR="00EE4A72" w:rsidRPr="00EE4A72" w14:paraId="4C38F39B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59FF59B3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3421172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481CE9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2DF632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EEAAE99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2C3BABDB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3FE65AD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033812FF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93D842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8037288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674DBC3F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03998BF8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083CCAC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1F3BDC15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676D66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80C709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048CAD2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4C34EB14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349B6CFB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49B0B0C3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A79F8C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448C00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5FCBEEB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282E118C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252B307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04EF02A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6046583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5B37773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50FA2A1A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24E059E5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0A63E322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350D367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6EF460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45E495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20317849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1990FBAB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4DE563B5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742EF57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488BA07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F988F30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AB9EB9F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5969FCC8" w14:textId="77777777" w:rsidTr="00EE4A72">
        <w:trPr>
          <w:trHeight w:val="825"/>
          <w:jc w:val="center"/>
        </w:trPr>
        <w:tc>
          <w:tcPr>
            <w:tcW w:w="3254" w:type="dxa"/>
            <w:gridSpan w:val="2"/>
            <w:shd w:val="clear" w:color="auto" w:fill="auto"/>
            <w:noWrap/>
            <w:vAlign w:val="center"/>
          </w:tcPr>
          <w:p w14:paraId="6A139ED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救生員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証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6795" w:type="dxa"/>
            <w:gridSpan w:val="5"/>
            <w:shd w:val="clear" w:color="auto" w:fill="auto"/>
            <w:noWrap/>
            <w:vAlign w:val="center"/>
          </w:tcPr>
          <w:p w14:paraId="0DC1A88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68E3136A" w14:textId="77777777" w:rsidTr="00CE6D89">
        <w:trPr>
          <w:trHeight w:val="1534"/>
          <w:jc w:val="center"/>
        </w:trPr>
        <w:tc>
          <w:tcPr>
            <w:tcW w:w="3254" w:type="dxa"/>
            <w:gridSpan w:val="2"/>
            <w:shd w:val="clear" w:color="auto" w:fill="auto"/>
            <w:noWrap/>
            <w:vAlign w:val="center"/>
          </w:tcPr>
          <w:p w14:paraId="52136D0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特殊專長、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証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  <w:p w14:paraId="4E4AA6B8" w14:textId="77777777" w:rsidR="00EE4A72" w:rsidRPr="00EE4A72" w:rsidRDefault="00EE4A72" w:rsidP="00970B3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(無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則免填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795" w:type="dxa"/>
            <w:gridSpan w:val="5"/>
            <w:shd w:val="clear" w:color="auto" w:fill="auto"/>
            <w:noWrap/>
            <w:vAlign w:val="center"/>
          </w:tcPr>
          <w:p w14:paraId="20EAC061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081129E9" w14:textId="77777777" w:rsidTr="00CE6D89">
        <w:trPr>
          <w:trHeight w:val="558"/>
          <w:jc w:val="center"/>
        </w:trPr>
        <w:tc>
          <w:tcPr>
            <w:tcW w:w="4576" w:type="dxa"/>
            <w:gridSpan w:val="4"/>
            <w:shd w:val="clear" w:color="auto" w:fill="auto"/>
            <w:noWrap/>
            <w:vAlign w:val="center"/>
          </w:tcPr>
          <w:p w14:paraId="6A6CC2F7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980686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填表人簽名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7E33109C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5817F3A" w14:textId="77777777" w:rsidR="00EE4A72" w:rsidRPr="00EE4A72" w:rsidRDefault="00EE4A72" w:rsidP="00EE4A72">
      <w:pPr>
        <w:rPr>
          <w:rFonts w:ascii="標楷體" w:eastAsia="標楷體" w:hAnsi="標楷體"/>
        </w:rPr>
      </w:pPr>
    </w:p>
    <w:sectPr w:rsidR="00EE4A72" w:rsidRPr="00EE4A72" w:rsidSect="00EE4A72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C908" w14:textId="77777777" w:rsidR="00F80C8E" w:rsidRDefault="00F80C8E" w:rsidP="00EE4A72">
      <w:r>
        <w:separator/>
      </w:r>
    </w:p>
  </w:endnote>
  <w:endnote w:type="continuationSeparator" w:id="0">
    <w:p w14:paraId="05500FED" w14:textId="77777777" w:rsidR="00F80C8E" w:rsidRDefault="00F80C8E" w:rsidP="00E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6839" w14:textId="77777777" w:rsidR="00F80C8E" w:rsidRDefault="00F80C8E" w:rsidP="00EE4A72">
      <w:r>
        <w:separator/>
      </w:r>
    </w:p>
  </w:footnote>
  <w:footnote w:type="continuationSeparator" w:id="0">
    <w:p w14:paraId="6A582C22" w14:textId="77777777" w:rsidR="00F80C8E" w:rsidRDefault="00F80C8E" w:rsidP="00E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A67"/>
    <w:multiLevelType w:val="hybridMultilevel"/>
    <w:tmpl w:val="94286192"/>
    <w:lvl w:ilvl="0" w:tplc="99DE61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0D"/>
    <w:rsid w:val="0007195D"/>
    <w:rsid w:val="000B3B74"/>
    <w:rsid w:val="000B516B"/>
    <w:rsid w:val="001C6E72"/>
    <w:rsid w:val="001D3472"/>
    <w:rsid w:val="00214B56"/>
    <w:rsid w:val="0024141C"/>
    <w:rsid w:val="002C0F5D"/>
    <w:rsid w:val="002D381F"/>
    <w:rsid w:val="002E0C81"/>
    <w:rsid w:val="0031079F"/>
    <w:rsid w:val="00454AB2"/>
    <w:rsid w:val="00484131"/>
    <w:rsid w:val="005065D8"/>
    <w:rsid w:val="005265E7"/>
    <w:rsid w:val="00602762"/>
    <w:rsid w:val="00661E82"/>
    <w:rsid w:val="00682427"/>
    <w:rsid w:val="00690E76"/>
    <w:rsid w:val="006A4B9A"/>
    <w:rsid w:val="00704A26"/>
    <w:rsid w:val="007C05E8"/>
    <w:rsid w:val="00820D9F"/>
    <w:rsid w:val="00841DBF"/>
    <w:rsid w:val="00900373"/>
    <w:rsid w:val="00911C9F"/>
    <w:rsid w:val="00A274F9"/>
    <w:rsid w:val="00B7070D"/>
    <w:rsid w:val="00B70A5C"/>
    <w:rsid w:val="00B86745"/>
    <w:rsid w:val="00BB5F5A"/>
    <w:rsid w:val="00BD0EAB"/>
    <w:rsid w:val="00CE6D89"/>
    <w:rsid w:val="00D455F9"/>
    <w:rsid w:val="00D50BE2"/>
    <w:rsid w:val="00DA57C5"/>
    <w:rsid w:val="00E814FE"/>
    <w:rsid w:val="00EE4A72"/>
    <w:rsid w:val="00F37DEC"/>
    <w:rsid w:val="00F80C8E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9F55"/>
  <w15:chartTrackingRefBased/>
  <w15:docId w15:val="{7E55276D-E091-4517-A22C-4CD48EE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70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本文縮排 3 字元"/>
    <w:basedOn w:val="a0"/>
    <w:link w:val="3"/>
    <w:uiPriority w:val="99"/>
    <w:semiHidden/>
    <w:rsid w:val="00B7070D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0F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A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阿尷 H</dc:creator>
  <cp:keywords/>
  <dc:description/>
  <cp:lastModifiedBy>Administrator</cp:lastModifiedBy>
  <cp:revision>7</cp:revision>
  <dcterms:created xsi:type="dcterms:W3CDTF">2023-03-30T01:03:00Z</dcterms:created>
  <dcterms:modified xsi:type="dcterms:W3CDTF">2023-05-09T03:42:00Z</dcterms:modified>
</cp:coreProperties>
</file>