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C89C" w14:textId="4DFBE7C4" w:rsidR="002A4FFA" w:rsidRPr="002A4FFA" w:rsidRDefault="002A4FFA" w:rsidP="002A4FFA">
      <w:pPr>
        <w:widowControl w:val="0"/>
        <w:spacing w:line="360" w:lineRule="auto"/>
        <w:jc w:val="center"/>
        <w:rPr>
          <w:rFonts w:ascii="Times New Roman" w:eastAsia="標楷體" w:hAnsi="Times New Roman" w:cs="Times New Roman"/>
          <w:b/>
          <w:color w:val="auto"/>
          <w:sz w:val="36"/>
          <w:szCs w:val="36"/>
        </w:rPr>
      </w:pPr>
      <w:r w:rsidRPr="002A4FFA">
        <w:rPr>
          <w:rFonts w:ascii="Times New Roman" w:eastAsia="標楷體" w:hAnsi="Times New Roman" w:cs="Times New Roman" w:hint="eastAsia"/>
          <w:b/>
          <w:color w:val="auto"/>
          <w:sz w:val="36"/>
          <w:szCs w:val="36"/>
        </w:rPr>
        <w:t>嘉義縣政府</w:t>
      </w:r>
      <w:r w:rsidR="00B64B6A">
        <w:rPr>
          <w:rFonts w:ascii="Times New Roman" w:eastAsia="標楷體" w:hAnsi="Times New Roman" w:cs="Times New Roman" w:hint="eastAsia"/>
          <w:b/>
          <w:color w:val="auto"/>
          <w:sz w:val="36"/>
          <w:szCs w:val="36"/>
        </w:rPr>
        <w:t>112</w:t>
      </w:r>
      <w:r w:rsidRPr="002A4FFA">
        <w:rPr>
          <w:rFonts w:ascii="Times New Roman" w:eastAsia="標楷體" w:hAnsi="Times New Roman" w:cs="Times New Roman" w:hint="eastAsia"/>
          <w:b/>
          <w:color w:val="auto"/>
          <w:sz w:val="36"/>
          <w:szCs w:val="36"/>
        </w:rPr>
        <w:t>年度青少年</w:t>
      </w:r>
      <w:r w:rsidR="003F238E">
        <w:rPr>
          <w:rFonts w:ascii="Times New Roman" w:eastAsia="標楷體" w:hAnsi="Times New Roman" w:cs="Times New Roman" w:hint="eastAsia"/>
          <w:b/>
          <w:color w:val="auto"/>
          <w:sz w:val="36"/>
          <w:szCs w:val="36"/>
        </w:rPr>
        <w:t>生涯探索號</w:t>
      </w:r>
      <w:r w:rsidRPr="002A4FFA">
        <w:rPr>
          <w:rFonts w:ascii="Times New Roman" w:eastAsia="標楷體" w:hAnsi="Times New Roman" w:cs="Times New Roman" w:hint="eastAsia"/>
          <w:b/>
          <w:color w:val="auto"/>
          <w:sz w:val="36"/>
          <w:szCs w:val="36"/>
        </w:rPr>
        <w:t>計畫</w:t>
      </w:r>
    </w:p>
    <w:p w14:paraId="0197D10F" w14:textId="70D2AB5A" w:rsidR="002A4FFA" w:rsidRPr="002A4FFA" w:rsidRDefault="00B64B6A" w:rsidP="002A4FFA">
      <w:pPr>
        <w:widowControl w:val="0"/>
        <w:spacing w:line="360" w:lineRule="auto"/>
        <w:jc w:val="center"/>
        <w:rPr>
          <w:rFonts w:ascii="Times New Roman" w:eastAsia="標楷體" w:hAnsi="Times New Roman" w:cs="Times New Roman"/>
          <w:color w:val="auto"/>
          <w:sz w:val="32"/>
          <w:szCs w:val="32"/>
        </w:rPr>
      </w:pPr>
      <w:r>
        <w:rPr>
          <w:rFonts w:ascii="Times New Roman" w:eastAsia="標楷體" w:hAnsi="Times New Roman" w:cs="Times New Roman" w:hint="eastAsia"/>
          <w:color w:val="auto"/>
          <w:sz w:val="32"/>
          <w:szCs w:val="32"/>
        </w:rPr>
        <w:t>兼</w:t>
      </w:r>
      <w:r w:rsidR="0041506B">
        <w:rPr>
          <w:rFonts w:ascii="Times New Roman" w:eastAsia="標楷體" w:hAnsi="Times New Roman" w:cs="Times New Roman" w:hint="eastAsia"/>
          <w:color w:val="auto"/>
          <w:sz w:val="32"/>
          <w:szCs w:val="32"/>
        </w:rPr>
        <w:t>任</w:t>
      </w:r>
      <w:r>
        <w:rPr>
          <w:rFonts w:ascii="Times New Roman" w:eastAsia="標楷體" w:hAnsi="Times New Roman" w:cs="Times New Roman" w:hint="eastAsia"/>
          <w:color w:val="auto"/>
          <w:sz w:val="32"/>
          <w:szCs w:val="32"/>
        </w:rPr>
        <w:t>行政助理</w:t>
      </w:r>
      <w:r w:rsidR="002A4FFA" w:rsidRPr="002A4FFA">
        <w:rPr>
          <w:rFonts w:ascii="Times New Roman" w:eastAsia="標楷體" w:hAnsi="Times New Roman" w:cs="Times New Roman" w:hint="eastAsia"/>
          <w:color w:val="auto"/>
          <w:sz w:val="32"/>
          <w:szCs w:val="32"/>
        </w:rPr>
        <w:t>甄選</w:t>
      </w:r>
      <w:r w:rsidR="00026039">
        <w:rPr>
          <w:rFonts w:ascii="Times New Roman" w:eastAsia="標楷體" w:hAnsi="Times New Roman" w:cs="Times New Roman" w:hint="eastAsia"/>
          <w:color w:val="auto"/>
          <w:sz w:val="32"/>
          <w:szCs w:val="32"/>
        </w:rPr>
        <w:t>簡章</w:t>
      </w:r>
    </w:p>
    <w:p w14:paraId="383BCB65" w14:textId="77777777" w:rsidR="00FB7BBF" w:rsidRPr="00C63226" w:rsidRDefault="002A4FFA"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02A9D">
        <w:rPr>
          <w:rFonts w:ascii="Times New Roman" w:eastAsia="標楷體" w:hAnsi="Times New Roman" w:cs="Times New Roman" w:hint="eastAsia"/>
          <w:b/>
          <w:color w:val="auto"/>
          <w:sz w:val="24"/>
          <w:szCs w:val="24"/>
        </w:rPr>
        <w:t>壹</w:t>
      </w:r>
      <w:r w:rsidR="00202A9D">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14:paraId="68F6BC34"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296C6F">
        <w:rPr>
          <w:rFonts w:ascii="Times New Roman" w:eastAsia="標楷體" w:hAnsi="Times New Roman" w:cs="Times New Roman" w:hint="eastAsia"/>
          <w:color w:val="auto"/>
          <w:sz w:val="24"/>
          <w:szCs w:val="24"/>
        </w:rPr>
        <w:t>嘉義縣</w:t>
      </w:r>
      <w:r w:rsidRPr="00C63226">
        <w:rPr>
          <w:rFonts w:ascii="Times New Roman" w:eastAsia="標楷體" w:hAnsi="Times New Roman" w:cs="Times New Roman"/>
          <w:color w:val="auto"/>
          <w:sz w:val="24"/>
          <w:szCs w:val="24"/>
        </w:rPr>
        <w:t>政府簽訂之行政協議書。</w:t>
      </w:r>
    </w:p>
    <w:p w14:paraId="5C9F0C60" w14:textId="700B1F2A" w:rsidR="00FB7BBF" w:rsidRPr="00C63226" w:rsidRDefault="00AF4BBB"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嘉義縣</w:t>
      </w:r>
      <w:r w:rsidR="003F238E">
        <w:rPr>
          <w:rFonts w:ascii="Times New Roman" w:eastAsia="標楷體" w:hAnsi="Times New Roman" w:cs="Times New Roman"/>
          <w:color w:val="auto"/>
          <w:sz w:val="24"/>
          <w:szCs w:val="24"/>
        </w:rPr>
        <w:t>11</w:t>
      </w:r>
      <w:r w:rsidR="00B64B6A">
        <w:rPr>
          <w:rFonts w:ascii="Times New Roman" w:eastAsia="標楷體" w:hAnsi="Times New Roman" w:cs="Times New Roman" w:hint="eastAsia"/>
          <w:color w:val="auto"/>
          <w:sz w:val="24"/>
          <w:szCs w:val="24"/>
        </w:rPr>
        <w:t>2</w:t>
      </w:r>
      <w:r w:rsidR="003B4E7A">
        <w:rPr>
          <w:rFonts w:ascii="Times New Roman" w:eastAsia="標楷體" w:hAnsi="Times New Roman" w:cs="Times New Roman"/>
          <w:color w:val="auto"/>
          <w:sz w:val="24"/>
          <w:szCs w:val="24"/>
        </w:rPr>
        <w:t>年</w:t>
      </w:r>
      <w:r w:rsidR="003F238E">
        <w:rPr>
          <w:rFonts w:ascii="Times New Roman" w:eastAsia="標楷體" w:hAnsi="Times New Roman" w:cs="Times New Roman" w:hint="eastAsia"/>
          <w:color w:val="auto"/>
          <w:sz w:val="24"/>
          <w:szCs w:val="24"/>
        </w:rPr>
        <w:t>青</w:t>
      </w:r>
      <w:r w:rsidR="005770C9" w:rsidRPr="00C63226">
        <w:rPr>
          <w:rFonts w:ascii="Times New Roman" w:eastAsia="標楷體" w:hAnsi="Times New Roman" w:cs="Times New Roman"/>
          <w:color w:val="auto"/>
          <w:sz w:val="24"/>
          <w:szCs w:val="24"/>
        </w:rPr>
        <w:t>少年</w:t>
      </w:r>
      <w:r w:rsidR="003F238E">
        <w:rPr>
          <w:rFonts w:ascii="Times New Roman" w:eastAsia="標楷體" w:hAnsi="Times New Roman" w:cs="Times New Roman" w:hint="eastAsia"/>
          <w:color w:val="auto"/>
          <w:sz w:val="24"/>
          <w:szCs w:val="24"/>
        </w:rPr>
        <w:t>生涯探索號</w:t>
      </w:r>
      <w:r w:rsidR="005770C9" w:rsidRPr="00C63226">
        <w:rPr>
          <w:rFonts w:ascii="Times New Roman" w:eastAsia="標楷體" w:hAnsi="Times New Roman" w:cs="Times New Roman"/>
          <w:color w:val="auto"/>
          <w:sz w:val="24"/>
          <w:szCs w:val="24"/>
        </w:rPr>
        <w:t>計畫。</w:t>
      </w:r>
    </w:p>
    <w:p w14:paraId="5CAAB7E2"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14:paraId="1C5D405B"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407AA213" w14:textId="77777777" w:rsidR="00FB7BBF" w:rsidRPr="00C63226" w:rsidRDefault="002A4FFA"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893480">
        <w:rPr>
          <w:rFonts w:ascii="Times New Roman" w:eastAsia="標楷體" w:hAnsi="Times New Roman" w:cs="Times New Roman" w:hint="eastAsia"/>
          <w:b/>
          <w:color w:val="auto"/>
          <w:sz w:val="24"/>
          <w:szCs w:val="24"/>
        </w:rPr>
        <w:t>貳</w:t>
      </w:r>
      <w:r w:rsidR="00893480">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14:paraId="3BA88387" w14:textId="2AC52AA3"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w:t>
      </w:r>
      <w:r w:rsidR="00B64B6A" w:rsidRPr="00B64B6A">
        <w:rPr>
          <w:rFonts w:ascii="Times New Roman" w:eastAsia="標楷體" w:hAnsi="Times New Roman" w:cs="Times New Roman" w:hint="eastAsia"/>
          <w:color w:val="auto"/>
          <w:sz w:val="24"/>
          <w:szCs w:val="24"/>
        </w:rPr>
        <w:t>兼任行政助理</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r w:rsidR="0041506B">
        <w:rPr>
          <w:rFonts w:ascii="新細明體" w:eastAsia="新細明體" w:hAnsi="新細明體" w:cs="Times New Roman" w:hint="eastAsia"/>
          <w:color w:val="auto"/>
          <w:sz w:val="24"/>
          <w:szCs w:val="24"/>
        </w:rPr>
        <w:t>，</w:t>
      </w:r>
      <w:r w:rsidR="0064187C">
        <w:rPr>
          <w:rFonts w:ascii="Times New Roman" w:eastAsia="標楷體" w:hAnsi="Times New Roman" w:cs="Times New Roman" w:hint="eastAsia"/>
          <w:color w:val="auto"/>
          <w:sz w:val="24"/>
          <w:szCs w:val="24"/>
        </w:rPr>
        <w:t>備取若干名</w:t>
      </w:r>
      <w:r w:rsidR="005770C9" w:rsidRPr="00C63226">
        <w:rPr>
          <w:rFonts w:ascii="Times New Roman" w:eastAsia="標楷體" w:hAnsi="Times New Roman" w:cs="Times New Roman"/>
          <w:color w:val="auto"/>
          <w:sz w:val="24"/>
          <w:szCs w:val="24"/>
        </w:rPr>
        <w:t>。</w:t>
      </w:r>
    </w:p>
    <w:p w14:paraId="006211BE" w14:textId="2EF16A1E" w:rsidR="00FB7BBF" w:rsidRPr="003F238E" w:rsidRDefault="00893480" w:rsidP="00B64B6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A56B14">
        <w:rPr>
          <w:rFonts w:ascii="Times New Roman" w:eastAsia="標楷體" w:hAnsi="Times New Roman" w:cs="Times New Roman"/>
          <w:color w:val="auto"/>
          <w:sz w:val="24"/>
          <w:szCs w:val="24"/>
        </w:rPr>
        <w:t>資格：</w:t>
      </w:r>
      <w:r w:rsidR="00A56B14">
        <w:rPr>
          <w:rFonts w:ascii="Times New Roman" w:eastAsia="標楷體" w:hAnsi="Times New Roman" w:cs="Times New Roman" w:hint="eastAsia"/>
          <w:color w:val="auto"/>
          <w:sz w:val="24"/>
          <w:szCs w:val="24"/>
        </w:rPr>
        <w:t>為</w:t>
      </w:r>
      <w:r w:rsidR="005A762A">
        <w:rPr>
          <w:rFonts w:ascii="Times New Roman" w:eastAsia="標楷體" w:hAnsi="Times New Roman" w:cs="Times New Roman"/>
          <w:color w:val="auto"/>
          <w:sz w:val="24"/>
          <w:szCs w:val="24"/>
        </w:rPr>
        <w:t>中華民國國籍之國民</w:t>
      </w:r>
      <w:r w:rsidR="005770C9" w:rsidRPr="00C63226">
        <w:rPr>
          <w:rFonts w:ascii="Times New Roman" w:eastAsia="標楷體" w:hAnsi="Times New Roman" w:cs="Times New Roman"/>
          <w:color w:val="auto"/>
          <w:sz w:val="24"/>
          <w:szCs w:val="24"/>
        </w:rPr>
        <w:t>，</w:t>
      </w:r>
      <w:r w:rsidR="00B64B6A">
        <w:rPr>
          <w:rFonts w:ascii="Times New Roman" w:eastAsia="標楷體" w:hAnsi="Times New Roman" w:cs="Times New Roman" w:hint="eastAsia"/>
          <w:color w:val="auto"/>
          <w:sz w:val="24"/>
          <w:szCs w:val="24"/>
        </w:rPr>
        <w:t>且具</w:t>
      </w:r>
      <w:r w:rsidR="005770C9" w:rsidRPr="00C63226">
        <w:rPr>
          <w:rFonts w:ascii="Times New Roman" w:eastAsia="標楷體" w:hAnsi="Times New Roman" w:cs="Times New Roman"/>
          <w:color w:val="auto"/>
          <w:sz w:val="24"/>
          <w:szCs w:val="24"/>
        </w:rPr>
        <w:t>國內公立或教育部立案</w:t>
      </w:r>
      <w:r w:rsidR="00A56B14">
        <w:rPr>
          <w:rFonts w:ascii="Times New Roman" w:eastAsia="標楷體" w:hAnsi="Times New Roman" w:cs="Times New Roman"/>
          <w:color w:val="auto"/>
          <w:sz w:val="24"/>
          <w:szCs w:val="24"/>
        </w:rPr>
        <w:t>之私立大專校院</w:t>
      </w:r>
      <w:r w:rsidR="00A56B14">
        <w:rPr>
          <w:rFonts w:ascii="Times New Roman" w:eastAsia="標楷體" w:hAnsi="Times New Roman" w:cs="Times New Roman" w:hint="eastAsia"/>
          <w:color w:val="auto"/>
          <w:sz w:val="24"/>
          <w:szCs w:val="24"/>
        </w:rPr>
        <w:t>在學證明</w:t>
      </w:r>
      <w:r w:rsidR="005770C9" w:rsidRPr="00C63226">
        <w:rPr>
          <w:rFonts w:ascii="Times New Roman" w:eastAsia="標楷體" w:hAnsi="Times New Roman" w:cs="Times New Roman"/>
          <w:color w:val="auto"/>
          <w:sz w:val="24"/>
          <w:szCs w:val="24"/>
        </w:rPr>
        <w:t>。</w:t>
      </w:r>
    </w:p>
    <w:p w14:paraId="4D4F57ED" w14:textId="77777777" w:rsidR="00FB7BBF" w:rsidRPr="002A4FFA" w:rsidRDefault="002A4FFA" w:rsidP="002A4FFA">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叁</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工作內容及工作地點：</w:t>
      </w:r>
    </w:p>
    <w:p w14:paraId="319B846F" w14:textId="4EBB4B36" w:rsidR="00296C6F" w:rsidRDefault="002A4FFA" w:rsidP="00A56B14">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997E15">
        <w:rPr>
          <w:rFonts w:ascii="Times New Roman" w:eastAsia="標楷體" w:hAnsi="Times New Roman" w:cs="Times New Roman" w:hint="eastAsia"/>
          <w:b/>
          <w:color w:val="auto"/>
          <w:sz w:val="24"/>
          <w:szCs w:val="24"/>
        </w:rPr>
        <w:t>一</w:t>
      </w:r>
      <w:r w:rsidR="00997E15">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14:paraId="0241249F" w14:textId="25401CD8" w:rsidR="00A56B14" w:rsidRDefault="00A56B14" w:rsidP="00A56B14">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Pr>
          <w:rFonts w:ascii="Times New Roman" w:eastAsia="標楷體" w:hAnsi="Times New Roman" w:cs="Times New Roman"/>
          <w:color w:val="auto"/>
          <w:sz w:val="24"/>
          <w:szCs w:val="24"/>
        </w:rPr>
        <w:t xml:space="preserve"> </w:t>
      </w:r>
      <w:r w:rsidRPr="00BB3487">
        <w:rPr>
          <w:rFonts w:ascii="Times New Roman" w:eastAsia="標楷體" w:hAnsi="Times New Roman" w:cs="Times New Roman"/>
          <w:sz w:val="24"/>
          <w:szCs w:val="24"/>
        </w:rPr>
        <w:t>協助未升學</w:t>
      </w:r>
      <w:r>
        <w:rPr>
          <w:rFonts w:ascii="Times New Roman" w:eastAsia="標楷體" w:hAnsi="Times New Roman" w:cs="Times New Roman"/>
          <w:sz w:val="24"/>
          <w:szCs w:val="24"/>
        </w:rPr>
        <w:t>未就業青少年適性轉銜就學、就業或參加職訓</w:t>
      </w:r>
      <w:r>
        <w:rPr>
          <w:rFonts w:ascii="Times New Roman" w:eastAsia="標楷體" w:hAnsi="Times New Roman" w:cs="Times New Roman" w:hint="eastAsia"/>
          <w:sz w:val="24"/>
          <w:szCs w:val="24"/>
        </w:rPr>
        <w:t>之</w:t>
      </w:r>
      <w:r w:rsidR="00735838">
        <w:rPr>
          <w:rFonts w:ascii="Times New Roman" w:eastAsia="標楷體" w:hAnsi="Times New Roman" w:cs="Times New Roman" w:hint="eastAsia"/>
          <w:sz w:val="24"/>
          <w:szCs w:val="24"/>
        </w:rPr>
        <w:t>活動</w:t>
      </w:r>
      <w:r>
        <w:rPr>
          <w:rFonts w:ascii="Times New Roman" w:eastAsia="標楷體" w:hAnsi="Times New Roman" w:cs="Times New Roman" w:hint="eastAsia"/>
          <w:sz w:val="24"/>
          <w:szCs w:val="24"/>
        </w:rPr>
        <w:t>庶務工作。</w:t>
      </w:r>
    </w:p>
    <w:p w14:paraId="5EEB7427" w14:textId="5FF76EB9" w:rsidR="00A56B14" w:rsidRDefault="00A56B14" w:rsidP="00A56B14">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Pr="00A56B14">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協助青探號計畫之各項行政事務工作。</w:t>
      </w:r>
    </w:p>
    <w:p w14:paraId="325FABF7" w14:textId="49182F74" w:rsidR="00A56B14" w:rsidRPr="002A4FFA" w:rsidRDefault="00A56B14" w:rsidP="00A56B14">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三</w:t>
      </w: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其他臨時交辦事項。</w:t>
      </w:r>
    </w:p>
    <w:p w14:paraId="363459B0" w14:textId="77777777" w:rsidR="00FB7BBF" w:rsidRPr="002A4FFA" w:rsidRDefault="002A4FFA" w:rsidP="002A4FFA">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二</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工作地點：</w:t>
      </w:r>
    </w:p>
    <w:p w14:paraId="116173BB" w14:textId="77777777"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學生輔導諮商中心。</w:t>
      </w:r>
    </w:p>
    <w:p w14:paraId="62A188A6" w14:textId="1F811DDC"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735838" w:rsidRPr="00C63226">
        <w:rPr>
          <w:rFonts w:ascii="Times New Roman" w:eastAsia="標楷體" w:hAnsi="Times New Roman" w:cs="Times New Roman"/>
          <w:color w:val="auto"/>
          <w:sz w:val="24"/>
          <w:szCs w:val="24"/>
        </w:rPr>
        <w:t xml:space="preserve"> </w:t>
      </w:r>
      <w:r w:rsidR="00735838" w:rsidRPr="00C63226">
        <w:rPr>
          <w:rFonts w:ascii="Times New Roman" w:eastAsia="標楷體" w:hAnsi="Times New Roman" w:cs="Times New Roman" w:hint="eastAsia"/>
          <w:color w:val="auto"/>
          <w:sz w:val="24"/>
          <w:szCs w:val="24"/>
        </w:rPr>
        <w:t>職場體驗地點</w:t>
      </w:r>
      <w:r w:rsidR="00735838" w:rsidRPr="00C63226">
        <w:rPr>
          <w:rFonts w:ascii="Times New Roman" w:eastAsia="標楷體" w:hAnsi="Times New Roman" w:cs="Times New Roman"/>
          <w:color w:val="auto"/>
          <w:sz w:val="24"/>
          <w:szCs w:val="24"/>
        </w:rPr>
        <w:t>。</w:t>
      </w:r>
    </w:p>
    <w:p w14:paraId="4008644A" w14:textId="6D3298CB" w:rsidR="00B21F99" w:rsidRDefault="007625EE" w:rsidP="002A4FFA">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735838">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735838">
        <w:rPr>
          <w:rFonts w:ascii="Times New Roman" w:eastAsia="標楷體" w:hAnsi="Times New Roman" w:cs="Times New Roman" w:hint="eastAsia"/>
          <w:color w:val="auto"/>
          <w:sz w:val="24"/>
          <w:szCs w:val="24"/>
        </w:rPr>
        <w:t xml:space="preserve"> </w:t>
      </w:r>
      <w:r w:rsidR="00735838" w:rsidRPr="00C63226">
        <w:rPr>
          <w:rFonts w:ascii="Times New Roman" w:eastAsia="標楷體" w:hAnsi="Times New Roman" w:cs="Times New Roman"/>
          <w:color w:val="auto"/>
          <w:sz w:val="24"/>
          <w:szCs w:val="24"/>
        </w:rPr>
        <w:t>由本</w:t>
      </w:r>
      <w:r w:rsidR="00735838">
        <w:rPr>
          <w:rFonts w:ascii="Times New Roman" w:eastAsia="標楷體" w:hAnsi="Times New Roman" w:cs="Times New Roman" w:hint="eastAsia"/>
          <w:color w:val="auto"/>
          <w:sz w:val="24"/>
          <w:szCs w:val="24"/>
        </w:rPr>
        <w:t>縣</w:t>
      </w:r>
      <w:r w:rsidR="00735838" w:rsidRPr="00C63226">
        <w:rPr>
          <w:rFonts w:ascii="Times New Roman" w:eastAsia="標楷體" w:hAnsi="Times New Roman" w:cs="Times New Roman"/>
          <w:color w:val="auto"/>
          <w:sz w:val="24"/>
          <w:szCs w:val="24"/>
        </w:rPr>
        <w:t>學生輔導諮商中心統籌分派。</w:t>
      </w:r>
    </w:p>
    <w:p w14:paraId="1CFC3BF5"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三</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聘期：</w:t>
      </w:r>
    </w:p>
    <w:p w14:paraId="1394EE03" w14:textId="21B0F824"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r w:rsidR="005770C9" w:rsidRPr="00C63226">
        <w:rPr>
          <w:rFonts w:ascii="Times New Roman" w:eastAsia="標楷體" w:hAnsi="Times New Roman" w:cs="Times New Roman"/>
          <w:b/>
          <w:color w:val="auto"/>
          <w:sz w:val="24"/>
          <w:szCs w:val="24"/>
        </w:rPr>
        <w:t>自起聘日起至</w:t>
      </w:r>
      <w:r w:rsidR="005770C9" w:rsidRPr="00C63226">
        <w:rPr>
          <w:rFonts w:ascii="Times New Roman" w:eastAsia="標楷體" w:hAnsi="Times New Roman" w:cs="Times New Roman"/>
          <w:b/>
          <w:color w:val="auto"/>
          <w:sz w:val="24"/>
          <w:szCs w:val="24"/>
        </w:rPr>
        <w:t>1</w:t>
      </w:r>
      <w:r w:rsidR="00A9537C">
        <w:rPr>
          <w:rFonts w:ascii="Times New Roman" w:eastAsia="標楷體" w:hAnsi="Times New Roman" w:cs="Times New Roman"/>
          <w:b/>
          <w:color w:val="auto"/>
          <w:sz w:val="24"/>
          <w:szCs w:val="24"/>
        </w:rPr>
        <w:t>1</w:t>
      </w:r>
      <w:r w:rsidR="00735838">
        <w:rPr>
          <w:rFonts w:ascii="Times New Roman" w:eastAsia="標楷體" w:hAnsi="Times New Roman" w:cs="Times New Roman" w:hint="eastAsia"/>
          <w:b/>
          <w:color w:val="auto"/>
          <w:sz w:val="24"/>
          <w:szCs w:val="24"/>
        </w:rPr>
        <w:t>2</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14:paraId="4B65737D" w14:textId="69B96B1E" w:rsidR="00FB7BBF" w:rsidRPr="00C63226" w:rsidRDefault="00BF5750" w:rsidP="00F13D5D">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未來依計畫延續情形及青少年</w:t>
      </w:r>
      <w:r w:rsidR="00F13D5D">
        <w:rPr>
          <w:rFonts w:ascii="Times New Roman" w:eastAsia="標楷體" w:hAnsi="Times New Roman" w:cs="Times New Roman" w:hint="eastAsia"/>
          <w:color w:val="auto"/>
          <w:sz w:val="24"/>
          <w:szCs w:val="24"/>
        </w:rPr>
        <w:t>生涯</w:t>
      </w:r>
      <w:r w:rsidR="00364FA7">
        <w:rPr>
          <w:rFonts w:ascii="Times New Roman" w:eastAsia="標楷體" w:hAnsi="Times New Roman" w:cs="Times New Roman" w:hint="eastAsia"/>
          <w:color w:val="auto"/>
          <w:sz w:val="24"/>
          <w:szCs w:val="24"/>
        </w:rPr>
        <w:t>探</w:t>
      </w:r>
      <w:r w:rsidR="00735838">
        <w:rPr>
          <w:rFonts w:ascii="Times New Roman" w:eastAsia="標楷體" w:hAnsi="Times New Roman" w:cs="Times New Roman" w:hint="eastAsia"/>
          <w:color w:val="auto"/>
          <w:sz w:val="24"/>
          <w:szCs w:val="24"/>
        </w:rPr>
        <w:t>索</w:t>
      </w:r>
      <w:r w:rsidR="00F13D5D">
        <w:rPr>
          <w:rFonts w:ascii="Times New Roman" w:eastAsia="標楷體" w:hAnsi="Times New Roman" w:cs="Times New Roman" w:hint="eastAsia"/>
          <w:color w:val="auto"/>
          <w:sz w:val="24"/>
          <w:szCs w:val="24"/>
        </w:rPr>
        <w:t>號</w:t>
      </w:r>
      <w:r w:rsidR="005770C9" w:rsidRPr="00C63226">
        <w:rPr>
          <w:rFonts w:ascii="Times New Roman" w:eastAsia="標楷體" w:hAnsi="Times New Roman" w:cs="Times New Roman"/>
          <w:color w:val="auto"/>
          <w:sz w:val="24"/>
          <w:szCs w:val="24"/>
        </w:rPr>
        <w:t>績效評核結果，計畫如延續則採一年一聘，計畫結束即終止。</w:t>
      </w:r>
    </w:p>
    <w:p w14:paraId="0E0C6A90" w14:textId="77777777"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四</w:t>
      </w:r>
      <w:r>
        <w:rPr>
          <w:rFonts w:ascii="標楷體" w:eastAsia="標楷體" w:hAnsi="標楷體" w:cs="Times New Roman" w:hint="eastAsia"/>
          <w:b/>
          <w:color w:val="auto"/>
          <w:sz w:val="24"/>
          <w:szCs w:val="24"/>
        </w:rPr>
        <w:t>、</w:t>
      </w:r>
      <w:r w:rsidR="005770C9" w:rsidRPr="003B4E7A">
        <w:rPr>
          <w:rFonts w:ascii="Times New Roman" w:eastAsia="標楷體" w:hAnsi="Times New Roman" w:cs="Times New Roman"/>
          <w:b/>
          <w:color w:val="auto"/>
          <w:sz w:val="24"/>
          <w:szCs w:val="24"/>
        </w:rPr>
        <w:t>薪資待遇</w:t>
      </w:r>
      <w:r w:rsidR="005770C9" w:rsidRPr="00C63226">
        <w:rPr>
          <w:rFonts w:ascii="Times New Roman" w:eastAsia="標楷體" w:hAnsi="Times New Roman" w:cs="Times New Roman"/>
          <w:b/>
          <w:color w:val="auto"/>
          <w:sz w:val="24"/>
          <w:szCs w:val="24"/>
        </w:rPr>
        <w:t>：</w:t>
      </w:r>
    </w:p>
    <w:p w14:paraId="0D60DC39" w14:textId="46A650D9" w:rsidR="00FB7BBF" w:rsidRPr="00C63226" w:rsidRDefault="00BF5750" w:rsidP="0064187C">
      <w:pPr>
        <w:widowControl w:val="0"/>
        <w:spacing w:line="400" w:lineRule="exact"/>
        <w:ind w:leftChars="497" w:left="1416" w:hangingChars="176" w:hanging="42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一</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64187C">
        <w:rPr>
          <w:rFonts w:ascii="Times New Roman" w:eastAsia="標楷體" w:hAnsi="Times New Roman" w:cs="Times New Roman" w:hint="eastAsia"/>
          <w:color w:val="auto"/>
          <w:sz w:val="24"/>
          <w:szCs w:val="24"/>
        </w:rPr>
        <w:t>條件</w:t>
      </w:r>
      <w:r w:rsidR="005770C9" w:rsidRPr="00C63226">
        <w:rPr>
          <w:rFonts w:ascii="Times New Roman" w:eastAsia="標楷體" w:hAnsi="Times New Roman" w:cs="Times New Roman"/>
          <w:color w:val="auto"/>
          <w:sz w:val="24"/>
          <w:szCs w:val="24"/>
        </w:rPr>
        <w:t>錄取者，</w:t>
      </w:r>
      <w:r w:rsidR="00735838">
        <w:rPr>
          <w:rFonts w:ascii="Times New Roman" w:eastAsia="標楷體" w:hAnsi="Times New Roman" w:cs="Times New Roman" w:hint="eastAsia"/>
          <w:color w:val="auto"/>
          <w:sz w:val="24"/>
          <w:szCs w:val="24"/>
        </w:rPr>
        <w:t>依</w:t>
      </w:r>
      <w:r w:rsidR="00F30D02">
        <w:rPr>
          <w:rFonts w:ascii="標楷體" w:eastAsia="標楷體" w:hAnsi="標楷體" w:cs="Times New Roman" w:hint="eastAsia"/>
          <w:color w:val="auto"/>
          <w:sz w:val="24"/>
          <w:szCs w:val="24"/>
        </w:rPr>
        <w:t>勞基法規定基本工資時薪新台幣176元計算</w:t>
      </w:r>
      <w:r w:rsidR="00735838">
        <w:rPr>
          <w:rFonts w:ascii="標楷體" w:eastAsia="標楷體" w:hAnsi="標楷體" w:cs="Times New Roman" w:hint="eastAsia"/>
          <w:color w:val="auto"/>
          <w:sz w:val="24"/>
          <w:szCs w:val="24"/>
        </w:rPr>
        <w:t>，勞、健保另計</w:t>
      </w:r>
      <w:r w:rsidR="005770C9" w:rsidRPr="00C63226">
        <w:rPr>
          <w:rFonts w:ascii="Times New Roman" w:eastAsia="標楷體" w:hAnsi="Times New Roman" w:cs="Times New Roman"/>
          <w:color w:val="auto"/>
          <w:sz w:val="24"/>
          <w:szCs w:val="24"/>
        </w:rPr>
        <w:t>。</w:t>
      </w:r>
    </w:p>
    <w:p w14:paraId="57ED3C3D" w14:textId="3A36DAB7" w:rsidR="00FB7BBF" w:rsidRPr="00C63226" w:rsidRDefault="00D7212C" w:rsidP="00A7474F">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A76110">
        <w:rPr>
          <w:rFonts w:ascii="Times New Roman" w:eastAsia="標楷體" w:hAnsi="Times New Roman" w:cs="Times New Roman" w:hint="eastAsia"/>
          <w:color w:val="auto"/>
          <w:sz w:val="24"/>
          <w:szCs w:val="24"/>
        </w:rPr>
        <w:t>工作時間原則上</w:t>
      </w:r>
      <w:r w:rsidR="00735838">
        <w:rPr>
          <w:rFonts w:ascii="Times New Roman" w:eastAsia="標楷體" w:hAnsi="Times New Roman" w:cs="Times New Roman" w:hint="eastAsia"/>
          <w:color w:val="auto"/>
          <w:sz w:val="24"/>
          <w:szCs w:val="24"/>
        </w:rPr>
        <w:t>每個月</w:t>
      </w:r>
      <w:r w:rsidR="00735838">
        <w:rPr>
          <w:rFonts w:ascii="Times New Roman" w:eastAsia="標楷體" w:hAnsi="Times New Roman" w:cs="Times New Roman" w:hint="eastAsia"/>
          <w:color w:val="auto"/>
          <w:sz w:val="24"/>
          <w:szCs w:val="24"/>
        </w:rPr>
        <w:t>4</w:t>
      </w:r>
      <w:r w:rsidR="00735838">
        <w:rPr>
          <w:rFonts w:ascii="Times New Roman" w:eastAsia="標楷體" w:hAnsi="Times New Roman" w:cs="Times New Roman" w:hint="eastAsia"/>
          <w:color w:val="auto"/>
          <w:sz w:val="24"/>
          <w:szCs w:val="24"/>
        </w:rPr>
        <w:t>天</w:t>
      </w:r>
      <w:r w:rsidR="004163C0" w:rsidRPr="004163C0">
        <w:rPr>
          <w:rFonts w:eastAsia="標楷體" w:hint="eastAsia"/>
          <w:sz w:val="24"/>
          <w:szCs w:val="24"/>
        </w:rPr>
        <w:t>(1</w:t>
      </w:r>
      <w:r w:rsidR="004163C0" w:rsidRPr="004163C0">
        <w:rPr>
          <w:rFonts w:eastAsia="標楷體" w:hint="eastAsia"/>
          <w:sz w:val="24"/>
          <w:szCs w:val="24"/>
        </w:rPr>
        <w:t>天</w:t>
      </w:r>
      <w:r w:rsidR="004163C0" w:rsidRPr="004163C0">
        <w:rPr>
          <w:rFonts w:eastAsia="標楷體" w:hint="eastAsia"/>
          <w:sz w:val="24"/>
          <w:szCs w:val="24"/>
        </w:rPr>
        <w:t>7</w:t>
      </w:r>
      <w:r w:rsidR="004163C0" w:rsidRPr="004163C0">
        <w:rPr>
          <w:rFonts w:eastAsia="標楷體" w:hint="eastAsia"/>
          <w:sz w:val="24"/>
          <w:szCs w:val="24"/>
        </w:rPr>
        <w:t>小時</w:t>
      </w:r>
      <w:r w:rsidR="004163C0" w:rsidRPr="004163C0">
        <w:rPr>
          <w:rFonts w:eastAsia="標楷體" w:hint="eastAsia"/>
          <w:sz w:val="24"/>
          <w:szCs w:val="24"/>
        </w:rPr>
        <w:t>)</w:t>
      </w:r>
      <w:r w:rsidR="004163C0">
        <w:rPr>
          <w:rFonts w:ascii="Times New Roman" w:eastAsia="標楷體" w:hAnsi="Times New Roman" w:cs="Times New Roman" w:hint="eastAsia"/>
          <w:color w:val="auto"/>
          <w:sz w:val="24"/>
          <w:szCs w:val="24"/>
        </w:rPr>
        <w:t>為限，每月實際工作時</w:t>
      </w:r>
      <w:r w:rsidR="00A76110">
        <w:rPr>
          <w:rFonts w:ascii="Times New Roman" w:eastAsia="標楷體" w:hAnsi="Times New Roman" w:cs="Times New Roman" w:hint="eastAsia"/>
          <w:color w:val="auto"/>
          <w:sz w:val="24"/>
          <w:szCs w:val="24"/>
        </w:rPr>
        <w:t>數由中心與其協調</w:t>
      </w:r>
      <w:r w:rsidR="005770C9" w:rsidRPr="00C63226">
        <w:rPr>
          <w:rFonts w:ascii="Times New Roman" w:eastAsia="標楷體" w:hAnsi="Times New Roman" w:cs="Times New Roman"/>
          <w:color w:val="auto"/>
          <w:sz w:val="24"/>
          <w:szCs w:val="24"/>
        </w:rPr>
        <w:t>。</w:t>
      </w:r>
    </w:p>
    <w:p w14:paraId="432CDF94" w14:textId="77777777" w:rsidR="00FB7BBF" w:rsidRPr="00C63226" w:rsidRDefault="002A4FFA" w:rsidP="002A4FFA">
      <w:pPr>
        <w:widowControl w:val="0"/>
        <w:tabs>
          <w:tab w:val="left" w:pos="567"/>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五</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報名：</w:t>
      </w:r>
    </w:p>
    <w:p w14:paraId="7A46E8EB" w14:textId="77777777" w:rsidR="00364FA7" w:rsidRDefault="00B125A2"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報名方式：</w:t>
      </w:r>
      <w:r w:rsidR="00107F71" w:rsidRPr="00364FA7">
        <w:rPr>
          <w:rFonts w:ascii="標楷體" w:eastAsia="標楷體" w:hAnsi="標楷體" w:hint="eastAsia"/>
          <w:sz w:val="24"/>
        </w:rPr>
        <w:t>一律採郵寄報名，以郵戳為憑</w:t>
      </w:r>
      <w:r w:rsidR="005770C9" w:rsidRPr="00364FA7">
        <w:rPr>
          <w:rFonts w:ascii="Times New Roman" w:eastAsia="標楷體" w:hAnsi="Times New Roman" w:cs="Times New Roman"/>
          <w:color w:val="auto"/>
          <w:sz w:val="24"/>
          <w:szCs w:val="24"/>
        </w:rPr>
        <w:t>。</w:t>
      </w:r>
    </w:p>
    <w:p w14:paraId="5DA59F43" w14:textId="22DA79B2" w:rsidR="00364FA7" w:rsidRPr="00885156" w:rsidRDefault="005770C9" w:rsidP="004B5BC1">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885156">
        <w:rPr>
          <w:rFonts w:ascii="Times New Roman" w:eastAsia="標楷體" w:hAnsi="Times New Roman" w:cs="Times New Roman"/>
          <w:color w:val="auto"/>
          <w:sz w:val="24"/>
          <w:szCs w:val="24"/>
        </w:rPr>
        <w:t>報名時間：</w:t>
      </w:r>
      <w:r w:rsidR="00B125A2" w:rsidRPr="00885156">
        <w:rPr>
          <w:rFonts w:ascii="Times New Roman" w:eastAsia="標楷體" w:hAnsi="Times New Roman" w:cs="Times New Roman" w:hint="eastAsia"/>
          <w:color w:val="auto"/>
          <w:sz w:val="24"/>
          <w:szCs w:val="24"/>
        </w:rPr>
        <w:t>即日起至</w:t>
      </w:r>
      <w:r w:rsidR="00735838">
        <w:rPr>
          <w:rFonts w:ascii="Times New Roman" w:eastAsia="標楷體" w:hAnsi="Times New Roman" w:cs="Times New Roman" w:hint="eastAsia"/>
          <w:color w:val="auto"/>
          <w:sz w:val="24"/>
          <w:szCs w:val="24"/>
        </w:rPr>
        <w:t>112</w:t>
      </w:r>
      <w:r w:rsidR="00396916" w:rsidRPr="00885156">
        <w:rPr>
          <w:rFonts w:ascii="Times New Roman" w:eastAsia="標楷體" w:hAnsi="Times New Roman" w:cs="Times New Roman" w:hint="eastAsia"/>
          <w:color w:val="auto"/>
          <w:sz w:val="24"/>
          <w:szCs w:val="24"/>
        </w:rPr>
        <w:t>年</w:t>
      </w:r>
      <w:r w:rsidR="0071316C">
        <w:rPr>
          <w:rFonts w:ascii="Times New Roman" w:eastAsia="標楷體" w:hAnsi="Times New Roman" w:cs="Times New Roman" w:hint="eastAsia"/>
          <w:color w:val="auto"/>
          <w:sz w:val="24"/>
          <w:szCs w:val="24"/>
        </w:rPr>
        <w:t>3</w:t>
      </w:r>
      <w:r w:rsidR="00396916" w:rsidRPr="00885156">
        <w:rPr>
          <w:rFonts w:ascii="Times New Roman" w:eastAsia="標楷體" w:hAnsi="Times New Roman" w:cs="Times New Roman" w:hint="eastAsia"/>
          <w:color w:val="auto"/>
          <w:sz w:val="24"/>
          <w:szCs w:val="24"/>
        </w:rPr>
        <w:t>月</w:t>
      </w:r>
      <w:r w:rsidR="0071316C">
        <w:rPr>
          <w:rFonts w:ascii="Times New Roman" w:eastAsia="標楷體" w:hAnsi="Times New Roman" w:cs="Times New Roman" w:hint="eastAsia"/>
          <w:color w:val="auto"/>
          <w:sz w:val="24"/>
          <w:szCs w:val="24"/>
        </w:rPr>
        <w:t>3</w:t>
      </w:r>
      <w:r w:rsidR="00396916" w:rsidRPr="00885156">
        <w:rPr>
          <w:rFonts w:ascii="Times New Roman" w:eastAsia="標楷體" w:hAnsi="Times New Roman" w:cs="Times New Roman" w:hint="eastAsia"/>
          <w:color w:val="auto"/>
          <w:sz w:val="24"/>
          <w:szCs w:val="24"/>
        </w:rPr>
        <w:t>日（</w:t>
      </w:r>
      <w:r w:rsidR="00A6529C">
        <w:rPr>
          <w:rFonts w:ascii="Times New Roman" w:eastAsia="標楷體" w:hAnsi="Times New Roman" w:cs="Times New Roman" w:hint="eastAsia"/>
          <w:color w:val="auto"/>
          <w:sz w:val="24"/>
          <w:szCs w:val="24"/>
        </w:rPr>
        <w:t>五</w:t>
      </w:r>
      <w:r w:rsidR="00396916" w:rsidRPr="00885156">
        <w:rPr>
          <w:rFonts w:ascii="Times New Roman" w:eastAsia="標楷體" w:hAnsi="Times New Roman" w:cs="Times New Roman" w:hint="eastAsia"/>
          <w:color w:val="auto"/>
          <w:sz w:val="24"/>
          <w:szCs w:val="24"/>
        </w:rPr>
        <w:t>）</w:t>
      </w:r>
      <w:r w:rsidR="00107F71" w:rsidRPr="00885156">
        <w:rPr>
          <w:rFonts w:ascii="Times New Roman" w:eastAsia="標楷體" w:hAnsi="Times New Roman" w:cs="Times New Roman" w:hint="eastAsia"/>
          <w:color w:val="auto"/>
          <w:sz w:val="24"/>
          <w:szCs w:val="24"/>
        </w:rPr>
        <w:t>止，</w:t>
      </w:r>
      <w:r w:rsidR="00107F71" w:rsidRPr="00885156">
        <w:rPr>
          <w:rFonts w:ascii="標楷體" w:eastAsia="標楷體" w:hAnsi="標楷體" w:hint="eastAsia"/>
          <w:color w:val="auto"/>
          <w:sz w:val="24"/>
        </w:rPr>
        <w:t>一律採郵寄報名，以郵戳為憑</w:t>
      </w:r>
      <w:r w:rsidR="00B125A2" w:rsidRPr="00885156">
        <w:rPr>
          <w:rFonts w:ascii="Times New Roman" w:eastAsia="標楷體" w:hAnsi="Times New Roman" w:cs="Times New Roman" w:hint="eastAsia"/>
          <w:color w:val="auto"/>
          <w:sz w:val="24"/>
          <w:szCs w:val="24"/>
        </w:rPr>
        <w:t>。</w:t>
      </w:r>
    </w:p>
    <w:p w14:paraId="44659845" w14:textId="18F0594E" w:rsid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w:t>
      </w:r>
      <w:r w:rsidR="001A6176" w:rsidRPr="00364FA7">
        <w:rPr>
          <w:rFonts w:ascii="Times New Roman" w:eastAsia="標楷體" w:hAnsi="Times New Roman" w:cs="Times New Roman" w:hint="eastAsia"/>
          <w:color w:val="auto"/>
          <w:sz w:val="24"/>
          <w:szCs w:val="24"/>
        </w:rPr>
        <w:t>(</w:t>
      </w:r>
      <w:r w:rsidR="001A6176" w:rsidRPr="00364FA7">
        <w:rPr>
          <w:rFonts w:ascii="Times New Roman" w:eastAsia="標楷體" w:hAnsi="Times New Roman" w:cs="Times New Roman" w:hint="eastAsia"/>
          <w:color w:val="auto"/>
          <w:sz w:val="24"/>
          <w:szCs w:val="24"/>
        </w:rPr>
        <w:t>郵寄</w:t>
      </w:r>
      <w:r w:rsidR="001A6176" w:rsidRPr="00364FA7">
        <w:rPr>
          <w:rFonts w:ascii="Times New Roman" w:eastAsia="標楷體" w:hAnsi="Times New Roman" w:cs="Times New Roman" w:hint="eastAsia"/>
          <w:color w:val="auto"/>
          <w:sz w:val="24"/>
          <w:szCs w:val="24"/>
        </w:rPr>
        <w:t>)</w:t>
      </w:r>
      <w:r w:rsidRPr="00364FA7">
        <w:rPr>
          <w:rFonts w:ascii="Times New Roman" w:eastAsia="標楷體" w:hAnsi="Times New Roman" w:cs="Times New Roman"/>
          <w:color w:val="auto"/>
          <w:sz w:val="24"/>
          <w:szCs w:val="24"/>
        </w:rPr>
        <w:t>地</w:t>
      </w:r>
      <w:r w:rsidR="001A6176" w:rsidRPr="00364FA7">
        <w:rPr>
          <w:rFonts w:ascii="Times New Roman" w:eastAsia="標楷體" w:hAnsi="Times New Roman" w:cs="Times New Roman" w:hint="eastAsia"/>
          <w:color w:val="auto"/>
          <w:sz w:val="24"/>
          <w:szCs w:val="24"/>
        </w:rPr>
        <w:t>址</w:t>
      </w:r>
      <w:r w:rsidRPr="00364FA7">
        <w:rPr>
          <w:rFonts w:ascii="Times New Roman" w:eastAsia="標楷體" w:hAnsi="Times New Roman" w:cs="Times New Roman"/>
          <w:color w:val="auto"/>
          <w:sz w:val="24"/>
          <w:szCs w:val="24"/>
        </w:rPr>
        <w:t>：</w:t>
      </w:r>
      <w:r w:rsidR="009516D1" w:rsidRPr="00364FA7">
        <w:rPr>
          <w:rFonts w:ascii="Times New Roman" w:eastAsia="標楷體" w:hAnsi="Times New Roman" w:cs="Times New Roman" w:hint="eastAsia"/>
          <w:color w:val="auto"/>
          <w:sz w:val="24"/>
          <w:szCs w:val="24"/>
        </w:rPr>
        <w:t>613</w:t>
      </w:r>
      <w:r w:rsidR="009516D1" w:rsidRPr="00364FA7">
        <w:rPr>
          <w:rFonts w:ascii="Times New Roman" w:eastAsia="標楷體" w:hAnsi="Times New Roman" w:cs="Times New Roman" w:hint="eastAsia"/>
          <w:color w:val="auto"/>
          <w:sz w:val="24"/>
          <w:szCs w:val="24"/>
        </w:rPr>
        <w:t>嘉義縣朴子市山通路</w:t>
      </w:r>
      <w:r w:rsidR="009516D1" w:rsidRPr="00364FA7">
        <w:rPr>
          <w:rFonts w:ascii="Times New Roman" w:eastAsia="標楷體" w:hAnsi="Times New Roman" w:cs="Times New Roman" w:hint="eastAsia"/>
          <w:color w:val="auto"/>
          <w:sz w:val="24"/>
          <w:szCs w:val="24"/>
        </w:rPr>
        <w:t>7</w:t>
      </w:r>
      <w:r w:rsidR="009516D1" w:rsidRPr="00364FA7">
        <w:rPr>
          <w:rFonts w:ascii="Times New Roman" w:eastAsia="標楷體" w:hAnsi="Times New Roman" w:cs="Times New Roman" w:hint="eastAsia"/>
          <w:color w:val="auto"/>
          <w:sz w:val="24"/>
          <w:szCs w:val="24"/>
        </w:rPr>
        <w:t>號</w:t>
      </w:r>
      <w:r w:rsidR="009516D1" w:rsidRPr="00364FA7">
        <w:rPr>
          <w:rFonts w:ascii="Times New Roman" w:eastAsia="標楷體" w:hAnsi="Times New Roman" w:cs="Times New Roman" w:hint="eastAsia"/>
          <w:color w:val="auto"/>
          <w:sz w:val="24"/>
          <w:szCs w:val="24"/>
        </w:rPr>
        <w:t>4</w:t>
      </w:r>
      <w:r w:rsidR="009516D1" w:rsidRPr="00364FA7">
        <w:rPr>
          <w:rFonts w:ascii="Times New Roman" w:eastAsia="標楷體" w:hAnsi="Times New Roman" w:cs="Times New Roman" w:hint="eastAsia"/>
          <w:color w:val="auto"/>
          <w:sz w:val="24"/>
          <w:szCs w:val="24"/>
        </w:rPr>
        <w:t>樓，</w:t>
      </w:r>
      <w:r w:rsidR="00735838">
        <w:rPr>
          <w:rFonts w:ascii="Times New Roman" w:eastAsia="標楷體" w:hAnsi="Times New Roman" w:cs="Times New Roman" w:hint="eastAsia"/>
          <w:color w:val="auto"/>
          <w:sz w:val="24"/>
          <w:szCs w:val="24"/>
        </w:rPr>
        <w:t>洪唯甄</w:t>
      </w:r>
      <w:r w:rsidR="00FF0465">
        <w:rPr>
          <w:rFonts w:ascii="Times New Roman" w:eastAsia="標楷體" w:hAnsi="Times New Roman" w:cs="Times New Roman" w:hint="eastAsia"/>
          <w:color w:val="auto"/>
          <w:sz w:val="24"/>
          <w:szCs w:val="24"/>
        </w:rPr>
        <w:t>輔導員</w:t>
      </w:r>
      <w:r w:rsidR="000E274B" w:rsidRPr="00364FA7">
        <w:rPr>
          <w:rFonts w:ascii="Times New Roman" w:eastAsia="標楷體" w:hAnsi="Times New Roman" w:cs="Times New Roman" w:hint="eastAsia"/>
          <w:color w:val="auto"/>
          <w:sz w:val="24"/>
          <w:szCs w:val="24"/>
        </w:rPr>
        <w:t>收</w:t>
      </w:r>
      <w:r w:rsidR="009516D1" w:rsidRPr="00364FA7">
        <w:rPr>
          <w:rFonts w:ascii="Times New Roman" w:eastAsia="標楷體" w:hAnsi="Times New Roman" w:cs="Times New Roman" w:hint="eastAsia"/>
          <w:color w:val="auto"/>
          <w:sz w:val="24"/>
          <w:szCs w:val="24"/>
        </w:rPr>
        <w:t>。</w:t>
      </w:r>
    </w:p>
    <w:p w14:paraId="31363C10" w14:textId="088F6E01" w:rsidR="00AB3357" w:rsidRPr="00364FA7" w:rsidRDefault="005770C9" w:rsidP="00364FA7">
      <w:pPr>
        <w:pStyle w:val="a9"/>
        <w:widowControl w:val="0"/>
        <w:numPr>
          <w:ilvl w:val="0"/>
          <w:numId w:val="27"/>
        </w:numPr>
        <w:tabs>
          <w:tab w:val="left" w:pos="960"/>
        </w:tabs>
        <w:spacing w:line="400" w:lineRule="exact"/>
        <w:ind w:leftChars="0"/>
        <w:rPr>
          <w:rFonts w:ascii="Times New Roman" w:eastAsia="標楷體" w:hAnsi="Times New Roman" w:cs="Times New Roman"/>
          <w:color w:val="auto"/>
          <w:sz w:val="24"/>
          <w:szCs w:val="24"/>
        </w:rPr>
      </w:pPr>
      <w:r w:rsidRPr="00364FA7">
        <w:rPr>
          <w:rFonts w:ascii="Times New Roman" w:eastAsia="標楷體" w:hAnsi="Times New Roman" w:cs="Times New Roman"/>
          <w:color w:val="auto"/>
          <w:sz w:val="24"/>
          <w:szCs w:val="24"/>
        </w:rPr>
        <w:t>報名程序：</w:t>
      </w:r>
      <w:r w:rsidRPr="00364FA7">
        <w:rPr>
          <w:rFonts w:ascii="Times New Roman" w:eastAsia="標楷體" w:hAnsi="Times New Roman" w:cs="Times New Roman"/>
          <w:color w:val="auto"/>
          <w:sz w:val="24"/>
          <w:szCs w:val="24"/>
        </w:rPr>
        <w:t xml:space="preserve"> </w:t>
      </w:r>
    </w:p>
    <w:p w14:paraId="08AAEEBC" w14:textId="77777777"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14:paraId="20954943" w14:textId="77777777" w:rsidR="003F427F" w:rsidRPr="001731B4" w:rsidRDefault="001731B4" w:rsidP="0041506B">
      <w:pPr>
        <w:widowControl w:val="0"/>
        <w:spacing w:line="400" w:lineRule="exact"/>
        <w:ind w:leftChars="-71" w:left="1843" w:hangingChars="827" w:hanging="1985"/>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120CF8">
        <w:rPr>
          <w:rFonts w:ascii="Times New Roman" w:eastAsia="標楷體" w:hAnsi="Times New Roman" w:cs="Times New Roman" w:hint="eastAsia"/>
          <w:color w:val="auto"/>
          <w:sz w:val="24"/>
          <w:szCs w:val="24"/>
        </w:rPr>
        <w:t>甄選</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w:t>
      </w:r>
      <w:r w:rsidR="005770C9" w:rsidRPr="001731B4">
        <w:rPr>
          <w:rFonts w:ascii="Times New Roman" w:eastAsia="標楷體" w:hAnsi="Times New Roman" w:cs="Times New Roman"/>
          <w:color w:val="auto"/>
          <w:sz w:val="24"/>
          <w:szCs w:val="24"/>
        </w:rPr>
        <w:lastRenderedPageBreak/>
        <w:t>片</w:t>
      </w:r>
      <w:r w:rsidR="005770C9" w:rsidRPr="001731B4">
        <w:rPr>
          <w:rFonts w:ascii="Times New Roman" w:eastAsia="標楷體" w:hAnsi="Times New Roman" w:cs="Times New Roman"/>
          <w:color w:val="auto"/>
          <w:sz w:val="24"/>
          <w:szCs w:val="24"/>
        </w:rPr>
        <w:t>1</w:t>
      </w:r>
      <w:r w:rsidR="005770C9" w:rsidRPr="001731B4">
        <w:rPr>
          <w:rFonts w:ascii="Times New Roman" w:eastAsia="標楷體" w:hAnsi="Times New Roman" w:cs="Times New Roman"/>
          <w:color w:val="auto"/>
          <w:sz w:val="24"/>
          <w:szCs w:val="24"/>
        </w:rPr>
        <w:t>張）</w:t>
      </w:r>
      <w:r w:rsidR="0041506B">
        <w:rPr>
          <w:rFonts w:ascii="新細明體" w:eastAsia="新細明體" w:hAnsi="新細明體" w:cs="Times New Roman" w:hint="eastAsia"/>
          <w:color w:val="auto"/>
          <w:sz w:val="24"/>
          <w:szCs w:val="24"/>
        </w:rPr>
        <w:t>。</w:t>
      </w:r>
    </w:p>
    <w:p w14:paraId="1A285434" w14:textId="77777777"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14:paraId="1832FF99" w14:textId="1CABF2B2" w:rsidR="003F427F" w:rsidRPr="00C63226" w:rsidRDefault="002732E2" w:rsidP="002850EF">
      <w:pPr>
        <w:spacing w:line="460" w:lineRule="exact"/>
        <w:ind w:leftChars="320" w:left="640" w:firstLineChars="362" w:firstLine="869"/>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(3)</w:t>
      </w:r>
      <w:r w:rsidR="00A76110" w:rsidRPr="00A76110">
        <w:rPr>
          <w:rFonts w:ascii="Times New Roman" w:eastAsia="標楷體" w:hAnsi="Times New Roman" w:cs="Times New Roman"/>
          <w:color w:val="auto"/>
          <w:sz w:val="24"/>
          <w:szCs w:val="24"/>
        </w:rPr>
        <w:t xml:space="preserve"> </w:t>
      </w:r>
      <w:r w:rsidR="00A76110" w:rsidRPr="00C63226">
        <w:rPr>
          <w:rFonts w:ascii="Times New Roman" w:eastAsia="標楷體" w:hAnsi="Times New Roman" w:cs="Times New Roman"/>
          <w:color w:val="auto"/>
          <w:sz w:val="24"/>
          <w:szCs w:val="24"/>
        </w:rPr>
        <w:t>國內公立或教育部立案</w:t>
      </w:r>
      <w:r w:rsidR="00A76110">
        <w:rPr>
          <w:rFonts w:ascii="Times New Roman" w:eastAsia="標楷體" w:hAnsi="Times New Roman" w:cs="Times New Roman"/>
          <w:color w:val="auto"/>
          <w:sz w:val="24"/>
          <w:szCs w:val="24"/>
        </w:rPr>
        <w:t>之私立大專校院</w:t>
      </w:r>
      <w:r w:rsidR="008E34C9">
        <w:rPr>
          <w:rFonts w:ascii="Times New Roman" w:eastAsia="標楷體" w:hAnsi="Times New Roman" w:cs="Times New Roman" w:hint="eastAsia"/>
          <w:color w:val="auto"/>
          <w:sz w:val="24"/>
          <w:szCs w:val="24"/>
        </w:rPr>
        <w:t>在學證明</w:t>
      </w:r>
      <w:r w:rsidR="002850EF" w:rsidRPr="002850EF">
        <w:rPr>
          <w:rFonts w:eastAsia="標楷體" w:hAnsi="標楷體"/>
          <w:sz w:val="24"/>
          <w:szCs w:val="24"/>
        </w:rPr>
        <w:t>正本</w:t>
      </w:r>
      <w:r w:rsidR="002850EF">
        <w:rPr>
          <w:rFonts w:ascii="標楷體" w:eastAsia="標楷體" w:hAnsi="標楷體" w:cs="Times New Roman" w:hint="eastAsia"/>
          <w:color w:val="auto"/>
          <w:sz w:val="24"/>
          <w:szCs w:val="24"/>
        </w:rPr>
        <w:t>。</w:t>
      </w:r>
    </w:p>
    <w:p w14:paraId="289580BA" w14:textId="7418E78D" w:rsidR="00B125A2" w:rsidRPr="008E34C9" w:rsidRDefault="002732E2" w:rsidP="008E34C9">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14:paraId="3D6E827E" w14:textId="547E9B8C" w:rsidR="00B125A2" w:rsidRPr="00C63226" w:rsidRDefault="00A6529C" w:rsidP="001A6176">
      <w:pPr>
        <w:pStyle w:val="a9"/>
        <w:widowControl w:val="0"/>
        <w:spacing w:line="400" w:lineRule="exact"/>
        <w:ind w:leftChars="565" w:left="1840" w:hangingChars="296" w:hanging="71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0332AC">
        <w:rPr>
          <w:rFonts w:ascii="Times New Roman" w:eastAsia="標楷體" w:hAnsi="Times New Roman" w:cs="Times New Roman" w:hint="eastAsia"/>
          <w:color w:val="auto"/>
          <w:sz w:val="24"/>
          <w:szCs w:val="24"/>
        </w:rPr>
        <w:t>)</w:t>
      </w:r>
      <w:r w:rsidR="00621941">
        <w:rPr>
          <w:rFonts w:ascii="Times New Roman" w:eastAsia="標楷體" w:hAnsi="Times New Roman" w:cs="Times New Roman" w:hint="eastAsia"/>
          <w:color w:val="auto"/>
          <w:sz w:val="24"/>
          <w:szCs w:val="24"/>
        </w:rPr>
        <w:t>自傳</w:t>
      </w:r>
      <w:r w:rsidR="0041506B">
        <w:rPr>
          <w:rFonts w:ascii="Times New Roman" w:eastAsia="標楷體" w:hAnsi="Times New Roman" w:cs="Times New Roman"/>
          <w:color w:val="auto"/>
          <w:sz w:val="24"/>
          <w:szCs w:val="24"/>
        </w:rPr>
        <w:t>（</w:t>
      </w:r>
      <w:r w:rsidR="0030272E">
        <w:rPr>
          <w:rFonts w:ascii="Times New Roman" w:eastAsia="標楷體" w:hAnsi="Times New Roman" w:cs="Times New Roman" w:hint="eastAsia"/>
          <w:color w:val="auto"/>
          <w:sz w:val="24"/>
          <w:szCs w:val="24"/>
        </w:rPr>
        <w:t>500</w:t>
      </w:r>
      <w:r w:rsidR="0030272E">
        <w:rPr>
          <w:rFonts w:ascii="Times New Roman" w:eastAsia="標楷體" w:hAnsi="Times New Roman" w:cs="Times New Roman" w:hint="eastAsia"/>
          <w:color w:val="auto"/>
          <w:sz w:val="24"/>
          <w:szCs w:val="24"/>
        </w:rPr>
        <w:t>字</w:t>
      </w:r>
      <w:r w:rsidR="0041506B">
        <w:rPr>
          <w:rFonts w:ascii="Times New Roman" w:eastAsia="標楷體" w:hAnsi="Times New Roman" w:cs="Times New Roman" w:hint="eastAsia"/>
          <w:color w:val="auto"/>
          <w:sz w:val="24"/>
          <w:szCs w:val="24"/>
        </w:rPr>
        <w:t>以</w:t>
      </w:r>
      <w:r w:rsidR="001A6176">
        <w:rPr>
          <w:rFonts w:ascii="Times New Roman" w:eastAsia="標楷體" w:hAnsi="Times New Roman" w:cs="Times New Roman" w:hint="eastAsia"/>
          <w:color w:val="auto"/>
          <w:sz w:val="24"/>
          <w:szCs w:val="24"/>
        </w:rPr>
        <w:t>內</w:t>
      </w:r>
      <w:r w:rsidR="005770C9" w:rsidRPr="00C63226">
        <w:rPr>
          <w:rFonts w:ascii="Times New Roman" w:eastAsia="標楷體" w:hAnsi="Times New Roman" w:cs="Times New Roman"/>
          <w:color w:val="auto"/>
          <w:sz w:val="24"/>
          <w:szCs w:val="24"/>
        </w:rPr>
        <w:t>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直式橫書，標楷體</w:t>
      </w:r>
      <w:r w:rsidR="005770C9" w:rsidRPr="00C63226">
        <w:rPr>
          <w:rFonts w:ascii="Times New Roman" w:eastAsia="標楷體" w:hAnsi="Times New Roman" w:cs="Times New Roman"/>
          <w:color w:val="auto"/>
          <w:sz w:val="24"/>
          <w:szCs w:val="24"/>
        </w:rPr>
        <w:t>12</w:t>
      </w:r>
      <w:r w:rsidR="005770C9" w:rsidRPr="00C63226">
        <w:rPr>
          <w:rFonts w:ascii="Times New Roman" w:eastAsia="標楷體" w:hAnsi="Times New Roman" w:cs="Times New Roman"/>
          <w:color w:val="auto"/>
          <w:sz w:val="24"/>
          <w:szCs w:val="24"/>
        </w:rPr>
        <w:t>字體、單行間距，內容須包含：履歷自傳、對於</w:t>
      </w:r>
      <w:r w:rsidR="008E34C9" w:rsidRPr="00C63226">
        <w:rPr>
          <w:rFonts w:ascii="Times New Roman" w:eastAsia="標楷體" w:hAnsi="Times New Roman" w:cs="Times New Roman"/>
          <w:color w:val="auto"/>
          <w:sz w:val="24"/>
          <w:szCs w:val="24"/>
        </w:rPr>
        <w:t>從事</w:t>
      </w:r>
      <w:r w:rsidR="004C25CF">
        <w:rPr>
          <w:rFonts w:ascii="Times New Roman" w:eastAsia="標楷體" w:hAnsi="Times New Roman" w:cs="Times New Roman" w:hint="eastAsia"/>
          <w:color w:val="auto"/>
          <w:sz w:val="24"/>
          <w:szCs w:val="24"/>
        </w:rPr>
        <w:t>協助</w:t>
      </w:r>
      <w:r w:rsidR="008E34C9" w:rsidRPr="00C63226">
        <w:rPr>
          <w:rFonts w:ascii="Times New Roman" w:eastAsia="標楷體" w:hAnsi="Times New Roman" w:cs="Times New Roman"/>
          <w:color w:val="auto"/>
          <w:sz w:val="24"/>
          <w:szCs w:val="24"/>
        </w:rPr>
        <w:t>未就學未就業青少年</w:t>
      </w:r>
      <w:r w:rsidR="004C25CF">
        <w:rPr>
          <w:rFonts w:ascii="Times New Roman" w:eastAsia="標楷體" w:hAnsi="Times New Roman" w:cs="Times New Roman"/>
          <w:sz w:val="24"/>
          <w:szCs w:val="24"/>
        </w:rPr>
        <w:t>適性轉銜</w:t>
      </w:r>
      <w:r w:rsidR="008E34C9">
        <w:rPr>
          <w:rFonts w:ascii="Times New Roman" w:eastAsia="標楷體" w:hAnsi="Times New Roman" w:cs="Times New Roman" w:hint="eastAsia"/>
          <w:color w:val="auto"/>
          <w:sz w:val="24"/>
          <w:szCs w:val="24"/>
        </w:rPr>
        <w:t>之</w:t>
      </w:r>
      <w:r w:rsidR="008E34C9">
        <w:rPr>
          <w:rFonts w:ascii="Times New Roman" w:eastAsia="標楷體" w:hAnsi="Times New Roman" w:cs="Times New Roman"/>
          <w:color w:val="auto"/>
          <w:sz w:val="24"/>
          <w:szCs w:val="24"/>
        </w:rPr>
        <w:t>工作願景、</w:t>
      </w:r>
      <w:r w:rsidR="004C25CF">
        <w:rPr>
          <w:rFonts w:ascii="Times New Roman" w:eastAsia="標楷體" w:hAnsi="Times New Roman" w:cs="Times New Roman" w:hint="eastAsia"/>
          <w:color w:val="auto"/>
          <w:sz w:val="24"/>
          <w:szCs w:val="24"/>
        </w:rPr>
        <w:t>行政</w:t>
      </w:r>
      <w:r w:rsidR="008E34C9">
        <w:rPr>
          <w:rFonts w:ascii="Times New Roman" w:eastAsia="標楷體" w:hAnsi="Times New Roman" w:cs="Times New Roman"/>
          <w:color w:val="auto"/>
          <w:sz w:val="24"/>
          <w:szCs w:val="24"/>
        </w:rPr>
        <w:t>工作資歷傑出表現</w:t>
      </w:r>
      <w:r w:rsidR="005770C9" w:rsidRPr="00C63226">
        <w:rPr>
          <w:rFonts w:ascii="Times New Roman" w:eastAsia="標楷體" w:hAnsi="Times New Roman" w:cs="Times New Roman"/>
          <w:color w:val="auto"/>
          <w:sz w:val="24"/>
          <w:szCs w:val="24"/>
        </w:rPr>
        <w:t>，其他如：獲獎紀錄及任何可以表現個人特色與能力之陳述等）</w:t>
      </w:r>
      <w:r w:rsidR="0030272E" w:rsidRPr="00C63226">
        <w:rPr>
          <w:rFonts w:ascii="Times New Roman" w:eastAsia="標楷體" w:hAnsi="Times New Roman" w:cs="Times New Roman"/>
          <w:color w:val="auto"/>
          <w:sz w:val="24"/>
          <w:szCs w:val="24"/>
        </w:rPr>
        <w:t>（如附件</w:t>
      </w:r>
      <w:r w:rsidR="0030272E">
        <w:rPr>
          <w:rFonts w:ascii="Times New Roman" w:eastAsia="標楷體" w:hAnsi="Times New Roman" w:cs="Times New Roman"/>
          <w:color w:val="auto"/>
          <w:sz w:val="24"/>
          <w:szCs w:val="24"/>
        </w:rPr>
        <w:t>2</w:t>
      </w:r>
      <w:r w:rsidR="0030272E" w:rsidRPr="00C63226">
        <w:rPr>
          <w:rFonts w:ascii="Times New Roman" w:eastAsia="標楷體" w:hAnsi="Times New Roman" w:cs="Times New Roman"/>
          <w:color w:val="auto"/>
          <w:sz w:val="24"/>
          <w:szCs w:val="24"/>
        </w:rPr>
        <w:t>）</w:t>
      </w:r>
      <w:r w:rsidR="0030272E">
        <w:rPr>
          <w:rFonts w:ascii="標楷體" w:eastAsia="標楷體" w:hAnsi="標楷體" w:cs="Times New Roman" w:hint="eastAsia"/>
          <w:color w:val="auto"/>
          <w:sz w:val="24"/>
          <w:szCs w:val="24"/>
        </w:rPr>
        <w:t>。</w:t>
      </w:r>
    </w:p>
    <w:p w14:paraId="5390DDB6" w14:textId="1A28841B" w:rsidR="00B125A2" w:rsidRPr="00C63226" w:rsidRDefault="00A6529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(6</w:t>
      </w:r>
      <w:r w:rsidR="000332AC">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8E34C9">
        <w:rPr>
          <w:rFonts w:ascii="Times New Roman" w:eastAsia="標楷體" w:hAnsi="Times New Roman" w:cs="Times New Roman" w:hint="eastAsia"/>
          <w:color w:val="auto"/>
          <w:sz w:val="24"/>
          <w:szCs w:val="24"/>
        </w:rPr>
        <w:t>如志工時數證明等</w:t>
      </w:r>
      <w:r w:rsidR="00B601F5">
        <w:rPr>
          <w:rFonts w:ascii="Times New Roman" w:eastAsia="標楷體" w:hAnsi="Times New Roman" w:cs="Times New Roman" w:hint="eastAsia"/>
          <w:color w:val="auto"/>
          <w:sz w:val="24"/>
          <w:szCs w:val="24"/>
        </w:rPr>
        <w:t>，無則免附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14:paraId="779662F5" w14:textId="77777777" w:rsidR="00FB7BBF" w:rsidRPr="00C63226" w:rsidRDefault="00B708FF"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06526B">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14:paraId="5F5F5B05" w14:textId="77777777" w:rsidR="0030272E" w:rsidRDefault="005770C9" w:rsidP="003F427F">
      <w:pPr>
        <w:widowControl w:val="0"/>
        <w:tabs>
          <w:tab w:val="left" w:pos="1800"/>
          <w:tab w:val="left" w:pos="1980"/>
          <w:tab w:val="left" w:pos="2160"/>
        </w:tabs>
        <w:spacing w:line="400" w:lineRule="exact"/>
        <w:rPr>
          <w:rFonts w:eastAsia="標楷體"/>
          <w:sz w:val="24"/>
          <w:szCs w:val="24"/>
        </w:rPr>
      </w:pPr>
      <w:r w:rsidRPr="00C63226">
        <w:rPr>
          <w:rFonts w:ascii="Times New Roman" w:eastAsia="標楷體" w:hAnsi="Times New Roman" w:cs="Times New Roman"/>
          <w:color w:val="auto"/>
          <w:sz w:val="24"/>
          <w:szCs w:val="24"/>
        </w:rPr>
        <w:t xml:space="preserve">        </w:t>
      </w:r>
      <w:r w:rsidR="00BD11E6">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sidR="00BD11E6">
        <w:rPr>
          <w:rFonts w:ascii="Times New Roman" w:eastAsia="標楷體" w:hAnsi="Times New Roman" w:cs="Times New Roman" w:hint="eastAsia"/>
          <w:color w:val="auto"/>
          <w:sz w:val="24"/>
          <w:szCs w:val="24"/>
        </w:rPr>
        <w:t>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w:t>
      </w:r>
      <w:r w:rsidR="00A9537C">
        <w:rPr>
          <w:rFonts w:ascii="Times New Roman" w:eastAsia="標楷體" w:hAnsi="Times New Roman" w:cs="Times New Roman" w:hint="eastAsia"/>
          <w:color w:val="auto"/>
          <w:sz w:val="24"/>
          <w:szCs w:val="24"/>
        </w:rPr>
        <w:t>嘉義縣</w:t>
      </w:r>
      <w:r w:rsidRPr="009F5BC5">
        <w:rPr>
          <w:rFonts w:ascii="Times New Roman" w:eastAsia="標楷體" w:hAnsi="Times New Roman" w:cs="Times New Roman"/>
          <w:color w:val="auto"/>
          <w:sz w:val="24"/>
          <w:szCs w:val="24"/>
        </w:rPr>
        <w:t>學</w:t>
      </w:r>
      <w:bookmarkStart w:id="0" w:name="_30j0zll" w:colFirst="0" w:colLast="0"/>
      <w:bookmarkEnd w:id="0"/>
      <w:r w:rsidRPr="009F5BC5">
        <w:rPr>
          <w:rFonts w:ascii="Times New Roman" w:eastAsia="標楷體" w:hAnsi="Times New Roman" w:cs="Times New Roman"/>
          <w:color w:val="auto"/>
          <w:sz w:val="24"/>
          <w:szCs w:val="24"/>
        </w:rPr>
        <w:t>生輔導諮商中心網站</w:t>
      </w:r>
      <w:r w:rsidR="004960F5">
        <w:rPr>
          <w:rFonts w:ascii="Times New Roman" w:eastAsia="標楷體" w:hAnsi="Times New Roman" w:cs="Times New Roman" w:hint="eastAsia"/>
          <w:color w:val="auto"/>
          <w:sz w:val="24"/>
          <w:szCs w:val="24"/>
        </w:rPr>
        <w:t>及嘉義縣</w:t>
      </w:r>
      <w:r w:rsidR="0030272E">
        <w:rPr>
          <w:rFonts w:ascii="Times New Roman" w:eastAsia="標楷體" w:hAnsi="Times New Roman" w:cs="Times New Roman" w:hint="eastAsia"/>
          <w:color w:val="auto"/>
          <w:sz w:val="24"/>
          <w:szCs w:val="24"/>
        </w:rPr>
        <w:t>教育</w:t>
      </w:r>
      <w:r w:rsidR="004960F5">
        <w:rPr>
          <w:rFonts w:ascii="Times New Roman" w:eastAsia="標楷體" w:hAnsi="Times New Roman" w:cs="Times New Roman" w:hint="eastAsia"/>
          <w:color w:val="auto"/>
          <w:sz w:val="24"/>
          <w:szCs w:val="24"/>
        </w:rPr>
        <w:t>資訊網</w:t>
      </w:r>
      <w:r w:rsidR="0021754E" w:rsidRPr="009F5BC5">
        <w:rPr>
          <w:rFonts w:ascii="Times New Roman" w:eastAsia="標楷體" w:hAnsi="Times New Roman" w:cs="Times New Roman" w:hint="eastAsia"/>
          <w:color w:val="auto"/>
          <w:sz w:val="24"/>
          <w:szCs w:val="24"/>
        </w:rPr>
        <w:t>頁</w:t>
      </w:r>
      <w:r w:rsidR="0030272E" w:rsidRPr="00CC17FB">
        <w:rPr>
          <w:rFonts w:eastAsia="標楷體"/>
          <w:sz w:val="24"/>
          <w:szCs w:val="24"/>
        </w:rPr>
        <w:t>（網址：</w:t>
      </w:r>
      <w:r w:rsidR="0030272E">
        <w:rPr>
          <w:rFonts w:eastAsia="標楷體" w:hint="eastAsia"/>
          <w:sz w:val="24"/>
          <w:szCs w:val="24"/>
        </w:rPr>
        <w:t xml:space="preserve"> </w:t>
      </w:r>
    </w:p>
    <w:p w14:paraId="6833BF22" w14:textId="77777777" w:rsidR="00FB7BBF" w:rsidRPr="009F5BC5" w:rsidRDefault="0030272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Pr>
          <w:rFonts w:eastAsia="標楷體" w:hint="eastAsia"/>
          <w:sz w:val="24"/>
          <w:szCs w:val="24"/>
        </w:rPr>
        <w:t xml:space="preserve">                          </w:t>
      </w:r>
      <w:r w:rsidR="00B708FF">
        <w:rPr>
          <w:rFonts w:eastAsia="標楷體" w:hint="eastAsia"/>
          <w:sz w:val="24"/>
          <w:szCs w:val="24"/>
        </w:rPr>
        <w:t xml:space="preserve">   </w:t>
      </w:r>
      <w:r w:rsidRPr="00CC17FB">
        <w:rPr>
          <w:rFonts w:eastAsia="標楷體"/>
          <w:sz w:val="24"/>
          <w:szCs w:val="24"/>
        </w:rPr>
        <w:t>http://www.cyc.edu.tw/</w:t>
      </w:r>
      <w:r w:rsidRPr="00CC17FB">
        <w:rPr>
          <w:rFonts w:eastAsia="標楷體"/>
          <w:sz w:val="24"/>
          <w:szCs w:val="24"/>
        </w:rPr>
        <w:t>）</w:t>
      </w:r>
      <w:r w:rsidR="005770C9" w:rsidRPr="009F5BC5">
        <w:rPr>
          <w:rFonts w:ascii="Times New Roman" w:eastAsia="標楷體" w:hAnsi="Times New Roman" w:cs="Times New Roman"/>
          <w:color w:val="auto"/>
          <w:sz w:val="24"/>
          <w:szCs w:val="24"/>
        </w:rPr>
        <w:t>下載列印使用。</w:t>
      </w:r>
    </w:p>
    <w:p w14:paraId="24385FE8" w14:textId="77777777"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14:paraId="21C417FB" w14:textId="77777777"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14:paraId="7AD8C3B5" w14:textId="6AA82CB8" w:rsidR="00FB7BBF" w:rsidRPr="00C63226" w:rsidRDefault="002428D7"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書面審查</w:t>
      </w:r>
      <w:r w:rsidR="005770C9" w:rsidRPr="00C63226">
        <w:rPr>
          <w:rFonts w:ascii="Times New Roman" w:eastAsia="標楷體" w:hAnsi="Times New Roman" w:cs="Times New Roman"/>
          <w:color w:val="auto"/>
          <w:sz w:val="24"/>
          <w:szCs w:val="24"/>
        </w:rPr>
        <w:t>：佔總成績</w:t>
      </w:r>
      <w:r w:rsidR="005770C9" w:rsidRPr="00C63226">
        <w:rPr>
          <w:rFonts w:ascii="Times New Roman" w:eastAsia="標楷體" w:hAnsi="Times New Roman" w:cs="Times New Roman"/>
          <w:color w:val="auto"/>
          <w:sz w:val="24"/>
          <w:szCs w:val="24"/>
        </w:rPr>
        <w:t>50%</w:t>
      </w:r>
      <w:r w:rsidR="005770C9" w:rsidRPr="00C63226">
        <w:rPr>
          <w:rFonts w:ascii="Times New Roman" w:eastAsia="標楷體" w:hAnsi="Times New Roman" w:cs="Times New Roman"/>
          <w:color w:val="auto"/>
          <w:sz w:val="24"/>
          <w:szCs w:val="24"/>
        </w:rPr>
        <w:t>：</w:t>
      </w:r>
      <w:r w:rsidR="00380659">
        <w:rPr>
          <w:rFonts w:ascii="Times New Roman" w:eastAsia="標楷體" w:hAnsi="Times New Roman" w:cs="Times New Roman" w:hint="eastAsia"/>
          <w:color w:val="auto"/>
          <w:sz w:val="24"/>
          <w:szCs w:val="24"/>
        </w:rPr>
        <w:t>資料審查</w:t>
      </w:r>
      <w:r w:rsidR="005770C9" w:rsidRPr="00C63226">
        <w:rPr>
          <w:rFonts w:ascii="Times New Roman" w:eastAsia="標楷體" w:hAnsi="Times New Roman" w:cs="Times New Roman"/>
          <w:color w:val="auto"/>
          <w:sz w:val="24"/>
          <w:szCs w:val="24"/>
        </w:rPr>
        <w:t>。</w:t>
      </w:r>
    </w:p>
    <w:p w14:paraId="68D8FA8D" w14:textId="43097E4E"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004209A8">
        <w:rPr>
          <w:rFonts w:ascii="Times New Roman" w:eastAsia="標楷體" w:hAnsi="Times New Roman" w:cs="Times New Roman" w:hint="eastAsia"/>
          <w:color w:val="auto"/>
          <w:sz w:val="24"/>
          <w:szCs w:val="24"/>
        </w:rPr>
        <w:t>20</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006F137F">
        <w:rPr>
          <w:rFonts w:ascii="Times New Roman" w:eastAsia="標楷體" w:hAnsi="Times New Roman" w:cs="Times New Roman"/>
          <w:color w:val="auto"/>
          <w:sz w:val="24"/>
          <w:szCs w:val="24"/>
        </w:rPr>
        <w:t>：對於青少年職場瞭解、</w:t>
      </w:r>
      <w:r w:rsidRPr="00C63226">
        <w:rPr>
          <w:rFonts w:ascii="Times New Roman" w:eastAsia="標楷體" w:hAnsi="Times New Roman" w:cs="Times New Roman"/>
          <w:color w:val="auto"/>
          <w:sz w:val="24"/>
          <w:szCs w:val="24"/>
        </w:rPr>
        <w:t>行政</w:t>
      </w:r>
      <w:r w:rsidR="00380659">
        <w:rPr>
          <w:rFonts w:ascii="Times New Roman" w:eastAsia="標楷體" w:hAnsi="Times New Roman" w:cs="Times New Roman" w:hint="eastAsia"/>
          <w:color w:val="auto"/>
          <w:sz w:val="24"/>
          <w:szCs w:val="24"/>
        </w:rPr>
        <w:t>工作</w:t>
      </w:r>
      <w:r w:rsidRPr="00C63226">
        <w:rPr>
          <w:rFonts w:ascii="Times New Roman" w:eastAsia="標楷體" w:hAnsi="Times New Roman" w:cs="Times New Roman"/>
          <w:color w:val="auto"/>
          <w:sz w:val="24"/>
          <w:szCs w:val="24"/>
        </w:rPr>
        <w:t>專業知能與專業素養、工作理念、資源整合能力、表達能力、正向工作態度等。</w:t>
      </w:r>
    </w:p>
    <w:p w14:paraId="6710E08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0D830EDD"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14:paraId="77DDEA01" w14:textId="5414CFE3"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E14D33" w:rsidRPr="00885156">
        <w:rPr>
          <w:rFonts w:ascii="Times New Roman" w:eastAsia="標楷體" w:hAnsi="Times New Roman" w:cs="Times New Roman"/>
          <w:color w:val="auto"/>
          <w:sz w:val="24"/>
          <w:szCs w:val="24"/>
        </w:rPr>
        <w:t>甄選</w:t>
      </w:r>
      <w:r w:rsidR="00E14D33" w:rsidRPr="00885156">
        <w:rPr>
          <w:rFonts w:ascii="Times New Roman" w:eastAsia="標楷體" w:hAnsi="Times New Roman" w:cs="Times New Roman" w:hint="eastAsia"/>
          <w:color w:val="auto"/>
          <w:sz w:val="24"/>
          <w:szCs w:val="24"/>
        </w:rPr>
        <w:t>日期</w:t>
      </w:r>
      <w:r w:rsidR="005770C9" w:rsidRPr="00885156">
        <w:rPr>
          <w:rFonts w:ascii="Times New Roman" w:eastAsia="標楷體" w:hAnsi="Times New Roman" w:cs="Times New Roman"/>
          <w:color w:val="auto"/>
          <w:sz w:val="24"/>
          <w:szCs w:val="24"/>
        </w:rPr>
        <w:t>：</w:t>
      </w:r>
      <w:r w:rsidR="008E2C47" w:rsidRPr="00885156">
        <w:rPr>
          <w:rFonts w:ascii="Times New Roman" w:eastAsia="標楷體" w:hAnsi="Times New Roman" w:cs="Times New Roman"/>
          <w:color w:val="auto"/>
          <w:sz w:val="24"/>
          <w:szCs w:val="24"/>
        </w:rPr>
        <w:t>11</w:t>
      </w:r>
      <w:r w:rsidR="002428D7">
        <w:rPr>
          <w:rFonts w:ascii="Times New Roman" w:eastAsia="標楷體" w:hAnsi="Times New Roman" w:cs="Times New Roman" w:hint="eastAsia"/>
          <w:color w:val="auto"/>
          <w:sz w:val="24"/>
          <w:szCs w:val="24"/>
        </w:rPr>
        <w:t>2</w:t>
      </w:r>
      <w:r w:rsidR="005770C9" w:rsidRPr="00885156">
        <w:rPr>
          <w:rFonts w:ascii="Times New Roman" w:eastAsia="標楷體" w:hAnsi="Times New Roman" w:cs="Times New Roman"/>
          <w:color w:val="auto"/>
          <w:sz w:val="24"/>
          <w:szCs w:val="24"/>
        </w:rPr>
        <w:t>年</w:t>
      </w:r>
      <w:r w:rsidR="00AA577B" w:rsidRPr="00885156">
        <w:rPr>
          <w:rFonts w:ascii="Times New Roman" w:eastAsia="標楷體" w:hAnsi="Times New Roman" w:cs="Times New Roman" w:hint="eastAsia"/>
          <w:color w:val="auto"/>
          <w:sz w:val="24"/>
          <w:szCs w:val="24"/>
        </w:rPr>
        <w:t xml:space="preserve"> </w:t>
      </w:r>
      <w:r w:rsidR="00A6529C">
        <w:rPr>
          <w:rFonts w:ascii="Times New Roman" w:eastAsia="標楷體" w:hAnsi="Times New Roman" w:cs="Times New Roman" w:hint="eastAsia"/>
          <w:color w:val="auto"/>
          <w:sz w:val="24"/>
          <w:szCs w:val="24"/>
        </w:rPr>
        <w:t>3</w:t>
      </w:r>
      <w:r w:rsidR="005770C9" w:rsidRPr="00885156">
        <w:rPr>
          <w:rFonts w:ascii="Times New Roman" w:eastAsia="標楷體" w:hAnsi="Times New Roman" w:cs="Times New Roman"/>
          <w:color w:val="auto"/>
          <w:sz w:val="24"/>
          <w:szCs w:val="24"/>
        </w:rPr>
        <w:t>月</w:t>
      </w:r>
      <w:r w:rsidR="004D2381">
        <w:rPr>
          <w:rFonts w:ascii="Times New Roman" w:eastAsia="標楷體" w:hAnsi="Times New Roman" w:cs="Times New Roman" w:hint="eastAsia"/>
          <w:color w:val="auto"/>
          <w:sz w:val="24"/>
          <w:szCs w:val="24"/>
        </w:rPr>
        <w:t>8</w:t>
      </w:r>
      <w:r w:rsidR="005770C9" w:rsidRPr="00885156">
        <w:rPr>
          <w:rFonts w:ascii="Times New Roman" w:eastAsia="標楷體" w:hAnsi="Times New Roman" w:cs="Times New Roman"/>
          <w:color w:val="auto"/>
          <w:sz w:val="24"/>
          <w:szCs w:val="24"/>
        </w:rPr>
        <w:t>日</w:t>
      </w:r>
      <w:r w:rsidR="00D3380F" w:rsidRPr="00885156">
        <w:rPr>
          <w:rFonts w:ascii="Times New Roman" w:eastAsia="標楷體" w:hAnsi="Times New Roman" w:cs="Times New Roman" w:hint="eastAsia"/>
          <w:color w:val="auto"/>
          <w:sz w:val="24"/>
          <w:szCs w:val="24"/>
        </w:rPr>
        <w:t>（</w:t>
      </w:r>
      <w:r w:rsidR="004D2381">
        <w:rPr>
          <w:rFonts w:ascii="Times New Roman" w:eastAsia="標楷體" w:hAnsi="Times New Roman" w:cs="Times New Roman" w:hint="eastAsia"/>
          <w:color w:val="auto"/>
          <w:sz w:val="24"/>
          <w:szCs w:val="24"/>
        </w:rPr>
        <w:t>三</w:t>
      </w:r>
      <w:r w:rsidR="00B125A2" w:rsidRPr="00885156">
        <w:rPr>
          <w:rFonts w:ascii="Times New Roman" w:eastAsia="標楷體" w:hAnsi="Times New Roman" w:cs="Times New Roman" w:hint="eastAsia"/>
          <w:color w:val="auto"/>
          <w:sz w:val="24"/>
          <w:szCs w:val="24"/>
        </w:rPr>
        <w:t>）</w:t>
      </w:r>
      <w:r w:rsidR="004D2381">
        <w:rPr>
          <w:rFonts w:ascii="Times New Roman" w:eastAsia="標楷體" w:hAnsi="Times New Roman" w:cs="Times New Roman" w:hint="eastAsia"/>
          <w:color w:val="auto"/>
          <w:sz w:val="24"/>
          <w:szCs w:val="24"/>
        </w:rPr>
        <w:t>15</w:t>
      </w:r>
      <w:r w:rsidR="009C0EB4" w:rsidRPr="00885156">
        <w:rPr>
          <w:rFonts w:ascii="Times New Roman" w:eastAsia="標楷體" w:hAnsi="Times New Roman" w:cs="Times New Roman" w:hint="eastAsia"/>
          <w:color w:val="auto"/>
          <w:sz w:val="24"/>
          <w:szCs w:val="24"/>
        </w:rPr>
        <w:t>:00</w:t>
      </w:r>
      <w:r w:rsidR="005770C9" w:rsidRPr="00885156">
        <w:rPr>
          <w:rFonts w:ascii="Times New Roman" w:eastAsia="標楷體" w:hAnsi="Times New Roman" w:cs="Times New Roman"/>
          <w:color w:val="auto"/>
          <w:sz w:val="24"/>
          <w:szCs w:val="24"/>
        </w:rPr>
        <w:t>。</w:t>
      </w:r>
    </w:p>
    <w:p w14:paraId="0882579C" w14:textId="23D6B50E" w:rsidR="0024160E" w:rsidRDefault="009D672C" w:rsidP="0024160E">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24160E" w:rsidRPr="0024160E">
        <w:rPr>
          <w:rFonts w:ascii="Times New Roman" w:eastAsia="標楷體" w:hAnsi="Times New Roman" w:cs="Times New Roman" w:hint="eastAsia"/>
          <w:color w:val="auto"/>
          <w:sz w:val="24"/>
          <w:szCs w:val="24"/>
        </w:rPr>
        <w:t>嘉義縣朴子市山通路</w:t>
      </w:r>
      <w:r w:rsidR="0024160E" w:rsidRPr="0024160E">
        <w:rPr>
          <w:rFonts w:ascii="Times New Roman" w:eastAsia="標楷體" w:hAnsi="Times New Roman" w:cs="Times New Roman" w:hint="eastAsia"/>
          <w:color w:val="auto"/>
          <w:sz w:val="24"/>
          <w:szCs w:val="24"/>
        </w:rPr>
        <w:t>7</w:t>
      </w:r>
      <w:r w:rsidR="0024160E" w:rsidRPr="0024160E">
        <w:rPr>
          <w:rFonts w:ascii="Times New Roman" w:eastAsia="標楷體" w:hAnsi="Times New Roman" w:cs="Times New Roman" w:hint="eastAsia"/>
          <w:color w:val="auto"/>
          <w:sz w:val="24"/>
          <w:szCs w:val="24"/>
        </w:rPr>
        <w:t>號</w:t>
      </w:r>
      <w:r w:rsidR="0024160E" w:rsidRPr="0024160E">
        <w:rPr>
          <w:rFonts w:ascii="Times New Roman" w:eastAsia="標楷體" w:hAnsi="Times New Roman" w:cs="Times New Roman" w:hint="eastAsia"/>
          <w:color w:val="auto"/>
          <w:sz w:val="24"/>
          <w:szCs w:val="24"/>
        </w:rPr>
        <w:t>4</w:t>
      </w:r>
      <w:r w:rsidR="0024160E" w:rsidRPr="0024160E">
        <w:rPr>
          <w:rFonts w:ascii="Times New Roman" w:eastAsia="標楷體" w:hAnsi="Times New Roman" w:cs="Times New Roman" w:hint="eastAsia"/>
          <w:color w:val="auto"/>
          <w:sz w:val="24"/>
          <w:szCs w:val="24"/>
        </w:rPr>
        <w:t>樓，電話：</w:t>
      </w:r>
      <w:r w:rsidR="0024160E" w:rsidRPr="0024160E">
        <w:rPr>
          <w:rFonts w:ascii="Times New Roman" w:eastAsia="標楷體" w:hAnsi="Times New Roman" w:cs="Times New Roman" w:hint="eastAsia"/>
          <w:color w:val="auto"/>
          <w:sz w:val="24"/>
          <w:szCs w:val="24"/>
        </w:rPr>
        <w:t>05-2949193</w:t>
      </w:r>
      <w:r w:rsidR="0024160E" w:rsidRPr="0024160E">
        <w:rPr>
          <w:rFonts w:ascii="Times New Roman" w:eastAsia="標楷體" w:hAnsi="Times New Roman" w:cs="Times New Roman" w:hint="eastAsia"/>
          <w:color w:val="auto"/>
          <w:sz w:val="24"/>
          <w:szCs w:val="24"/>
        </w:rPr>
        <w:t>。</w:t>
      </w:r>
      <w:r w:rsidR="0024160E">
        <w:rPr>
          <w:rFonts w:ascii="Times New Roman" w:eastAsia="標楷體" w:hAnsi="Times New Roman" w:cs="Times New Roman" w:hint="eastAsia"/>
          <w:color w:val="auto"/>
          <w:sz w:val="24"/>
          <w:szCs w:val="24"/>
        </w:rPr>
        <w:t xml:space="preserve"> </w:t>
      </w:r>
    </w:p>
    <w:p w14:paraId="6CE7E4B2" w14:textId="59BF9AFC" w:rsidR="001C36E5" w:rsidRPr="00C63226" w:rsidRDefault="0024160E" w:rsidP="000E274B">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262485"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w:t>
      </w:r>
      <w:r w:rsidR="00621941">
        <w:rPr>
          <w:rFonts w:ascii="標楷體" w:eastAsia="標楷體" w:hAnsi="標楷體" w:cs="Times New Roman" w:hint="eastAsia"/>
          <w:color w:val="auto"/>
          <w:sz w:val="24"/>
          <w:szCs w:val="24"/>
        </w:rPr>
        <w:t>，</w:t>
      </w:r>
      <w:r w:rsidR="001A6176">
        <w:rPr>
          <w:rFonts w:ascii="標楷體" w:eastAsia="標楷體" w:hAnsi="標楷體" w:cs="Times New Roman" w:hint="eastAsia"/>
          <w:color w:val="auto"/>
          <w:sz w:val="24"/>
          <w:szCs w:val="24"/>
        </w:rPr>
        <w:t>逾時10分鐘者</w:t>
      </w:r>
      <w:r w:rsidR="001C36E5" w:rsidRPr="00C63226">
        <w:rPr>
          <w:rFonts w:ascii="Times New Roman" w:eastAsia="標楷體" w:hAnsi="Times New Roman" w:cs="Times New Roman" w:hint="eastAsia"/>
          <w:color w:val="auto"/>
          <w:sz w:val="24"/>
          <w:szCs w:val="24"/>
        </w:rPr>
        <w:t>不予受理，考生不得異議。</w:t>
      </w:r>
    </w:p>
    <w:p w14:paraId="173D807F" w14:textId="77777777"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14:paraId="2D77371E" w14:textId="77777777"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14:paraId="518A4F77" w14:textId="1A5F42F1"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2428D7">
        <w:rPr>
          <w:rFonts w:ascii="Times New Roman" w:eastAsia="標楷體" w:hAnsi="Times New Roman" w:cs="Times New Roman"/>
          <w:color w:val="auto"/>
          <w:sz w:val="24"/>
          <w:szCs w:val="24"/>
        </w:rPr>
        <w:t>甄試結果依成績排序錄取</w:t>
      </w:r>
      <w:r w:rsidR="002428D7">
        <w:rPr>
          <w:rFonts w:ascii="Times New Roman" w:eastAsia="標楷體" w:hAnsi="Times New Roman" w:cs="Times New Roman" w:hint="eastAsia"/>
          <w:color w:val="auto"/>
          <w:sz w:val="24"/>
          <w:szCs w:val="24"/>
        </w:rPr>
        <w:t>兼任行政助理</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CC17FB">
        <w:rPr>
          <w:rFonts w:ascii="Times New Roman" w:eastAsia="標楷體" w:hAnsi="Times New Roman" w:cs="Times New Roman" w:hint="eastAsia"/>
          <w:color w:val="auto"/>
          <w:sz w:val="24"/>
          <w:szCs w:val="24"/>
        </w:rPr>
        <w:t>若干</w:t>
      </w:r>
      <w:r w:rsidR="005770C9" w:rsidRPr="009D672C">
        <w:rPr>
          <w:rFonts w:ascii="Times New Roman" w:eastAsia="標楷體" w:hAnsi="Times New Roman" w:cs="Times New Roman"/>
          <w:color w:val="auto"/>
          <w:sz w:val="24"/>
          <w:szCs w:val="24"/>
        </w:rPr>
        <w:t>名。</w:t>
      </w:r>
    </w:p>
    <w:p w14:paraId="421772B4" w14:textId="77777777"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w:t>
      </w:r>
      <w:r w:rsidR="004209A8">
        <w:rPr>
          <w:rFonts w:ascii="Times New Roman" w:eastAsia="標楷體" w:hAnsi="Times New Roman" w:cs="Times New Roman" w:hint="eastAsia"/>
          <w:color w:val="auto"/>
          <w:sz w:val="24"/>
          <w:szCs w:val="24"/>
        </w:rPr>
        <w:t>及總成績</w:t>
      </w:r>
      <w:r w:rsidR="005770C9" w:rsidRPr="009D672C">
        <w:rPr>
          <w:rFonts w:ascii="Times New Roman" w:eastAsia="標楷體" w:hAnsi="Times New Roman" w:cs="Times New Roman"/>
          <w:color w:val="auto"/>
          <w:sz w:val="24"/>
          <w:szCs w:val="24"/>
        </w:rPr>
        <w:t>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14:paraId="18984181" w14:textId="77777777"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14:paraId="2415AABC" w14:textId="77777777"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14:paraId="6E43C2F7" w14:textId="77777777"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柒</w:t>
      </w:r>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14:paraId="389B6150" w14:textId="2616C6ED" w:rsidR="000515B1" w:rsidRPr="00CC17FB" w:rsidRDefault="000515B1" w:rsidP="00380659">
      <w:pPr>
        <w:widowControl w:val="0"/>
        <w:tabs>
          <w:tab w:val="left" w:pos="1276"/>
        </w:tabs>
        <w:spacing w:line="400" w:lineRule="exact"/>
        <w:ind w:leftChars="609" w:left="1218" w:firstLineChars="177" w:firstLine="425"/>
        <w:rPr>
          <w:rFonts w:ascii="Times New Roman" w:eastAsia="標楷體" w:hAnsi="Times New Roman" w:cs="Times New Roman"/>
          <w:color w:val="auto"/>
          <w:sz w:val="24"/>
          <w:szCs w:val="24"/>
        </w:rPr>
      </w:pPr>
      <w:r w:rsidRPr="00885156">
        <w:rPr>
          <w:rFonts w:ascii="Times New Roman" w:eastAsia="標楷體" w:hAnsi="Times New Roman" w:cs="Times New Roman" w:hint="eastAsia"/>
          <w:color w:val="auto"/>
          <w:sz w:val="24"/>
        </w:rPr>
        <w:t>預計</w:t>
      </w:r>
      <w:r w:rsidRPr="00885156">
        <w:rPr>
          <w:rFonts w:ascii="Times New Roman" w:eastAsia="標楷體" w:hAnsi="Times New Roman" w:cs="Times New Roman"/>
          <w:color w:val="auto"/>
          <w:sz w:val="24"/>
        </w:rPr>
        <w:t>於</w:t>
      </w:r>
      <w:r w:rsidRPr="00885156">
        <w:rPr>
          <w:rFonts w:ascii="Times New Roman" w:eastAsia="標楷體" w:hAnsi="Times New Roman" w:cs="Times New Roman" w:hint="eastAsia"/>
          <w:color w:val="auto"/>
          <w:sz w:val="24"/>
        </w:rPr>
        <w:t>1</w:t>
      </w:r>
      <w:r w:rsidR="004209A8" w:rsidRPr="00885156">
        <w:rPr>
          <w:rFonts w:ascii="Times New Roman" w:eastAsia="標楷體" w:hAnsi="Times New Roman" w:cs="Times New Roman"/>
          <w:color w:val="auto"/>
          <w:sz w:val="24"/>
        </w:rPr>
        <w:t>1</w:t>
      </w:r>
      <w:r w:rsidR="002428D7">
        <w:rPr>
          <w:rFonts w:ascii="Times New Roman" w:eastAsia="標楷體" w:hAnsi="Times New Roman" w:cs="Times New Roman" w:hint="eastAsia"/>
          <w:color w:val="auto"/>
          <w:sz w:val="24"/>
        </w:rPr>
        <w:t>2</w:t>
      </w:r>
      <w:r w:rsidRPr="00885156">
        <w:rPr>
          <w:rFonts w:ascii="Times New Roman" w:eastAsia="標楷體" w:hAnsi="Times New Roman" w:cs="Times New Roman" w:hint="eastAsia"/>
          <w:color w:val="auto"/>
          <w:sz w:val="24"/>
        </w:rPr>
        <w:t>年</w:t>
      </w:r>
      <w:r w:rsidR="00A6529C">
        <w:rPr>
          <w:rFonts w:ascii="Times New Roman" w:eastAsia="標楷體" w:hAnsi="Times New Roman" w:cs="Times New Roman" w:hint="eastAsia"/>
          <w:color w:val="auto"/>
          <w:sz w:val="24"/>
        </w:rPr>
        <w:t>3</w:t>
      </w:r>
      <w:r w:rsidRPr="00885156">
        <w:rPr>
          <w:rFonts w:ascii="Times New Roman" w:eastAsia="標楷體" w:hAnsi="Times New Roman" w:cs="Times New Roman" w:hint="eastAsia"/>
          <w:color w:val="auto"/>
          <w:sz w:val="24"/>
        </w:rPr>
        <w:t>月</w:t>
      </w:r>
      <w:r w:rsidR="004D2381">
        <w:rPr>
          <w:rFonts w:ascii="Times New Roman" w:eastAsia="標楷體" w:hAnsi="Times New Roman" w:cs="Times New Roman" w:hint="eastAsia"/>
          <w:color w:val="auto"/>
          <w:sz w:val="24"/>
          <w:szCs w:val="24"/>
        </w:rPr>
        <w:t>8</w:t>
      </w:r>
      <w:r w:rsidR="00D51E6F" w:rsidRPr="00885156">
        <w:rPr>
          <w:rFonts w:ascii="標楷體" w:eastAsia="標楷體" w:hAnsi="標楷體" w:cs="Times New Roman" w:hint="eastAsia"/>
          <w:color w:val="auto"/>
          <w:sz w:val="24"/>
          <w:szCs w:val="24"/>
        </w:rPr>
        <w:t>日(</w:t>
      </w:r>
      <w:r w:rsidR="004D2381">
        <w:rPr>
          <w:rFonts w:ascii="標楷體" w:eastAsia="標楷體" w:hAnsi="標楷體" w:cs="Times New Roman" w:hint="eastAsia"/>
          <w:color w:val="auto"/>
          <w:sz w:val="24"/>
          <w:szCs w:val="24"/>
        </w:rPr>
        <w:t>三</w:t>
      </w:r>
      <w:r w:rsidR="00D51E6F" w:rsidRPr="00885156">
        <w:rPr>
          <w:rFonts w:ascii="標楷體" w:eastAsia="標楷體" w:hAnsi="標楷體" w:cs="Times New Roman" w:hint="eastAsia"/>
          <w:color w:val="auto"/>
          <w:sz w:val="24"/>
          <w:szCs w:val="24"/>
        </w:rPr>
        <w:t>)</w:t>
      </w:r>
      <w:r w:rsidRPr="00885156">
        <w:rPr>
          <w:rFonts w:ascii="Times New Roman" w:eastAsia="標楷體" w:hAnsi="Times New Roman" w:cs="Times New Roman" w:hint="eastAsia"/>
          <w:color w:val="auto"/>
          <w:sz w:val="24"/>
        </w:rPr>
        <w:t>當日</w:t>
      </w:r>
      <w:r w:rsidR="0041720E">
        <w:rPr>
          <w:rFonts w:ascii="Times New Roman" w:eastAsia="標楷體" w:hAnsi="Times New Roman" w:cs="Times New Roman" w:hint="eastAsia"/>
          <w:color w:val="auto"/>
          <w:sz w:val="24"/>
        </w:rPr>
        <w:t>17</w:t>
      </w:r>
      <w:r w:rsidRPr="00885156">
        <w:rPr>
          <w:rFonts w:ascii="Times New Roman" w:eastAsia="標楷體" w:hAnsi="Times New Roman" w:cs="Times New Roman" w:hint="eastAsia"/>
          <w:color w:val="auto"/>
          <w:sz w:val="24"/>
        </w:rPr>
        <w:t>：</w:t>
      </w:r>
      <w:r w:rsidRPr="00885156">
        <w:rPr>
          <w:rFonts w:ascii="Times New Roman" w:eastAsia="標楷體" w:hAnsi="Times New Roman" w:cs="Times New Roman" w:hint="eastAsia"/>
          <w:color w:val="auto"/>
          <w:sz w:val="24"/>
        </w:rPr>
        <w:t>00</w:t>
      </w:r>
      <w:r w:rsidR="00032E04" w:rsidRPr="00032E04">
        <w:rPr>
          <w:rFonts w:ascii="Times New Roman" w:eastAsia="標楷體" w:hAnsi="Times New Roman" w:cs="Times New Roman" w:hint="eastAsia"/>
          <w:color w:val="auto"/>
          <w:sz w:val="24"/>
        </w:rPr>
        <w:t>前公</w:t>
      </w:r>
      <w:r w:rsidRPr="00C63226">
        <w:rPr>
          <w:rFonts w:ascii="Times New Roman" w:eastAsia="標楷體" w:hAnsi="Times New Roman" w:cs="Times New Roman"/>
          <w:color w:val="auto"/>
          <w:sz w:val="24"/>
        </w:rPr>
        <w:t>告於</w:t>
      </w:r>
      <w:r w:rsidR="004209A8">
        <w:rPr>
          <w:rFonts w:ascii="Times New Roman" w:eastAsia="標楷體" w:hAnsi="Times New Roman" w:cs="Times New Roman" w:hint="eastAsia"/>
          <w:color w:val="auto"/>
          <w:sz w:val="24"/>
        </w:rPr>
        <w:t>嘉義縣</w:t>
      </w:r>
      <w:r w:rsidRPr="00C63226">
        <w:rPr>
          <w:rFonts w:ascii="Times New Roman" w:eastAsia="標楷體" w:hAnsi="Times New Roman" w:cs="Times New Roman" w:hint="eastAsia"/>
          <w:color w:val="auto"/>
          <w:sz w:val="24"/>
        </w:rPr>
        <w:t>學生輔導諮商中心網</w:t>
      </w:r>
      <w:r w:rsidRPr="00CC17FB">
        <w:rPr>
          <w:rFonts w:ascii="Times New Roman" w:eastAsia="標楷體" w:hAnsi="Times New Roman" w:cs="Times New Roman" w:hint="eastAsia"/>
          <w:color w:val="auto"/>
          <w:sz w:val="24"/>
          <w:szCs w:val="24"/>
        </w:rPr>
        <w:t>站</w:t>
      </w:r>
      <w:r w:rsidR="004209A8" w:rsidRPr="00CC17FB">
        <w:rPr>
          <w:rFonts w:ascii="Times New Roman" w:eastAsia="標楷體" w:hAnsi="Times New Roman" w:cs="Times New Roman" w:hint="eastAsia"/>
          <w:color w:val="auto"/>
          <w:sz w:val="24"/>
          <w:szCs w:val="24"/>
        </w:rPr>
        <w:t>及</w:t>
      </w:r>
      <w:r w:rsidR="00CC17FB" w:rsidRPr="00CC17FB">
        <w:rPr>
          <w:rFonts w:eastAsia="標楷體"/>
          <w:sz w:val="24"/>
          <w:szCs w:val="24"/>
        </w:rPr>
        <w:t>「嘉義縣教育資訊網」（網址：</w:t>
      </w:r>
      <w:r w:rsidR="00CC17FB" w:rsidRPr="00CC17FB">
        <w:rPr>
          <w:rFonts w:eastAsia="標楷體"/>
          <w:sz w:val="24"/>
          <w:szCs w:val="24"/>
        </w:rPr>
        <w:t>http://www.cyc.edu.tw/</w:t>
      </w:r>
      <w:r w:rsidR="00CC17FB" w:rsidRPr="00CC17FB">
        <w:rPr>
          <w:rFonts w:eastAsia="標楷體"/>
          <w:sz w:val="24"/>
          <w:szCs w:val="24"/>
        </w:rPr>
        <w:t>）</w:t>
      </w:r>
      <w:r w:rsidR="00CC17FB" w:rsidRPr="00CC17FB">
        <w:rPr>
          <w:rFonts w:eastAsia="標楷體" w:hint="eastAsia"/>
          <w:sz w:val="24"/>
          <w:szCs w:val="24"/>
        </w:rPr>
        <w:t>並電話通知正取人員，如甄選相關作業時間不及，得順延錄取公告日期。</w:t>
      </w:r>
    </w:p>
    <w:p w14:paraId="3BF0FCF9" w14:textId="77777777" w:rsidR="000515B1" w:rsidRPr="00CC17FB"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14:paraId="2725BE2A" w14:textId="77777777" w:rsidR="00FB7BBF" w:rsidRPr="00B708FF" w:rsidRDefault="00B708FF" w:rsidP="00B708FF">
      <w:pPr>
        <w:widowControl w:val="0"/>
        <w:tabs>
          <w:tab w:val="left" w:pos="480"/>
          <w:tab w:val="left" w:pos="567"/>
          <w:tab w:val="left" w:pos="851"/>
        </w:tabs>
        <w:spacing w:line="400" w:lineRule="exact"/>
        <w:ind w:left="72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捌</w:t>
      </w:r>
      <w:r>
        <w:rPr>
          <w:rFonts w:ascii="標楷體" w:eastAsia="標楷體" w:hAnsi="標楷體" w:cs="Times New Roman" w:hint="eastAsia"/>
          <w:b/>
          <w:color w:val="auto"/>
          <w:sz w:val="24"/>
          <w:szCs w:val="24"/>
        </w:rPr>
        <w:t>、</w:t>
      </w:r>
      <w:r w:rsidR="005770C9" w:rsidRPr="00B708FF">
        <w:rPr>
          <w:rFonts w:ascii="Times New Roman" w:eastAsia="標楷體" w:hAnsi="Times New Roman" w:cs="Times New Roman"/>
          <w:b/>
          <w:color w:val="auto"/>
          <w:sz w:val="24"/>
          <w:szCs w:val="24"/>
        </w:rPr>
        <w:t>放榜：</w:t>
      </w:r>
    </w:p>
    <w:p w14:paraId="6DFD25B3" w14:textId="1F7D3262" w:rsidR="00FB7BBF" w:rsidRPr="00C63226" w:rsidRDefault="00BF2AF8" w:rsidP="001A6176">
      <w:pPr>
        <w:widowControl w:val="0"/>
        <w:tabs>
          <w:tab w:val="left" w:pos="960"/>
        </w:tabs>
        <w:spacing w:line="400" w:lineRule="exact"/>
        <w:ind w:leftChars="640" w:left="1280" w:firstLineChars="175" w:firstLine="420"/>
        <w:rPr>
          <w:rFonts w:ascii="Times New Roman" w:eastAsia="標楷體" w:hAnsi="Times New Roman" w:cs="Times New Roman"/>
          <w:color w:val="auto"/>
          <w:sz w:val="24"/>
          <w:szCs w:val="24"/>
        </w:rPr>
      </w:pPr>
      <w:bookmarkStart w:id="1" w:name="_1fob9te" w:colFirst="0" w:colLast="0"/>
      <w:bookmarkEnd w:id="1"/>
      <w:r w:rsidRPr="00C63226">
        <w:rPr>
          <w:rFonts w:ascii="Times New Roman" w:eastAsia="標楷體" w:hAnsi="Times New Roman" w:cs="Times New Roman" w:hint="eastAsia"/>
          <w:color w:val="auto"/>
          <w:sz w:val="24"/>
          <w:szCs w:val="24"/>
        </w:rPr>
        <w:t>甄選合格者經教育</w:t>
      </w:r>
      <w:r w:rsidR="001B111D">
        <w:rPr>
          <w:rFonts w:ascii="Times New Roman" w:eastAsia="標楷體" w:hAnsi="Times New Roman" w:cs="Times New Roman" w:hint="eastAsia"/>
          <w:color w:val="auto"/>
          <w:sz w:val="24"/>
          <w:szCs w:val="24"/>
        </w:rPr>
        <w:t>處</w:t>
      </w:r>
      <w:r w:rsidRPr="00C63226">
        <w:rPr>
          <w:rFonts w:ascii="Times New Roman" w:eastAsia="標楷體" w:hAnsi="Times New Roman" w:cs="Times New Roman" w:hint="eastAsia"/>
          <w:color w:val="auto"/>
          <w:sz w:val="24"/>
          <w:szCs w:val="24"/>
        </w:rPr>
        <w:t>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621941">
        <w:rPr>
          <w:rFonts w:ascii="Times New Roman" w:eastAsia="標楷體" w:hAnsi="Times New Roman" w:cs="Times New Roman" w:hint="eastAsia"/>
          <w:color w:val="auto"/>
          <w:sz w:val="24"/>
          <w:szCs w:val="24"/>
        </w:rPr>
        <w:t>嘉義縣</w:t>
      </w:r>
      <w:r w:rsidR="001366DC" w:rsidRPr="00C63226">
        <w:rPr>
          <w:rFonts w:ascii="Times New Roman" w:eastAsia="標楷體" w:hAnsi="Times New Roman" w:cs="Times New Roman" w:hint="eastAsia"/>
          <w:color w:val="auto"/>
          <w:sz w:val="24"/>
          <w:szCs w:val="24"/>
        </w:rPr>
        <w:t>學生輔導諮商中心網站</w:t>
      </w:r>
      <w:r w:rsidR="00AA577B" w:rsidRPr="00C63226">
        <w:rPr>
          <w:rFonts w:ascii="Times New Roman" w:eastAsia="標楷體" w:hAnsi="Times New Roman" w:cs="Times New Roman" w:hint="eastAsia"/>
          <w:color w:val="auto"/>
          <w:sz w:val="24"/>
          <w:szCs w:val="24"/>
        </w:rPr>
        <w:t>及</w:t>
      </w:r>
      <w:r w:rsidR="00621941">
        <w:rPr>
          <w:rFonts w:ascii="Times New Roman" w:eastAsia="標楷體" w:hAnsi="Times New Roman" w:cs="Times New Roman" w:hint="eastAsia"/>
          <w:color w:val="auto"/>
          <w:sz w:val="24"/>
          <w:szCs w:val="24"/>
        </w:rPr>
        <w:t>嘉義</w:t>
      </w:r>
      <w:r w:rsidR="00621941">
        <w:rPr>
          <w:rFonts w:ascii="Times New Roman" w:eastAsia="標楷體" w:hAnsi="Times New Roman" w:cs="Times New Roman" w:hint="eastAsia"/>
          <w:color w:val="auto"/>
          <w:sz w:val="24"/>
          <w:szCs w:val="24"/>
        </w:rPr>
        <w:lastRenderedPageBreak/>
        <w:t>縣教育資訊網</w:t>
      </w:r>
      <w:r w:rsidR="00621941" w:rsidRPr="00CC17FB">
        <w:rPr>
          <w:rFonts w:eastAsia="標楷體"/>
          <w:sz w:val="24"/>
          <w:szCs w:val="24"/>
        </w:rPr>
        <w:t>（網址：</w:t>
      </w:r>
      <w:r w:rsidR="00621941" w:rsidRPr="00CC17FB">
        <w:rPr>
          <w:rFonts w:eastAsia="標楷體"/>
          <w:sz w:val="24"/>
          <w:szCs w:val="24"/>
        </w:rPr>
        <w:t>http://www.cyc.edu.tw/</w:t>
      </w:r>
      <w:r w:rsidR="00621941" w:rsidRPr="00CC17FB">
        <w:rPr>
          <w:rFonts w:eastAsia="標楷體"/>
          <w:sz w:val="24"/>
          <w:szCs w:val="24"/>
        </w:rPr>
        <w:t>）</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w:t>
      </w:r>
      <w:r w:rsidR="0041506B">
        <w:rPr>
          <w:rFonts w:ascii="Times New Roman" w:eastAsia="標楷體" w:hAnsi="Times New Roman" w:cs="Times New Roman" w:hint="eastAsia"/>
          <w:color w:val="auto"/>
          <w:sz w:val="24"/>
          <w:szCs w:val="24"/>
        </w:rPr>
        <w:t>瀏覽</w:t>
      </w:r>
      <w:r w:rsidR="005770C9" w:rsidRPr="00C63226">
        <w:rPr>
          <w:rFonts w:ascii="Times New Roman" w:eastAsia="標楷體" w:hAnsi="Times New Roman" w:cs="Times New Roman"/>
          <w:color w:val="auto"/>
          <w:sz w:val="24"/>
          <w:szCs w:val="24"/>
        </w:rPr>
        <w:t>；錄取正取人員則由本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14:paraId="239C3911" w14:textId="77777777" w:rsidR="00621941" w:rsidRDefault="00621941" w:rsidP="00E44AB5">
      <w:pPr>
        <w:widowControl w:val="0"/>
        <w:tabs>
          <w:tab w:val="left" w:pos="1080"/>
        </w:tabs>
        <w:spacing w:line="400" w:lineRule="exact"/>
        <w:rPr>
          <w:rFonts w:ascii="Times New Roman" w:eastAsia="標楷體" w:hAnsi="Times New Roman" w:cs="Times New Roman"/>
          <w:b/>
          <w:color w:val="auto"/>
          <w:sz w:val="24"/>
          <w:szCs w:val="24"/>
        </w:rPr>
      </w:pPr>
    </w:p>
    <w:p w14:paraId="3B461087" w14:textId="77777777"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玖</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14:paraId="09F4CC3C" w14:textId="77777777" w:rsidR="00CC17FB" w:rsidRDefault="00A062C5" w:rsidP="00A062C5">
      <w:pPr>
        <w:widowControl w:val="0"/>
        <w:spacing w:line="400" w:lineRule="exact"/>
        <w:ind w:left="1200"/>
        <w:rPr>
          <w:rFonts w:ascii="標楷體" w:eastAsia="標楷體" w:hAnsi="標楷體"/>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w:t>
      </w:r>
      <w:r w:rsidR="00CC17FB">
        <w:rPr>
          <w:rFonts w:ascii="標楷體" w:eastAsia="標楷體" w:hAnsi="標楷體" w:cs="Times New Roman" w:hint="eastAsia"/>
          <w:color w:val="auto"/>
          <w:sz w:val="24"/>
          <w:szCs w:val="24"/>
        </w:rPr>
        <w:t>、</w:t>
      </w:r>
      <w:r w:rsidR="005770C9" w:rsidRPr="00C63226">
        <w:rPr>
          <w:rFonts w:ascii="Times New Roman" w:eastAsia="標楷體" w:hAnsi="Times New Roman" w:cs="Times New Roman"/>
          <w:color w:val="auto"/>
          <w:sz w:val="24"/>
          <w:szCs w:val="24"/>
        </w:rPr>
        <w:t>國</w:t>
      </w:r>
      <w:r w:rsidR="005770C9" w:rsidRPr="00CC17FB">
        <w:rPr>
          <w:rFonts w:ascii="Times New Roman" w:eastAsia="標楷體" w:hAnsi="Times New Roman" w:cs="Times New Roman"/>
          <w:color w:val="auto"/>
          <w:sz w:val="24"/>
          <w:szCs w:val="24"/>
        </w:rPr>
        <w:t>民身分證</w:t>
      </w:r>
      <w:r w:rsidR="00CC17FB" w:rsidRPr="00CC17FB">
        <w:rPr>
          <w:rFonts w:ascii="標楷體" w:eastAsia="標楷體" w:hAnsi="標楷體" w:hint="eastAsia"/>
          <w:sz w:val="24"/>
          <w:szCs w:val="24"/>
        </w:rPr>
        <w:t>、大頭照相片電子檔、臺灣銀行帳戶</w:t>
      </w:r>
    </w:p>
    <w:p w14:paraId="0F4BCE53" w14:textId="77777777" w:rsidR="00CC17FB" w:rsidRDefault="00CC17FB" w:rsidP="00A062C5">
      <w:pPr>
        <w:widowControl w:val="0"/>
        <w:spacing w:line="400" w:lineRule="exact"/>
        <w:ind w:left="1200"/>
        <w:rPr>
          <w:rFonts w:ascii="標楷體" w:eastAsia="標楷體" w:hAnsi="標楷體"/>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影本</w:t>
      </w:r>
      <w:r>
        <w:rPr>
          <w:rFonts w:ascii="標楷體" w:eastAsia="標楷體" w:hAnsi="標楷體" w:hint="eastAsia"/>
          <w:sz w:val="24"/>
          <w:szCs w:val="24"/>
        </w:rPr>
        <w:t>及</w:t>
      </w:r>
      <w:r w:rsidRPr="00CC17FB">
        <w:rPr>
          <w:rFonts w:ascii="標楷體" w:eastAsia="標楷體" w:hAnsi="標楷體" w:hint="eastAsia"/>
          <w:sz w:val="24"/>
          <w:szCs w:val="24"/>
        </w:rPr>
        <w:t>自然人憑證</w:t>
      </w:r>
      <w:r>
        <w:rPr>
          <w:rFonts w:ascii="標楷體" w:eastAsia="標楷體" w:hAnsi="標楷體" w:hint="eastAsia"/>
          <w:sz w:val="24"/>
          <w:szCs w:val="24"/>
        </w:rPr>
        <w:t>，於</w:t>
      </w:r>
      <w:r w:rsidRPr="00026039">
        <w:rPr>
          <w:rFonts w:ascii="標楷體" w:eastAsia="標楷體" w:hAnsi="標楷體" w:hint="eastAsia"/>
          <w:b/>
          <w:sz w:val="24"/>
          <w:szCs w:val="24"/>
          <w:u w:val="single"/>
        </w:rPr>
        <w:t>指定報到日</w:t>
      </w:r>
      <w:r>
        <w:rPr>
          <w:rFonts w:ascii="標楷體" w:eastAsia="標楷體" w:hAnsi="標楷體" w:hint="eastAsia"/>
          <w:sz w:val="24"/>
          <w:szCs w:val="24"/>
        </w:rPr>
        <w:t>至</w:t>
      </w:r>
      <w:r w:rsidRPr="00CC17FB">
        <w:rPr>
          <w:rFonts w:ascii="標楷體" w:eastAsia="標楷體" w:hAnsi="標楷體" w:hint="eastAsia"/>
          <w:sz w:val="24"/>
          <w:szCs w:val="24"/>
        </w:rPr>
        <w:t>報到地點完成報到手續，屆時未到者視同放</w:t>
      </w:r>
      <w:r>
        <w:rPr>
          <w:rFonts w:ascii="標楷體" w:eastAsia="標楷體" w:hAnsi="標楷體" w:hint="eastAsia"/>
          <w:sz w:val="24"/>
          <w:szCs w:val="24"/>
        </w:rPr>
        <w:t xml:space="preserve">  </w:t>
      </w:r>
    </w:p>
    <w:p w14:paraId="6A37064A" w14:textId="77777777" w:rsidR="00FB7BBF" w:rsidRPr="00CC17FB" w:rsidRDefault="00CC17FB" w:rsidP="00A062C5">
      <w:pPr>
        <w:widowControl w:val="0"/>
        <w:spacing w:line="400" w:lineRule="exact"/>
        <w:ind w:left="1200"/>
        <w:rPr>
          <w:rFonts w:ascii="Times New Roman" w:eastAsia="標楷體" w:hAnsi="Times New Roman" w:cs="Times New Roman"/>
          <w:color w:val="auto"/>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棄，不得異議。</w:t>
      </w:r>
    </w:p>
    <w:p w14:paraId="5BF9314D" w14:textId="77777777" w:rsidR="00FB7BBF" w:rsidRPr="00D220CD" w:rsidRDefault="00CC17FB"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報到</w:t>
      </w:r>
      <w:r w:rsidR="005770C9" w:rsidRPr="00D220CD">
        <w:rPr>
          <w:rFonts w:ascii="Times New Roman" w:eastAsia="標楷體" w:hAnsi="Times New Roman" w:cs="Times New Roman"/>
          <w:color w:val="auto"/>
          <w:sz w:val="24"/>
          <w:szCs w:val="24"/>
        </w:rPr>
        <w:t>地點：</w:t>
      </w:r>
      <w:r>
        <w:rPr>
          <w:rFonts w:ascii="Times New Roman" w:eastAsia="標楷體" w:hAnsi="Times New Roman" w:cs="Times New Roman" w:hint="eastAsia"/>
          <w:color w:val="auto"/>
          <w:sz w:val="24"/>
          <w:szCs w:val="24"/>
        </w:rPr>
        <w:t>嘉義縣政府教育處</w:t>
      </w:r>
      <w:r w:rsidR="00225323" w:rsidRPr="00D220CD">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 xml:space="preserve">612 </w:t>
      </w:r>
      <w:r>
        <w:rPr>
          <w:rFonts w:ascii="Times New Roman" w:eastAsia="標楷體" w:hAnsi="Times New Roman" w:cs="Times New Roman" w:hint="eastAsia"/>
          <w:color w:val="auto"/>
          <w:sz w:val="24"/>
          <w:szCs w:val="24"/>
        </w:rPr>
        <w:t>嘉義縣太保市祥和一路東段</w:t>
      </w:r>
      <w:r>
        <w:rPr>
          <w:rFonts w:ascii="Times New Roman" w:eastAsia="標楷體" w:hAnsi="Times New Roman" w:cs="Times New Roman" w:hint="eastAsia"/>
          <w:color w:val="auto"/>
          <w:sz w:val="24"/>
          <w:szCs w:val="24"/>
        </w:rPr>
        <w:t>1</w:t>
      </w:r>
      <w:r>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005770C9" w:rsidRPr="00D220CD">
        <w:rPr>
          <w:rFonts w:ascii="Times New Roman" w:eastAsia="標楷體" w:hAnsi="Times New Roman" w:cs="Times New Roman"/>
          <w:color w:val="auto"/>
          <w:sz w:val="24"/>
          <w:szCs w:val="24"/>
        </w:rPr>
        <w:t>。</w:t>
      </w:r>
      <w:r w:rsidR="005770C9" w:rsidRPr="00D220CD">
        <w:rPr>
          <w:rFonts w:ascii="Times New Roman" w:eastAsia="標楷體" w:hAnsi="Times New Roman" w:cs="Times New Roman"/>
          <w:color w:val="auto"/>
          <w:sz w:val="24"/>
          <w:szCs w:val="24"/>
        </w:rPr>
        <w:t xml:space="preserve"> </w:t>
      </w:r>
    </w:p>
    <w:p w14:paraId="01E550CF" w14:textId="77777777"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14:paraId="5559D603" w14:textId="77777777"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14:paraId="72740F80" w14:textId="77777777" w:rsidR="003021A7" w:rsidRDefault="002A4FFA" w:rsidP="002A4FFA">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A4FFA">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p>
    <w:p w14:paraId="69838D3F" w14:textId="77777777" w:rsidR="00FB7BBF" w:rsidRPr="00C63226" w:rsidRDefault="003021A7" w:rsidP="001A6176">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A062C5">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w:t>
      </w:r>
      <w:r w:rsidR="00466AF5">
        <w:rPr>
          <w:rFonts w:ascii="標楷體" w:eastAsia="標楷體" w:hAnsi="標楷體" w:cs="Times New Roman" w:hint="eastAsia"/>
          <w:b/>
          <w:color w:val="auto"/>
          <w:sz w:val="24"/>
          <w:szCs w:val="24"/>
        </w:rPr>
        <w:t>、</w:t>
      </w:r>
      <w:r w:rsidR="00A062C5">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14:paraId="76CE8B84"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持偽造、變造證件（明）報名應負相關民、刑事法律責任；如於錄取聘任後始發現聘任人員有上述情事者，立即無條件解聘之，其遞移缺額由備取人員遞補。</w:t>
      </w:r>
    </w:p>
    <w:p w14:paraId="6CCB3ACA"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14:paraId="4B9B50B1" w14:textId="77777777"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621941">
        <w:rPr>
          <w:rFonts w:ascii="Times New Roman" w:eastAsia="標楷體" w:hAnsi="Times New Roman" w:cs="Times New Roman" w:hint="eastAsia"/>
          <w:color w:val="auto"/>
          <w:sz w:val="24"/>
          <w:szCs w:val="24"/>
        </w:rPr>
        <w:t>嘉義縣</w:t>
      </w:r>
      <w:r w:rsidR="00225323"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color w:val="auto"/>
          <w:sz w:val="24"/>
          <w:szCs w:val="24"/>
        </w:rPr>
        <w:t>查詢，不另個別通知。</w:t>
      </w:r>
    </w:p>
    <w:p w14:paraId="20737324" w14:textId="77777777" w:rsidR="00AB3357" w:rsidRPr="009D28B9"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621941">
        <w:rPr>
          <w:rFonts w:ascii="Times New Roman" w:eastAsia="標楷體" w:hAnsi="Times New Roman" w:cs="Times New Roman" w:hint="eastAsia"/>
          <w:color w:val="auto"/>
          <w:sz w:val="24"/>
          <w:szCs w:val="24"/>
        </w:rPr>
        <w:t>嘉義縣</w:t>
      </w:r>
      <w:r w:rsidR="00396916"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hint="eastAsia"/>
          <w:color w:val="auto"/>
          <w:sz w:val="24"/>
          <w:szCs w:val="24"/>
        </w:rPr>
        <w:t>。</w:t>
      </w:r>
    </w:p>
    <w:p w14:paraId="0814E195" w14:textId="77777777" w:rsidR="009D28B9" w:rsidRPr="00120CF8" w:rsidRDefault="009D28B9" w:rsidP="005C3A29">
      <w:pPr>
        <w:pStyle w:val="HTML"/>
        <w:numPr>
          <w:ilvl w:val="1"/>
          <w:numId w:val="22"/>
        </w:numPr>
        <w:tabs>
          <w:tab w:val="clear" w:pos="916"/>
        </w:tabs>
        <w:rPr>
          <w:rFonts w:ascii="標楷體" w:eastAsia="標楷體" w:hAnsi="標楷體" w:cs="Times New Roman"/>
        </w:rPr>
      </w:pPr>
      <w:r w:rsidRPr="00120CF8">
        <w:rPr>
          <w:rFonts w:ascii="標楷體" w:eastAsia="標楷體" w:hAnsi="標楷體" w:cs="Times New Roman"/>
        </w:rPr>
        <w:t>本甄選相關訊息公告於「嘉義縣教育資訊網」</w:t>
      </w:r>
      <w:r w:rsidRPr="00120CF8">
        <w:rPr>
          <w:rFonts w:ascii="標楷體" w:eastAsia="標楷體" w:hAnsi="標楷體" w:cs="Times New Roman" w:hint="eastAsia"/>
        </w:rPr>
        <w:t>及</w:t>
      </w:r>
      <w:r w:rsidRPr="00120CF8">
        <w:rPr>
          <w:rFonts w:ascii="標楷體" w:eastAsia="標楷體" w:hAnsi="標楷體" w:cs="Times New Roman"/>
        </w:rPr>
        <w:t>「嘉義縣學生輔導諮商中心」網站。</w:t>
      </w:r>
    </w:p>
    <w:p w14:paraId="49A3146A" w14:textId="77777777" w:rsidR="00FB7BBF" w:rsidRPr="00120CF8" w:rsidRDefault="00FB7BBF" w:rsidP="00120CF8">
      <w:pPr>
        <w:widowControl w:val="0"/>
        <w:spacing w:line="400" w:lineRule="exact"/>
        <w:rPr>
          <w:rFonts w:ascii="Times New Roman" w:eastAsia="標楷體" w:hAnsi="Times New Roman" w:cs="Times New Roman"/>
          <w:color w:val="auto"/>
          <w:sz w:val="28"/>
          <w:szCs w:val="28"/>
        </w:rPr>
      </w:pPr>
    </w:p>
    <w:p w14:paraId="1052FEDA" w14:textId="77777777" w:rsidR="00FB7BBF" w:rsidRPr="00DF3F1F" w:rsidRDefault="005770C9" w:rsidP="0049743B">
      <w:pPr>
        <w:widowControl w:val="0"/>
        <w:spacing w:line="400" w:lineRule="exact"/>
        <w:ind w:leftChars="200" w:left="400" w:firstLineChars="69" w:firstLine="166"/>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14:paraId="5B07AA97" w14:textId="77777777" w:rsidR="00FB7BBF" w:rsidRPr="0043788A" w:rsidRDefault="005770C9" w:rsidP="0049743B">
      <w:pPr>
        <w:widowControl w:val="0"/>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14:paraId="502841F0" w14:textId="77777777" w:rsidR="00DF3F1F" w:rsidRPr="0043788A" w:rsidRDefault="005770C9" w:rsidP="0049743B">
      <w:pPr>
        <w:spacing w:line="400" w:lineRule="exact"/>
        <w:ind w:leftChars="400" w:left="800" w:firstLineChars="69" w:firstLine="166"/>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14:paraId="33768149" w14:textId="77777777" w:rsidR="0043788A" w:rsidRDefault="00DF3F1F"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14:paraId="644A92F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14:paraId="1BF5694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14:paraId="30D45DD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14:paraId="5E21293E"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14:paraId="39382071"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14:paraId="39415EA0"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14:paraId="1BD7F63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14:paraId="0708A20A" w14:textId="77777777" w:rsidR="0049743B"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w:t>
      </w:r>
    </w:p>
    <w:p w14:paraId="6E7B7C46" w14:textId="755C60EC" w:rsidR="0043788A" w:rsidRDefault="0049743B"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有性侵害行為屬實。</w:t>
      </w:r>
    </w:p>
    <w:p w14:paraId="125B6B4A"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14:paraId="582FB20D"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性騷擾或性霸凌行為，且情節重大。</w:t>
      </w:r>
    </w:p>
    <w:p w14:paraId="38CE7118"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14:paraId="62D56D6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14:paraId="30D3C1EB"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14:paraId="46C32D9C"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14:paraId="48B9A053"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14:paraId="14486426"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14:paraId="3836D109"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14:paraId="29FE07D5" w14:textId="77777777" w:rsidR="0043788A"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14:paraId="117F4DC0" w14:textId="3A5E40CB" w:rsidR="00DF3F1F" w:rsidRDefault="0043788A" w:rsidP="0049743B">
      <w:pPr>
        <w:widowControl w:val="0"/>
        <w:tabs>
          <w:tab w:val="left" w:pos="960"/>
        </w:tabs>
        <w:spacing w:line="400" w:lineRule="exact"/>
        <w:ind w:firstLineChars="69" w:firstLine="166"/>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14:paraId="4CE86DE8" w14:textId="77777777" w:rsidR="00EB03E2" w:rsidRPr="0041720E" w:rsidRDefault="00EB03E2" w:rsidP="0049743B">
      <w:pPr>
        <w:widowControl w:val="0"/>
        <w:tabs>
          <w:tab w:val="left" w:pos="960"/>
        </w:tabs>
        <w:spacing w:line="400" w:lineRule="exact"/>
        <w:ind w:firstLineChars="69" w:firstLine="166"/>
        <w:rPr>
          <w:rFonts w:ascii="標楷體" w:eastAsia="標楷體" w:hAnsi="標楷體" w:cs="Times New Roman"/>
          <w:color w:val="auto"/>
          <w:sz w:val="24"/>
          <w:szCs w:val="24"/>
        </w:rPr>
      </w:pPr>
    </w:p>
    <w:p w14:paraId="5BD66A48" w14:textId="77777777" w:rsidR="00DF3F1F" w:rsidRPr="0043788A" w:rsidRDefault="00DF3F1F" w:rsidP="00EB03E2">
      <w:pPr>
        <w:spacing w:line="400" w:lineRule="exact"/>
        <w:ind w:leftChars="425" w:left="850" w:firstLineChars="69" w:firstLine="166"/>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14:paraId="75A73600" w14:textId="7BF88D4D" w:rsidR="00FB7BBF" w:rsidRPr="00A4159E" w:rsidRDefault="007E709E" w:rsidP="007E709E">
      <w:pPr>
        <w:spacing w:line="400" w:lineRule="exact"/>
        <w:ind w:leftChars="425" w:left="850" w:rightChars="-147" w:right="-294" w:firstLine="1"/>
        <w:rPr>
          <w:rFonts w:ascii="Times New Roman" w:eastAsia="標楷體" w:hAnsi="Times New Roman" w:cs="Times New Roman"/>
          <w:b/>
          <w:color w:val="auto"/>
          <w:sz w:val="28"/>
          <w:szCs w:val="28"/>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E14532" w:rsidRPr="004A3609">
        <w:rPr>
          <w:rFonts w:ascii="Times New Roman" w:eastAsia="標楷體" w:hAnsi="Times New Roman" w:cs="Times New Roman" w:hint="eastAsia"/>
          <w:b/>
          <w:color w:val="auto"/>
          <w:sz w:val="34"/>
          <w:szCs w:val="34"/>
        </w:rPr>
        <w:lastRenderedPageBreak/>
        <w:t>嘉義縣</w:t>
      </w:r>
      <w:r w:rsidR="003F238E">
        <w:rPr>
          <w:rFonts w:ascii="Times New Roman" w:eastAsia="標楷體" w:hAnsi="Times New Roman" w:cs="Times New Roman" w:hint="eastAsia"/>
          <w:b/>
          <w:color w:val="auto"/>
          <w:sz w:val="34"/>
          <w:szCs w:val="34"/>
        </w:rPr>
        <w:t>11</w:t>
      </w:r>
      <w:r w:rsidR="00A64187">
        <w:rPr>
          <w:rFonts w:ascii="Times New Roman" w:eastAsia="標楷體" w:hAnsi="Times New Roman" w:cs="Times New Roman" w:hint="eastAsia"/>
          <w:b/>
          <w:color w:val="auto"/>
          <w:sz w:val="34"/>
          <w:szCs w:val="34"/>
        </w:rPr>
        <w:t>2</w:t>
      </w:r>
      <w:r w:rsidR="00E14532" w:rsidRPr="004A3609">
        <w:rPr>
          <w:rFonts w:ascii="Times New Roman" w:eastAsia="標楷體" w:hAnsi="Times New Roman" w:cs="Times New Roman"/>
          <w:b/>
          <w:color w:val="auto"/>
          <w:sz w:val="34"/>
          <w:szCs w:val="34"/>
        </w:rPr>
        <w:t>年度</w:t>
      </w:r>
      <w:r w:rsidR="00E00DF6">
        <w:rPr>
          <w:rFonts w:ascii="Times New Roman" w:eastAsia="標楷體" w:hAnsi="Times New Roman" w:cs="Times New Roman" w:hint="eastAsia"/>
          <w:b/>
          <w:color w:val="auto"/>
          <w:sz w:val="34"/>
          <w:szCs w:val="34"/>
        </w:rPr>
        <w:t>青少年生涯探索號</w:t>
      </w:r>
      <w:r w:rsidR="004A3609" w:rsidRPr="004A3609">
        <w:rPr>
          <w:rFonts w:ascii="Times New Roman" w:eastAsia="標楷體" w:hAnsi="Times New Roman" w:cs="Times New Roman" w:hint="eastAsia"/>
          <w:b/>
          <w:color w:val="auto"/>
          <w:sz w:val="34"/>
          <w:szCs w:val="34"/>
        </w:rPr>
        <w:t>計畫</w:t>
      </w:r>
      <w:r w:rsidR="00A4159E">
        <w:rPr>
          <w:rFonts w:ascii="Times New Roman" w:eastAsia="標楷體" w:hAnsi="Times New Roman" w:cs="Times New Roman" w:hint="eastAsia"/>
          <w:b/>
          <w:color w:val="auto"/>
          <w:sz w:val="34"/>
          <w:szCs w:val="34"/>
        </w:rPr>
        <w:t>兼任行政助理</w:t>
      </w:r>
      <w:r w:rsidR="00E14532" w:rsidRPr="004A3609">
        <w:rPr>
          <w:rFonts w:ascii="Times New Roman" w:eastAsia="標楷體" w:hAnsi="Times New Roman" w:cs="Times New Roman"/>
          <w:b/>
          <w:color w:val="auto"/>
          <w:sz w:val="34"/>
          <w:szCs w:val="34"/>
        </w:rPr>
        <w:t>甄</w:t>
      </w:r>
      <w:r w:rsidR="00026039">
        <w:rPr>
          <w:rFonts w:ascii="Times New Roman" w:eastAsia="標楷體" w:hAnsi="Times New Roman" w:cs="Times New Roman" w:hint="eastAsia"/>
          <w:b/>
          <w:color w:val="auto"/>
          <w:sz w:val="34"/>
          <w:szCs w:val="34"/>
        </w:rPr>
        <w:t>選</w:t>
      </w:r>
      <w:r w:rsidR="005770C9" w:rsidRPr="004A3609">
        <w:rPr>
          <w:rFonts w:ascii="Times New Roman" w:eastAsia="標楷體" w:hAnsi="Times New Roman" w:cs="Times New Roman"/>
          <w:b/>
          <w:color w:val="auto"/>
          <w:sz w:val="34"/>
          <w:szCs w:val="34"/>
        </w:rPr>
        <w:t>報名表</w:t>
      </w:r>
    </w:p>
    <w:tbl>
      <w:tblPr>
        <w:tblStyle w:val="a5"/>
        <w:tblW w:w="108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00"/>
        <w:gridCol w:w="1554"/>
        <w:gridCol w:w="144"/>
        <w:gridCol w:w="576"/>
        <w:gridCol w:w="598"/>
        <w:gridCol w:w="122"/>
        <w:gridCol w:w="546"/>
        <w:gridCol w:w="558"/>
        <w:gridCol w:w="287"/>
        <w:gridCol w:w="1169"/>
        <w:gridCol w:w="425"/>
        <w:gridCol w:w="865"/>
        <w:gridCol w:w="411"/>
        <w:gridCol w:w="850"/>
        <w:gridCol w:w="1033"/>
      </w:tblGrid>
      <w:tr w:rsidR="00C63226" w:rsidRPr="00C63226" w14:paraId="41E0585C" w14:textId="77777777" w:rsidTr="0041506B">
        <w:trPr>
          <w:trHeight w:val="340"/>
          <w:jc w:val="center"/>
        </w:trPr>
        <w:tc>
          <w:tcPr>
            <w:tcW w:w="1671" w:type="dxa"/>
            <w:gridSpan w:val="2"/>
            <w:tcBorders>
              <w:top w:val="single" w:sz="4" w:space="0" w:color="000000"/>
              <w:left w:val="single" w:sz="4" w:space="0" w:color="000000"/>
              <w:right w:val="single" w:sz="4" w:space="0" w:color="000000"/>
            </w:tcBorders>
            <w:vAlign w:val="center"/>
          </w:tcPr>
          <w:p w14:paraId="2ACF913E" w14:textId="77777777"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4"/>
            <w:tcBorders>
              <w:top w:val="single" w:sz="4" w:space="0" w:color="000000"/>
              <w:left w:val="single" w:sz="4" w:space="0" w:color="000000"/>
              <w:right w:val="single" w:sz="4" w:space="0" w:color="000000"/>
            </w:tcBorders>
            <w:vAlign w:val="center"/>
          </w:tcPr>
          <w:p w14:paraId="7803B915" w14:textId="64D212B2" w:rsidR="00FB7BBF" w:rsidRPr="00C63226" w:rsidRDefault="00F7446C" w:rsidP="00A76110">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A76110">
              <w:rPr>
                <w:rFonts w:ascii="Times New Roman" w:eastAsia="標楷體" w:hAnsi="Times New Roman" w:cs="Times New Roman" w:hint="eastAsia"/>
                <w:b/>
                <w:color w:val="auto"/>
                <w:sz w:val="24"/>
                <w:szCs w:val="24"/>
              </w:rPr>
              <w:t>兼任行政助理</w:t>
            </w:r>
          </w:p>
        </w:tc>
      </w:tr>
      <w:tr w:rsidR="00C63226" w:rsidRPr="00C63226" w14:paraId="79FA56E5" w14:textId="77777777" w:rsidTr="00A4159E">
        <w:trPr>
          <w:trHeight w:val="440"/>
          <w:jc w:val="center"/>
        </w:trPr>
        <w:tc>
          <w:tcPr>
            <w:tcW w:w="1271" w:type="dxa"/>
            <w:tcBorders>
              <w:top w:val="single" w:sz="18" w:space="0" w:color="000000"/>
              <w:left w:val="single" w:sz="18" w:space="0" w:color="000000"/>
              <w:bottom w:val="single" w:sz="4" w:space="0" w:color="000000"/>
            </w:tcBorders>
            <w:vAlign w:val="center"/>
          </w:tcPr>
          <w:p w14:paraId="56AA9378"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1954" w:type="dxa"/>
            <w:gridSpan w:val="2"/>
            <w:tcBorders>
              <w:top w:val="single" w:sz="18" w:space="0" w:color="000000"/>
              <w:bottom w:val="single" w:sz="4" w:space="0" w:color="000000"/>
            </w:tcBorders>
            <w:vAlign w:val="center"/>
          </w:tcPr>
          <w:p w14:paraId="68E83876" w14:textId="77777777"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14:paraId="2FCAE6DA"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14:paraId="160706D3"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14:paraId="269D870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459" w:type="dxa"/>
            <w:gridSpan w:val="3"/>
            <w:tcBorders>
              <w:top w:val="single" w:sz="18" w:space="0" w:color="000000"/>
              <w:bottom w:val="single" w:sz="4" w:space="0" w:color="000000"/>
            </w:tcBorders>
            <w:vAlign w:val="center"/>
          </w:tcPr>
          <w:p w14:paraId="0451B7C4"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2294" w:type="dxa"/>
            <w:gridSpan w:val="3"/>
            <w:vMerge w:val="restart"/>
            <w:tcBorders>
              <w:top w:val="single" w:sz="18" w:space="0" w:color="000000"/>
              <w:bottom w:val="single" w:sz="4" w:space="0" w:color="000000"/>
              <w:right w:val="single" w:sz="18" w:space="0" w:color="000000"/>
            </w:tcBorders>
            <w:vAlign w:val="center"/>
          </w:tcPr>
          <w:p w14:paraId="4E0391B9"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14:paraId="42D6B0E6" w14:textId="77777777" w:rsidTr="00A4159E">
        <w:trPr>
          <w:trHeight w:val="420"/>
          <w:jc w:val="center"/>
        </w:trPr>
        <w:tc>
          <w:tcPr>
            <w:tcW w:w="1271" w:type="dxa"/>
            <w:tcBorders>
              <w:top w:val="single" w:sz="18" w:space="0" w:color="000000"/>
              <w:left w:val="single" w:sz="18" w:space="0" w:color="000000"/>
              <w:bottom w:val="single" w:sz="4" w:space="0" w:color="000000"/>
            </w:tcBorders>
            <w:vAlign w:val="center"/>
          </w:tcPr>
          <w:p w14:paraId="13E49697"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1954" w:type="dxa"/>
            <w:gridSpan w:val="2"/>
            <w:tcBorders>
              <w:top w:val="single" w:sz="18" w:space="0" w:color="000000"/>
              <w:bottom w:val="single" w:sz="4" w:space="0" w:color="000000"/>
            </w:tcBorders>
            <w:vAlign w:val="center"/>
          </w:tcPr>
          <w:p w14:paraId="4371DB06" w14:textId="77777777"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14:paraId="01EC498E"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3850" w:type="dxa"/>
            <w:gridSpan w:val="6"/>
            <w:tcBorders>
              <w:top w:val="single" w:sz="18" w:space="0" w:color="000000"/>
              <w:bottom w:val="single" w:sz="4" w:space="0" w:color="000000"/>
            </w:tcBorders>
            <w:vAlign w:val="center"/>
          </w:tcPr>
          <w:p w14:paraId="6A5C16C8"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14:paraId="69E2E6E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2294" w:type="dxa"/>
            <w:gridSpan w:val="3"/>
            <w:vMerge/>
            <w:tcBorders>
              <w:top w:val="single" w:sz="18" w:space="0" w:color="000000"/>
              <w:bottom w:val="single" w:sz="4" w:space="0" w:color="000000"/>
              <w:right w:val="single" w:sz="18" w:space="0" w:color="000000"/>
            </w:tcBorders>
            <w:vAlign w:val="center"/>
          </w:tcPr>
          <w:p w14:paraId="40C0E324"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49B170D5" w14:textId="77777777" w:rsidTr="00A4159E">
        <w:trPr>
          <w:trHeight w:val="245"/>
          <w:jc w:val="center"/>
        </w:trPr>
        <w:tc>
          <w:tcPr>
            <w:tcW w:w="1271" w:type="dxa"/>
            <w:tcBorders>
              <w:top w:val="single" w:sz="18" w:space="0" w:color="000000"/>
              <w:left w:val="single" w:sz="18" w:space="0" w:color="000000"/>
              <w:bottom w:val="single" w:sz="4" w:space="0" w:color="000000"/>
            </w:tcBorders>
            <w:vAlign w:val="center"/>
          </w:tcPr>
          <w:p w14:paraId="414D32B5"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14:paraId="499F2AB6"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244" w:type="dxa"/>
            <w:gridSpan w:val="12"/>
            <w:tcBorders>
              <w:top w:val="single" w:sz="18" w:space="0" w:color="000000"/>
              <w:bottom w:val="single" w:sz="4" w:space="0" w:color="000000"/>
            </w:tcBorders>
            <w:vAlign w:val="center"/>
          </w:tcPr>
          <w:p w14:paraId="7A36639A"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2294" w:type="dxa"/>
            <w:gridSpan w:val="3"/>
            <w:vMerge/>
            <w:tcBorders>
              <w:top w:val="single" w:sz="18" w:space="0" w:color="000000"/>
              <w:bottom w:val="single" w:sz="4" w:space="0" w:color="000000"/>
              <w:right w:val="single" w:sz="18" w:space="0" w:color="000000"/>
            </w:tcBorders>
            <w:vAlign w:val="center"/>
          </w:tcPr>
          <w:p w14:paraId="139802D5"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7ECB2C91" w14:textId="77777777" w:rsidTr="00A4159E">
        <w:trPr>
          <w:trHeight w:val="359"/>
          <w:jc w:val="center"/>
        </w:trPr>
        <w:tc>
          <w:tcPr>
            <w:tcW w:w="1271" w:type="dxa"/>
            <w:tcBorders>
              <w:top w:val="single" w:sz="4" w:space="0" w:color="000000"/>
              <w:left w:val="single" w:sz="18" w:space="0" w:color="000000"/>
              <w:bottom w:val="single" w:sz="18" w:space="0" w:color="000000"/>
              <w:right w:val="single" w:sz="4" w:space="0" w:color="000000"/>
            </w:tcBorders>
            <w:vAlign w:val="center"/>
          </w:tcPr>
          <w:p w14:paraId="374271D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244" w:type="dxa"/>
            <w:gridSpan w:val="12"/>
            <w:tcBorders>
              <w:top w:val="single" w:sz="4" w:space="0" w:color="000000"/>
              <w:left w:val="single" w:sz="4" w:space="0" w:color="000000"/>
              <w:bottom w:val="single" w:sz="18" w:space="0" w:color="000000"/>
            </w:tcBorders>
            <w:vAlign w:val="center"/>
          </w:tcPr>
          <w:p w14:paraId="0B165CD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294" w:type="dxa"/>
            <w:gridSpan w:val="3"/>
            <w:vMerge/>
            <w:tcBorders>
              <w:top w:val="single" w:sz="18" w:space="0" w:color="000000"/>
              <w:bottom w:val="single" w:sz="4" w:space="0" w:color="000000"/>
              <w:right w:val="single" w:sz="18" w:space="0" w:color="000000"/>
            </w:tcBorders>
            <w:vAlign w:val="center"/>
          </w:tcPr>
          <w:p w14:paraId="73F450C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14:paraId="6883CDAE" w14:textId="77777777" w:rsidTr="00A76110">
        <w:trPr>
          <w:trHeight w:val="340"/>
          <w:jc w:val="center"/>
        </w:trPr>
        <w:tc>
          <w:tcPr>
            <w:tcW w:w="1271" w:type="dxa"/>
            <w:vMerge w:val="restart"/>
            <w:tcBorders>
              <w:top w:val="single" w:sz="18" w:space="0" w:color="000000"/>
              <w:left w:val="single" w:sz="18" w:space="0" w:color="000000"/>
              <w:right w:val="single" w:sz="4" w:space="0" w:color="000000"/>
            </w:tcBorders>
            <w:vAlign w:val="center"/>
          </w:tcPr>
          <w:p w14:paraId="5379ADE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272" w:type="dxa"/>
            <w:gridSpan w:val="5"/>
            <w:tcBorders>
              <w:top w:val="single" w:sz="18" w:space="0" w:color="000000"/>
              <w:left w:val="single" w:sz="4" w:space="0" w:color="000000"/>
              <w:bottom w:val="single" w:sz="8" w:space="0" w:color="000000"/>
              <w:right w:val="single" w:sz="8" w:space="0" w:color="000000"/>
            </w:tcBorders>
            <w:vAlign w:val="center"/>
          </w:tcPr>
          <w:p w14:paraId="7E10B70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3107" w:type="dxa"/>
            <w:gridSpan w:val="6"/>
            <w:tcBorders>
              <w:top w:val="single" w:sz="18" w:space="0" w:color="000000"/>
              <w:left w:val="single" w:sz="8" w:space="0" w:color="000000"/>
              <w:bottom w:val="single" w:sz="8" w:space="0" w:color="000000"/>
              <w:right w:val="single" w:sz="8" w:space="0" w:color="000000"/>
            </w:tcBorders>
            <w:vAlign w:val="center"/>
          </w:tcPr>
          <w:p w14:paraId="62497D86"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2126" w:type="dxa"/>
            <w:gridSpan w:val="3"/>
            <w:tcBorders>
              <w:top w:val="single" w:sz="18" w:space="0" w:color="000000"/>
              <w:left w:val="single" w:sz="8" w:space="0" w:color="000000"/>
              <w:bottom w:val="single" w:sz="8" w:space="0" w:color="000000"/>
              <w:right w:val="single" w:sz="8" w:space="0" w:color="000000"/>
            </w:tcBorders>
            <w:vAlign w:val="center"/>
          </w:tcPr>
          <w:p w14:paraId="386167B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1033" w:type="dxa"/>
            <w:tcBorders>
              <w:top w:val="single" w:sz="18" w:space="0" w:color="000000"/>
              <w:left w:val="single" w:sz="8" w:space="0" w:color="000000"/>
              <w:bottom w:val="single" w:sz="8" w:space="0" w:color="000000"/>
              <w:right w:val="single" w:sz="18" w:space="0" w:color="000000"/>
            </w:tcBorders>
            <w:vAlign w:val="center"/>
          </w:tcPr>
          <w:p w14:paraId="0BD43F0F" w14:textId="4B001574" w:rsidR="00FB7BBF" w:rsidRPr="00506EFF" w:rsidRDefault="00A76110" w:rsidP="003F427F">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年級</w:t>
            </w:r>
          </w:p>
        </w:tc>
      </w:tr>
      <w:tr w:rsidR="00C63226" w:rsidRPr="00C63226" w14:paraId="1BB9EB67" w14:textId="77777777" w:rsidTr="00A76110">
        <w:trPr>
          <w:trHeight w:val="324"/>
          <w:jc w:val="center"/>
        </w:trPr>
        <w:tc>
          <w:tcPr>
            <w:tcW w:w="1271" w:type="dxa"/>
            <w:vMerge/>
            <w:tcBorders>
              <w:top w:val="single" w:sz="18" w:space="0" w:color="000000"/>
              <w:left w:val="single" w:sz="18" w:space="0" w:color="000000"/>
              <w:right w:val="single" w:sz="4" w:space="0" w:color="000000"/>
            </w:tcBorders>
            <w:vAlign w:val="center"/>
          </w:tcPr>
          <w:p w14:paraId="237684F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72" w:type="dxa"/>
            <w:gridSpan w:val="5"/>
            <w:tcBorders>
              <w:top w:val="single" w:sz="8" w:space="0" w:color="000000"/>
              <w:left w:val="single" w:sz="4" w:space="0" w:color="000000"/>
              <w:bottom w:val="single" w:sz="8" w:space="0" w:color="000000"/>
              <w:right w:val="single" w:sz="8" w:space="0" w:color="000000"/>
            </w:tcBorders>
            <w:vAlign w:val="center"/>
          </w:tcPr>
          <w:p w14:paraId="14D8FCF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107" w:type="dxa"/>
            <w:gridSpan w:val="6"/>
            <w:tcBorders>
              <w:top w:val="single" w:sz="8" w:space="0" w:color="000000"/>
              <w:left w:val="single" w:sz="8" w:space="0" w:color="000000"/>
              <w:bottom w:val="single" w:sz="8" w:space="0" w:color="000000"/>
              <w:right w:val="single" w:sz="8" w:space="0" w:color="000000"/>
            </w:tcBorders>
            <w:vAlign w:val="center"/>
          </w:tcPr>
          <w:p w14:paraId="636E1AEC"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126" w:type="dxa"/>
            <w:gridSpan w:val="3"/>
            <w:tcBorders>
              <w:top w:val="single" w:sz="8" w:space="0" w:color="000000"/>
              <w:left w:val="single" w:sz="8" w:space="0" w:color="000000"/>
              <w:bottom w:val="single" w:sz="8" w:space="0" w:color="000000"/>
              <w:right w:val="single" w:sz="8" w:space="0" w:color="000000"/>
            </w:tcBorders>
            <w:vAlign w:val="center"/>
          </w:tcPr>
          <w:p w14:paraId="120BC59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033" w:type="dxa"/>
            <w:tcBorders>
              <w:top w:val="single" w:sz="8" w:space="0" w:color="000000"/>
              <w:left w:val="single" w:sz="8" w:space="0" w:color="000000"/>
              <w:bottom w:val="single" w:sz="8" w:space="0" w:color="000000"/>
              <w:right w:val="single" w:sz="18" w:space="0" w:color="000000"/>
            </w:tcBorders>
          </w:tcPr>
          <w:p w14:paraId="68A84DB4" w14:textId="59C1C7BF"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r>
      <w:tr w:rsidR="00C63226" w:rsidRPr="00C63226" w14:paraId="774A0A34" w14:textId="77777777" w:rsidTr="00A76110">
        <w:trPr>
          <w:trHeight w:val="288"/>
          <w:jc w:val="center"/>
        </w:trPr>
        <w:tc>
          <w:tcPr>
            <w:tcW w:w="1271" w:type="dxa"/>
            <w:vMerge/>
            <w:tcBorders>
              <w:top w:val="single" w:sz="18" w:space="0" w:color="000000"/>
              <w:left w:val="single" w:sz="18" w:space="0" w:color="000000"/>
              <w:right w:val="single" w:sz="4" w:space="0" w:color="000000"/>
            </w:tcBorders>
            <w:vAlign w:val="center"/>
          </w:tcPr>
          <w:p w14:paraId="46888F4E"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72" w:type="dxa"/>
            <w:gridSpan w:val="5"/>
            <w:tcBorders>
              <w:top w:val="single" w:sz="8" w:space="0" w:color="000000"/>
              <w:left w:val="single" w:sz="4" w:space="0" w:color="000000"/>
              <w:bottom w:val="single" w:sz="8" w:space="0" w:color="000000"/>
              <w:right w:val="single" w:sz="8" w:space="0" w:color="000000"/>
            </w:tcBorders>
            <w:vAlign w:val="center"/>
          </w:tcPr>
          <w:p w14:paraId="7FEE88B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107" w:type="dxa"/>
            <w:gridSpan w:val="6"/>
            <w:tcBorders>
              <w:top w:val="single" w:sz="8" w:space="0" w:color="000000"/>
              <w:left w:val="single" w:sz="8" w:space="0" w:color="000000"/>
              <w:bottom w:val="single" w:sz="8" w:space="0" w:color="000000"/>
              <w:right w:val="single" w:sz="8" w:space="0" w:color="000000"/>
            </w:tcBorders>
            <w:vAlign w:val="center"/>
          </w:tcPr>
          <w:p w14:paraId="7CFFA51A"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126" w:type="dxa"/>
            <w:gridSpan w:val="3"/>
            <w:tcBorders>
              <w:top w:val="single" w:sz="8" w:space="0" w:color="000000"/>
              <w:left w:val="single" w:sz="8" w:space="0" w:color="000000"/>
              <w:bottom w:val="single" w:sz="8" w:space="0" w:color="000000"/>
              <w:right w:val="single" w:sz="8" w:space="0" w:color="000000"/>
            </w:tcBorders>
            <w:vAlign w:val="center"/>
          </w:tcPr>
          <w:p w14:paraId="766DC15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033" w:type="dxa"/>
            <w:tcBorders>
              <w:top w:val="single" w:sz="8" w:space="0" w:color="000000"/>
              <w:left w:val="single" w:sz="8" w:space="0" w:color="000000"/>
              <w:bottom w:val="single" w:sz="8" w:space="0" w:color="000000"/>
              <w:right w:val="single" w:sz="18" w:space="0" w:color="000000"/>
            </w:tcBorders>
          </w:tcPr>
          <w:p w14:paraId="6BA014C7" w14:textId="7A18C6EC"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r>
      <w:tr w:rsidR="00C63226" w:rsidRPr="00C63226" w14:paraId="1BF14D93" w14:textId="77777777" w:rsidTr="00A76110">
        <w:trPr>
          <w:trHeight w:val="340"/>
          <w:jc w:val="center"/>
        </w:trPr>
        <w:tc>
          <w:tcPr>
            <w:tcW w:w="1271" w:type="dxa"/>
            <w:vMerge w:val="restart"/>
            <w:tcBorders>
              <w:top w:val="single" w:sz="18" w:space="0" w:color="000000"/>
              <w:left w:val="single" w:sz="18" w:space="0" w:color="000000"/>
              <w:right w:val="single" w:sz="4" w:space="0" w:color="000000"/>
            </w:tcBorders>
            <w:vAlign w:val="center"/>
          </w:tcPr>
          <w:p w14:paraId="4A8929B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14:paraId="0B12F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272" w:type="dxa"/>
            <w:gridSpan w:val="5"/>
            <w:tcBorders>
              <w:top w:val="single" w:sz="18" w:space="0" w:color="000000"/>
              <w:left w:val="single" w:sz="4" w:space="0" w:color="000000"/>
              <w:bottom w:val="single" w:sz="4" w:space="0" w:color="000000"/>
              <w:right w:val="single" w:sz="4" w:space="0" w:color="000000"/>
            </w:tcBorders>
            <w:vAlign w:val="center"/>
          </w:tcPr>
          <w:p w14:paraId="715A5DC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CD437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81" w:type="dxa"/>
            <w:gridSpan w:val="3"/>
            <w:tcBorders>
              <w:top w:val="single" w:sz="18" w:space="0" w:color="000000"/>
              <w:left w:val="single" w:sz="4" w:space="0" w:color="000000"/>
              <w:bottom w:val="single" w:sz="4" w:space="0" w:color="000000"/>
              <w:right w:val="single" w:sz="4" w:space="0" w:color="000000"/>
            </w:tcBorders>
            <w:vAlign w:val="center"/>
          </w:tcPr>
          <w:p w14:paraId="07A2C6F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159" w:type="dxa"/>
            <w:gridSpan w:val="4"/>
            <w:tcBorders>
              <w:top w:val="single" w:sz="18" w:space="0" w:color="000000"/>
              <w:left w:val="single" w:sz="4" w:space="0" w:color="000000"/>
              <w:bottom w:val="single" w:sz="4" w:space="0" w:color="000000"/>
              <w:right w:val="single" w:sz="18" w:space="0" w:color="000000"/>
            </w:tcBorders>
            <w:vAlign w:val="center"/>
          </w:tcPr>
          <w:p w14:paraId="0AB6A55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3060515B" w14:textId="77777777" w:rsidTr="00A76110">
        <w:trPr>
          <w:trHeight w:val="236"/>
          <w:jc w:val="center"/>
        </w:trPr>
        <w:tc>
          <w:tcPr>
            <w:tcW w:w="1271" w:type="dxa"/>
            <w:vMerge/>
            <w:tcBorders>
              <w:top w:val="single" w:sz="18" w:space="0" w:color="000000"/>
              <w:left w:val="single" w:sz="18" w:space="0" w:color="000000"/>
              <w:right w:val="single" w:sz="4" w:space="0" w:color="000000"/>
            </w:tcBorders>
            <w:vAlign w:val="center"/>
          </w:tcPr>
          <w:p w14:paraId="1339D3E0"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272" w:type="dxa"/>
            <w:gridSpan w:val="5"/>
            <w:tcBorders>
              <w:top w:val="single" w:sz="4" w:space="0" w:color="000000"/>
              <w:left w:val="single" w:sz="4" w:space="0" w:color="000000"/>
              <w:bottom w:val="single" w:sz="4" w:space="0" w:color="000000"/>
              <w:right w:val="single" w:sz="8" w:space="0" w:color="000000"/>
            </w:tcBorders>
            <w:vAlign w:val="center"/>
          </w:tcPr>
          <w:p w14:paraId="2C81F93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114184D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81" w:type="dxa"/>
            <w:gridSpan w:val="3"/>
            <w:tcBorders>
              <w:top w:val="single" w:sz="4" w:space="0" w:color="000000"/>
              <w:left w:val="single" w:sz="8" w:space="0" w:color="000000"/>
              <w:bottom w:val="single" w:sz="4" w:space="0" w:color="000000"/>
              <w:right w:val="single" w:sz="8" w:space="0" w:color="000000"/>
            </w:tcBorders>
            <w:vAlign w:val="center"/>
          </w:tcPr>
          <w:p w14:paraId="19924D94"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159" w:type="dxa"/>
            <w:gridSpan w:val="4"/>
            <w:tcBorders>
              <w:top w:val="single" w:sz="4" w:space="0" w:color="000000"/>
              <w:left w:val="single" w:sz="8" w:space="0" w:color="000000"/>
              <w:bottom w:val="single" w:sz="4" w:space="0" w:color="000000"/>
              <w:right w:val="single" w:sz="18" w:space="0" w:color="000000"/>
            </w:tcBorders>
          </w:tcPr>
          <w:p w14:paraId="1CB6EAF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53D288D" w14:textId="77777777" w:rsidTr="00A76110">
        <w:trPr>
          <w:trHeight w:val="214"/>
          <w:jc w:val="center"/>
        </w:trPr>
        <w:tc>
          <w:tcPr>
            <w:tcW w:w="1271" w:type="dxa"/>
            <w:vMerge/>
            <w:tcBorders>
              <w:top w:val="single" w:sz="18" w:space="0" w:color="000000"/>
              <w:left w:val="single" w:sz="18" w:space="0" w:color="000000"/>
              <w:right w:val="single" w:sz="4" w:space="0" w:color="000000"/>
            </w:tcBorders>
            <w:vAlign w:val="center"/>
          </w:tcPr>
          <w:p w14:paraId="7A1DEB2B"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272" w:type="dxa"/>
            <w:gridSpan w:val="5"/>
            <w:tcBorders>
              <w:top w:val="single" w:sz="4" w:space="0" w:color="000000"/>
              <w:left w:val="single" w:sz="4" w:space="0" w:color="000000"/>
              <w:bottom w:val="single" w:sz="4" w:space="0" w:color="000000"/>
              <w:right w:val="single" w:sz="8" w:space="0" w:color="000000"/>
            </w:tcBorders>
            <w:vAlign w:val="center"/>
          </w:tcPr>
          <w:p w14:paraId="68D3CC07"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204708AE"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81" w:type="dxa"/>
            <w:gridSpan w:val="3"/>
            <w:tcBorders>
              <w:top w:val="single" w:sz="4" w:space="0" w:color="000000"/>
              <w:left w:val="single" w:sz="8" w:space="0" w:color="000000"/>
              <w:bottom w:val="single" w:sz="4" w:space="0" w:color="000000"/>
              <w:right w:val="single" w:sz="8" w:space="0" w:color="000000"/>
            </w:tcBorders>
            <w:vAlign w:val="center"/>
          </w:tcPr>
          <w:p w14:paraId="6024B069"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159" w:type="dxa"/>
            <w:gridSpan w:val="4"/>
            <w:tcBorders>
              <w:top w:val="single" w:sz="4" w:space="0" w:color="000000"/>
              <w:left w:val="single" w:sz="8" w:space="0" w:color="000000"/>
              <w:bottom w:val="single" w:sz="4" w:space="0" w:color="000000"/>
              <w:right w:val="single" w:sz="18" w:space="0" w:color="000000"/>
            </w:tcBorders>
          </w:tcPr>
          <w:p w14:paraId="7A9084A2"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409C68A" w14:textId="77777777" w:rsidTr="00A76110">
        <w:trPr>
          <w:trHeight w:val="192"/>
          <w:jc w:val="center"/>
        </w:trPr>
        <w:tc>
          <w:tcPr>
            <w:tcW w:w="1271" w:type="dxa"/>
            <w:vMerge/>
            <w:tcBorders>
              <w:top w:val="single" w:sz="18" w:space="0" w:color="000000"/>
              <w:left w:val="single" w:sz="18" w:space="0" w:color="000000"/>
              <w:right w:val="single" w:sz="4" w:space="0" w:color="000000"/>
            </w:tcBorders>
            <w:vAlign w:val="center"/>
          </w:tcPr>
          <w:p w14:paraId="664959B3"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272" w:type="dxa"/>
            <w:gridSpan w:val="5"/>
            <w:tcBorders>
              <w:top w:val="single" w:sz="4" w:space="0" w:color="000000"/>
              <w:left w:val="single" w:sz="4" w:space="0" w:color="000000"/>
              <w:bottom w:val="single" w:sz="4" w:space="0" w:color="000000"/>
              <w:right w:val="single" w:sz="8" w:space="0" w:color="000000"/>
            </w:tcBorders>
            <w:vAlign w:val="center"/>
          </w:tcPr>
          <w:p w14:paraId="270315E0"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C6AF0CA"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81" w:type="dxa"/>
            <w:gridSpan w:val="3"/>
            <w:tcBorders>
              <w:top w:val="single" w:sz="4" w:space="0" w:color="000000"/>
              <w:left w:val="single" w:sz="8" w:space="0" w:color="000000"/>
              <w:bottom w:val="single" w:sz="4" w:space="0" w:color="000000"/>
              <w:right w:val="single" w:sz="8" w:space="0" w:color="000000"/>
            </w:tcBorders>
            <w:vAlign w:val="center"/>
          </w:tcPr>
          <w:p w14:paraId="6DA45AF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159" w:type="dxa"/>
            <w:gridSpan w:val="4"/>
            <w:tcBorders>
              <w:top w:val="single" w:sz="4" w:space="0" w:color="000000"/>
              <w:left w:val="single" w:sz="8" w:space="0" w:color="000000"/>
              <w:bottom w:val="single" w:sz="4" w:space="0" w:color="000000"/>
              <w:right w:val="single" w:sz="18" w:space="0" w:color="000000"/>
            </w:tcBorders>
          </w:tcPr>
          <w:p w14:paraId="55435B1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0A8CEFB4" w14:textId="77777777" w:rsidTr="00A4159E">
        <w:trPr>
          <w:trHeight w:val="1595"/>
          <w:jc w:val="center"/>
        </w:trPr>
        <w:tc>
          <w:tcPr>
            <w:tcW w:w="1271" w:type="dxa"/>
            <w:tcBorders>
              <w:top w:val="single" w:sz="24" w:space="0" w:color="000000"/>
              <w:left w:val="single" w:sz="18" w:space="0" w:color="000000"/>
              <w:right w:val="single" w:sz="4" w:space="0" w:color="000000"/>
            </w:tcBorders>
            <w:vAlign w:val="center"/>
          </w:tcPr>
          <w:p w14:paraId="56125F6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14:paraId="19E36A0F"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14:paraId="4468814A"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498" w:type="dxa"/>
            <w:gridSpan w:val="8"/>
            <w:tcBorders>
              <w:top w:val="single" w:sz="24" w:space="0" w:color="000000"/>
              <w:left w:val="single" w:sz="4" w:space="0" w:color="000000"/>
              <w:right w:val="single" w:sz="4" w:space="0" w:color="auto"/>
            </w:tcBorders>
            <w:vAlign w:val="center"/>
          </w:tcPr>
          <w:p w14:paraId="7834C46D"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14:paraId="1B6093EB"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14:paraId="147A33C3" w14:textId="740E306E" w:rsidR="00AB3357" w:rsidRPr="00506EFF" w:rsidRDefault="00AB3357" w:rsidP="00D61C37">
            <w:pPr>
              <w:snapToGrid w:val="0"/>
              <w:spacing w:line="400" w:lineRule="exact"/>
              <w:ind w:left="581" w:hangingChars="242" w:hanging="581"/>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D61C37" w:rsidRPr="00C63226">
              <w:rPr>
                <w:rFonts w:ascii="Times New Roman" w:eastAsia="標楷體" w:hAnsi="Times New Roman" w:cs="Times New Roman"/>
                <w:color w:val="auto"/>
                <w:sz w:val="24"/>
                <w:szCs w:val="24"/>
              </w:rPr>
              <w:t>國內公立或教育部立案</w:t>
            </w:r>
            <w:r w:rsidR="00D61C37">
              <w:rPr>
                <w:rFonts w:ascii="Times New Roman" w:eastAsia="標楷體" w:hAnsi="Times New Roman" w:cs="Times New Roman"/>
                <w:color w:val="auto"/>
                <w:sz w:val="24"/>
                <w:szCs w:val="24"/>
              </w:rPr>
              <w:t>之私立大專校院</w:t>
            </w:r>
            <w:r w:rsidR="00A76110">
              <w:rPr>
                <w:rFonts w:ascii="標楷體" w:eastAsia="標楷體" w:hAnsi="標楷體" w:cs="Times New Roman" w:hint="eastAsia"/>
                <w:color w:val="auto"/>
                <w:sz w:val="24"/>
                <w:szCs w:val="24"/>
              </w:rPr>
              <w:t>在學</w:t>
            </w:r>
            <w:r w:rsidR="00A76110" w:rsidRPr="00120CF8">
              <w:rPr>
                <w:rFonts w:ascii="標楷體" w:eastAsia="標楷體" w:hAnsi="標楷體" w:cs="Times New Roman"/>
                <w:color w:val="auto"/>
                <w:sz w:val="24"/>
                <w:szCs w:val="24"/>
              </w:rPr>
              <w:t>證明文件</w:t>
            </w:r>
            <w:r w:rsidR="00A76110">
              <w:rPr>
                <w:rFonts w:ascii="標楷體" w:eastAsia="標楷體" w:hAnsi="標楷體" w:cs="Times New Roman" w:hint="eastAsia"/>
                <w:color w:val="auto"/>
                <w:sz w:val="24"/>
                <w:szCs w:val="24"/>
              </w:rPr>
              <w:t>正本</w:t>
            </w:r>
          </w:p>
        </w:tc>
        <w:tc>
          <w:tcPr>
            <w:tcW w:w="5040" w:type="dxa"/>
            <w:gridSpan w:val="7"/>
            <w:tcBorders>
              <w:top w:val="single" w:sz="24" w:space="0" w:color="000000"/>
              <w:left w:val="single" w:sz="4" w:space="0" w:color="auto"/>
              <w:right w:val="single" w:sz="18" w:space="0" w:color="000000"/>
            </w:tcBorders>
            <w:vAlign w:val="center"/>
          </w:tcPr>
          <w:p w14:paraId="56B88B66" w14:textId="0FBCEE91" w:rsidR="00D61C37" w:rsidRDefault="00D61C37" w:rsidP="00A4159E">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Pr="00506EFF">
              <w:rPr>
                <w:rFonts w:ascii="Times New Roman" w:eastAsia="標楷體" w:hAnsi="Times New Roman" w:cs="Times New Roman"/>
                <w:color w:val="auto"/>
                <w:sz w:val="24"/>
                <w:szCs w:val="24"/>
              </w:rPr>
              <w:t>、</w:t>
            </w:r>
            <w:r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切結書</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附件</w:t>
            </w:r>
            <w:r>
              <w:rPr>
                <w:rFonts w:ascii="Times New Roman" w:eastAsia="標楷體" w:hAnsi="Times New Roman" w:cs="Times New Roman" w:hint="eastAsia"/>
                <w:color w:val="auto"/>
                <w:sz w:val="24"/>
                <w:szCs w:val="24"/>
              </w:rPr>
              <w:t>1)</w:t>
            </w:r>
          </w:p>
          <w:p w14:paraId="3475E7EE" w14:textId="41A0F3DF" w:rsidR="00AB3357" w:rsidRPr="00506EFF" w:rsidRDefault="00120CF8" w:rsidP="00A4159E">
            <w:pPr>
              <w:snapToGrid w:val="0"/>
              <w:spacing w:line="400" w:lineRule="exact"/>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5</w:t>
            </w:r>
            <w:r>
              <w:rPr>
                <w:rFonts w:ascii="新細明體" w:eastAsia="新細明體" w:hAnsi="新細明體" w:cs="Times New Roman" w:hint="eastAsia"/>
                <w:color w:val="auto"/>
                <w:sz w:val="24"/>
                <w:szCs w:val="24"/>
              </w:rPr>
              <w:t>、</w:t>
            </w:r>
            <w:r w:rsidRPr="00120CF8">
              <w:rPr>
                <w:rFonts w:ascii="標楷體" w:eastAsia="標楷體" w:hAnsi="標楷體" w:cs="Times New Roman"/>
                <w:color w:val="auto"/>
                <w:sz w:val="24"/>
                <w:szCs w:val="24"/>
              </w:rPr>
              <w:sym w:font="Wingdings 2" w:char="F0A3"/>
            </w:r>
            <w:r w:rsidR="00A76110">
              <w:rPr>
                <w:rFonts w:ascii="Times New Roman" w:eastAsia="標楷體" w:hAnsi="Times New Roman" w:cs="Times New Roman" w:hint="eastAsia"/>
                <w:color w:val="auto"/>
                <w:sz w:val="24"/>
                <w:szCs w:val="24"/>
              </w:rPr>
              <w:t>自傳</w:t>
            </w:r>
            <w:r w:rsidR="00A76110">
              <w:rPr>
                <w:rFonts w:ascii="Times New Roman" w:eastAsia="標楷體" w:hAnsi="Times New Roman" w:cs="Times New Roman" w:hint="eastAsia"/>
                <w:color w:val="auto"/>
                <w:sz w:val="24"/>
                <w:szCs w:val="24"/>
              </w:rPr>
              <w:t>(</w:t>
            </w:r>
            <w:r w:rsidR="00A76110">
              <w:rPr>
                <w:rFonts w:ascii="Times New Roman" w:eastAsia="標楷體" w:hAnsi="Times New Roman" w:cs="Times New Roman" w:hint="eastAsia"/>
                <w:color w:val="auto"/>
                <w:sz w:val="24"/>
                <w:szCs w:val="24"/>
              </w:rPr>
              <w:t>附件</w:t>
            </w:r>
            <w:r w:rsidR="00A76110">
              <w:rPr>
                <w:rFonts w:ascii="Times New Roman" w:eastAsia="標楷體" w:hAnsi="Times New Roman" w:cs="Times New Roman" w:hint="eastAsia"/>
                <w:color w:val="auto"/>
                <w:sz w:val="24"/>
                <w:szCs w:val="24"/>
              </w:rPr>
              <w:t>2)</w:t>
            </w:r>
          </w:p>
          <w:p w14:paraId="6244F58C" w14:textId="09B93FFB" w:rsidR="00AB3357" w:rsidRPr="00A76110" w:rsidRDefault="00A4159E" w:rsidP="00A76110">
            <w:pPr>
              <w:snapToGrid w:val="0"/>
              <w:spacing w:line="400" w:lineRule="exact"/>
              <w:ind w:left="240" w:hangingChars="100" w:hanging="240"/>
              <w:jc w:val="both"/>
              <w:rPr>
                <w:rFonts w:ascii="Times New Roman" w:eastAsia="標楷體" w:hAnsi="Times New Roman" w:cs="Times New Roman"/>
                <w:color w:val="auto"/>
                <w:spacing w:val="-6"/>
                <w:sz w:val="24"/>
                <w:szCs w:val="24"/>
              </w:rPr>
            </w:pPr>
            <w:r>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76110" w:rsidRPr="00506EFF">
              <w:rPr>
                <w:rFonts w:ascii="Times New Roman" w:eastAsia="標楷體" w:hAnsi="Times New Roman" w:cs="Times New Roman"/>
                <w:color w:val="auto"/>
                <w:sz w:val="24"/>
                <w:szCs w:val="24"/>
              </w:rPr>
              <w:t>其他證明文件</w:t>
            </w:r>
          </w:p>
        </w:tc>
      </w:tr>
      <w:tr w:rsidR="00C63226" w:rsidRPr="00C63226" w14:paraId="5477F9EA" w14:textId="77777777" w:rsidTr="0041720E">
        <w:trPr>
          <w:trHeight w:val="3222"/>
          <w:jc w:val="center"/>
        </w:trPr>
        <w:tc>
          <w:tcPr>
            <w:tcW w:w="1271" w:type="dxa"/>
            <w:tcBorders>
              <w:top w:val="single" w:sz="4" w:space="0" w:color="000000"/>
              <w:left w:val="single" w:sz="18" w:space="0" w:color="000000"/>
              <w:bottom w:val="single" w:sz="8" w:space="0" w:color="000000"/>
              <w:right w:val="single" w:sz="4" w:space="0" w:color="000000"/>
            </w:tcBorders>
            <w:vAlign w:val="center"/>
          </w:tcPr>
          <w:p w14:paraId="5BD478D2"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請自</w:t>
            </w:r>
          </w:p>
          <w:p w14:paraId="012C057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14:paraId="10DAF676"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14:paraId="3B2DB7E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14:paraId="63F3FBC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498" w:type="dxa"/>
            <w:gridSpan w:val="8"/>
            <w:tcBorders>
              <w:top w:val="single" w:sz="4" w:space="0" w:color="000000"/>
              <w:left w:val="single" w:sz="4" w:space="0" w:color="000000"/>
              <w:bottom w:val="single" w:sz="8" w:space="0" w:color="000000"/>
              <w:right w:val="single" w:sz="8" w:space="0" w:color="000000"/>
            </w:tcBorders>
            <w:vAlign w:val="center"/>
          </w:tcPr>
          <w:p w14:paraId="220E0883"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7"/>
            <w:tcBorders>
              <w:top w:val="single" w:sz="4" w:space="0" w:color="000000"/>
              <w:left w:val="single" w:sz="8" w:space="0" w:color="000000"/>
              <w:bottom w:val="single" w:sz="8" w:space="0" w:color="000000"/>
              <w:right w:val="single" w:sz="18" w:space="0" w:color="000000"/>
            </w:tcBorders>
            <w:vAlign w:val="center"/>
          </w:tcPr>
          <w:p w14:paraId="0F69449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14:paraId="45C30935" w14:textId="77777777" w:rsidTr="0041720E">
        <w:trPr>
          <w:trHeight w:val="537"/>
          <w:jc w:val="center"/>
        </w:trPr>
        <w:tc>
          <w:tcPr>
            <w:tcW w:w="10809" w:type="dxa"/>
            <w:gridSpan w:val="16"/>
            <w:tcBorders>
              <w:top w:val="single" w:sz="4" w:space="0" w:color="000000"/>
              <w:left w:val="single" w:sz="18" w:space="0" w:color="000000"/>
              <w:bottom w:val="single" w:sz="24" w:space="0" w:color="000000"/>
              <w:right w:val="single" w:sz="18" w:space="0" w:color="000000"/>
            </w:tcBorders>
            <w:vAlign w:val="center"/>
          </w:tcPr>
          <w:p w14:paraId="19BB694A" w14:textId="77777777" w:rsidR="00AB3357" w:rsidRPr="00506EFF" w:rsidRDefault="00AB3357" w:rsidP="00120CF8">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w:t>
            </w:r>
            <w:r w:rsidR="00120CF8">
              <w:rPr>
                <w:rFonts w:ascii="Times New Roman" w:eastAsia="標楷體" w:hAnsi="Times New Roman" w:cs="Times New Roman" w:hint="eastAsia"/>
                <w:color w:val="auto"/>
                <w:sz w:val="24"/>
                <w:szCs w:val="24"/>
              </w:rPr>
              <w:t xml:space="preserve">               </w:t>
            </w:r>
            <w:r w:rsidRPr="00506EFF">
              <w:rPr>
                <w:rFonts w:ascii="Times New Roman" w:eastAsia="標楷體" w:hAnsi="Times New Roman" w:cs="Times New Roman"/>
                <w:color w:val="auto"/>
                <w:sz w:val="24"/>
                <w:szCs w:val="24"/>
                <w:u w:val="single"/>
              </w:rPr>
              <w:t xml:space="preserve">                  </w:t>
            </w:r>
          </w:p>
        </w:tc>
      </w:tr>
      <w:tr w:rsidR="00AB3357" w:rsidRPr="00C63226" w14:paraId="399EBEC4" w14:textId="77777777" w:rsidTr="00A4159E">
        <w:trPr>
          <w:trHeight w:val="1362"/>
          <w:jc w:val="center"/>
        </w:trPr>
        <w:tc>
          <w:tcPr>
            <w:tcW w:w="1271" w:type="dxa"/>
            <w:tcBorders>
              <w:top w:val="single" w:sz="4" w:space="0" w:color="000000"/>
              <w:left w:val="single" w:sz="18" w:space="0" w:color="000000"/>
              <w:bottom w:val="single" w:sz="4" w:space="0" w:color="000000"/>
              <w:right w:val="single" w:sz="4" w:space="0" w:color="000000"/>
            </w:tcBorders>
            <w:vAlign w:val="center"/>
          </w:tcPr>
          <w:p w14:paraId="66452179"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14:paraId="05221C64" w14:textId="77777777" w:rsidR="00026039"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p w14:paraId="08A7DE5B" w14:textId="77777777" w:rsidR="00AB3357" w:rsidRPr="00506EFF" w:rsidRDefault="00120CF8" w:rsidP="00026039">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sidRPr="00026039">
              <w:rPr>
                <w:rFonts w:ascii="Times New Roman" w:eastAsia="標楷體" w:hAnsi="Times New Roman" w:cs="Times New Roman" w:hint="eastAsia"/>
                <w:b/>
                <w:color w:val="auto"/>
                <w:sz w:val="24"/>
                <w:szCs w:val="24"/>
              </w:rPr>
              <w:t>本欄報名人勿填</w:t>
            </w:r>
            <w:r w:rsidRPr="00026039">
              <w:rPr>
                <w:rFonts w:ascii="Times New Roman" w:eastAsia="標楷體" w:hAnsi="Times New Roman" w:cs="Times New Roman" w:hint="eastAsia"/>
                <w:b/>
                <w:color w:val="auto"/>
                <w:sz w:val="24"/>
                <w:szCs w:val="24"/>
              </w:rPr>
              <w:t>)</w:t>
            </w:r>
          </w:p>
        </w:tc>
        <w:tc>
          <w:tcPr>
            <w:tcW w:w="2098" w:type="dxa"/>
            <w:gridSpan w:val="3"/>
            <w:tcBorders>
              <w:top w:val="single" w:sz="4" w:space="0" w:color="000000"/>
              <w:left w:val="single" w:sz="4" w:space="0" w:color="000000"/>
              <w:bottom w:val="single" w:sz="4" w:space="0" w:color="000000"/>
              <w:right w:val="single" w:sz="8" w:space="0" w:color="000000"/>
            </w:tcBorders>
            <w:vAlign w:val="center"/>
          </w:tcPr>
          <w:p w14:paraId="2B09FB1D" w14:textId="77777777"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14:paraId="38F347E6" w14:textId="77777777"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681A1D84" w14:textId="77777777"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014" w:type="dxa"/>
            <w:gridSpan w:val="3"/>
            <w:tcBorders>
              <w:top w:val="single" w:sz="4" w:space="0" w:color="000000"/>
              <w:left w:val="single" w:sz="8" w:space="0" w:color="000000"/>
              <w:bottom w:val="single" w:sz="4" w:space="0" w:color="000000"/>
              <w:right w:val="single" w:sz="8" w:space="0" w:color="000000"/>
            </w:tcBorders>
            <w:vAlign w:val="center"/>
          </w:tcPr>
          <w:p w14:paraId="4CEB3E6C" w14:textId="77777777"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01" w:type="dxa"/>
            <w:gridSpan w:val="3"/>
            <w:tcBorders>
              <w:top w:val="single" w:sz="4" w:space="0" w:color="000000"/>
              <w:left w:val="single" w:sz="8" w:space="0" w:color="000000"/>
              <w:bottom w:val="single" w:sz="8" w:space="0" w:color="000000"/>
              <w:right w:val="single" w:sz="8" w:space="0" w:color="000000"/>
            </w:tcBorders>
            <w:vAlign w:val="center"/>
          </w:tcPr>
          <w:p w14:paraId="77C69D88" w14:textId="77777777"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883" w:type="dxa"/>
            <w:gridSpan w:val="2"/>
            <w:tcBorders>
              <w:top w:val="single" w:sz="4" w:space="0" w:color="000000"/>
              <w:left w:val="single" w:sz="8" w:space="0" w:color="000000"/>
              <w:bottom w:val="single" w:sz="8" w:space="0" w:color="000000"/>
              <w:right w:val="single" w:sz="18" w:space="0" w:color="000000"/>
            </w:tcBorders>
            <w:vAlign w:val="center"/>
          </w:tcPr>
          <w:p w14:paraId="1996649E" w14:textId="77777777"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14:paraId="1A0935FA"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5D8FB536" w14:textId="31872A81" w:rsidR="00FC3116" w:rsidRPr="00C63226" w:rsidRDefault="00E14532"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p>
    <w:p w14:paraId="6D27AE43" w14:textId="540D47F5" w:rsidR="00FB7BBF" w:rsidRDefault="005770C9" w:rsidP="003F427F">
      <w:pPr>
        <w:widowControl w:val="0"/>
        <w:spacing w:line="400" w:lineRule="exact"/>
        <w:jc w:val="center"/>
        <w:rPr>
          <w:rFonts w:ascii="Times New Roman" w:eastAsia="標楷體" w:hAnsi="Times New Roman" w:cs="Times New Roman"/>
          <w:b/>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14:anchorId="2AE915E3" wp14:editId="4AF9683A">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915E3"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68B757EE" w14:textId="77777777" w:rsidR="00FB7BBF" w:rsidRDefault="005770C9">
                      <w:pPr>
                        <w:textDirection w:val="btLr"/>
                      </w:pPr>
                      <w:r>
                        <w:rPr>
                          <w:rFonts w:ascii="Arial" w:eastAsia="Arial" w:hAnsi="Arial" w:cs="Arial"/>
                          <w:sz w:val="24"/>
                        </w:rPr>
                        <w:t>附件1</w:t>
                      </w:r>
                    </w:p>
                    <w:p w14:paraId="5CB529F0" w14:textId="77777777"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14:paraId="1C8E6A02" w14:textId="70CB5B6E" w:rsidR="00D11BD9" w:rsidRDefault="00D11BD9" w:rsidP="003F427F">
      <w:pPr>
        <w:widowControl w:val="0"/>
        <w:spacing w:line="400" w:lineRule="exact"/>
        <w:jc w:val="center"/>
        <w:rPr>
          <w:rFonts w:ascii="Times New Roman" w:eastAsia="標楷體" w:hAnsi="Times New Roman" w:cs="Times New Roman"/>
          <w:color w:val="auto"/>
          <w:sz w:val="40"/>
          <w:szCs w:val="40"/>
        </w:rPr>
      </w:pPr>
    </w:p>
    <w:p w14:paraId="447F7CA1" w14:textId="77777777" w:rsidR="006E06DD" w:rsidRPr="00C63226" w:rsidRDefault="006E06DD" w:rsidP="003F427F">
      <w:pPr>
        <w:widowControl w:val="0"/>
        <w:spacing w:line="400" w:lineRule="exact"/>
        <w:jc w:val="center"/>
        <w:rPr>
          <w:rFonts w:ascii="Times New Roman" w:eastAsia="標楷體" w:hAnsi="Times New Roman" w:cs="Times New Roman"/>
          <w:color w:val="auto"/>
          <w:sz w:val="40"/>
          <w:szCs w:val="40"/>
        </w:rPr>
      </w:pPr>
    </w:p>
    <w:p w14:paraId="2655226C" w14:textId="602A5865" w:rsidR="00FB7BBF" w:rsidRPr="00C63226" w:rsidRDefault="005770C9" w:rsidP="00D11BD9">
      <w:pPr>
        <w:widowControl w:val="0"/>
        <w:spacing w:line="480" w:lineRule="auto"/>
        <w:ind w:leftChars="213" w:left="426" w:firstLineChars="101" w:firstLine="283"/>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E14532" w:rsidRPr="00E14532">
        <w:rPr>
          <w:rFonts w:ascii="Times New Roman" w:eastAsia="標楷體" w:hAnsi="Times New Roman" w:cs="Times New Roman" w:hint="eastAsia"/>
          <w:color w:val="auto"/>
          <w:sz w:val="28"/>
          <w:szCs w:val="28"/>
        </w:rPr>
        <w:t>嘉義縣</w:t>
      </w:r>
      <w:r w:rsidR="003F238E">
        <w:rPr>
          <w:rFonts w:ascii="Times New Roman" w:eastAsia="標楷體" w:hAnsi="Times New Roman" w:cs="Times New Roman" w:hint="eastAsia"/>
          <w:color w:val="auto"/>
          <w:sz w:val="28"/>
          <w:szCs w:val="28"/>
        </w:rPr>
        <w:t>11</w:t>
      </w:r>
      <w:r w:rsidR="00F44BBA">
        <w:rPr>
          <w:rFonts w:ascii="Times New Roman" w:eastAsia="標楷體" w:hAnsi="Times New Roman" w:cs="Times New Roman" w:hint="eastAsia"/>
          <w:color w:val="auto"/>
          <w:sz w:val="28"/>
          <w:szCs w:val="28"/>
        </w:rPr>
        <w:t>2</w:t>
      </w:r>
      <w:r w:rsidR="00E14532" w:rsidRPr="00E14532">
        <w:rPr>
          <w:rFonts w:ascii="Times New Roman" w:eastAsia="標楷體" w:hAnsi="Times New Roman" w:cs="Times New Roman"/>
          <w:color w:val="auto"/>
          <w:sz w:val="28"/>
          <w:szCs w:val="28"/>
        </w:rPr>
        <w:t>年度</w:t>
      </w:r>
      <w:r w:rsidR="00E00DF6" w:rsidRPr="00E00DF6">
        <w:rPr>
          <w:rFonts w:ascii="Times New Roman" w:eastAsia="標楷體" w:hAnsi="Times New Roman" w:cs="Times New Roman" w:hint="eastAsia"/>
          <w:color w:val="auto"/>
          <w:sz w:val="28"/>
          <w:szCs w:val="28"/>
        </w:rPr>
        <w:t>青少年生涯探索號</w:t>
      </w:r>
      <w:r w:rsidR="004A3609">
        <w:rPr>
          <w:rFonts w:ascii="Times New Roman" w:eastAsia="標楷體" w:hAnsi="Times New Roman" w:cs="Times New Roman" w:hint="eastAsia"/>
          <w:color w:val="auto"/>
          <w:sz w:val="28"/>
          <w:szCs w:val="28"/>
        </w:rPr>
        <w:t>計畫</w:t>
      </w:r>
      <w:r w:rsidR="00A4159E">
        <w:rPr>
          <w:rFonts w:ascii="Times New Roman" w:eastAsia="標楷體" w:hAnsi="Times New Roman" w:cs="Times New Roman" w:hint="eastAsia"/>
          <w:color w:val="auto"/>
          <w:sz w:val="28"/>
          <w:szCs w:val="28"/>
        </w:rPr>
        <w:t>兼任行政助理</w:t>
      </w:r>
      <w:r w:rsidR="00E14532" w:rsidRPr="00E14532">
        <w:rPr>
          <w:rFonts w:ascii="Times New Roman" w:eastAsia="標楷體" w:hAnsi="Times New Roman" w:cs="Times New Roman"/>
          <w:color w:val="auto"/>
          <w:sz w:val="28"/>
          <w:szCs w:val="28"/>
        </w:rPr>
        <w:t>甄試報名表</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14:paraId="2B165A3C" w14:textId="77777777" w:rsidR="00FB7BBF" w:rsidRPr="00C63226" w:rsidRDefault="005770C9" w:rsidP="00D11BD9">
      <w:pPr>
        <w:widowControl w:val="0"/>
        <w:spacing w:line="480" w:lineRule="auto"/>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14:paraId="139070D6" w14:textId="77777777" w:rsidR="00FB7BBF" w:rsidRPr="00C63226" w:rsidRDefault="00E14532" w:rsidP="00D11BD9">
      <w:pPr>
        <w:widowControl w:val="0"/>
        <w:spacing w:line="480" w:lineRule="auto"/>
        <w:ind w:firstLineChars="202" w:firstLine="566"/>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嘉義縣</w:t>
      </w:r>
      <w:r w:rsidR="00225323" w:rsidRPr="00C63226">
        <w:rPr>
          <w:rFonts w:ascii="Times New Roman" w:eastAsia="標楷體" w:hAnsi="Times New Roman" w:cs="Times New Roman" w:hint="eastAsia"/>
          <w:color w:val="auto"/>
          <w:sz w:val="28"/>
          <w:szCs w:val="28"/>
        </w:rPr>
        <w:t>學生輔導諮商中心</w:t>
      </w:r>
    </w:p>
    <w:p w14:paraId="27458EB2"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32800B0C"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14:paraId="753490AA"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14:paraId="7C9ECAA2"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14:paraId="72D092DF" w14:textId="77777777" w:rsidR="00FB7BBF" w:rsidRPr="00C63226" w:rsidRDefault="005770C9" w:rsidP="00D11BD9">
      <w:pPr>
        <w:widowControl w:val="0"/>
        <w:spacing w:line="6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14:paraId="469F761D" w14:textId="042070CE" w:rsidR="00852750" w:rsidRDefault="00852750" w:rsidP="003F427F">
      <w:pPr>
        <w:widowControl w:val="0"/>
        <w:spacing w:line="400" w:lineRule="exact"/>
        <w:rPr>
          <w:rFonts w:ascii="Times New Roman" w:eastAsia="標楷體" w:hAnsi="Times New Roman" w:cs="Times New Roman"/>
          <w:color w:val="auto"/>
          <w:sz w:val="28"/>
          <w:szCs w:val="28"/>
        </w:rPr>
      </w:pPr>
    </w:p>
    <w:p w14:paraId="6B9449CD" w14:textId="32E03BCE" w:rsidR="00D11BD9" w:rsidRDefault="00D11BD9" w:rsidP="003F427F">
      <w:pPr>
        <w:widowControl w:val="0"/>
        <w:spacing w:line="400" w:lineRule="exact"/>
        <w:rPr>
          <w:rFonts w:ascii="Times New Roman" w:eastAsia="標楷體" w:hAnsi="Times New Roman" w:cs="Times New Roman"/>
          <w:color w:val="auto"/>
          <w:sz w:val="28"/>
          <w:szCs w:val="28"/>
        </w:rPr>
      </w:pPr>
    </w:p>
    <w:p w14:paraId="5F630AE7" w14:textId="75A61B2D" w:rsidR="00D11BD9" w:rsidRDefault="00D11BD9" w:rsidP="003F427F">
      <w:pPr>
        <w:widowControl w:val="0"/>
        <w:spacing w:line="400" w:lineRule="exact"/>
        <w:rPr>
          <w:rFonts w:ascii="Times New Roman" w:eastAsia="標楷體" w:hAnsi="Times New Roman" w:cs="Times New Roman"/>
          <w:color w:val="auto"/>
          <w:sz w:val="28"/>
          <w:szCs w:val="28"/>
        </w:rPr>
      </w:pPr>
    </w:p>
    <w:p w14:paraId="006D96B2" w14:textId="073ADC32" w:rsidR="00D11BD9" w:rsidRDefault="00D11BD9" w:rsidP="003F427F">
      <w:pPr>
        <w:widowControl w:val="0"/>
        <w:spacing w:line="400" w:lineRule="exact"/>
        <w:rPr>
          <w:rFonts w:ascii="Times New Roman" w:eastAsia="標楷體" w:hAnsi="Times New Roman" w:cs="Times New Roman"/>
          <w:color w:val="auto"/>
          <w:sz w:val="28"/>
          <w:szCs w:val="28"/>
        </w:rPr>
      </w:pPr>
    </w:p>
    <w:p w14:paraId="781E201C" w14:textId="36C2D57C" w:rsidR="00D11BD9" w:rsidRDefault="00D11BD9" w:rsidP="003F427F">
      <w:pPr>
        <w:widowControl w:val="0"/>
        <w:spacing w:line="400" w:lineRule="exact"/>
        <w:rPr>
          <w:rFonts w:ascii="Times New Roman" w:eastAsia="標楷體" w:hAnsi="Times New Roman" w:cs="Times New Roman"/>
          <w:color w:val="auto"/>
          <w:sz w:val="28"/>
          <w:szCs w:val="28"/>
        </w:rPr>
      </w:pPr>
    </w:p>
    <w:p w14:paraId="6B84C94A" w14:textId="602B1484" w:rsidR="00D11BD9" w:rsidRDefault="00D11BD9" w:rsidP="003F427F">
      <w:pPr>
        <w:widowControl w:val="0"/>
        <w:spacing w:line="400" w:lineRule="exact"/>
        <w:rPr>
          <w:rFonts w:ascii="Times New Roman" w:eastAsia="標楷體" w:hAnsi="Times New Roman" w:cs="Times New Roman"/>
          <w:color w:val="auto"/>
          <w:sz w:val="28"/>
          <w:szCs w:val="28"/>
        </w:rPr>
      </w:pPr>
    </w:p>
    <w:p w14:paraId="6FBEF6E0" w14:textId="0C11D0EF" w:rsidR="00D11BD9" w:rsidRDefault="00D11BD9" w:rsidP="003F427F">
      <w:pPr>
        <w:widowControl w:val="0"/>
        <w:spacing w:line="400" w:lineRule="exact"/>
        <w:rPr>
          <w:rFonts w:ascii="Times New Roman" w:eastAsia="標楷體" w:hAnsi="Times New Roman" w:cs="Times New Roman"/>
          <w:color w:val="auto"/>
          <w:sz w:val="28"/>
          <w:szCs w:val="28"/>
        </w:rPr>
      </w:pPr>
    </w:p>
    <w:p w14:paraId="2289277C" w14:textId="77777777" w:rsidR="00D11BD9" w:rsidRPr="00C63226" w:rsidRDefault="00D11BD9" w:rsidP="003F427F">
      <w:pPr>
        <w:widowControl w:val="0"/>
        <w:spacing w:line="400" w:lineRule="exact"/>
        <w:rPr>
          <w:rFonts w:ascii="Times New Roman" w:eastAsia="標楷體" w:hAnsi="Times New Roman" w:cs="Times New Roman"/>
          <w:color w:val="auto"/>
          <w:sz w:val="28"/>
          <w:szCs w:val="28"/>
        </w:rPr>
      </w:pPr>
    </w:p>
    <w:p w14:paraId="6E830F2C" w14:textId="5CEB6220" w:rsidR="00FB7BBF" w:rsidRPr="00C63226" w:rsidRDefault="005770C9" w:rsidP="00B5786D">
      <w:pPr>
        <w:widowControl w:val="0"/>
        <w:spacing w:line="400" w:lineRule="exact"/>
        <w:jc w:val="distribute"/>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w:t>
      </w:r>
      <w:r w:rsidR="00103AD3">
        <w:rPr>
          <w:rFonts w:ascii="Times New Roman" w:eastAsia="標楷體" w:hAnsi="Times New Roman" w:cs="Times New Roman"/>
          <w:color w:val="auto"/>
          <w:sz w:val="28"/>
          <w:szCs w:val="28"/>
        </w:rPr>
        <w:t>11</w:t>
      </w:r>
      <w:r w:rsidR="00A4159E">
        <w:rPr>
          <w:rFonts w:ascii="Times New Roman" w:eastAsia="標楷體" w:hAnsi="Times New Roman" w:cs="Times New Roman" w:hint="eastAsia"/>
          <w:color w:val="auto"/>
          <w:sz w:val="28"/>
          <w:szCs w:val="28"/>
        </w:rPr>
        <w:t>2</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14:paraId="34EA069E"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11EE631E" w14:textId="02BF750F" w:rsidR="00FB7BBF" w:rsidRDefault="00FB7BBF" w:rsidP="0043788A">
      <w:pPr>
        <w:widowControl w:val="0"/>
        <w:adjustRightInd w:val="0"/>
        <w:snapToGrid w:val="0"/>
        <w:spacing w:line="320" w:lineRule="exact"/>
        <w:rPr>
          <w:rFonts w:ascii="Times New Roman" w:eastAsia="標楷體" w:hAnsi="Times New Roman" w:cs="Times New Roman"/>
          <w:b/>
          <w:color w:val="auto"/>
          <w:sz w:val="28"/>
          <w:szCs w:val="28"/>
        </w:rPr>
      </w:pPr>
    </w:p>
    <w:p w14:paraId="05FA7D25" w14:textId="759FACDD" w:rsidR="00D11BD9" w:rsidRDefault="00D11BD9" w:rsidP="0043788A">
      <w:pPr>
        <w:widowControl w:val="0"/>
        <w:adjustRightInd w:val="0"/>
        <w:snapToGrid w:val="0"/>
        <w:spacing w:line="320" w:lineRule="exact"/>
        <w:rPr>
          <w:rFonts w:ascii="Times New Roman" w:eastAsia="標楷體" w:hAnsi="Times New Roman" w:cs="Times New Roman"/>
          <w:b/>
          <w:color w:val="auto"/>
          <w:sz w:val="28"/>
          <w:szCs w:val="28"/>
        </w:rPr>
      </w:pPr>
    </w:p>
    <w:p w14:paraId="76687845" w14:textId="77777777" w:rsidR="00D11BD9" w:rsidRPr="00C63226" w:rsidRDefault="00D11BD9" w:rsidP="0043788A">
      <w:pPr>
        <w:widowControl w:val="0"/>
        <w:adjustRightInd w:val="0"/>
        <w:snapToGrid w:val="0"/>
        <w:spacing w:line="320" w:lineRule="exact"/>
        <w:rPr>
          <w:rFonts w:ascii="Times New Roman" w:eastAsia="標楷體" w:hAnsi="Times New Roman" w:cs="Times New Roman"/>
          <w:color w:val="auto"/>
          <w:sz w:val="16"/>
          <w:szCs w:val="16"/>
        </w:rPr>
      </w:pPr>
    </w:p>
    <w:p w14:paraId="015D2183" w14:textId="77777777"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14:anchorId="5D204CD7" wp14:editId="3B30B0CB">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4CD7"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5EA7B5CE"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62F67CE5" w14:textId="77777777" w:rsidR="00FB7BBF" w:rsidRDefault="00FB7BBF">
                      <w:pPr>
                        <w:textDirection w:val="btLr"/>
                      </w:pPr>
                    </w:p>
                  </w:txbxContent>
                </v:textbox>
                <w10:wrap anchorx="margin"/>
              </v:rect>
            </w:pict>
          </mc:Fallback>
        </mc:AlternateContent>
      </w:r>
    </w:p>
    <w:p w14:paraId="6CDB4720" w14:textId="21A67C8E" w:rsidR="002850EF" w:rsidRPr="002850EF" w:rsidRDefault="00E14532"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color w:val="auto"/>
          <w:kern w:val="2"/>
          <w:sz w:val="36"/>
          <w:szCs w:val="36"/>
        </w:rPr>
      </w:pPr>
      <w:bookmarkStart w:id="2" w:name="_GoBack"/>
      <w:r w:rsidRPr="00E14532">
        <w:rPr>
          <w:rFonts w:ascii="Times New Roman" w:eastAsia="標楷體" w:hAnsi="標楷體" w:cs="Times New Roman" w:hint="eastAsia"/>
          <w:b/>
          <w:color w:val="auto"/>
          <w:kern w:val="2"/>
          <w:sz w:val="36"/>
          <w:szCs w:val="36"/>
        </w:rPr>
        <w:t>嘉義縣</w:t>
      </w:r>
      <w:r w:rsidR="003F238E">
        <w:rPr>
          <w:rFonts w:ascii="Times New Roman" w:eastAsia="標楷體" w:hAnsi="標楷體" w:cs="Times New Roman" w:hint="eastAsia"/>
          <w:b/>
          <w:color w:val="auto"/>
          <w:kern w:val="2"/>
          <w:sz w:val="36"/>
          <w:szCs w:val="36"/>
        </w:rPr>
        <w:t>11</w:t>
      </w:r>
      <w:r w:rsidR="00F44BBA">
        <w:rPr>
          <w:rFonts w:ascii="Times New Roman" w:eastAsia="標楷體" w:hAnsi="標楷體" w:cs="Times New Roman" w:hint="eastAsia"/>
          <w:b/>
          <w:color w:val="auto"/>
          <w:kern w:val="2"/>
          <w:sz w:val="36"/>
          <w:szCs w:val="36"/>
        </w:rPr>
        <w:t>2</w:t>
      </w:r>
      <w:r w:rsidRPr="00E14532">
        <w:rPr>
          <w:rFonts w:ascii="Times New Roman" w:eastAsia="標楷體" w:hAnsi="標楷體" w:cs="Times New Roman"/>
          <w:b/>
          <w:color w:val="auto"/>
          <w:kern w:val="2"/>
          <w:sz w:val="36"/>
          <w:szCs w:val="36"/>
        </w:rPr>
        <w:t>年度</w:t>
      </w:r>
      <w:r w:rsidR="00E00DF6" w:rsidRPr="00E00DF6">
        <w:rPr>
          <w:rFonts w:ascii="Times New Roman" w:eastAsia="標楷體" w:hAnsi="標楷體" w:cs="Times New Roman" w:hint="eastAsia"/>
          <w:b/>
          <w:color w:val="auto"/>
          <w:kern w:val="2"/>
          <w:sz w:val="36"/>
          <w:szCs w:val="36"/>
        </w:rPr>
        <w:t>青少年生涯探索號</w:t>
      </w:r>
      <w:r w:rsidR="004A3609">
        <w:rPr>
          <w:rFonts w:ascii="Times New Roman" w:eastAsia="標楷體" w:hAnsi="標楷體" w:cs="Times New Roman" w:hint="eastAsia"/>
          <w:b/>
          <w:color w:val="auto"/>
          <w:kern w:val="2"/>
          <w:sz w:val="36"/>
          <w:szCs w:val="36"/>
        </w:rPr>
        <w:t>計畫</w:t>
      </w:r>
      <w:r w:rsidR="00A4159E">
        <w:rPr>
          <w:rFonts w:ascii="Times New Roman" w:eastAsia="標楷體" w:hAnsi="標楷體" w:cs="Times New Roman" w:hint="eastAsia"/>
          <w:b/>
          <w:color w:val="auto"/>
          <w:kern w:val="2"/>
          <w:sz w:val="36"/>
          <w:szCs w:val="36"/>
        </w:rPr>
        <w:t>兼任行政助理</w:t>
      </w:r>
    </w:p>
    <w:bookmarkEnd w:id="2"/>
    <w:p w14:paraId="5ECB0C69" w14:textId="3D1AA5B9" w:rsidR="002850EF" w:rsidRPr="006F137F" w:rsidRDefault="002850EF" w:rsidP="006F137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bCs/>
          <w:color w:val="auto"/>
          <w:kern w:val="2"/>
          <w:sz w:val="32"/>
          <w:szCs w:val="32"/>
        </w:rPr>
      </w:pPr>
      <w:r w:rsidRPr="002850EF">
        <w:rPr>
          <w:rFonts w:ascii="Times New Roman" w:eastAsia="標楷體" w:hAnsi="標楷體" w:cs="Times New Roman"/>
          <w:b/>
          <w:bCs/>
          <w:color w:val="auto"/>
          <w:kern w:val="2"/>
          <w:sz w:val="32"/>
          <w:szCs w:val="32"/>
        </w:rPr>
        <w:t>自傳（</w:t>
      </w:r>
      <w:r w:rsidRPr="002850EF">
        <w:rPr>
          <w:rFonts w:ascii="Times New Roman" w:eastAsia="標楷體" w:hAnsi="標楷體" w:cs="Times New Roman"/>
          <w:b/>
          <w:bCs/>
          <w:color w:val="auto"/>
          <w:kern w:val="2"/>
          <w:sz w:val="32"/>
          <w:szCs w:val="32"/>
        </w:rPr>
        <w:t>500</w:t>
      </w:r>
      <w:r w:rsidRPr="002850EF">
        <w:rPr>
          <w:rFonts w:ascii="Times New Roman" w:eastAsia="標楷體" w:hAnsi="標楷體" w:cs="Times New Roman"/>
          <w:b/>
          <w:bCs/>
          <w:color w:val="auto"/>
          <w:kern w:val="2"/>
          <w:sz w:val="32"/>
          <w:szCs w:val="32"/>
        </w:rPr>
        <w:t>字以內）</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850EF" w:rsidRPr="002850EF" w14:paraId="7ECF81A0" w14:textId="77777777" w:rsidTr="007A25C2">
        <w:tc>
          <w:tcPr>
            <w:tcW w:w="9925" w:type="dxa"/>
          </w:tcPr>
          <w:p w14:paraId="2EA804DE" w14:textId="2DC70EC0" w:rsidR="002850EF" w:rsidRPr="00875CDD" w:rsidRDefault="00875CDD"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標楷體" w:eastAsia="標楷體" w:hAnsi="標楷體" w:cs="Times New Roman"/>
                <w:color w:val="auto"/>
                <w:kern w:val="2"/>
                <w:sz w:val="28"/>
                <w:szCs w:val="24"/>
              </w:rPr>
            </w:pPr>
            <w:r w:rsidRPr="00875CDD">
              <w:rPr>
                <w:rFonts w:ascii="標楷體" w:eastAsia="標楷體" w:hAnsi="標楷體"/>
              </w:rPr>
              <w:t>其他報名細節及報名表章請詳見附件。</w:t>
            </w:r>
          </w:p>
        </w:tc>
      </w:tr>
      <w:tr w:rsidR="002850EF" w:rsidRPr="002850EF" w14:paraId="7654C8B1" w14:textId="77777777" w:rsidTr="007A25C2">
        <w:tc>
          <w:tcPr>
            <w:tcW w:w="9925" w:type="dxa"/>
          </w:tcPr>
          <w:p w14:paraId="79ACD42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CC73190" w14:textId="77777777" w:rsidTr="007A25C2">
        <w:tc>
          <w:tcPr>
            <w:tcW w:w="9925" w:type="dxa"/>
          </w:tcPr>
          <w:p w14:paraId="2DA4225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705952A" w14:textId="77777777" w:rsidTr="007A25C2">
        <w:tc>
          <w:tcPr>
            <w:tcW w:w="9925" w:type="dxa"/>
          </w:tcPr>
          <w:p w14:paraId="50C52AB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31A3EF5" w14:textId="77777777" w:rsidTr="007A25C2">
        <w:tc>
          <w:tcPr>
            <w:tcW w:w="9925" w:type="dxa"/>
          </w:tcPr>
          <w:p w14:paraId="6C38337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76DFF79" w14:textId="77777777" w:rsidTr="007A25C2">
        <w:tc>
          <w:tcPr>
            <w:tcW w:w="9925" w:type="dxa"/>
          </w:tcPr>
          <w:p w14:paraId="60EE0CCD"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6C272A5" w14:textId="77777777" w:rsidTr="007A25C2">
        <w:tc>
          <w:tcPr>
            <w:tcW w:w="9925" w:type="dxa"/>
          </w:tcPr>
          <w:p w14:paraId="41EE871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BD6B595" w14:textId="77777777" w:rsidTr="007A25C2">
        <w:tc>
          <w:tcPr>
            <w:tcW w:w="9925" w:type="dxa"/>
          </w:tcPr>
          <w:p w14:paraId="1CB52199"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E969B51" w14:textId="77777777" w:rsidTr="007A25C2">
        <w:tc>
          <w:tcPr>
            <w:tcW w:w="9925" w:type="dxa"/>
          </w:tcPr>
          <w:p w14:paraId="27010E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56CB8BF5" w14:textId="77777777" w:rsidTr="007A25C2">
        <w:tc>
          <w:tcPr>
            <w:tcW w:w="9925" w:type="dxa"/>
          </w:tcPr>
          <w:p w14:paraId="22D16990"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A002BFD" w14:textId="77777777" w:rsidTr="007A25C2">
        <w:tc>
          <w:tcPr>
            <w:tcW w:w="9925" w:type="dxa"/>
          </w:tcPr>
          <w:p w14:paraId="59C51D4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8CB5F1E" w14:textId="77777777" w:rsidTr="007A25C2">
        <w:tc>
          <w:tcPr>
            <w:tcW w:w="9925" w:type="dxa"/>
          </w:tcPr>
          <w:p w14:paraId="73A47FE5"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6CC1E818" w14:textId="77777777" w:rsidTr="007A25C2">
        <w:tc>
          <w:tcPr>
            <w:tcW w:w="9925" w:type="dxa"/>
          </w:tcPr>
          <w:p w14:paraId="7D0CBD2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0A461B62" w14:textId="77777777" w:rsidTr="007A25C2">
        <w:tc>
          <w:tcPr>
            <w:tcW w:w="9925" w:type="dxa"/>
          </w:tcPr>
          <w:p w14:paraId="65F1DA07"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7CFC9771" w14:textId="77777777" w:rsidTr="007A25C2">
        <w:tc>
          <w:tcPr>
            <w:tcW w:w="9925" w:type="dxa"/>
          </w:tcPr>
          <w:p w14:paraId="3E95341A"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2DBF4B78" w14:textId="77777777" w:rsidTr="007A25C2">
        <w:tc>
          <w:tcPr>
            <w:tcW w:w="9925" w:type="dxa"/>
          </w:tcPr>
          <w:p w14:paraId="014ACDA1"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1EA31B7F" w14:textId="77777777" w:rsidTr="007A25C2">
        <w:tc>
          <w:tcPr>
            <w:tcW w:w="9925" w:type="dxa"/>
          </w:tcPr>
          <w:p w14:paraId="1EBEF3FE"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4E813030" w14:textId="77777777" w:rsidTr="007A25C2">
        <w:tc>
          <w:tcPr>
            <w:tcW w:w="9925" w:type="dxa"/>
          </w:tcPr>
          <w:p w14:paraId="7262AC84"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14:paraId="3E33AC3A" w14:textId="77777777" w:rsidTr="007A25C2">
        <w:tc>
          <w:tcPr>
            <w:tcW w:w="9925" w:type="dxa"/>
          </w:tcPr>
          <w:p w14:paraId="4D2276C8"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52647E" w:rsidRPr="002850EF" w14:paraId="71CB4FD1" w14:textId="77777777" w:rsidTr="007A25C2">
        <w:tc>
          <w:tcPr>
            <w:tcW w:w="9925" w:type="dxa"/>
          </w:tcPr>
          <w:p w14:paraId="5F62F12E" w14:textId="77777777" w:rsidR="0052647E" w:rsidRPr="002850EF" w:rsidRDefault="0052647E"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bl>
    <w:p w14:paraId="1FC20A86"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新細明體" w:hAnsi="Times New Roman" w:cs="Times New Roman"/>
          <w:color w:val="auto"/>
          <w:kern w:val="2"/>
          <w:sz w:val="10"/>
          <w:szCs w:val="24"/>
        </w:rPr>
      </w:pPr>
    </w:p>
    <w:p w14:paraId="721A8B6C" w14:textId="77777777"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標楷體" w:hAnsi="Times New Roman" w:cs="Times New Roman"/>
          <w:b/>
          <w:color w:val="auto"/>
          <w:kern w:val="2"/>
          <w:sz w:val="28"/>
          <w:szCs w:val="24"/>
          <w:u w:val="single"/>
        </w:rPr>
      </w:pPr>
      <w:r w:rsidRPr="002850EF">
        <w:rPr>
          <w:rFonts w:ascii="Times New Roman" w:eastAsia="標楷體" w:hAnsi="Times New Roman" w:cs="Times New Roman"/>
          <w:color w:val="auto"/>
          <w:kern w:val="2"/>
          <w:sz w:val="28"/>
          <w:szCs w:val="24"/>
        </w:rPr>
        <w:t xml:space="preserve">                                    </w:t>
      </w:r>
      <w:r w:rsidRPr="002850EF">
        <w:rPr>
          <w:rFonts w:ascii="Times New Roman" w:eastAsia="標楷體" w:hAnsi="Times New Roman" w:cs="Times New Roman" w:hint="eastAsia"/>
          <w:color w:val="auto"/>
          <w:kern w:val="2"/>
          <w:sz w:val="28"/>
          <w:szCs w:val="24"/>
        </w:rPr>
        <w:t xml:space="preserve">     </w:t>
      </w:r>
      <w:r w:rsidR="00E14532">
        <w:rPr>
          <w:rFonts w:ascii="Times New Roman" w:eastAsia="標楷體" w:hAnsi="Times New Roman" w:cs="Times New Roman" w:hint="eastAsia"/>
          <w:color w:val="auto"/>
          <w:kern w:val="2"/>
          <w:sz w:val="28"/>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r w:rsidRPr="002850EF">
        <w:rPr>
          <w:rFonts w:ascii="Times New Roman" w:eastAsia="標楷體" w:hAnsi="Times New Roman" w:cs="Times New Roman"/>
          <w:b/>
          <w:color w:val="auto"/>
          <w:kern w:val="2"/>
          <w:sz w:val="28"/>
          <w:szCs w:val="24"/>
          <w:u w:val="single"/>
        </w:rPr>
        <w:t xml:space="preserve">                  </w:t>
      </w:r>
    </w:p>
    <w:p w14:paraId="7F6398C7" w14:textId="39D8320A" w:rsidR="00EE6B32" w:rsidRDefault="00EE6B32" w:rsidP="002850EF">
      <w:pPr>
        <w:widowControl w:val="0"/>
        <w:spacing w:line="360" w:lineRule="auto"/>
        <w:jc w:val="center"/>
        <w:rPr>
          <w:rFonts w:ascii="Times New Roman" w:eastAsia="標楷體" w:hAnsi="Times New Roman" w:cs="Times New Roman"/>
          <w:color w:val="auto"/>
          <w:sz w:val="24"/>
          <w:szCs w:val="24"/>
        </w:rPr>
      </w:pPr>
    </w:p>
    <w:p w14:paraId="360487AB" w14:textId="77777777" w:rsidR="00872E69" w:rsidRPr="00872E69" w:rsidRDefault="00872E69" w:rsidP="002850EF">
      <w:pPr>
        <w:widowControl w:val="0"/>
        <w:spacing w:line="360" w:lineRule="auto"/>
        <w:jc w:val="center"/>
        <w:rPr>
          <w:rFonts w:ascii="Times New Roman" w:eastAsia="標楷體" w:hAnsi="Times New Roman" w:cs="Times New Roman"/>
          <w:color w:val="auto"/>
          <w:sz w:val="24"/>
          <w:szCs w:val="24"/>
        </w:rPr>
      </w:pPr>
    </w:p>
    <w:sectPr w:rsidR="00872E69" w:rsidRPr="00872E69" w:rsidSect="002D6C83">
      <w:footerReference w:type="default" r:id="rId8"/>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108D5" w14:textId="77777777" w:rsidR="00B91F2D" w:rsidRDefault="00B91F2D">
      <w:r>
        <w:separator/>
      </w:r>
    </w:p>
  </w:endnote>
  <w:endnote w:type="continuationSeparator" w:id="0">
    <w:p w14:paraId="2F4BC23B" w14:textId="77777777" w:rsidR="00B91F2D" w:rsidRDefault="00B9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0DA6" w14:textId="44E9216C" w:rsidR="00FB7BBF" w:rsidRDefault="00DD04C5">
    <w:pPr>
      <w:widowControl w:val="0"/>
      <w:jc w:val="center"/>
    </w:pPr>
    <w:r>
      <w:fldChar w:fldCharType="begin"/>
    </w:r>
    <w:r w:rsidR="005770C9">
      <w:rPr>
        <w:rFonts w:eastAsia="Calibri"/>
      </w:rPr>
      <w:instrText>PAGE</w:instrText>
    </w:r>
    <w:r>
      <w:fldChar w:fldCharType="separate"/>
    </w:r>
    <w:r w:rsidR="00F436C5">
      <w:rPr>
        <w:rFonts w:eastAsia="Calibri"/>
        <w:noProof/>
      </w:rPr>
      <w:t>3</w:t>
    </w:r>
    <w:r>
      <w:fldChar w:fldCharType="end"/>
    </w:r>
  </w:p>
  <w:p w14:paraId="4C93631C" w14:textId="77777777" w:rsidR="00FB7BBF" w:rsidRDefault="00FB7BBF">
    <w:pPr>
      <w:widowControl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150B" w14:textId="77777777" w:rsidR="00B91F2D" w:rsidRDefault="00B91F2D">
      <w:r>
        <w:separator/>
      </w:r>
    </w:p>
  </w:footnote>
  <w:footnote w:type="continuationSeparator" w:id="0">
    <w:p w14:paraId="379A57E8" w14:textId="77777777" w:rsidR="00B91F2D" w:rsidRDefault="00B91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A7F4003"/>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A95633A"/>
    <w:multiLevelType w:val="hybridMultilevel"/>
    <w:tmpl w:val="909ACEFE"/>
    <w:lvl w:ilvl="0" w:tplc="0AACCB6C">
      <w:start w:val="1"/>
      <w:numFmt w:val="taiwaneseCountingThousand"/>
      <w:lvlText w:val="(%1)"/>
      <w:lvlJc w:val="left"/>
      <w:pPr>
        <w:ind w:left="1384" w:hanging="40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0" w15:restartNumberingAfterBreak="0">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2" w15:restartNumberingAfterBreak="0">
    <w:nsid w:val="325A66B5"/>
    <w:multiLevelType w:val="hybridMultilevel"/>
    <w:tmpl w:val="F4922614"/>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3" w15:restartNumberingAfterBreak="0">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41227B9"/>
    <w:multiLevelType w:val="multilevel"/>
    <w:tmpl w:val="D7067CFC"/>
    <w:lvl w:ilvl="0">
      <w:start w:val="1"/>
      <w:numFmt w:val="taiwaneseCountingThousand"/>
      <w:lvlText w:val="（%1）"/>
      <w:lvlJc w:val="left"/>
      <w:pPr>
        <w:ind w:left="133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6" w15:restartNumberingAfterBreak="0">
    <w:nsid w:val="4C3E231C"/>
    <w:multiLevelType w:val="hybridMultilevel"/>
    <w:tmpl w:val="7A848C54"/>
    <w:lvl w:ilvl="0" w:tplc="4AD680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21"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3"/>
  </w:num>
  <w:num w:numId="2">
    <w:abstractNumId w:val="26"/>
  </w:num>
  <w:num w:numId="3">
    <w:abstractNumId w:val="4"/>
  </w:num>
  <w:num w:numId="4">
    <w:abstractNumId w:val="11"/>
  </w:num>
  <w:num w:numId="5">
    <w:abstractNumId w:val="15"/>
  </w:num>
  <w:num w:numId="6">
    <w:abstractNumId w:val="7"/>
  </w:num>
  <w:num w:numId="7">
    <w:abstractNumId w:val="6"/>
  </w:num>
  <w:num w:numId="8">
    <w:abstractNumId w:val="19"/>
  </w:num>
  <w:num w:numId="9">
    <w:abstractNumId w:val="14"/>
  </w:num>
  <w:num w:numId="10">
    <w:abstractNumId w:val="17"/>
  </w:num>
  <w:num w:numId="11">
    <w:abstractNumId w:val="8"/>
  </w:num>
  <w:num w:numId="12">
    <w:abstractNumId w:val="25"/>
  </w:num>
  <w:num w:numId="13">
    <w:abstractNumId w:val="1"/>
  </w:num>
  <w:num w:numId="14">
    <w:abstractNumId w:val="5"/>
  </w:num>
  <w:num w:numId="15">
    <w:abstractNumId w:val="21"/>
  </w:num>
  <w:num w:numId="16">
    <w:abstractNumId w:val="0"/>
  </w:num>
  <w:num w:numId="17">
    <w:abstractNumId w:val="18"/>
  </w:num>
  <w:num w:numId="18">
    <w:abstractNumId w:val="20"/>
  </w:num>
  <w:num w:numId="19">
    <w:abstractNumId w:val="10"/>
  </w:num>
  <w:num w:numId="20">
    <w:abstractNumId w:val="22"/>
  </w:num>
  <w:num w:numId="21">
    <w:abstractNumId w:val="2"/>
  </w:num>
  <w:num w:numId="22">
    <w:abstractNumId w:val="24"/>
  </w:num>
  <w:num w:numId="23">
    <w:abstractNumId w:val="13"/>
  </w:num>
  <w:num w:numId="24">
    <w:abstractNumId w:val="3"/>
  </w:num>
  <w:num w:numId="25">
    <w:abstractNumId w:val="16"/>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26039"/>
    <w:rsid w:val="00032E04"/>
    <w:rsid w:val="00032F9B"/>
    <w:rsid w:val="000332AC"/>
    <w:rsid w:val="00043F51"/>
    <w:rsid w:val="000515B1"/>
    <w:rsid w:val="0006526B"/>
    <w:rsid w:val="000A5EC9"/>
    <w:rsid w:val="000C0E2B"/>
    <w:rsid w:val="000D5557"/>
    <w:rsid w:val="000E21D3"/>
    <w:rsid w:val="000E274B"/>
    <w:rsid w:val="00103AD3"/>
    <w:rsid w:val="00106D4F"/>
    <w:rsid w:val="00107F71"/>
    <w:rsid w:val="00120CF8"/>
    <w:rsid w:val="00130222"/>
    <w:rsid w:val="001366DC"/>
    <w:rsid w:val="00141355"/>
    <w:rsid w:val="00167518"/>
    <w:rsid w:val="001731B4"/>
    <w:rsid w:val="00173603"/>
    <w:rsid w:val="00175E33"/>
    <w:rsid w:val="001805B7"/>
    <w:rsid w:val="00191660"/>
    <w:rsid w:val="001A4FB2"/>
    <w:rsid w:val="001A6176"/>
    <w:rsid w:val="001B111D"/>
    <w:rsid w:val="001B4497"/>
    <w:rsid w:val="001C1F81"/>
    <w:rsid w:val="001C36E5"/>
    <w:rsid w:val="001D1EB5"/>
    <w:rsid w:val="001D2315"/>
    <w:rsid w:val="001E1AB5"/>
    <w:rsid w:val="001E4A35"/>
    <w:rsid w:val="001F0053"/>
    <w:rsid w:val="00202A9D"/>
    <w:rsid w:val="00205B5B"/>
    <w:rsid w:val="00207BC1"/>
    <w:rsid w:val="0021108C"/>
    <w:rsid w:val="0021436A"/>
    <w:rsid w:val="0021754E"/>
    <w:rsid w:val="00225323"/>
    <w:rsid w:val="002356F4"/>
    <w:rsid w:val="0024160E"/>
    <w:rsid w:val="002424C3"/>
    <w:rsid w:val="002428D7"/>
    <w:rsid w:val="0026052D"/>
    <w:rsid w:val="0026169F"/>
    <w:rsid w:val="00262485"/>
    <w:rsid w:val="002732E2"/>
    <w:rsid w:val="002828A1"/>
    <w:rsid w:val="002850EF"/>
    <w:rsid w:val="00296C6F"/>
    <w:rsid w:val="00297CC5"/>
    <w:rsid w:val="002A144D"/>
    <w:rsid w:val="002A3882"/>
    <w:rsid w:val="002A396D"/>
    <w:rsid w:val="002A4FFA"/>
    <w:rsid w:val="002B4168"/>
    <w:rsid w:val="002D6C83"/>
    <w:rsid w:val="003021A7"/>
    <w:rsid w:val="0030272E"/>
    <w:rsid w:val="00314F93"/>
    <w:rsid w:val="003203F4"/>
    <w:rsid w:val="00355090"/>
    <w:rsid w:val="00364FA7"/>
    <w:rsid w:val="00367CDD"/>
    <w:rsid w:val="00371248"/>
    <w:rsid w:val="003746FB"/>
    <w:rsid w:val="00380659"/>
    <w:rsid w:val="003958DA"/>
    <w:rsid w:val="00396916"/>
    <w:rsid w:val="003973A6"/>
    <w:rsid w:val="003B42E3"/>
    <w:rsid w:val="003B4E7A"/>
    <w:rsid w:val="003D0E47"/>
    <w:rsid w:val="003F238E"/>
    <w:rsid w:val="003F427F"/>
    <w:rsid w:val="00405BDD"/>
    <w:rsid w:val="004144DC"/>
    <w:rsid w:val="0041506B"/>
    <w:rsid w:val="004163C0"/>
    <w:rsid w:val="0041720E"/>
    <w:rsid w:val="00417D32"/>
    <w:rsid w:val="004209A8"/>
    <w:rsid w:val="00425F4F"/>
    <w:rsid w:val="0043788A"/>
    <w:rsid w:val="00443292"/>
    <w:rsid w:val="00466AF5"/>
    <w:rsid w:val="00476DCF"/>
    <w:rsid w:val="00481B42"/>
    <w:rsid w:val="004960F5"/>
    <w:rsid w:val="0049743B"/>
    <w:rsid w:val="004A2703"/>
    <w:rsid w:val="004A3609"/>
    <w:rsid w:val="004A6513"/>
    <w:rsid w:val="004B5BC1"/>
    <w:rsid w:val="004B5C76"/>
    <w:rsid w:val="004B6AA6"/>
    <w:rsid w:val="004C0EC1"/>
    <w:rsid w:val="004C25CF"/>
    <w:rsid w:val="004C70C2"/>
    <w:rsid w:val="004D2381"/>
    <w:rsid w:val="004E1585"/>
    <w:rsid w:val="004E4192"/>
    <w:rsid w:val="004E5B9E"/>
    <w:rsid w:val="004F2296"/>
    <w:rsid w:val="00506EFF"/>
    <w:rsid w:val="005077F9"/>
    <w:rsid w:val="0052647E"/>
    <w:rsid w:val="00545F25"/>
    <w:rsid w:val="0055112A"/>
    <w:rsid w:val="00554B28"/>
    <w:rsid w:val="005567A3"/>
    <w:rsid w:val="005643CF"/>
    <w:rsid w:val="00573F12"/>
    <w:rsid w:val="005770C9"/>
    <w:rsid w:val="00581932"/>
    <w:rsid w:val="005A762A"/>
    <w:rsid w:val="005C1067"/>
    <w:rsid w:val="005C43AC"/>
    <w:rsid w:val="005C51E7"/>
    <w:rsid w:val="005E0A15"/>
    <w:rsid w:val="0062091E"/>
    <w:rsid w:val="00621941"/>
    <w:rsid w:val="00635900"/>
    <w:rsid w:val="00636D40"/>
    <w:rsid w:val="0064187C"/>
    <w:rsid w:val="0067025A"/>
    <w:rsid w:val="006D4BEC"/>
    <w:rsid w:val="006E06DD"/>
    <w:rsid w:val="006E3C11"/>
    <w:rsid w:val="006F137F"/>
    <w:rsid w:val="007066B9"/>
    <w:rsid w:val="0071316C"/>
    <w:rsid w:val="00735838"/>
    <w:rsid w:val="007528E9"/>
    <w:rsid w:val="00760EF1"/>
    <w:rsid w:val="007625EE"/>
    <w:rsid w:val="00767102"/>
    <w:rsid w:val="00785CAF"/>
    <w:rsid w:val="007900EF"/>
    <w:rsid w:val="007B07C9"/>
    <w:rsid w:val="007B3248"/>
    <w:rsid w:val="007E709E"/>
    <w:rsid w:val="00800DB8"/>
    <w:rsid w:val="00803C26"/>
    <w:rsid w:val="00813662"/>
    <w:rsid w:val="008310C1"/>
    <w:rsid w:val="00842A69"/>
    <w:rsid w:val="008459DE"/>
    <w:rsid w:val="008501D5"/>
    <w:rsid w:val="00852750"/>
    <w:rsid w:val="008615DE"/>
    <w:rsid w:val="008633EF"/>
    <w:rsid w:val="00863888"/>
    <w:rsid w:val="008644A1"/>
    <w:rsid w:val="00865587"/>
    <w:rsid w:val="00872E69"/>
    <w:rsid w:val="00874343"/>
    <w:rsid w:val="00875373"/>
    <w:rsid w:val="0087565E"/>
    <w:rsid w:val="00875CDD"/>
    <w:rsid w:val="008818BA"/>
    <w:rsid w:val="00885156"/>
    <w:rsid w:val="00893480"/>
    <w:rsid w:val="008A6135"/>
    <w:rsid w:val="008D2FAD"/>
    <w:rsid w:val="008E2C47"/>
    <w:rsid w:val="008E34C9"/>
    <w:rsid w:val="00914AA4"/>
    <w:rsid w:val="00922F5A"/>
    <w:rsid w:val="009516D1"/>
    <w:rsid w:val="0095362F"/>
    <w:rsid w:val="009872B6"/>
    <w:rsid w:val="00991389"/>
    <w:rsid w:val="00995749"/>
    <w:rsid w:val="00997E15"/>
    <w:rsid w:val="009A467B"/>
    <w:rsid w:val="009A5297"/>
    <w:rsid w:val="009A5306"/>
    <w:rsid w:val="009C0EB4"/>
    <w:rsid w:val="009D2780"/>
    <w:rsid w:val="009D28B9"/>
    <w:rsid w:val="009D672C"/>
    <w:rsid w:val="009D7A77"/>
    <w:rsid w:val="009E354A"/>
    <w:rsid w:val="009E7AC1"/>
    <w:rsid w:val="009F5BC5"/>
    <w:rsid w:val="00A01A55"/>
    <w:rsid w:val="00A0454E"/>
    <w:rsid w:val="00A062C5"/>
    <w:rsid w:val="00A23009"/>
    <w:rsid w:val="00A4159E"/>
    <w:rsid w:val="00A50F51"/>
    <w:rsid w:val="00A55888"/>
    <w:rsid w:val="00A56B14"/>
    <w:rsid w:val="00A64187"/>
    <w:rsid w:val="00A6529C"/>
    <w:rsid w:val="00A72F41"/>
    <w:rsid w:val="00A7474F"/>
    <w:rsid w:val="00A76110"/>
    <w:rsid w:val="00A869FE"/>
    <w:rsid w:val="00A931BE"/>
    <w:rsid w:val="00A9537C"/>
    <w:rsid w:val="00A96750"/>
    <w:rsid w:val="00AA0426"/>
    <w:rsid w:val="00AA577B"/>
    <w:rsid w:val="00AA5CE1"/>
    <w:rsid w:val="00AB3357"/>
    <w:rsid w:val="00AC5F6C"/>
    <w:rsid w:val="00AD287D"/>
    <w:rsid w:val="00AD6D25"/>
    <w:rsid w:val="00AD76D8"/>
    <w:rsid w:val="00AE04D0"/>
    <w:rsid w:val="00AE2AF3"/>
    <w:rsid w:val="00AE7EC2"/>
    <w:rsid w:val="00AF4BBB"/>
    <w:rsid w:val="00B046B3"/>
    <w:rsid w:val="00B068A7"/>
    <w:rsid w:val="00B125A2"/>
    <w:rsid w:val="00B21F99"/>
    <w:rsid w:val="00B3466D"/>
    <w:rsid w:val="00B5786D"/>
    <w:rsid w:val="00B601F5"/>
    <w:rsid w:val="00B64B6A"/>
    <w:rsid w:val="00B65B67"/>
    <w:rsid w:val="00B708FF"/>
    <w:rsid w:val="00B74F59"/>
    <w:rsid w:val="00B84499"/>
    <w:rsid w:val="00B91F2D"/>
    <w:rsid w:val="00B94A5E"/>
    <w:rsid w:val="00BA31EC"/>
    <w:rsid w:val="00BD11E6"/>
    <w:rsid w:val="00BF2AF8"/>
    <w:rsid w:val="00BF5750"/>
    <w:rsid w:val="00BF7CE7"/>
    <w:rsid w:val="00C31B32"/>
    <w:rsid w:val="00C33D13"/>
    <w:rsid w:val="00C355D8"/>
    <w:rsid w:val="00C35E4A"/>
    <w:rsid w:val="00C51224"/>
    <w:rsid w:val="00C63226"/>
    <w:rsid w:val="00C647E9"/>
    <w:rsid w:val="00C70651"/>
    <w:rsid w:val="00C75427"/>
    <w:rsid w:val="00C90B71"/>
    <w:rsid w:val="00C96E45"/>
    <w:rsid w:val="00CA60CC"/>
    <w:rsid w:val="00CB53EC"/>
    <w:rsid w:val="00CC0DBD"/>
    <w:rsid w:val="00CC17FB"/>
    <w:rsid w:val="00CC3817"/>
    <w:rsid w:val="00D01F29"/>
    <w:rsid w:val="00D11BD9"/>
    <w:rsid w:val="00D11F89"/>
    <w:rsid w:val="00D134F7"/>
    <w:rsid w:val="00D145A4"/>
    <w:rsid w:val="00D15A76"/>
    <w:rsid w:val="00D220CD"/>
    <w:rsid w:val="00D2762A"/>
    <w:rsid w:val="00D3283B"/>
    <w:rsid w:val="00D3380F"/>
    <w:rsid w:val="00D40998"/>
    <w:rsid w:val="00D51E6F"/>
    <w:rsid w:val="00D61C37"/>
    <w:rsid w:val="00D671C7"/>
    <w:rsid w:val="00D67D4A"/>
    <w:rsid w:val="00D71883"/>
    <w:rsid w:val="00D7212C"/>
    <w:rsid w:val="00D92D56"/>
    <w:rsid w:val="00D968CE"/>
    <w:rsid w:val="00D9742A"/>
    <w:rsid w:val="00DA4D9B"/>
    <w:rsid w:val="00DC0A69"/>
    <w:rsid w:val="00DD04C5"/>
    <w:rsid w:val="00DD135C"/>
    <w:rsid w:val="00DF3F1F"/>
    <w:rsid w:val="00E00DF6"/>
    <w:rsid w:val="00E14532"/>
    <w:rsid w:val="00E14D33"/>
    <w:rsid w:val="00E22E6F"/>
    <w:rsid w:val="00E263A2"/>
    <w:rsid w:val="00E304C5"/>
    <w:rsid w:val="00E32DD1"/>
    <w:rsid w:val="00E37AF6"/>
    <w:rsid w:val="00E44AB5"/>
    <w:rsid w:val="00E50B81"/>
    <w:rsid w:val="00E61691"/>
    <w:rsid w:val="00E92A04"/>
    <w:rsid w:val="00EA3119"/>
    <w:rsid w:val="00EB03E2"/>
    <w:rsid w:val="00EC299F"/>
    <w:rsid w:val="00EE6B32"/>
    <w:rsid w:val="00EE7148"/>
    <w:rsid w:val="00EF5456"/>
    <w:rsid w:val="00EF6E51"/>
    <w:rsid w:val="00F10214"/>
    <w:rsid w:val="00F13D5D"/>
    <w:rsid w:val="00F13D89"/>
    <w:rsid w:val="00F26C41"/>
    <w:rsid w:val="00F30D02"/>
    <w:rsid w:val="00F3400C"/>
    <w:rsid w:val="00F35F94"/>
    <w:rsid w:val="00F436C5"/>
    <w:rsid w:val="00F44BBA"/>
    <w:rsid w:val="00F550FC"/>
    <w:rsid w:val="00F55E71"/>
    <w:rsid w:val="00F7446C"/>
    <w:rsid w:val="00F85469"/>
    <w:rsid w:val="00F916CC"/>
    <w:rsid w:val="00FA1A84"/>
    <w:rsid w:val="00FA39E0"/>
    <w:rsid w:val="00FB4720"/>
    <w:rsid w:val="00FB7BBF"/>
    <w:rsid w:val="00FC3116"/>
    <w:rsid w:val="00FC44E5"/>
    <w:rsid w:val="00FF0465"/>
    <w:rsid w:val="00FF2967"/>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66CCD"/>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uiPriority w:val="99"/>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解析的提及1"/>
    <w:basedOn w:val="a0"/>
    <w:uiPriority w:val="99"/>
    <w:semiHidden/>
    <w:unhideWhenUsed/>
    <w:rsid w:val="00AA577B"/>
    <w:rPr>
      <w:color w:val="605E5C"/>
      <w:shd w:val="clear" w:color="auto" w:fill="E1DFDD"/>
    </w:rPr>
  </w:style>
  <w:style w:type="paragraph" w:styleId="HTML">
    <w:name w:val="HTML Preformatted"/>
    <w:basedOn w:val="a"/>
    <w:link w:val="HTML0"/>
    <w:rsid w:val="009D28B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0">
    <w:name w:val="HTML 預設格式 字元"/>
    <w:basedOn w:val="a0"/>
    <w:link w:val="HTML"/>
    <w:rsid w:val="009D28B9"/>
    <w:rPr>
      <w:rFonts w:ascii="細明體" w:eastAsia="細明體" w:hAnsi="細明體" w:cs="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618D-2C13-4EC1-B00A-538CDC93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7</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User</cp:lastModifiedBy>
  <cp:revision>17</cp:revision>
  <cp:lastPrinted>2023-02-01T06:25:00Z</cp:lastPrinted>
  <dcterms:created xsi:type="dcterms:W3CDTF">2023-01-30T08:37:00Z</dcterms:created>
  <dcterms:modified xsi:type="dcterms:W3CDTF">2023-02-20T03:31:00Z</dcterms:modified>
</cp:coreProperties>
</file>