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574682" w:rsidRDefault="00A42B73" w:rsidP="00A42B73">
      <w:pPr>
        <w:spacing w:line="440" w:lineRule="exact"/>
        <w:ind w:left="2200" w:hanging="2200"/>
        <w:jc w:val="center"/>
        <w:rPr>
          <w:rFonts w:cs="新細明體"/>
          <w:kern w:val="0"/>
          <w:sz w:val="36"/>
          <w:szCs w:val="36"/>
        </w:rPr>
      </w:pPr>
      <w:r w:rsidRPr="00EB31FB">
        <w:rPr>
          <w:rFonts w:cs="新細明體" w:hint="eastAsia"/>
          <w:kern w:val="0"/>
          <w:sz w:val="36"/>
          <w:szCs w:val="36"/>
        </w:rPr>
        <w:t>嘉義縣竹崎鄉中興國民小學</w:t>
      </w:r>
      <w:r w:rsidRPr="00EB31FB">
        <w:rPr>
          <w:rFonts w:cs="新細明體" w:hint="eastAsia"/>
          <w:kern w:val="0"/>
          <w:sz w:val="36"/>
          <w:szCs w:val="36"/>
          <w:lang w:eastAsia="zh-HK"/>
        </w:rPr>
        <w:t>約</w:t>
      </w:r>
      <w:r w:rsidRPr="00EB31FB">
        <w:rPr>
          <w:rFonts w:cs="新細明體"/>
          <w:kern w:val="0"/>
          <w:sz w:val="36"/>
          <w:szCs w:val="36"/>
        </w:rPr>
        <w:t>用營養師甄選簡章</w:t>
      </w:r>
      <w:r w:rsidR="00602AB0">
        <w:rPr>
          <w:rFonts w:cs="新細明體" w:hint="eastAsia"/>
          <w:kern w:val="0"/>
          <w:sz w:val="36"/>
          <w:szCs w:val="36"/>
        </w:rPr>
        <w:t>(</w:t>
      </w:r>
      <w:r w:rsidR="006A11D6">
        <w:rPr>
          <w:rFonts w:cs="新細明體" w:hint="eastAsia"/>
          <w:kern w:val="0"/>
          <w:sz w:val="36"/>
          <w:szCs w:val="36"/>
        </w:rPr>
        <w:t>第六</w:t>
      </w:r>
      <w:r w:rsidR="00602AB0">
        <w:rPr>
          <w:rFonts w:cs="新細明體" w:hint="eastAsia"/>
          <w:kern w:val="0"/>
          <w:sz w:val="36"/>
          <w:szCs w:val="36"/>
        </w:rPr>
        <w:t>次)</w:t>
      </w:r>
    </w:p>
    <w:p w:rsidR="00A42B73" w:rsidRPr="00EB31FB" w:rsidRDefault="00A42B73" w:rsidP="00A42B73">
      <w:pPr>
        <w:spacing w:line="440" w:lineRule="exact"/>
        <w:ind w:left="2200" w:hanging="2200"/>
        <w:jc w:val="center"/>
        <w:rPr>
          <w:rFonts w:cs="新細明體"/>
          <w:kern w:val="0"/>
          <w:sz w:val="44"/>
          <w:szCs w:val="32"/>
        </w:rPr>
      </w:pPr>
    </w:p>
    <w:p w:rsidR="00A42B73" w:rsidRPr="00EB31FB" w:rsidRDefault="00A42B73" w:rsidP="00C03F48">
      <w:pPr>
        <w:ind w:left="1214" w:hangingChars="506" w:hanging="1214"/>
        <w:rPr>
          <w:szCs w:val="24"/>
        </w:rPr>
      </w:pPr>
      <w:r w:rsidRPr="00EB31FB">
        <w:rPr>
          <w:rFonts w:hint="eastAsia"/>
          <w:szCs w:val="24"/>
          <w:lang w:eastAsia="zh-HK"/>
        </w:rPr>
        <w:t>一</w:t>
      </w:r>
      <w:r w:rsidRPr="00EB31FB">
        <w:rPr>
          <w:rFonts w:hint="eastAsia"/>
          <w:szCs w:val="24"/>
        </w:rPr>
        <w:t>、</w:t>
      </w:r>
      <w:r w:rsidRPr="00EB31FB">
        <w:rPr>
          <w:rFonts w:hint="eastAsia"/>
          <w:szCs w:val="24"/>
          <w:lang w:eastAsia="zh-HK"/>
        </w:rPr>
        <w:t>依</w:t>
      </w:r>
      <w:r w:rsidRPr="00EB31FB">
        <w:rPr>
          <w:rFonts w:hint="eastAsia"/>
          <w:szCs w:val="24"/>
        </w:rPr>
        <w:t xml:space="preserve">　　</w:t>
      </w:r>
      <w:r w:rsidRPr="00EB31FB">
        <w:rPr>
          <w:rFonts w:hint="eastAsia"/>
          <w:szCs w:val="24"/>
          <w:lang w:eastAsia="zh-HK"/>
        </w:rPr>
        <w:t>據</w:t>
      </w:r>
      <w:r w:rsidRPr="00EB31FB">
        <w:rPr>
          <w:rFonts w:hint="eastAsia"/>
          <w:szCs w:val="24"/>
        </w:rPr>
        <w:t>：</w:t>
      </w:r>
    </w:p>
    <w:p w:rsidR="00A42B73" w:rsidRPr="00EB31FB" w:rsidRDefault="00A42B73" w:rsidP="00C03F48">
      <w:pPr>
        <w:ind w:leftChars="200" w:left="480"/>
        <w:rPr>
          <w:szCs w:val="24"/>
          <w:lang w:eastAsia="zh-HK"/>
        </w:rPr>
      </w:pPr>
      <w:r w:rsidRPr="00EB31FB">
        <w:rPr>
          <w:rFonts w:hint="eastAsia"/>
          <w:szCs w:val="24"/>
        </w:rPr>
        <w:t>嘉義縣政府</w:t>
      </w:r>
      <w:r w:rsidRPr="00EB31FB">
        <w:rPr>
          <w:rFonts w:cs="DFKaiShu-SB-Estd-BF"/>
          <w:kern w:val="0"/>
          <w:szCs w:val="24"/>
        </w:rPr>
        <w:t>110</w:t>
      </w:r>
      <w:r w:rsidRPr="00EB31FB">
        <w:rPr>
          <w:rFonts w:cs="微軟正黑體" w:hint="eastAsia"/>
          <w:kern w:val="0"/>
          <w:szCs w:val="24"/>
        </w:rPr>
        <w:t>年</w:t>
      </w:r>
      <w:r w:rsidRPr="00EB31FB">
        <w:rPr>
          <w:rFonts w:cs="DFKaiShu-SB-Estd-BF"/>
          <w:kern w:val="0"/>
          <w:szCs w:val="24"/>
        </w:rPr>
        <w:t>12</w:t>
      </w:r>
      <w:r w:rsidRPr="00EB31FB">
        <w:rPr>
          <w:rFonts w:cs="微軟正黑體" w:hint="eastAsia"/>
          <w:kern w:val="0"/>
          <w:szCs w:val="24"/>
        </w:rPr>
        <w:t>月</w:t>
      </w:r>
      <w:r w:rsidRPr="00EB31FB">
        <w:rPr>
          <w:rFonts w:cs="DFKaiShu-SB-Estd-BF"/>
          <w:kern w:val="0"/>
          <w:szCs w:val="24"/>
        </w:rPr>
        <w:t>2</w:t>
      </w:r>
      <w:r w:rsidRPr="00EB31FB">
        <w:rPr>
          <w:rFonts w:cs="微軟正黑體" w:hint="eastAsia"/>
          <w:kern w:val="0"/>
          <w:szCs w:val="24"/>
        </w:rPr>
        <w:t>日府教體字第</w:t>
      </w:r>
      <w:r w:rsidRPr="00EB31FB">
        <w:rPr>
          <w:rFonts w:cs="DFKaiShu-SB-Estd-BF"/>
          <w:kern w:val="0"/>
          <w:szCs w:val="24"/>
        </w:rPr>
        <w:t>11</w:t>
      </w:r>
      <w:r w:rsidRPr="00EB31FB">
        <w:rPr>
          <w:rFonts w:cs="DFKaiShu-SB-Estd-BF" w:hint="eastAsia"/>
          <w:kern w:val="0"/>
          <w:szCs w:val="24"/>
        </w:rPr>
        <w:t>1</w:t>
      </w:r>
      <w:r w:rsidRPr="00EB31FB">
        <w:rPr>
          <w:rFonts w:cs="DFKaiShu-SB-Estd-BF"/>
          <w:kern w:val="0"/>
          <w:szCs w:val="24"/>
        </w:rPr>
        <w:t>00</w:t>
      </w:r>
      <w:r w:rsidRPr="00EB31FB">
        <w:rPr>
          <w:rFonts w:cs="DFKaiShu-SB-Estd-BF" w:hint="eastAsia"/>
          <w:kern w:val="0"/>
          <w:szCs w:val="24"/>
        </w:rPr>
        <w:t>49924</w:t>
      </w:r>
      <w:r w:rsidRPr="00EB31FB">
        <w:rPr>
          <w:rFonts w:cs="微軟正黑體" w:hint="eastAsia"/>
          <w:kern w:val="0"/>
          <w:szCs w:val="24"/>
        </w:rPr>
        <w:t>號</w:t>
      </w:r>
      <w:r w:rsidRPr="00EB31FB">
        <w:rPr>
          <w:rFonts w:cs="微軟正黑體" w:hint="eastAsia"/>
          <w:kern w:val="0"/>
          <w:szCs w:val="24"/>
          <w:lang w:eastAsia="zh-HK"/>
        </w:rPr>
        <w:t>函</w:t>
      </w:r>
      <w:r w:rsidR="00BF24F1">
        <w:rPr>
          <w:rFonts w:cs="微軟正黑體" w:hint="eastAsia"/>
          <w:kern w:val="0"/>
          <w:szCs w:val="24"/>
        </w:rPr>
        <w:t>、</w:t>
      </w:r>
      <w:r w:rsidR="00046619" w:rsidRPr="00EB31FB">
        <w:rPr>
          <w:rFonts w:ascii="新細明體" w:hAnsi="新細明體" w:hint="eastAsia"/>
          <w:szCs w:val="24"/>
        </w:rPr>
        <w:t>111</w:t>
      </w:r>
      <w:r w:rsidR="00046619" w:rsidRPr="00EB31FB">
        <w:rPr>
          <w:rFonts w:ascii="新細明體" w:hAnsi="新細明體" w:hint="eastAsia"/>
          <w:szCs w:val="24"/>
        </w:rPr>
        <w:t>年</w:t>
      </w:r>
      <w:r w:rsidR="00046619" w:rsidRPr="00EB31FB">
        <w:rPr>
          <w:rFonts w:ascii="新細明體" w:hAnsi="新細明體" w:hint="eastAsia"/>
          <w:szCs w:val="24"/>
        </w:rPr>
        <w:t>3</w:t>
      </w:r>
      <w:r w:rsidR="00046619" w:rsidRPr="00EB31FB">
        <w:rPr>
          <w:rFonts w:ascii="新細明體" w:hAnsi="新細明體" w:hint="eastAsia"/>
          <w:szCs w:val="24"/>
        </w:rPr>
        <w:t>月</w:t>
      </w:r>
      <w:r w:rsidR="00046619" w:rsidRPr="00EB31FB">
        <w:rPr>
          <w:rFonts w:ascii="新細明體" w:hAnsi="新細明體" w:hint="eastAsia"/>
          <w:szCs w:val="24"/>
        </w:rPr>
        <w:t>10</w:t>
      </w:r>
      <w:r w:rsidR="00046619" w:rsidRPr="00EB31FB">
        <w:rPr>
          <w:rFonts w:ascii="新細明體" w:hAnsi="新細明體" w:hint="eastAsia"/>
          <w:szCs w:val="24"/>
        </w:rPr>
        <w:t>日府教體字第</w:t>
      </w:r>
      <w:r w:rsidR="00046619" w:rsidRPr="00EB31FB">
        <w:rPr>
          <w:rFonts w:ascii="新細明體" w:hAnsi="新細明體" w:hint="eastAsia"/>
          <w:szCs w:val="24"/>
        </w:rPr>
        <w:t>1110049924</w:t>
      </w:r>
      <w:r w:rsidR="00046619" w:rsidRPr="00EB31FB">
        <w:rPr>
          <w:rFonts w:ascii="新細明體" w:hAnsi="新細明體" w:hint="eastAsia"/>
          <w:szCs w:val="24"/>
        </w:rPr>
        <w:t>號函</w:t>
      </w:r>
      <w:r w:rsidR="00BF24F1">
        <w:rPr>
          <w:rFonts w:ascii="新細明體" w:hAnsi="新細明體" w:hint="eastAsia"/>
          <w:szCs w:val="24"/>
        </w:rPr>
        <w:t>、</w:t>
      </w:r>
      <w:r w:rsidR="00BF24F1">
        <w:rPr>
          <w:rFonts w:ascii="新細明體" w:hAnsi="新細明體" w:hint="eastAsia"/>
          <w:szCs w:val="24"/>
        </w:rPr>
        <w:t>111</w:t>
      </w:r>
      <w:r w:rsidR="00BF24F1">
        <w:rPr>
          <w:rFonts w:ascii="新細明體" w:hAnsi="新細明體" w:hint="eastAsia"/>
          <w:szCs w:val="24"/>
        </w:rPr>
        <w:t>年</w:t>
      </w:r>
      <w:r w:rsidR="00BF24F1">
        <w:rPr>
          <w:rFonts w:ascii="新細明體" w:hAnsi="新細明體" w:hint="eastAsia"/>
          <w:szCs w:val="24"/>
        </w:rPr>
        <w:t>4</w:t>
      </w:r>
      <w:r w:rsidR="00BF24F1">
        <w:rPr>
          <w:rFonts w:ascii="新細明體" w:hAnsi="新細明體" w:hint="eastAsia"/>
          <w:szCs w:val="24"/>
        </w:rPr>
        <w:t>月</w:t>
      </w:r>
      <w:r w:rsidR="00BF24F1">
        <w:rPr>
          <w:rFonts w:ascii="新細明體" w:hAnsi="新細明體" w:hint="eastAsia"/>
          <w:szCs w:val="24"/>
        </w:rPr>
        <w:t>25</w:t>
      </w:r>
      <w:r w:rsidR="00BF24F1">
        <w:rPr>
          <w:rFonts w:ascii="新細明體" w:hAnsi="新細明體" w:hint="eastAsia"/>
          <w:szCs w:val="24"/>
        </w:rPr>
        <w:t>日府教體字第</w:t>
      </w:r>
      <w:r w:rsidR="00BF24F1">
        <w:rPr>
          <w:rFonts w:ascii="新細明體" w:hAnsi="新細明體" w:hint="eastAsia"/>
          <w:szCs w:val="24"/>
        </w:rPr>
        <w:t>1110094088</w:t>
      </w:r>
      <w:r w:rsidR="00BF24F1">
        <w:rPr>
          <w:rFonts w:ascii="新細明體" w:hAnsi="新細明體" w:hint="eastAsia"/>
          <w:szCs w:val="24"/>
        </w:rPr>
        <w:t>號函、</w:t>
      </w:r>
      <w:r w:rsidRPr="00EB31FB">
        <w:rPr>
          <w:rFonts w:hint="eastAsia"/>
          <w:szCs w:val="24"/>
        </w:rPr>
        <w:t>「</w:t>
      </w:r>
      <w:r w:rsidRPr="00EB31FB">
        <w:rPr>
          <w:szCs w:val="24"/>
        </w:rPr>
        <w:t>公務人員任用法暨其施行細則</w:t>
      </w:r>
      <w:r w:rsidRPr="00EB31FB">
        <w:rPr>
          <w:rFonts w:hint="eastAsia"/>
          <w:szCs w:val="24"/>
        </w:rPr>
        <w:t>」等及其他</w:t>
      </w:r>
      <w:r w:rsidRPr="00EB31FB">
        <w:rPr>
          <w:szCs w:val="24"/>
        </w:rPr>
        <w:t>相關規定辦理。</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職稱：約</w:t>
      </w:r>
      <w:r w:rsidRPr="00EB31FB">
        <w:rPr>
          <w:rFonts w:hint="eastAsia"/>
          <w:szCs w:val="24"/>
        </w:rPr>
        <w:t>用</w:t>
      </w:r>
      <w:r w:rsidRPr="00EB31FB">
        <w:rPr>
          <w:szCs w:val="24"/>
        </w:rPr>
        <w:t>營養師</w:t>
      </w:r>
    </w:p>
    <w:p w:rsidR="00A42B73" w:rsidRPr="00EB31FB" w:rsidRDefault="00A42B73" w:rsidP="00C03F48">
      <w:pPr>
        <w:suppressAutoHyphens w:val="0"/>
        <w:autoSpaceDN/>
        <w:ind w:leftChars="100" w:left="1666" w:hangingChars="594" w:hanging="1426"/>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Pr="00EB31FB">
        <w:rPr>
          <w:rFonts w:hint="eastAsia"/>
          <w:b/>
          <w:szCs w:val="24"/>
        </w:rPr>
        <w:t>2</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EB31FB" w:rsidRDefault="00A42B73" w:rsidP="00C03F48">
      <w:pPr>
        <w:ind w:left="1701" w:hangingChars="708" w:hanging="1701"/>
        <w:rPr>
          <w:szCs w:val="24"/>
        </w:rPr>
      </w:pPr>
      <w:r w:rsidRPr="00EB31FB">
        <w:rPr>
          <w:rFonts w:hint="eastAsia"/>
          <w:b/>
          <w:szCs w:val="24"/>
          <w:lang w:eastAsia="zh-HK"/>
        </w:rPr>
        <w:t>三</w:t>
      </w:r>
      <w:r w:rsidRPr="00EB31FB">
        <w:rPr>
          <w:rFonts w:hint="eastAsia"/>
          <w:b/>
          <w:szCs w:val="24"/>
        </w:rPr>
        <w:t>、待　　遇</w:t>
      </w:r>
      <w:r w:rsidRPr="00EB31FB">
        <w:rPr>
          <w:b/>
          <w:szCs w:val="24"/>
        </w:rPr>
        <w:t>：</w:t>
      </w:r>
      <w:r w:rsidR="008244DA" w:rsidRPr="00EB31FB">
        <w:rPr>
          <w:rFonts w:hint="eastAsia"/>
          <w:szCs w:val="24"/>
        </w:rPr>
        <w:t>依據嘉義縣政府核定計畫內報酬薪點核給(280薪點)，酬金薪點折合率為每點新台幣124.7元，依行政院規定之約僱人員薪點折合率換算支給</w:t>
      </w:r>
      <w:r w:rsidRPr="00EB31FB">
        <w:rPr>
          <w:szCs w:val="24"/>
        </w:rPr>
        <w:t>，每月薪資約34,916元</w:t>
      </w:r>
      <w:r w:rsidRPr="00EB31FB">
        <w:rPr>
          <w:rFonts w:hint="eastAsia"/>
          <w:szCs w:val="24"/>
        </w:rPr>
        <w:t>，</w:t>
      </w:r>
      <w:r w:rsidRPr="00EB31FB">
        <w:rPr>
          <w:szCs w:val="24"/>
        </w:rPr>
        <w:t>勞保、健保、勞退金等悉按相關規定辦理。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EB31FB" w:rsidRDefault="00A42B73" w:rsidP="00C03F48">
      <w:pPr>
        <w:ind w:left="567"/>
        <w:rPr>
          <w:szCs w:val="24"/>
        </w:rPr>
      </w:pPr>
      <w:bookmarkStart w:id="0" w:name="_Hlk91747530"/>
      <w:r w:rsidRPr="00EB31FB">
        <w:rPr>
          <w:rFonts w:hint="eastAsia"/>
          <w:szCs w:val="24"/>
        </w:rPr>
        <w:t>嘉義縣竹崎鄉中興國民小學</w:t>
      </w:r>
      <w:r w:rsidRPr="00EB31FB">
        <w:rPr>
          <w:szCs w:val="24"/>
        </w:rPr>
        <w:t>(</w:t>
      </w:r>
      <w:r w:rsidRPr="00EB31FB">
        <w:rPr>
          <w:rFonts w:hint="eastAsia"/>
          <w:szCs w:val="24"/>
        </w:rPr>
        <w:t>嘉義縣竹崎鄉中和村石棹1</w:t>
      </w:r>
      <w:r w:rsidRPr="00EB31FB">
        <w:rPr>
          <w:szCs w:val="24"/>
        </w:rPr>
        <w:t>0~1</w:t>
      </w:r>
      <w:r w:rsidRPr="00EB31FB">
        <w:rPr>
          <w:rFonts w:hint="eastAsia"/>
          <w:szCs w:val="24"/>
        </w:rPr>
        <w:t>號</w:t>
      </w:r>
      <w:r w:rsidRPr="00EB31FB">
        <w:rPr>
          <w:szCs w:val="24"/>
        </w:rPr>
        <w:t>)。</w:t>
      </w:r>
    </w:p>
    <w:bookmarkEnd w:id="0"/>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A42B73" w:rsidRPr="00EB31FB" w:rsidRDefault="00A42B73" w:rsidP="00C03F48">
      <w:pPr>
        <w:ind w:leftChars="195" w:left="701" w:hangingChars="97" w:hanging="233"/>
        <w:rPr>
          <w:szCs w:val="24"/>
        </w:rPr>
      </w:pPr>
      <w:r w:rsidRPr="00EB31FB">
        <w:rPr>
          <w:rFonts w:hint="eastAsia"/>
          <w:szCs w:val="24"/>
        </w:rPr>
        <w:t>1.</w:t>
      </w:r>
      <w:r w:rsidRPr="00EB31FB">
        <w:rPr>
          <w:szCs w:val="24"/>
        </w:rPr>
        <w:t>具中華民國國籍（不得有雙重國籍、大陸地區人民來臺定居設籍未滿10年者，不得報名），思想純正，身心健康、無傳染病或特殊病症者。</w:t>
      </w:r>
    </w:p>
    <w:p w:rsidR="00A42B73" w:rsidRPr="00EB31FB" w:rsidRDefault="00A42B73" w:rsidP="00C03F48">
      <w:pPr>
        <w:ind w:leftChars="195" w:left="701" w:hangingChars="97" w:hanging="233"/>
        <w:rPr>
          <w:szCs w:val="24"/>
        </w:rPr>
      </w:pPr>
      <w:r w:rsidRPr="00EB31FB">
        <w:rPr>
          <w:rFonts w:hint="eastAsia"/>
          <w:szCs w:val="24"/>
        </w:rPr>
        <w:t>2.</w:t>
      </w:r>
      <w:r w:rsidRPr="00EB31FB">
        <w:rPr>
          <w:szCs w:val="24"/>
        </w:rPr>
        <w:t>無公務人員任用法第26條第1項迴避任用之規定者，及第28條第1項、臺灣地區與大陸地區人民關係條例第21條第1項所列不得任用之情事者。</w:t>
      </w:r>
    </w:p>
    <w:p w:rsidR="00A42B73" w:rsidRPr="00EB31FB" w:rsidRDefault="00A42B73" w:rsidP="00C03F48">
      <w:pPr>
        <w:ind w:leftChars="195" w:left="701" w:hangingChars="97" w:hanging="233"/>
        <w:rPr>
          <w:szCs w:val="24"/>
        </w:rPr>
      </w:pPr>
      <w:r w:rsidRPr="00EB31FB">
        <w:rPr>
          <w:rFonts w:hint="eastAsia"/>
          <w:szCs w:val="24"/>
        </w:rPr>
        <w:t>3.</w:t>
      </w:r>
      <w:r w:rsidRPr="00EB31FB">
        <w:rPr>
          <w:szCs w:val="24"/>
        </w:rPr>
        <w:t>無「營養師法」第6條規定「不得充任營養師」之情事者。</w:t>
      </w:r>
    </w:p>
    <w:p w:rsidR="00A42B73" w:rsidRPr="00EB31FB" w:rsidRDefault="00A42B73" w:rsidP="00C03F48">
      <w:pPr>
        <w:ind w:leftChars="195" w:left="701" w:hangingChars="97" w:hanging="233"/>
        <w:rPr>
          <w:szCs w:val="24"/>
        </w:rPr>
      </w:pPr>
      <w:r w:rsidRPr="00EB31FB">
        <w:rPr>
          <w:rFonts w:hint="eastAsia"/>
          <w:szCs w:val="24"/>
        </w:rPr>
        <w:t>4.</w:t>
      </w:r>
      <w:r w:rsidRPr="00EB31FB">
        <w:rPr>
          <w:szCs w:val="24"/>
        </w:rPr>
        <w:t>無公務人員任用法第26條、28條各款情事者。</w:t>
      </w:r>
    </w:p>
    <w:p w:rsidR="00A42B73" w:rsidRPr="00EB31FB" w:rsidRDefault="00A42B73" w:rsidP="00C03F48">
      <w:pPr>
        <w:ind w:leftChars="195" w:left="701" w:hangingChars="97" w:hanging="233"/>
        <w:rPr>
          <w:szCs w:val="24"/>
        </w:rPr>
      </w:pPr>
      <w:r w:rsidRPr="00EB31FB">
        <w:rPr>
          <w:rFonts w:hint="eastAsia"/>
          <w:szCs w:val="24"/>
        </w:rPr>
        <w:t>5.</w:t>
      </w:r>
      <w:r w:rsidRPr="00EB31FB">
        <w:rPr>
          <w:szCs w:val="24"/>
        </w:rPr>
        <w:t>依性侵害犯罪防治法之規定，無性侵害</w:t>
      </w:r>
      <w:r w:rsidR="00FE35A9" w:rsidRPr="00EB31FB">
        <w:rPr>
          <w:rFonts w:hint="eastAsia"/>
          <w:szCs w:val="24"/>
        </w:rPr>
        <w:t>、騷擾及霸凌</w:t>
      </w:r>
      <w:r w:rsidRPr="00EB31FB">
        <w:rPr>
          <w:szCs w:val="24"/>
        </w:rPr>
        <w:t>之犯罪紀錄者。</w:t>
      </w:r>
    </w:p>
    <w:p w:rsidR="0051565D" w:rsidRPr="0051565D" w:rsidRDefault="00A42B73" w:rsidP="00A418BC">
      <w:pPr>
        <w:suppressAutoHyphens w:val="0"/>
        <w:autoSpaceDN/>
        <w:ind w:leftChars="77" w:left="185"/>
        <w:jc w:val="both"/>
        <w:textAlignment w:val="auto"/>
        <w:rPr>
          <w:color w:val="FF0000"/>
          <w:szCs w:val="24"/>
        </w:rPr>
      </w:pPr>
      <w:r w:rsidRPr="0051565D">
        <w:rPr>
          <w:rFonts w:hint="eastAsia"/>
          <w:color w:val="FF0000"/>
          <w:szCs w:val="24"/>
        </w:rPr>
        <w:t>(</w:t>
      </w:r>
      <w:r w:rsidRPr="0051565D">
        <w:rPr>
          <w:rFonts w:hint="eastAsia"/>
          <w:color w:val="FF0000"/>
          <w:szCs w:val="24"/>
          <w:lang w:eastAsia="zh-HK"/>
        </w:rPr>
        <w:t>二</w:t>
      </w:r>
      <w:r w:rsidRPr="0051565D">
        <w:rPr>
          <w:rFonts w:hint="eastAsia"/>
          <w:color w:val="FF0000"/>
          <w:szCs w:val="24"/>
        </w:rPr>
        <w:t>)</w:t>
      </w:r>
      <w:r w:rsidR="00E20AD0">
        <w:rPr>
          <w:rFonts w:hint="eastAsia"/>
          <w:color w:val="FF0000"/>
          <w:szCs w:val="24"/>
        </w:rPr>
        <w:t>應</w:t>
      </w:r>
      <w:r w:rsidR="00E20AD0">
        <w:rPr>
          <w:color w:val="FF0000"/>
          <w:szCs w:val="24"/>
        </w:rPr>
        <w:t>具下列資格</w:t>
      </w:r>
      <w:r w:rsidR="00E20AD0">
        <w:rPr>
          <w:rFonts w:hint="eastAsia"/>
          <w:color w:val="FF0000"/>
          <w:szCs w:val="24"/>
        </w:rPr>
        <w:t>之一</w:t>
      </w:r>
      <w:r w:rsidRPr="0051565D">
        <w:rPr>
          <w:color w:val="FF0000"/>
          <w:szCs w:val="24"/>
        </w:rPr>
        <w:t>：</w:t>
      </w:r>
    </w:p>
    <w:p w:rsidR="00A418BC" w:rsidRDefault="00A418BC" w:rsidP="0051565D">
      <w:pPr>
        <w:suppressAutoHyphens w:val="0"/>
        <w:autoSpaceDN/>
        <w:ind w:leftChars="186" w:left="446"/>
        <w:jc w:val="both"/>
        <w:textAlignment w:val="auto"/>
        <w:rPr>
          <w:color w:val="FF0000"/>
          <w:szCs w:val="24"/>
        </w:rPr>
      </w:pPr>
      <w:r>
        <w:rPr>
          <w:rFonts w:hint="eastAsia"/>
          <w:color w:val="FF0000"/>
          <w:szCs w:val="24"/>
        </w:rPr>
        <w:t>1</w:t>
      </w:r>
      <w:r w:rsidR="0051565D" w:rsidRPr="0051565D">
        <w:rPr>
          <w:color w:val="FF0000"/>
          <w:szCs w:val="24"/>
        </w:rPr>
        <w:t>.</w:t>
      </w:r>
      <w:r>
        <w:rPr>
          <w:color w:val="FF0000"/>
          <w:szCs w:val="24"/>
        </w:rPr>
        <w:t>具有營養師</w:t>
      </w:r>
      <w:r>
        <w:rPr>
          <w:rFonts w:hint="eastAsia"/>
          <w:color w:val="FF0000"/>
          <w:szCs w:val="24"/>
        </w:rPr>
        <w:t>執業執照者；</w:t>
      </w:r>
    </w:p>
    <w:p w:rsidR="0051565D" w:rsidRPr="0051565D" w:rsidRDefault="00A418BC" w:rsidP="0051565D">
      <w:pPr>
        <w:suppressAutoHyphens w:val="0"/>
        <w:autoSpaceDN/>
        <w:ind w:leftChars="186" w:left="446"/>
        <w:jc w:val="both"/>
        <w:textAlignment w:val="auto"/>
        <w:rPr>
          <w:color w:val="FF0000"/>
          <w:szCs w:val="24"/>
        </w:rPr>
      </w:pPr>
      <w:r>
        <w:rPr>
          <w:rFonts w:hint="eastAsia"/>
          <w:color w:val="FF0000"/>
          <w:szCs w:val="24"/>
        </w:rPr>
        <w:t>2.大專院校餐飲、食品、營養、生活應用</w:t>
      </w:r>
      <w:r>
        <w:rPr>
          <w:color w:val="FF0000"/>
          <w:szCs w:val="24"/>
        </w:rPr>
        <w:t>、</w:t>
      </w:r>
      <w:r>
        <w:rPr>
          <w:rFonts w:hint="eastAsia"/>
          <w:color w:val="FF0000"/>
          <w:szCs w:val="24"/>
        </w:rPr>
        <w:t>醫事</w:t>
      </w:r>
      <w:r>
        <w:rPr>
          <w:color w:val="FF0000"/>
          <w:szCs w:val="24"/>
        </w:rPr>
        <w:t>、</w:t>
      </w:r>
      <w:r>
        <w:rPr>
          <w:rFonts w:hint="eastAsia"/>
          <w:color w:val="FF0000"/>
          <w:szCs w:val="24"/>
        </w:rPr>
        <w:t>公共</w:t>
      </w:r>
      <w:r w:rsidR="0051565D" w:rsidRPr="0051565D">
        <w:rPr>
          <w:color w:val="FF0000"/>
          <w:szCs w:val="24"/>
        </w:rPr>
        <w:t>衛生</w:t>
      </w:r>
      <w:r>
        <w:rPr>
          <w:rFonts w:hint="eastAsia"/>
          <w:color w:val="FF0000"/>
          <w:szCs w:val="24"/>
        </w:rPr>
        <w:t>等</w:t>
      </w:r>
      <w:r>
        <w:rPr>
          <w:color w:val="FF0000"/>
          <w:szCs w:val="24"/>
        </w:rPr>
        <w:t>相關科</w:t>
      </w:r>
      <w:r>
        <w:rPr>
          <w:rFonts w:hint="eastAsia"/>
          <w:color w:val="FF0000"/>
          <w:szCs w:val="24"/>
        </w:rPr>
        <w:t>、</w:t>
      </w:r>
      <w:r>
        <w:rPr>
          <w:color w:val="FF0000"/>
          <w:szCs w:val="24"/>
        </w:rPr>
        <w:t>系</w:t>
      </w:r>
      <w:r>
        <w:rPr>
          <w:rFonts w:hint="eastAsia"/>
          <w:color w:val="FF0000"/>
          <w:szCs w:val="24"/>
        </w:rPr>
        <w:t>、所畢業者，並曾修習餐飲衛生相關課程至少二學分者</w:t>
      </w:r>
      <w:r w:rsidR="0051565D" w:rsidRPr="0051565D">
        <w:rPr>
          <w:color w:val="FF0000"/>
          <w:szCs w:val="24"/>
        </w:rPr>
        <w:t>。</w:t>
      </w:r>
    </w:p>
    <w:p w:rsidR="00A42B73" w:rsidRPr="00EB31FB" w:rsidRDefault="00A42B73" w:rsidP="0051565D">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00817646">
        <w:rPr>
          <w:szCs w:val="24"/>
        </w:rPr>
        <w:t>其他資格：具備電腦文書處理能力者</w:t>
      </w:r>
      <w:r w:rsidR="00817646">
        <w:rPr>
          <w:rFonts w:hint="eastAsia"/>
          <w:szCs w:val="24"/>
        </w:rPr>
        <w:t>，</w:t>
      </w:r>
      <w:r w:rsidR="00817646" w:rsidRPr="00817646">
        <w:rPr>
          <w:rFonts w:hint="eastAsia"/>
          <w:szCs w:val="24"/>
        </w:rPr>
        <w:t>行政溝通協調及計畫規劃執行能力。</w:t>
      </w:r>
    </w:p>
    <w:p w:rsidR="00A42B73" w:rsidRPr="00EB31FB" w:rsidRDefault="00A42B73" w:rsidP="00C03F48">
      <w:pPr>
        <w:ind w:left="556"/>
        <w:rPr>
          <w:szCs w:val="24"/>
        </w:rPr>
      </w:pPr>
    </w:p>
    <w:p w:rsidR="00A42B73" w:rsidRPr="00EB31FB"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EB31FB">
        <w:rPr>
          <w:rFonts w:hint="eastAsia"/>
          <w:szCs w:val="24"/>
        </w:rPr>
        <w:t>自通知錄取報到後聘至111年12月31日止，若表現優良及經費許可，得續聘</w:t>
      </w:r>
      <w:r w:rsidR="00921A02" w:rsidRPr="00EB31FB">
        <w:rPr>
          <w:rFonts w:hint="eastAsia"/>
          <w:szCs w:val="24"/>
          <w:lang w:eastAsia="zh-HK"/>
        </w:rPr>
        <w:t>之</w:t>
      </w:r>
      <w:r w:rsidRPr="00EB31FB">
        <w:rPr>
          <w:rFonts w:hint="eastAsia"/>
          <w:szCs w:val="24"/>
        </w:rPr>
        <w:t>，</w:t>
      </w:r>
      <w:r w:rsidR="00D76178">
        <w:rPr>
          <w:rFonts w:hint="eastAsia"/>
          <w:szCs w:val="24"/>
          <w:lang w:eastAsia="zh-HK"/>
        </w:rPr>
        <w:t>以</w:t>
      </w:r>
      <w:r w:rsidRPr="00EB31FB">
        <w:rPr>
          <w:rFonts w:hint="eastAsia"/>
          <w:szCs w:val="24"/>
        </w:rPr>
        <w:t>一年一聘為原則</w:t>
      </w:r>
      <w:r w:rsidRPr="00EB31FB">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lastRenderedPageBreak/>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3E0CA0" w:rsidRPr="00EB31FB" w:rsidRDefault="003E0CA0" w:rsidP="00A81DE3">
      <w:pPr>
        <w:widowControl/>
        <w:snapToGrid w:val="0"/>
        <w:ind w:leftChars="210" w:left="504"/>
        <w:rPr>
          <w:szCs w:val="24"/>
        </w:rPr>
      </w:pPr>
      <w:r w:rsidRPr="00EB31FB">
        <w:rPr>
          <w:rFonts w:hint="eastAsia"/>
          <w:szCs w:val="24"/>
        </w:rPr>
        <w:t>5.其他相關及臨時交辦事項。</w:t>
      </w:r>
    </w:p>
    <w:p w:rsidR="002C0073" w:rsidRPr="00EB31FB" w:rsidRDefault="000965A8" w:rsidP="000965A8">
      <w:pPr>
        <w:ind w:leftChars="100" w:left="240"/>
        <w:rPr>
          <w:szCs w:val="24"/>
        </w:rPr>
      </w:pPr>
      <w:r w:rsidRPr="00EB31FB">
        <w:rPr>
          <w:rFonts w:hint="eastAsia"/>
          <w:szCs w:val="24"/>
        </w:rPr>
        <w:t xml:space="preserve"> </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A42B73" w:rsidRPr="00EB31FB" w:rsidRDefault="00A42B73" w:rsidP="00377B80">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63153F" w:rsidRPr="00EB31FB" w:rsidRDefault="0063153F" w:rsidP="00C03F48">
      <w:pPr>
        <w:ind w:leftChars="200" w:left="480"/>
        <w:rPr>
          <w:szCs w:val="24"/>
        </w:rPr>
      </w:pPr>
    </w:p>
    <w:p w:rsidR="00A42B73" w:rsidRPr="00EB31FB" w:rsidRDefault="000965A8" w:rsidP="00C03F48">
      <w:pPr>
        <w:ind w:leftChars="100" w:left="240"/>
        <w:rPr>
          <w:szCs w:val="24"/>
        </w:rPr>
      </w:pPr>
      <w:r w:rsidRPr="00EB31FB">
        <w:rPr>
          <w:rFonts w:hint="eastAsia"/>
          <w:szCs w:val="24"/>
        </w:rPr>
        <w:t xml:space="preserve"> </w:t>
      </w:r>
      <w:r w:rsidR="00A42B73" w:rsidRPr="00EB31FB">
        <w:rPr>
          <w:rFonts w:hint="eastAsia"/>
          <w:szCs w:val="24"/>
        </w:rPr>
        <w:t>(</w:t>
      </w:r>
      <w:r w:rsidR="00A42B73" w:rsidRPr="00EB31FB">
        <w:rPr>
          <w:rFonts w:hint="eastAsia"/>
          <w:szCs w:val="24"/>
          <w:lang w:eastAsia="zh-HK"/>
        </w:rPr>
        <w:t>三</w:t>
      </w:r>
      <w:r w:rsidR="00A42B73" w:rsidRPr="00EB31FB">
        <w:rPr>
          <w:rFonts w:hint="eastAsia"/>
          <w:szCs w:val="24"/>
        </w:rPr>
        <w:t>)</w:t>
      </w:r>
      <w:r w:rsidR="00A42B73" w:rsidRPr="00EB31FB">
        <w:rPr>
          <w:rFonts w:hint="eastAsia"/>
          <w:szCs w:val="24"/>
          <w:lang w:eastAsia="zh-HK"/>
        </w:rPr>
        <w:t>承辦及協</w:t>
      </w:r>
      <w:r w:rsidR="00E011A0">
        <w:rPr>
          <w:rFonts w:hint="eastAsia"/>
          <w:szCs w:val="24"/>
          <w:lang w:eastAsia="zh-HK"/>
        </w:rPr>
        <w:t>辦</w:t>
      </w:r>
      <w:r w:rsidR="00A42B73" w:rsidRPr="00EB31FB">
        <w:rPr>
          <w:rFonts w:hint="eastAsia"/>
          <w:szCs w:val="24"/>
          <w:lang w:eastAsia="zh-HK"/>
        </w:rPr>
        <w:t>群長學校交辦之其他</w:t>
      </w:r>
      <w:r w:rsidR="00AF786B">
        <w:rPr>
          <w:rFonts w:hint="eastAsia"/>
          <w:szCs w:val="24"/>
          <w:lang w:eastAsia="zh-HK"/>
        </w:rPr>
        <w:t>學校</w:t>
      </w:r>
      <w:r w:rsidR="00A42B73" w:rsidRPr="00EB31FB">
        <w:rPr>
          <w:rFonts w:hint="eastAsia"/>
          <w:szCs w:val="24"/>
          <w:lang w:eastAsia="zh-HK"/>
        </w:rPr>
        <w:t>行政事務</w:t>
      </w:r>
      <w:r w:rsidR="00A42B73" w:rsidRPr="00EB31FB">
        <w:rPr>
          <w:rFonts w:hint="eastAsia"/>
          <w:szCs w:val="24"/>
        </w:rPr>
        <w:t>。</w:t>
      </w:r>
    </w:p>
    <w:p w:rsidR="00C03F48" w:rsidRPr="00EB31FB" w:rsidRDefault="00C03F48" w:rsidP="00C03F48">
      <w:pPr>
        <w:rPr>
          <w:szCs w:val="24"/>
          <w:lang w:eastAsia="zh-HK"/>
        </w:rPr>
      </w:pPr>
    </w:p>
    <w:p w:rsidR="00A42B73" w:rsidRPr="00A83D2C" w:rsidRDefault="00A42B73" w:rsidP="00C03F48">
      <w:pPr>
        <w:rPr>
          <w:color w:val="FF0000"/>
          <w:szCs w:val="24"/>
        </w:rPr>
      </w:pPr>
      <w:r w:rsidRPr="00A83D2C">
        <w:rPr>
          <w:rFonts w:hint="eastAsia"/>
          <w:b/>
          <w:color w:val="FF0000"/>
          <w:szCs w:val="24"/>
          <w:lang w:eastAsia="zh-HK"/>
        </w:rPr>
        <w:t>七</w:t>
      </w:r>
      <w:r w:rsidRPr="00A83D2C">
        <w:rPr>
          <w:rFonts w:hint="eastAsia"/>
          <w:b/>
          <w:color w:val="FF0000"/>
          <w:szCs w:val="24"/>
        </w:rPr>
        <w:t>、</w:t>
      </w:r>
      <w:r w:rsidR="00196C66" w:rsidRPr="00A83D2C">
        <w:rPr>
          <w:b/>
          <w:color w:val="FF0000"/>
          <w:szCs w:val="24"/>
        </w:rPr>
        <w:t>公告日期：</w:t>
      </w:r>
      <w:r w:rsidR="00196C66" w:rsidRPr="00A83D2C">
        <w:rPr>
          <w:rFonts w:hint="eastAsia"/>
          <w:color w:val="FF0000"/>
          <w:szCs w:val="24"/>
        </w:rPr>
        <w:t>自</w:t>
      </w:r>
      <w:r w:rsidRPr="00A83D2C">
        <w:rPr>
          <w:color w:val="FF0000"/>
          <w:szCs w:val="24"/>
        </w:rPr>
        <w:t>111年</w:t>
      </w:r>
      <w:r w:rsidR="00434D14">
        <w:rPr>
          <w:rFonts w:hint="eastAsia"/>
          <w:color w:val="FF0000"/>
          <w:szCs w:val="24"/>
        </w:rPr>
        <w:t>5</w:t>
      </w:r>
      <w:r w:rsidRPr="00A83D2C">
        <w:rPr>
          <w:color w:val="FF0000"/>
          <w:szCs w:val="24"/>
        </w:rPr>
        <w:t>月</w:t>
      </w:r>
      <w:r w:rsidR="006A11D6">
        <w:rPr>
          <w:rFonts w:hint="eastAsia"/>
          <w:color w:val="FF0000"/>
          <w:szCs w:val="24"/>
        </w:rPr>
        <w:t>13</w:t>
      </w:r>
      <w:r w:rsidRPr="00A83D2C">
        <w:rPr>
          <w:color w:val="FF0000"/>
          <w:szCs w:val="24"/>
        </w:rPr>
        <w:t>日（星期</w:t>
      </w:r>
      <w:r w:rsidR="00434D14">
        <w:rPr>
          <w:rFonts w:hint="eastAsia"/>
          <w:color w:val="FF0000"/>
          <w:szCs w:val="24"/>
        </w:rPr>
        <w:t>五</w:t>
      </w:r>
      <w:r w:rsidRPr="00A83D2C">
        <w:rPr>
          <w:color w:val="FF0000"/>
          <w:szCs w:val="24"/>
        </w:rPr>
        <w:t>）</w:t>
      </w:r>
      <w:r w:rsidR="007303A7" w:rsidRPr="00A83D2C">
        <w:rPr>
          <w:rFonts w:hint="eastAsia"/>
          <w:color w:val="FF0000"/>
          <w:szCs w:val="24"/>
        </w:rPr>
        <w:t>至111年</w:t>
      </w:r>
      <w:r w:rsidR="004D209C">
        <w:rPr>
          <w:rFonts w:hint="eastAsia"/>
          <w:color w:val="FF0000"/>
          <w:szCs w:val="24"/>
        </w:rPr>
        <w:t>5</w:t>
      </w:r>
      <w:r w:rsidR="007303A7" w:rsidRPr="00A83D2C">
        <w:rPr>
          <w:rFonts w:hint="eastAsia"/>
          <w:color w:val="FF0000"/>
          <w:szCs w:val="24"/>
        </w:rPr>
        <w:t>月</w:t>
      </w:r>
      <w:r w:rsidR="006A11D6">
        <w:rPr>
          <w:rFonts w:hint="eastAsia"/>
          <w:color w:val="FF0000"/>
          <w:szCs w:val="24"/>
        </w:rPr>
        <w:t>19</w:t>
      </w:r>
      <w:r w:rsidR="007303A7" w:rsidRPr="00A83D2C">
        <w:rPr>
          <w:rFonts w:hint="eastAsia"/>
          <w:color w:val="FF0000"/>
          <w:szCs w:val="24"/>
        </w:rPr>
        <w:t>日(</w:t>
      </w:r>
      <w:r w:rsidR="004D209C">
        <w:rPr>
          <w:rFonts w:hint="eastAsia"/>
          <w:color w:val="FF0000"/>
          <w:szCs w:val="24"/>
        </w:rPr>
        <w:t>四</w:t>
      </w:r>
      <w:r w:rsidR="007303A7" w:rsidRPr="00A83D2C">
        <w:rPr>
          <w:rFonts w:hint="eastAsia"/>
          <w:color w:val="FF0000"/>
          <w:szCs w:val="24"/>
        </w:rPr>
        <w:t>)</w:t>
      </w:r>
      <w:r w:rsidRPr="00A83D2C">
        <w:rPr>
          <w:color w:val="FF0000"/>
          <w:szCs w:val="24"/>
        </w:rPr>
        <w:t>。</w:t>
      </w:r>
    </w:p>
    <w:p w:rsidR="00C03F48" w:rsidRPr="00434D14"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八、</w:t>
      </w:r>
      <w:r w:rsidRPr="00EB31FB">
        <w:rPr>
          <w:b/>
          <w:szCs w:val="24"/>
        </w:rPr>
        <w:t>聯絡方式：</w:t>
      </w:r>
      <w:r w:rsidRPr="00EB31FB">
        <w:rPr>
          <w:rFonts w:hint="eastAsia"/>
          <w:szCs w:val="24"/>
        </w:rPr>
        <w:t xml:space="preserve">嘉義縣竹崎鄉中興國民小學 </w:t>
      </w:r>
      <w:r w:rsidRPr="00EB31FB">
        <w:rPr>
          <w:rFonts w:hint="eastAsia"/>
          <w:szCs w:val="24"/>
          <w:lang w:eastAsia="zh-HK"/>
        </w:rPr>
        <w:t>陳黎娟主任</w:t>
      </w:r>
      <w:r w:rsidRPr="00EB31FB">
        <w:rPr>
          <w:rFonts w:hint="eastAsia"/>
          <w:szCs w:val="24"/>
        </w:rPr>
        <w:t>。</w:t>
      </w:r>
    </w:p>
    <w:p w:rsidR="00A42B73" w:rsidRPr="00EB31FB" w:rsidRDefault="00A42B73" w:rsidP="00C03F48">
      <w:pPr>
        <w:ind w:leftChars="795" w:left="1908"/>
        <w:rPr>
          <w:szCs w:val="24"/>
        </w:rPr>
      </w:pPr>
      <w:r w:rsidRPr="00EB31FB">
        <w:rPr>
          <w:szCs w:val="24"/>
        </w:rPr>
        <w:t>電話：05-</w:t>
      </w:r>
      <w:r w:rsidRPr="00EB31FB">
        <w:rPr>
          <w:rFonts w:hint="eastAsia"/>
          <w:szCs w:val="24"/>
        </w:rPr>
        <w:t>2</w:t>
      </w:r>
      <w:r w:rsidR="00054C0C" w:rsidRPr="00EB31FB">
        <w:rPr>
          <w:szCs w:val="24"/>
        </w:rPr>
        <w:t>561021#11</w:t>
      </w:r>
      <w:r w:rsidR="00054C0C" w:rsidRPr="00EB31FB">
        <w:rPr>
          <w:rFonts w:hint="eastAsia"/>
          <w:szCs w:val="24"/>
        </w:rPr>
        <w:t>2</w:t>
      </w:r>
      <w:r w:rsidRPr="00EB31FB">
        <w:rPr>
          <w:szCs w:val="24"/>
        </w:rPr>
        <w:t>，e-mail：</w:t>
      </w:r>
      <w:hyperlink r:id="rId7" w:history="1">
        <w:r w:rsidR="00F15365" w:rsidRPr="00EB31FB">
          <w:rPr>
            <w:rStyle w:val="a4"/>
            <w:rFonts w:hint="eastAsia"/>
            <w:color w:val="auto"/>
            <w:szCs w:val="24"/>
          </w:rPr>
          <w:t>c</w:t>
        </w:r>
        <w:r w:rsidR="00F15365" w:rsidRPr="00EB31FB">
          <w:rPr>
            <w:rStyle w:val="a4"/>
            <w:color w:val="auto"/>
            <w:szCs w:val="24"/>
          </w:rPr>
          <w:t>ses@mail.cyc.edu.tw</w:t>
        </w:r>
      </w:hyperlink>
      <w:r w:rsidRPr="00EB31FB">
        <w:rPr>
          <w:szCs w:val="24"/>
        </w:rPr>
        <w:t>。</w:t>
      </w:r>
    </w:p>
    <w:p w:rsidR="00F15365" w:rsidRPr="00EB31FB" w:rsidRDefault="00F15365" w:rsidP="00C03F48">
      <w:pPr>
        <w:ind w:leftChars="795" w:left="1908"/>
        <w:rPr>
          <w:szCs w:val="24"/>
        </w:rPr>
      </w:pPr>
    </w:p>
    <w:p w:rsidR="00F15365" w:rsidRPr="00EB31FB" w:rsidRDefault="00F15365" w:rsidP="00F15365">
      <w:pPr>
        <w:ind w:left="485" w:hangingChars="202" w:hanging="485"/>
        <w:rPr>
          <w:b/>
          <w:szCs w:val="24"/>
        </w:rPr>
      </w:pPr>
      <w:r w:rsidRPr="00EB31FB">
        <w:rPr>
          <w:rFonts w:hint="eastAsia"/>
          <w:b/>
          <w:szCs w:val="24"/>
        </w:rPr>
        <w:t>九、</w:t>
      </w:r>
      <w:r w:rsidRPr="00EB31FB">
        <w:rPr>
          <w:b/>
          <w:szCs w:val="24"/>
        </w:rPr>
        <w:t xml:space="preserve">報名時間及方式： </w:t>
      </w:r>
    </w:p>
    <w:p w:rsidR="00F15365" w:rsidRPr="00A83D2C" w:rsidRDefault="00F15365" w:rsidP="00F15365">
      <w:pPr>
        <w:numPr>
          <w:ilvl w:val="0"/>
          <w:numId w:val="1"/>
        </w:numPr>
        <w:suppressAutoHyphens w:val="0"/>
        <w:autoSpaceDN/>
        <w:ind w:left="1134" w:hanging="654"/>
        <w:jc w:val="both"/>
        <w:textAlignment w:val="auto"/>
        <w:rPr>
          <w:color w:val="FF0000"/>
          <w:szCs w:val="24"/>
        </w:rPr>
      </w:pPr>
      <w:r w:rsidRPr="00A83D2C">
        <w:rPr>
          <w:rFonts w:hint="eastAsia"/>
          <w:color w:val="FF0000"/>
          <w:szCs w:val="24"/>
        </w:rPr>
        <w:t>報名時間：111年</w:t>
      </w:r>
      <w:r w:rsidR="004D209C">
        <w:rPr>
          <w:rFonts w:hint="eastAsia"/>
          <w:color w:val="FF0000"/>
          <w:szCs w:val="24"/>
        </w:rPr>
        <w:t>5</w:t>
      </w:r>
      <w:r w:rsidRPr="00A83D2C">
        <w:rPr>
          <w:rFonts w:hint="eastAsia"/>
          <w:color w:val="FF0000"/>
          <w:szCs w:val="24"/>
        </w:rPr>
        <w:t>月</w:t>
      </w:r>
      <w:r w:rsidR="006A11D6">
        <w:rPr>
          <w:rFonts w:hint="eastAsia"/>
          <w:color w:val="FF0000"/>
          <w:szCs w:val="24"/>
        </w:rPr>
        <w:t>19</w:t>
      </w:r>
      <w:r w:rsidR="00A83D2C" w:rsidRPr="00A83D2C">
        <w:rPr>
          <w:rFonts w:hint="eastAsia"/>
          <w:color w:val="FF0000"/>
          <w:szCs w:val="24"/>
        </w:rPr>
        <w:t>日星期</w:t>
      </w:r>
      <w:r w:rsidR="00434D14">
        <w:rPr>
          <w:rFonts w:hint="eastAsia"/>
          <w:color w:val="FF0000"/>
          <w:szCs w:val="24"/>
        </w:rPr>
        <w:t>四，上午9:00-12:00，下</w:t>
      </w:r>
      <w:r w:rsidRPr="00A83D2C">
        <w:rPr>
          <w:rFonts w:hint="eastAsia"/>
          <w:color w:val="FF0000"/>
          <w:szCs w:val="24"/>
        </w:rPr>
        <w:t>午</w:t>
      </w:r>
      <w:r w:rsidR="00434D14">
        <w:rPr>
          <w:rFonts w:hint="eastAsia"/>
          <w:color w:val="FF0000"/>
          <w:szCs w:val="24"/>
        </w:rPr>
        <w:t>1:00-4:00</w:t>
      </w:r>
      <w:r w:rsidR="004D209C">
        <w:rPr>
          <w:rFonts w:hint="eastAsia"/>
          <w:color w:val="FF0000"/>
          <w:szCs w:val="24"/>
        </w:rPr>
        <w:t>止</w:t>
      </w:r>
      <w:r w:rsidRPr="00A83D2C">
        <w:rPr>
          <w:rFonts w:hint="eastAsia"/>
          <w:color w:val="FF0000"/>
          <w:szCs w:val="24"/>
        </w:rPr>
        <w:t>。</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報名地點：本校人事室(嘉義縣竹崎鄉中和村石棹10-1號，電話：05-2561021#112)</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(請逕至本校網站首頁公告區下載使用)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EB31FB">
        <w:rPr>
          <w:szCs w:val="24"/>
        </w:rPr>
        <w:t>影本上註明「與正本相符」並</w:t>
      </w:r>
      <w:r w:rsidRPr="00EB31FB">
        <w:rPr>
          <w:rFonts w:hint="eastAsia"/>
          <w:szCs w:val="24"/>
        </w:rPr>
        <w:t>「</w:t>
      </w:r>
      <w:r w:rsidRPr="00EB31FB">
        <w:rPr>
          <w:szCs w:val="24"/>
        </w:rPr>
        <w:t>簽名</w:t>
      </w:r>
      <w:r w:rsidRPr="00EB31FB">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lastRenderedPageBreak/>
        <w:t>國民身分證正反面黏貼資料表。</w:t>
      </w:r>
    </w:p>
    <w:p w:rsidR="00F15365" w:rsidRPr="00EB31FB" w:rsidRDefault="00F15365" w:rsidP="00F15365">
      <w:pPr>
        <w:numPr>
          <w:ilvl w:val="1"/>
          <w:numId w:val="4"/>
        </w:numPr>
        <w:ind w:left="1276" w:hanging="338"/>
        <w:rPr>
          <w:szCs w:val="24"/>
        </w:rPr>
      </w:pPr>
      <w:r w:rsidRPr="00EB31FB">
        <w:rPr>
          <w:szCs w:val="24"/>
        </w:rPr>
        <w:t>營養師考試及格證書影本、營養師證書正反面影本各1份(以上資料面試時須帶正本檢驗)</w:t>
      </w:r>
      <w:r w:rsidR="00E20AD0">
        <w:rPr>
          <w:rFonts w:hint="eastAsia"/>
          <w:szCs w:val="24"/>
        </w:rPr>
        <w:t>、餐飲衛生相關課程學分證明。</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EB31FB">
        <w:rPr>
          <w:rFonts w:hint="eastAsia"/>
          <w:szCs w:val="24"/>
        </w:rPr>
        <w:t>現職在職證明及歷任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F15365" w:rsidP="00C03F48">
      <w:pPr>
        <w:ind w:left="1701" w:hangingChars="708" w:hanging="1701"/>
        <w:rPr>
          <w:b/>
          <w:szCs w:val="24"/>
        </w:rPr>
      </w:pPr>
      <w:r w:rsidRPr="00EB31FB">
        <w:rPr>
          <w:rFonts w:hint="eastAsia"/>
          <w:b/>
          <w:szCs w:val="24"/>
        </w:rPr>
        <w:t>十</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1" w:name="_Hlk91747648"/>
    </w:p>
    <w:p w:rsidR="001C1E2C" w:rsidRPr="00A83D2C" w:rsidRDefault="00A325ED" w:rsidP="00C03F48">
      <w:pPr>
        <w:numPr>
          <w:ilvl w:val="0"/>
          <w:numId w:val="2"/>
        </w:numPr>
        <w:suppressAutoHyphens w:val="0"/>
        <w:autoSpaceDN/>
        <w:ind w:leftChars="153" w:left="830" w:hangingChars="193" w:hanging="463"/>
        <w:jc w:val="both"/>
        <w:textAlignment w:val="auto"/>
        <w:rPr>
          <w:color w:val="FF0000"/>
          <w:szCs w:val="24"/>
        </w:rPr>
      </w:pPr>
      <w:r w:rsidRPr="00A83D2C">
        <w:rPr>
          <w:rFonts w:hint="eastAsia"/>
          <w:color w:val="FF0000"/>
          <w:szCs w:val="24"/>
        </w:rPr>
        <w:t>甄選時間：111年</w:t>
      </w:r>
      <w:r w:rsidR="004D209C">
        <w:rPr>
          <w:rFonts w:hint="eastAsia"/>
          <w:color w:val="FF0000"/>
          <w:szCs w:val="24"/>
        </w:rPr>
        <w:t>5</w:t>
      </w:r>
      <w:r w:rsidRPr="00A83D2C">
        <w:rPr>
          <w:rFonts w:hint="eastAsia"/>
          <w:color w:val="FF0000"/>
          <w:szCs w:val="24"/>
        </w:rPr>
        <w:t>月</w:t>
      </w:r>
      <w:r w:rsidR="006A11D6">
        <w:rPr>
          <w:rFonts w:hint="eastAsia"/>
          <w:color w:val="FF0000"/>
          <w:szCs w:val="24"/>
        </w:rPr>
        <w:t>20</w:t>
      </w:r>
      <w:bookmarkStart w:id="2" w:name="_GoBack"/>
      <w:bookmarkEnd w:id="2"/>
      <w:r w:rsidR="00A83D2C" w:rsidRPr="00A83D2C">
        <w:rPr>
          <w:rFonts w:hint="eastAsia"/>
          <w:color w:val="FF0000"/>
          <w:szCs w:val="24"/>
        </w:rPr>
        <w:t>日星期</w:t>
      </w:r>
      <w:r w:rsidR="004D209C">
        <w:rPr>
          <w:rFonts w:hint="eastAsia"/>
          <w:color w:val="FF0000"/>
          <w:szCs w:val="24"/>
        </w:rPr>
        <w:t>五</w:t>
      </w:r>
      <w:r w:rsidR="00A83D2C" w:rsidRPr="00A83D2C">
        <w:rPr>
          <w:rFonts w:hint="eastAsia"/>
          <w:color w:val="FF0000"/>
          <w:szCs w:val="24"/>
        </w:rPr>
        <w:t>，</w:t>
      </w:r>
      <w:r w:rsidR="004D209C">
        <w:rPr>
          <w:rFonts w:hint="eastAsia"/>
          <w:color w:val="FF0000"/>
          <w:szCs w:val="24"/>
        </w:rPr>
        <w:t>上午9</w:t>
      </w:r>
      <w:r w:rsidR="00EF371D" w:rsidRPr="00A83D2C">
        <w:rPr>
          <w:rFonts w:hint="eastAsia"/>
          <w:color w:val="FF0000"/>
          <w:szCs w:val="24"/>
        </w:rPr>
        <w:t>時。</w:t>
      </w:r>
    </w:p>
    <w:p w:rsidR="00A42B73" w:rsidRPr="00EB31FB" w:rsidRDefault="00945850" w:rsidP="00945850">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甄選地點：嘉義縣竹崎鄉中興國民小學(試場當日公布)，甄選當日請攜帶國民身分證正本以利核對</w:t>
      </w:r>
      <w:r w:rsidR="00516B90" w:rsidRPr="00EB31FB">
        <w:rPr>
          <w:rFonts w:hint="eastAsia"/>
          <w:szCs w:val="24"/>
        </w:rPr>
        <w:t>身分。</w:t>
      </w:r>
    </w:p>
    <w:p w:rsidR="00A42B73" w:rsidRPr="00EB31FB" w:rsidRDefault="00A42B73"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甄選項目及比例：</w:t>
      </w:r>
      <w:r w:rsidR="00BF2C4B" w:rsidRPr="00EB31FB">
        <w:rPr>
          <w:rFonts w:hint="eastAsia"/>
          <w:szCs w:val="24"/>
        </w:rPr>
        <w:t>資料審查(20%)、</w:t>
      </w:r>
      <w:r w:rsidRPr="00EB31FB">
        <w:rPr>
          <w:rFonts w:hint="eastAsia"/>
          <w:szCs w:val="24"/>
        </w:rPr>
        <w:t>面試（</w:t>
      </w:r>
      <w:r w:rsidR="00BF2C4B" w:rsidRPr="00EB31FB">
        <w:rPr>
          <w:rFonts w:hint="eastAsia"/>
          <w:szCs w:val="24"/>
        </w:rPr>
        <w:t>8</w:t>
      </w:r>
      <w:r w:rsidRPr="00EB31FB">
        <w:rPr>
          <w:rFonts w:hint="eastAsia"/>
          <w:szCs w:val="24"/>
        </w:rPr>
        <w:t>0%），包含</w:t>
      </w:r>
      <w:r w:rsidRPr="00EB31FB">
        <w:rPr>
          <w:szCs w:val="24"/>
        </w:rPr>
        <w:t>專業知能、工作理念、服務態度</w:t>
      </w:r>
      <w:r w:rsidRPr="00EB31FB">
        <w:rPr>
          <w:rFonts w:hint="eastAsia"/>
          <w:szCs w:val="24"/>
        </w:rPr>
        <w:t>、</w:t>
      </w:r>
      <w:r w:rsidR="00AD0E4D">
        <w:rPr>
          <w:rFonts w:hint="eastAsia"/>
          <w:szCs w:val="24"/>
        </w:rPr>
        <w:t>表達能力、服務熱忱、問題處理能力以及</w:t>
      </w:r>
      <w:r w:rsidRPr="00EB31FB">
        <w:rPr>
          <w:rFonts w:hint="eastAsia"/>
          <w:szCs w:val="24"/>
          <w:lang w:eastAsia="zh-HK"/>
        </w:rPr>
        <w:t>其他專長</w:t>
      </w:r>
      <w:r w:rsidRPr="00EB31FB">
        <w:rPr>
          <w:szCs w:val="24"/>
        </w:rPr>
        <w:t>等，每人</w:t>
      </w:r>
      <w:r w:rsidRPr="00EB31FB">
        <w:rPr>
          <w:rFonts w:hint="eastAsia"/>
          <w:szCs w:val="24"/>
        </w:rPr>
        <w:t>約</w:t>
      </w:r>
      <w:r w:rsidR="00210E16">
        <w:rPr>
          <w:rFonts w:hint="eastAsia"/>
          <w:szCs w:val="24"/>
        </w:rPr>
        <w:t>10-</w:t>
      </w:r>
      <w:r w:rsidRPr="00EB31FB">
        <w:rPr>
          <w:rFonts w:hint="eastAsia"/>
          <w:szCs w:val="24"/>
        </w:rPr>
        <w:t>15</w:t>
      </w:r>
      <w:r w:rsidRPr="00EB31FB">
        <w:rPr>
          <w:szCs w:val="24"/>
        </w:rPr>
        <w:t>分鐘。</w:t>
      </w:r>
    </w:p>
    <w:p w:rsidR="00516B90" w:rsidRPr="00EB31FB" w:rsidRDefault="00516B90"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甄選當日請攜帶上述(第九項)證件正本，以利核對。</w:t>
      </w:r>
    </w:p>
    <w:bookmarkEnd w:id="1"/>
    <w:p w:rsidR="00C03F48" w:rsidRPr="00EB31FB" w:rsidRDefault="00C03F48" w:rsidP="007E5DA7">
      <w:pPr>
        <w:rPr>
          <w:szCs w:val="24"/>
          <w:lang w:eastAsia="zh-HK"/>
        </w:rPr>
      </w:pPr>
    </w:p>
    <w:p w:rsidR="00A42B73" w:rsidRPr="00EB31FB" w:rsidRDefault="00A42B73" w:rsidP="00A02599">
      <w:pPr>
        <w:rPr>
          <w:b/>
          <w:szCs w:val="24"/>
        </w:rPr>
      </w:pPr>
      <w:r w:rsidRPr="00EB31FB">
        <w:rPr>
          <w:rFonts w:hint="eastAsia"/>
          <w:b/>
          <w:szCs w:val="24"/>
          <w:lang w:eastAsia="zh-HK"/>
        </w:rPr>
        <w:t>十一</w:t>
      </w:r>
      <w:r w:rsidRPr="00EB31FB">
        <w:rPr>
          <w:rFonts w:hint="eastAsia"/>
          <w:b/>
          <w:szCs w:val="24"/>
        </w:rPr>
        <w:t>、</w:t>
      </w:r>
      <w:r w:rsidRPr="00EB31FB">
        <w:rPr>
          <w:b/>
          <w:szCs w:val="24"/>
        </w:rPr>
        <w:t>錄取</w:t>
      </w:r>
      <w:r w:rsidR="00787FF9" w:rsidRPr="00EB31FB">
        <w:rPr>
          <w:rFonts w:hint="eastAsia"/>
          <w:b/>
          <w:szCs w:val="24"/>
        </w:rPr>
        <w:t>方式公告</w:t>
      </w:r>
      <w:r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410822">
        <w:rPr>
          <w:rFonts w:hint="eastAsia"/>
          <w:szCs w:val="24"/>
        </w:rPr>
        <w:t>採</w:t>
      </w:r>
      <w:r w:rsidR="000A2703" w:rsidRPr="00EB31FB">
        <w:rPr>
          <w:rFonts w:hint="eastAsia"/>
          <w:szCs w:val="24"/>
        </w:rPr>
        <w:t>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t>錄取人員之基本條件、報考資格等證明文件，如至學校報到後，經發現未具學校 約</w:t>
      </w:r>
      <w:r w:rsidRPr="00EB31FB">
        <w:rPr>
          <w:szCs w:val="24"/>
        </w:rPr>
        <w:lastRenderedPageBreak/>
        <w:t>聘營養師資格者，或未依學校規定繳交報到相關文件者，則取消聘用，錄取人員不得異議及要求任何補償。所繳證件如有不實，除取消甄選或錄取資格外，如涉及刑責由應試者自行負責。</w:t>
      </w:r>
    </w:p>
    <w:p w:rsidR="00C03F48" w:rsidRPr="00EB31FB" w:rsidRDefault="000B3535" w:rsidP="00E011A0">
      <w:pPr>
        <w:ind w:leftChars="-5" w:left="764" w:hangingChars="323" w:hanging="776"/>
        <w:rPr>
          <w:b/>
          <w:szCs w:val="24"/>
        </w:rPr>
      </w:pPr>
      <w:r w:rsidRPr="00EB31FB">
        <w:rPr>
          <w:rFonts w:hint="eastAsia"/>
          <w:b/>
          <w:szCs w:val="24"/>
        </w:rPr>
        <w:t>十二、其他</w:t>
      </w:r>
    </w:p>
    <w:p w:rsidR="009E4DB7" w:rsidRDefault="00E011A0" w:rsidP="00E011A0">
      <w:pPr>
        <w:suppressAutoHyphens w:val="0"/>
        <w:autoSpaceDN/>
        <w:ind w:leftChars="99" w:left="848" w:hangingChars="254" w:hanging="610"/>
        <w:jc w:val="both"/>
        <w:textAlignment w:val="auto"/>
        <w:rPr>
          <w:szCs w:val="24"/>
        </w:rPr>
      </w:pPr>
      <w:r>
        <w:rPr>
          <w:rFonts w:hint="eastAsia"/>
          <w:szCs w:val="24"/>
        </w:rPr>
        <w:t>(</w:t>
      </w:r>
      <w:r w:rsidR="009E4DB7">
        <w:rPr>
          <w:rFonts w:hint="eastAsia"/>
          <w:szCs w:val="24"/>
          <w:lang w:eastAsia="zh-HK"/>
        </w:rPr>
        <w:t>一</w:t>
      </w:r>
      <w:r>
        <w:rPr>
          <w:rFonts w:hint="eastAsia"/>
          <w:szCs w:val="24"/>
        </w:rPr>
        <w:t>)</w:t>
      </w:r>
      <w:r w:rsidR="00D10468" w:rsidRPr="00EB31FB">
        <w:rPr>
          <w:szCs w:val="24"/>
        </w:rPr>
        <w:t>本簡章如有未盡事宜，依相關法令規定辦理；如有補充事項，公布於本校網站</w:t>
      </w:r>
      <w:r w:rsidR="008C6135" w:rsidRPr="00EB31FB">
        <w:rPr>
          <w:rFonts w:hint="eastAsia"/>
          <w:szCs w:val="24"/>
        </w:rPr>
        <w:t>(</w:t>
      </w:r>
      <w:hyperlink r:id="rId8" w:history="1">
        <w:r w:rsidR="008C6135" w:rsidRPr="00EB31FB">
          <w:rPr>
            <w:rStyle w:val="a4"/>
            <w:color w:val="auto"/>
            <w:szCs w:val="24"/>
          </w:rPr>
          <w:t>www.cses.cyc.edu.tw</w:t>
        </w:r>
      </w:hyperlink>
      <w:r w:rsidR="008C6135" w:rsidRPr="00EB31FB">
        <w:rPr>
          <w:szCs w:val="24"/>
        </w:rPr>
        <w:t>)</w:t>
      </w:r>
      <w:r w:rsidR="008C6135" w:rsidRPr="00EB31FB">
        <w:rPr>
          <w:rFonts w:hint="eastAsia"/>
          <w:szCs w:val="24"/>
        </w:rPr>
        <w:t>及嘉義縣教育資訊網(</w:t>
      </w:r>
      <w:hyperlink r:id="rId9" w:history="1">
        <w:r w:rsidR="008C6135" w:rsidRPr="00EB31FB">
          <w:rPr>
            <w:rStyle w:val="a4"/>
            <w:color w:val="auto"/>
            <w:szCs w:val="24"/>
          </w:rPr>
          <w:t>www.cyc.edu.tw</w:t>
        </w:r>
      </w:hyperlink>
      <w:r w:rsidR="008C6135" w:rsidRPr="00EB31FB">
        <w:rPr>
          <w:szCs w:val="24"/>
        </w:rPr>
        <w:t>)</w:t>
      </w:r>
      <w:r w:rsidR="00D10468" w:rsidRPr="00EB31FB">
        <w:rPr>
          <w:szCs w:val="24"/>
        </w:rPr>
        <w:t>。</w:t>
      </w:r>
    </w:p>
    <w:p w:rsidR="009E4DB7" w:rsidRDefault="00E011A0" w:rsidP="009E4DB7">
      <w:pPr>
        <w:suppressAutoHyphens w:val="0"/>
        <w:autoSpaceDN/>
        <w:ind w:leftChars="100" w:left="991" w:hangingChars="313" w:hanging="751"/>
        <w:jc w:val="both"/>
        <w:textAlignment w:val="auto"/>
        <w:rPr>
          <w:szCs w:val="24"/>
        </w:rPr>
      </w:pPr>
      <w:r>
        <w:rPr>
          <w:rFonts w:hint="eastAsia"/>
          <w:szCs w:val="24"/>
        </w:rPr>
        <w:t>(</w:t>
      </w:r>
      <w:r w:rsidR="009E4DB7">
        <w:rPr>
          <w:rFonts w:hint="eastAsia"/>
          <w:szCs w:val="24"/>
          <w:lang w:eastAsia="zh-HK"/>
        </w:rPr>
        <w:t>二</w:t>
      </w:r>
      <w:r>
        <w:rPr>
          <w:rFonts w:hint="eastAsia"/>
          <w:szCs w:val="24"/>
        </w:rPr>
        <w:t>)</w:t>
      </w:r>
      <w:r w:rsidR="00D10468" w:rsidRPr="00E3207D">
        <w:rPr>
          <w:szCs w:val="24"/>
        </w:rPr>
        <w:t>所繳證件如有不實，除取消甄選資格外，如涉及刑責由應試者自行負責。</w:t>
      </w:r>
    </w:p>
    <w:p w:rsidR="009E4DB7" w:rsidRDefault="00E011A0" w:rsidP="009E4DB7">
      <w:pPr>
        <w:suppressAutoHyphens w:val="0"/>
        <w:autoSpaceDN/>
        <w:ind w:leftChars="100" w:left="991" w:hangingChars="313" w:hanging="751"/>
        <w:jc w:val="both"/>
        <w:textAlignment w:val="auto"/>
        <w:rPr>
          <w:szCs w:val="24"/>
        </w:rPr>
      </w:pPr>
      <w:r>
        <w:rPr>
          <w:rFonts w:hint="eastAsia"/>
          <w:szCs w:val="24"/>
        </w:rPr>
        <w:t>(</w:t>
      </w:r>
      <w:r w:rsidR="009E4DB7">
        <w:rPr>
          <w:rFonts w:hint="eastAsia"/>
          <w:szCs w:val="24"/>
          <w:lang w:eastAsia="zh-HK"/>
        </w:rPr>
        <w:t>三</w:t>
      </w:r>
      <w:r>
        <w:rPr>
          <w:rFonts w:hint="eastAsia"/>
          <w:szCs w:val="24"/>
        </w:rPr>
        <w:t>)</w:t>
      </w:r>
      <w:r w:rsidR="00E3207D" w:rsidRPr="00E3207D">
        <w:rPr>
          <w:rFonts w:hint="eastAsia"/>
          <w:szCs w:val="24"/>
        </w:rPr>
        <w:t>應考人於甄選時，不得攜帶手機進入試場</w:t>
      </w:r>
      <w:r w:rsidR="009E4DB7">
        <w:rPr>
          <w:rFonts w:hint="eastAsia"/>
          <w:szCs w:val="24"/>
        </w:rPr>
        <w:t>，</w:t>
      </w:r>
      <w:r w:rsidR="00E3207D" w:rsidRPr="00E3207D">
        <w:rPr>
          <w:rFonts w:hint="eastAsia"/>
          <w:szCs w:val="24"/>
        </w:rPr>
        <w:t>違者扣應試項目成績</w:t>
      </w:r>
      <w:r w:rsidR="00E3207D" w:rsidRPr="00E3207D">
        <w:rPr>
          <w:szCs w:val="24"/>
        </w:rPr>
        <w:t xml:space="preserve"> 5 分。</w:t>
      </w:r>
    </w:p>
    <w:p w:rsidR="00E011A0"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四</w:t>
      </w:r>
      <w:r>
        <w:rPr>
          <w:rFonts w:hint="eastAsia"/>
          <w:szCs w:val="24"/>
        </w:rPr>
        <w:t>)</w:t>
      </w:r>
      <w:r w:rsidR="00E3207D" w:rsidRPr="009E4DB7">
        <w:rPr>
          <w:rFonts w:hint="eastAsia"/>
          <w:szCs w:val="24"/>
        </w:rPr>
        <w:t>校長、甄選委員應注意保密；其本人、配偶或前配偶之四親等以內之血親、三親等以內之姻親或曾有此關係者應試，應立即提出並迴避之。</w:t>
      </w:r>
    </w:p>
    <w:p w:rsidR="00E011A0"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五</w:t>
      </w:r>
      <w:r>
        <w:rPr>
          <w:rFonts w:hint="eastAsia"/>
          <w:szCs w:val="24"/>
        </w:rPr>
        <w:t>)</w:t>
      </w:r>
      <w:r w:rsidR="00C5792A" w:rsidRPr="009E4DB7">
        <w:rPr>
          <w:szCs w:val="24"/>
        </w:rPr>
        <w:t>依據教育部修訂「高級中等以下學校及幼兒園110學年度因應嚴重特殊傳染性肺炎防疫管理指引」，自111年1月1日起學校工作人員應接種COVID-19疫苗2劑且滿14天，新進人員於首次服務前，倘未完整接種2劑疫苗且滿14天，應提供自費3日內抗原快篩(含家用快篩)或PCR檢驗陰性證明。</w:t>
      </w:r>
    </w:p>
    <w:p w:rsidR="009E4DB7" w:rsidRDefault="00E011A0" w:rsidP="00E011A0">
      <w:pPr>
        <w:suppressAutoHyphens w:val="0"/>
        <w:autoSpaceDN/>
        <w:ind w:leftChars="98" w:left="705" w:hangingChars="196" w:hanging="470"/>
        <w:jc w:val="both"/>
        <w:textAlignment w:val="auto"/>
        <w:rPr>
          <w:szCs w:val="24"/>
        </w:rPr>
      </w:pPr>
      <w:r>
        <w:rPr>
          <w:rFonts w:hint="eastAsia"/>
          <w:szCs w:val="24"/>
        </w:rPr>
        <w:t>(</w:t>
      </w:r>
      <w:r w:rsidR="009E4DB7">
        <w:rPr>
          <w:rFonts w:hint="eastAsia"/>
          <w:szCs w:val="24"/>
          <w:lang w:eastAsia="zh-HK"/>
        </w:rPr>
        <w:t>六</w:t>
      </w:r>
      <w:r>
        <w:rPr>
          <w:rFonts w:hint="eastAsia"/>
          <w:szCs w:val="24"/>
        </w:rPr>
        <w:t>)</w:t>
      </w:r>
      <w:r w:rsidR="00D10468" w:rsidRPr="00E3207D">
        <w:rPr>
          <w:szCs w:val="24"/>
        </w:rPr>
        <w:t>考試當日如遇颱風、地震或其他等不可抗力之情事，經嘉義縣政府宣佈放假時，考試日期將予以順延，並於本校網站公布，請應考人自行上網查閱，不再另行通知。</w:t>
      </w:r>
    </w:p>
    <w:p w:rsidR="00D10468" w:rsidRPr="00E3207D" w:rsidRDefault="00E011A0" w:rsidP="009E4DB7">
      <w:pPr>
        <w:suppressAutoHyphens w:val="0"/>
        <w:autoSpaceDN/>
        <w:ind w:leftChars="100" w:left="850" w:hangingChars="254" w:hanging="610"/>
        <w:jc w:val="both"/>
        <w:textAlignment w:val="auto"/>
        <w:rPr>
          <w:szCs w:val="24"/>
        </w:rPr>
      </w:pPr>
      <w:r>
        <w:rPr>
          <w:rFonts w:hint="eastAsia"/>
          <w:szCs w:val="24"/>
        </w:rPr>
        <w:t>(</w:t>
      </w:r>
      <w:r w:rsidR="009E4DB7">
        <w:rPr>
          <w:rFonts w:hint="eastAsia"/>
          <w:szCs w:val="24"/>
          <w:lang w:eastAsia="zh-HK"/>
        </w:rPr>
        <w:t>七</w:t>
      </w:r>
      <w:r>
        <w:rPr>
          <w:rFonts w:hint="eastAsia"/>
          <w:szCs w:val="24"/>
        </w:rPr>
        <w:t>)</w:t>
      </w:r>
      <w:r w:rsidR="00D10468" w:rsidRPr="00E3207D">
        <w:rPr>
          <w:szCs w:val="24"/>
        </w:rPr>
        <w:t>政風專線：（05）</w:t>
      </w:r>
      <w:r w:rsidR="00D10468" w:rsidRPr="00E3207D">
        <w:rPr>
          <w:rFonts w:hint="eastAsia"/>
          <w:szCs w:val="24"/>
        </w:rPr>
        <w:t>3628888</w:t>
      </w:r>
      <w:r w:rsidR="00D10468" w:rsidRPr="00E3207D">
        <w:rPr>
          <w:szCs w:val="24"/>
        </w:rPr>
        <w:t>，或</w:t>
      </w:r>
      <w:r w:rsidR="00D10468" w:rsidRPr="00E3207D">
        <w:rPr>
          <w:rFonts w:hint="eastAsia"/>
          <w:szCs w:val="24"/>
        </w:rPr>
        <w:t>朴子</w:t>
      </w:r>
      <w:r w:rsidR="00D10468" w:rsidRPr="00E3207D">
        <w:rPr>
          <w:szCs w:val="24"/>
        </w:rPr>
        <w:t>郵政第</w:t>
      </w:r>
      <w:r w:rsidR="00D10468" w:rsidRPr="00E3207D">
        <w:rPr>
          <w:rFonts w:hint="eastAsia"/>
          <w:szCs w:val="24"/>
        </w:rPr>
        <w:t>60000</w:t>
      </w:r>
      <w:r w:rsidR="00D10468" w:rsidRPr="00E3207D">
        <w:rPr>
          <w:szCs w:val="24"/>
        </w:rPr>
        <w:t>號信箱。</w:t>
      </w: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lastRenderedPageBreak/>
        <w:t>附則：</w:t>
      </w:r>
    </w:p>
    <w:p w:rsidR="00932BE5" w:rsidRPr="00EB31FB" w:rsidRDefault="00932BE5" w:rsidP="00932BE5">
      <w:pPr>
        <w:spacing w:line="440" w:lineRule="exact"/>
      </w:pPr>
      <w:r w:rsidRPr="00EB31FB">
        <w:rPr>
          <w:rFonts w:hint="eastAsia"/>
        </w:rPr>
        <w:t>一、公務人員任用法第</w:t>
      </w:r>
      <w:r w:rsidRPr="00EB31FB">
        <w:t>26條(節錄)</w:t>
      </w:r>
    </w:p>
    <w:p w:rsidR="00932BE5" w:rsidRPr="00EB31FB" w:rsidRDefault="00932BE5" w:rsidP="00E011A0">
      <w:pPr>
        <w:spacing w:line="440" w:lineRule="exact"/>
        <w:ind w:leftChars="200" w:left="480"/>
      </w:pPr>
      <w:r w:rsidRPr="00EB31FB">
        <w:rPr>
          <w:rFonts w:hint="eastAsia"/>
        </w:rPr>
        <w:t>各機關長官對於配偶及三親等以內血親、姻親，不得在本機關任用，或任用為直接隸屬機關之長官。對於本機關各級主管長官之配偶及三親等以內血親、姻親，在其主管單位中應迴避任用。</w:t>
      </w:r>
    </w:p>
    <w:p w:rsidR="00932BE5" w:rsidRPr="00EB31FB" w:rsidRDefault="00932BE5" w:rsidP="00E011A0">
      <w:pPr>
        <w:spacing w:line="440" w:lineRule="exact"/>
        <w:ind w:leftChars="200" w:left="480"/>
      </w:pPr>
      <w:r w:rsidRPr="00EB31FB">
        <w:rPr>
          <w:rFonts w:hint="eastAsia"/>
        </w:rPr>
        <w:t>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932BE5" w:rsidP="00E011A0">
      <w:pPr>
        <w:spacing w:line="440" w:lineRule="exact"/>
        <w:ind w:leftChars="100" w:left="240"/>
      </w:pPr>
      <w:r w:rsidRPr="00EB31FB">
        <w:rPr>
          <w:rFonts w:hint="eastAsia"/>
        </w:rPr>
        <w:t>有左列情事之一者，不得任用為公務人員：</w:t>
      </w:r>
    </w:p>
    <w:p w:rsidR="00932BE5" w:rsidRPr="00EB31FB" w:rsidRDefault="00932BE5" w:rsidP="00E011A0">
      <w:pPr>
        <w:spacing w:line="440" w:lineRule="exact"/>
        <w:ind w:leftChars="100" w:left="240"/>
      </w:pPr>
      <w:r w:rsidRPr="00EB31FB">
        <w:t>(一)未具或喪失中華民國國籍者。</w:t>
      </w:r>
    </w:p>
    <w:p w:rsidR="00932BE5" w:rsidRPr="00EB31FB" w:rsidRDefault="00932BE5" w:rsidP="00E011A0">
      <w:pPr>
        <w:spacing w:line="440" w:lineRule="exact"/>
        <w:ind w:leftChars="100" w:left="240"/>
      </w:pPr>
      <w:r w:rsidRPr="00EB31FB">
        <w:t>(二)具中華民國國籍兼具外國國籍者。但其他法律另有規定者，不在此限。</w:t>
      </w:r>
    </w:p>
    <w:p w:rsidR="00932BE5" w:rsidRPr="00EB31FB" w:rsidRDefault="00932BE5" w:rsidP="00E011A0">
      <w:pPr>
        <w:spacing w:line="440" w:lineRule="exact"/>
        <w:ind w:leftChars="100" w:left="240"/>
      </w:pPr>
      <w:r w:rsidRPr="00EB31FB">
        <w:t>(三)動員戡亂時期終止後，曾犯內亂罪、外患罪，經判刑確定或通緝有案尚未結案者。</w:t>
      </w:r>
    </w:p>
    <w:p w:rsidR="00932BE5" w:rsidRPr="00EB31FB" w:rsidRDefault="00932BE5" w:rsidP="00E011A0">
      <w:pPr>
        <w:spacing w:line="440" w:lineRule="exact"/>
        <w:ind w:leftChars="100" w:left="240"/>
      </w:pPr>
      <w:r w:rsidRPr="00EB31FB">
        <w:t>(四)曾服公務有貪污行為，經判刑確定或通緝有案尚未結案者。</w:t>
      </w:r>
    </w:p>
    <w:p w:rsidR="00932BE5" w:rsidRPr="00EB31FB" w:rsidRDefault="00932BE5" w:rsidP="00E011A0">
      <w:pPr>
        <w:spacing w:line="440" w:lineRule="exact"/>
        <w:ind w:leftChars="100" w:left="708" w:hangingChars="195" w:hanging="468"/>
      </w:pPr>
      <w:r w:rsidRPr="00EB31FB">
        <w:t>(五)犯前二款以外之罪，判處有期徒刑以上之刑確定，尚未執行或執行未畢者。但受緩刑宣告者，不在此限。</w:t>
      </w:r>
    </w:p>
    <w:p w:rsidR="00932BE5" w:rsidRPr="00EB31FB" w:rsidRDefault="00932BE5" w:rsidP="00E011A0">
      <w:pPr>
        <w:spacing w:line="440" w:lineRule="exact"/>
        <w:ind w:leftChars="100" w:left="240"/>
      </w:pPr>
      <w:r w:rsidRPr="00EB31FB">
        <w:t>(六)</w:t>
      </w:r>
      <w:r w:rsidRPr="00EB31FB">
        <w:rPr>
          <w:rFonts w:hint="eastAsia"/>
        </w:rPr>
        <w:t>曾受免除職務懲戒處分。</w:t>
      </w:r>
    </w:p>
    <w:p w:rsidR="00932BE5" w:rsidRPr="00EB31FB" w:rsidRDefault="00932BE5" w:rsidP="00E011A0">
      <w:pPr>
        <w:spacing w:line="440" w:lineRule="exact"/>
        <w:ind w:leftChars="100" w:left="240"/>
      </w:pPr>
      <w:r w:rsidRPr="00EB31FB">
        <w:t>(七)依法停止任用。</w:t>
      </w:r>
    </w:p>
    <w:p w:rsidR="00932BE5" w:rsidRPr="00EB31FB" w:rsidRDefault="00932BE5" w:rsidP="00E011A0">
      <w:pPr>
        <w:spacing w:line="440" w:lineRule="exact"/>
        <w:ind w:leftChars="100" w:left="240"/>
      </w:pPr>
      <w:r w:rsidRPr="00EB31FB">
        <w:t>(八)褫奪公權尚未復權。</w:t>
      </w:r>
    </w:p>
    <w:p w:rsidR="00932BE5" w:rsidRPr="00EB31FB" w:rsidRDefault="00932BE5" w:rsidP="00E011A0">
      <w:pPr>
        <w:spacing w:line="440" w:lineRule="exact"/>
        <w:ind w:leftChars="100" w:left="708" w:hangingChars="195" w:hanging="468"/>
      </w:pPr>
      <w:r w:rsidRPr="00EB31FB">
        <w:t>(九)經原住民族特種考試及格，而未具或喪失原住民身分。但具有其他考試及格資格者，得以該考試及格資格任用之。</w:t>
      </w:r>
    </w:p>
    <w:p w:rsidR="00932BE5" w:rsidRPr="00EB31FB" w:rsidRDefault="00932BE5" w:rsidP="00E011A0">
      <w:pPr>
        <w:spacing w:line="440" w:lineRule="exact"/>
        <w:ind w:leftChars="100" w:left="240"/>
      </w:pPr>
      <w:r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932BE5" w:rsidP="00E011A0">
      <w:pPr>
        <w:spacing w:line="440" w:lineRule="exact"/>
        <w:ind w:leftChars="100" w:left="240"/>
      </w:pPr>
      <w:r w:rsidRPr="00EB31FB">
        <w:rPr>
          <w:rFonts w:hint="eastAsia"/>
        </w:rPr>
        <w:t>有下列情事之一者，不得充營養師；其已充營養師者，撤銷或廢止其營養師證書：</w:t>
      </w:r>
    </w:p>
    <w:p w:rsidR="00932BE5" w:rsidRPr="00EB31FB" w:rsidRDefault="00932BE5" w:rsidP="00E011A0">
      <w:pPr>
        <w:spacing w:line="440" w:lineRule="exact"/>
        <w:ind w:leftChars="100" w:left="240"/>
      </w:pPr>
      <w:r w:rsidRPr="00EB31FB">
        <w:rPr>
          <w:rFonts w:hint="eastAsia"/>
        </w:rPr>
        <w:t>一、曾犯肅清煙毒條例或麻醉藥品管理條例之罪，經判刑確定。</w:t>
      </w:r>
    </w:p>
    <w:p w:rsidR="00932BE5" w:rsidRPr="00EB31FB" w:rsidRDefault="00932BE5" w:rsidP="00E011A0">
      <w:pPr>
        <w:spacing w:line="440" w:lineRule="exact"/>
        <w:ind w:leftChars="100" w:left="240"/>
      </w:pPr>
      <w:r w:rsidRPr="00EB31FB">
        <w:rPr>
          <w:rFonts w:hint="eastAsia"/>
        </w:rPr>
        <w:t>二、曾犯毒品危害防制條例之罪，經判刑確定。</w:t>
      </w:r>
    </w:p>
    <w:p w:rsidR="0061009D" w:rsidRPr="00EB31FB" w:rsidRDefault="00932BE5" w:rsidP="00E011A0">
      <w:pPr>
        <w:spacing w:line="440" w:lineRule="exact"/>
        <w:ind w:leftChars="100" w:left="240"/>
      </w:pPr>
      <w:r w:rsidRPr="00EB31FB">
        <w:rPr>
          <w:rFonts w:hint="eastAsia"/>
        </w:rPr>
        <w:t>三、依本法受廢止營養師證書處分。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lastRenderedPageBreak/>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6E01AA" w:rsidP="006E01AA">
      <w:r w:rsidRPr="00EB31FB">
        <w:rPr>
          <w:rFonts w:hint="eastAsia"/>
          <w:sz w:val="28"/>
          <w:szCs w:val="28"/>
          <w:lang w:eastAsia="zh-HK"/>
        </w:rPr>
        <w:t>三</w:t>
      </w:r>
      <w:r w:rsidRPr="00EB31FB">
        <w:rPr>
          <w:rFonts w:hint="eastAsia"/>
          <w:sz w:val="28"/>
          <w:szCs w:val="28"/>
        </w:rPr>
        <w:t>、</w:t>
      </w:r>
      <w:r w:rsidRPr="00EB31FB">
        <w:rPr>
          <w:rFonts w:hint="eastAsia"/>
          <w:sz w:val="28"/>
          <w:szCs w:val="28"/>
          <w:lang w:eastAsia="zh-HK"/>
        </w:rPr>
        <w:t>承辦及協助群長學校交辦之其他行政事務</w:t>
      </w:r>
      <w:r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w:lastRenderedPageBreak/>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922582" w:rsidRPr="00905D39" w:rsidRDefault="00922582"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922582" w:rsidRPr="00905D39" w:rsidRDefault="00922582" w:rsidP="00922582">
                      <w:pPr>
                        <w:rPr>
                          <w:sz w:val="20"/>
                        </w:rPr>
                      </w:pPr>
                      <w:r>
                        <w:rPr>
                          <w:rFonts w:hint="eastAsia"/>
                          <w:sz w:val="20"/>
                        </w:rPr>
                        <w:t>附件二</w:t>
                      </w:r>
                    </w:p>
                  </w:txbxContent>
                </v:textbox>
                <w10:wrap type="square"/>
              </v:shape>
            </w:pict>
          </mc:Fallback>
        </mc:AlternateContent>
      </w:r>
      <w:r w:rsidR="00905D39" w:rsidRPr="00EB31FB">
        <w:rPr>
          <w:rFonts w:hint="eastAsia"/>
          <w:b/>
          <w:sz w:val="36"/>
          <w:szCs w:val="36"/>
        </w:rPr>
        <w:t>嘉義縣竹崎鄉中興國民小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嘉義縣竹崎鄉中興國民小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嘉義縣竹崎鄉中興國民小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0D40AA">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0D40AA">
            <w:pPr>
              <w:spacing w:line="240" w:lineRule="atLeast"/>
              <w:jc w:val="center"/>
              <w:rPr>
                <w:szCs w:val="24"/>
              </w:rPr>
            </w:pPr>
          </w:p>
          <w:p w:rsidR="00905D39" w:rsidRPr="00EB31FB" w:rsidRDefault="00905D39" w:rsidP="000D40AA">
            <w:pPr>
              <w:spacing w:line="240" w:lineRule="atLeast"/>
              <w:jc w:val="center"/>
            </w:pPr>
            <w:r w:rsidRPr="00EB31FB">
              <w:t>國民身分證影本</w:t>
            </w:r>
          </w:p>
          <w:p w:rsidR="00905D39" w:rsidRPr="00EB31FB" w:rsidRDefault="00905D39" w:rsidP="000D40AA">
            <w:pPr>
              <w:spacing w:line="240" w:lineRule="atLeast"/>
              <w:jc w:val="center"/>
            </w:pPr>
            <w:r w:rsidRPr="00EB31FB">
              <w:t>（正面）黏貼處</w:t>
            </w:r>
          </w:p>
          <w:p w:rsidR="00905D39" w:rsidRPr="00EB31FB" w:rsidRDefault="00905D39" w:rsidP="000D40AA">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0D40AA">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0D40AA">
            <w:pPr>
              <w:spacing w:line="240" w:lineRule="atLeast"/>
              <w:jc w:val="center"/>
              <w:rPr>
                <w:szCs w:val="24"/>
              </w:rPr>
            </w:pPr>
          </w:p>
          <w:p w:rsidR="00905D39" w:rsidRPr="00EB31FB" w:rsidRDefault="00905D39" w:rsidP="000D40AA">
            <w:pPr>
              <w:spacing w:line="240" w:lineRule="atLeast"/>
              <w:jc w:val="center"/>
            </w:pPr>
            <w:r w:rsidRPr="00EB31FB">
              <w:t>國民身分證影本</w:t>
            </w:r>
          </w:p>
          <w:p w:rsidR="00905D39" w:rsidRPr="00EB31FB" w:rsidRDefault="00905D39" w:rsidP="000D40AA">
            <w:pPr>
              <w:spacing w:line="240" w:lineRule="atLeast"/>
              <w:jc w:val="center"/>
            </w:pPr>
            <w:r w:rsidRPr="00EB31FB">
              <w:t>（反面）黏貼處</w:t>
            </w:r>
          </w:p>
          <w:p w:rsidR="00905D39" w:rsidRPr="00EB31FB" w:rsidRDefault="00905D39" w:rsidP="000D40AA">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905D39" w:rsidP="00905D39">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Pr="00EB31FB">
        <w:rPr>
          <w:rFonts w:hint="eastAsia"/>
          <w:b/>
          <w:sz w:val="36"/>
          <w:szCs w:val="36"/>
          <w:lang w:eastAsia="zh-HK"/>
        </w:rPr>
        <w:t>竹崎鄉中興</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EB31FB" w:rsidRDefault="006E01AA" w:rsidP="006E01AA">
      <w:pPr>
        <w:jc w:val="center"/>
        <w:rPr>
          <w:sz w:val="36"/>
          <w:szCs w:val="36"/>
        </w:rPr>
      </w:pPr>
      <w:r w:rsidRPr="00EB31FB">
        <w:rPr>
          <w:rFonts w:hint="eastAsia"/>
          <w:sz w:val="36"/>
          <w:szCs w:val="36"/>
        </w:rPr>
        <w:lastRenderedPageBreak/>
        <w:t>嘉義縣竹崎鄉中興國民小</w:t>
      </w:r>
      <w:r w:rsidRPr="00EB31FB">
        <w:rPr>
          <w:sz w:val="36"/>
          <w:szCs w:val="36"/>
        </w:rPr>
        <w:t>學</w:t>
      </w:r>
      <w:r w:rsidRPr="00EB31FB">
        <w:rPr>
          <w:rFonts w:hint="eastAsia"/>
          <w:sz w:val="36"/>
          <w:szCs w:val="36"/>
          <w:lang w:eastAsia="zh-HK"/>
        </w:rPr>
        <w:t>約</w:t>
      </w:r>
      <w:r w:rsidRPr="00EB31FB">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lastRenderedPageBreak/>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0965A8" w:rsidRDefault="000965A8"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0965A8" w:rsidRDefault="000965A8"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lastRenderedPageBreak/>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lastRenderedPageBreak/>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□曾獲配公教貸款         □曾配購公教住宅       ☑未曾獲配公教貸款或配購公教住宅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     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lastRenderedPageBreak/>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6E01AA" w:rsidP="00E06D00">
      <w:pPr>
        <w:jc w:val="center"/>
        <w:rPr>
          <w:sz w:val="36"/>
          <w:szCs w:val="36"/>
        </w:rPr>
      </w:pPr>
      <w:r w:rsidRPr="00EB31FB">
        <w:rPr>
          <w:rFonts w:hint="eastAsia"/>
          <w:sz w:val="36"/>
          <w:szCs w:val="36"/>
        </w:rPr>
        <w:lastRenderedPageBreak/>
        <w:t>嘉義縣竹崎鄉中興國民小</w:t>
      </w:r>
      <w:r w:rsidRPr="00EB31FB">
        <w:rPr>
          <w:sz w:val="36"/>
          <w:szCs w:val="36"/>
        </w:rPr>
        <w:t>學</w:t>
      </w:r>
      <w:r w:rsidRPr="00EB31FB">
        <w:rPr>
          <w:rFonts w:hint="eastAsia"/>
          <w:sz w:val="36"/>
          <w:szCs w:val="36"/>
          <w:lang w:eastAsia="zh-HK"/>
        </w:rPr>
        <w:t>約</w:t>
      </w:r>
      <w:r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F77C71">
      <w:pPr>
        <w:jc w:val="center"/>
        <w:rPr>
          <w:sz w:val="36"/>
          <w:szCs w:val="36"/>
        </w:rPr>
      </w:pPr>
      <w:r w:rsidRPr="00EB31FB">
        <w:rPr>
          <w:rFonts w:hint="eastAsia"/>
          <w:sz w:val="36"/>
          <w:szCs w:val="36"/>
        </w:rPr>
        <w:lastRenderedPageBreak/>
        <w:t>嘉義縣竹崎鄉中興國民小</w:t>
      </w:r>
      <w:r w:rsidRPr="00EB31FB">
        <w:rPr>
          <w:sz w:val="36"/>
          <w:szCs w:val="36"/>
        </w:rPr>
        <w:t>學</w:t>
      </w:r>
      <w:r w:rsidRPr="00EB31FB">
        <w:rPr>
          <w:rFonts w:hint="eastAsia"/>
          <w:sz w:val="36"/>
          <w:szCs w:val="36"/>
          <w:lang w:eastAsia="zh-HK"/>
        </w:rPr>
        <w:t>約</w:t>
      </w:r>
      <w:r w:rsidRPr="00EB31FB">
        <w:rPr>
          <w:sz w:val="36"/>
          <w:szCs w:val="36"/>
        </w:rPr>
        <w:t>用營養師甄選</w:t>
      </w:r>
    </w:p>
    <w:p w:rsidR="006E01AA" w:rsidRPr="00EB31FB" w:rsidRDefault="006E01AA" w:rsidP="006E01AA">
      <w:pPr>
        <w:jc w:val="center"/>
        <w:rPr>
          <w:sz w:val="40"/>
          <w:szCs w:val="40"/>
        </w:rPr>
      </w:pPr>
      <w:r w:rsidRPr="00EB31FB">
        <w:rPr>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D911F8" w:rsidRPr="00EB31FB">
        <w:rPr>
          <w:rFonts w:hint="eastAsia"/>
          <w:sz w:val="28"/>
          <w:szCs w:val="28"/>
        </w:rPr>
        <w:t>嘉義縣竹崎鄉中興國民小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D911F8" w:rsidP="002B11E7">
      <w:pPr>
        <w:spacing w:line="440" w:lineRule="exact"/>
        <w:ind w:left="991"/>
        <w:rPr>
          <w:sz w:val="28"/>
          <w:szCs w:val="28"/>
        </w:rPr>
      </w:pPr>
      <w:r w:rsidRPr="00EB31FB">
        <w:rPr>
          <w:rFonts w:hint="eastAsia"/>
          <w:sz w:val="28"/>
          <w:szCs w:val="28"/>
        </w:rPr>
        <w:t>嘉義縣竹崎鄉中興國民小</w:t>
      </w:r>
      <w:r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（三）依本法受廢止營養師證書處分。</w:t>
      </w:r>
    </w:p>
    <w:p w:rsidR="006E01AA" w:rsidRPr="00EB31FB" w:rsidRDefault="006E01AA" w:rsidP="00A42B73"/>
    <w:sectPr w:rsidR="006E01AA" w:rsidRPr="00EB31FB"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348" w:rsidRDefault="00021348" w:rsidP="005619AD">
      <w:r>
        <w:separator/>
      </w:r>
    </w:p>
  </w:endnote>
  <w:endnote w:type="continuationSeparator" w:id="0">
    <w:p w:rsidR="00021348" w:rsidRDefault="00021348"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348" w:rsidRDefault="00021348" w:rsidP="005619AD">
      <w:r>
        <w:separator/>
      </w:r>
    </w:p>
  </w:footnote>
  <w:footnote w:type="continuationSeparator" w:id="0">
    <w:p w:rsidR="00021348" w:rsidRDefault="00021348" w:rsidP="0056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2FC34E6"/>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6"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6"/>
  </w:num>
  <w:num w:numId="8">
    <w:abstractNumId w:val="6"/>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21348"/>
    <w:rsid w:val="00037E50"/>
    <w:rsid w:val="000414B4"/>
    <w:rsid w:val="00046619"/>
    <w:rsid w:val="00054C0C"/>
    <w:rsid w:val="00062B01"/>
    <w:rsid w:val="000965A8"/>
    <w:rsid w:val="000A2703"/>
    <w:rsid w:val="000B3535"/>
    <w:rsid w:val="000B3AA0"/>
    <w:rsid w:val="000C75A6"/>
    <w:rsid w:val="000D6A88"/>
    <w:rsid w:val="001454F6"/>
    <w:rsid w:val="00167007"/>
    <w:rsid w:val="00196C66"/>
    <w:rsid w:val="001A4C4B"/>
    <w:rsid w:val="001C1E2C"/>
    <w:rsid w:val="001F607F"/>
    <w:rsid w:val="00210E16"/>
    <w:rsid w:val="002B11E7"/>
    <w:rsid w:val="002C0073"/>
    <w:rsid w:val="002D289F"/>
    <w:rsid w:val="002E187A"/>
    <w:rsid w:val="00377B80"/>
    <w:rsid w:val="003A6940"/>
    <w:rsid w:val="003E0CA0"/>
    <w:rsid w:val="00410822"/>
    <w:rsid w:val="00423284"/>
    <w:rsid w:val="00434D14"/>
    <w:rsid w:val="00493330"/>
    <w:rsid w:val="004947BA"/>
    <w:rsid w:val="004A28B8"/>
    <w:rsid w:val="004A6D84"/>
    <w:rsid w:val="004B5172"/>
    <w:rsid w:val="004D209C"/>
    <w:rsid w:val="005002CA"/>
    <w:rsid w:val="00501E9C"/>
    <w:rsid w:val="00506A15"/>
    <w:rsid w:val="0051565D"/>
    <w:rsid w:val="00516B90"/>
    <w:rsid w:val="00551F00"/>
    <w:rsid w:val="005619AD"/>
    <w:rsid w:val="00561F63"/>
    <w:rsid w:val="005713A9"/>
    <w:rsid w:val="00574682"/>
    <w:rsid w:val="005D1192"/>
    <w:rsid w:val="005D4451"/>
    <w:rsid w:val="005D75A6"/>
    <w:rsid w:val="00602AB0"/>
    <w:rsid w:val="0061009D"/>
    <w:rsid w:val="00610A88"/>
    <w:rsid w:val="00626440"/>
    <w:rsid w:val="0063153F"/>
    <w:rsid w:val="006515F0"/>
    <w:rsid w:val="006A104D"/>
    <w:rsid w:val="006A11D6"/>
    <w:rsid w:val="006A51EA"/>
    <w:rsid w:val="006C3477"/>
    <w:rsid w:val="006D2310"/>
    <w:rsid w:val="006D4E2A"/>
    <w:rsid w:val="006E01AA"/>
    <w:rsid w:val="007248B8"/>
    <w:rsid w:val="007303A7"/>
    <w:rsid w:val="0075307A"/>
    <w:rsid w:val="0076762D"/>
    <w:rsid w:val="00787FF9"/>
    <w:rsid w:val="0079071F"/>
    <w:rsid w:val="00791563"/>
    <w:rsid w:val="007A0A66"/>
    <w:rsid w:val="007E5DA7"/>
    <w:rsid w:val="00817646"/>
    <w:rsid w:val="00820AAF"/>
    <w:rsid w:val="008244DA"/>
    <w:rsid w:val="00824717"/>
    <w:rsid w:val="00844725"/>
    <w:rsid w:val="008677A1"/>
    <w:rsid w:val="008C6135"/>
    <w:rsid w:val="00901F8C"/>
    <w:rsid w:val="00905D39"/>
    <w:rsid w:val="0091353C"/>
    <w:rsid w:val="00921A02"/>
    <w:rsid w:val="00922582"/>
    <w:rsid w:val="00932BE5"/>
    <w:rsid w:val="009444BF"/>
    <w:rsid w:val="00945850"/>
    <w:rsid w:val="00980609"/>
    <w:rsid w:val="00982B82"/>
    <w:rsid w:val="009B4084"/>
    <w:rsid w:val="009E4DB7"/>
    <w:rsid w:val="00A02599"/>
    <w:rsid w:val="00A325ED"/>
    <w:rsid w:val="00A418BC"/>
    <w:rsid w:val="00A42B73"/>
    <w:rsid w:val="00A47365"/>
    <w:rsid w:val="00A70FC7"/>
    <w:rsid w:val="00A81DE3"/>
    <w:rsid w:val="00A83D2C"/>
    <w:rsid w:val="00A94507"/>
    <w:rsid w:val="00AA33CC"/>
    <w:rsid w:val="00AA433D"/>
    <w:rsid w:val="00AC6B45"/>
    <w:rsid w:val="00AD0E4D"/>
    <w:rsid w:val="00AD17EA"/>
    <w:rsid w:val="00AF786B"/>
    <w:rsid w:val="00B0294F"/>
    <w:rsid w:val="00B66A7C"/>
    <w:rsid w:val="00B96E63"/>
    <w:rsid w:val="00BE778B"/>
    <w:rsid w:val="00BF24F1"/>
    <w:rsid w:val="00BF2C4B"/>
    <w:rsid w:val="00BF6606"/>
    <w:rsid w:val="00C03F48"/>
    <w:rsid w:val="00C35484"/>
    <w:rsid w:val="00C5792A"/>
    <w:rsid w:val="00CA2FB9"/>
    <w:rsid w:val="00CC275F"/>
    <w:rsid w:val="00CC52FA"/>
    <w:rsid w:val="00CD1E7E"/>
    <w:rsid w:val="00CD7DC1"/>
    <w:rsid w:val="00D10468"/>
    <w:rsid w:val="00D72D5C"/>
    <w:rsid w:val="00D72E85"/>
    <w:rsid w:val="00D76178"/>
    <w:rsid w:val="00D911F8"/>
    <w:rsid w:val="00E011A0"/>
    <w:rsid w:val="00E06D00"/>
    <w:rsid w:val="00E20AD0"/>
    <w:rsid w:val="00E3207D"/>
    <w:rsid w:val="00E322D2"/>
    <w:rsid w:val="00E43D3B"/>
    <w:rsid w:val="00E74BAB"/>
    <w:rsid w:val="00E8782F"/>
    <w:rsid w:val="00EB31FB"/>
    <w:rsid w:val="00ED5C0C"/>
    <w:rsid w:val="00ED7156"/>
    <w:rsid w:val="00ED71AC"/>
    <w:rsid w:val="00EF371D"/>
    <w:rsid w:val="00F15365"/>
    <w:rsid w:val="00F43B76"/>
    <w:rsid w:val="00F70619"/>
    <w:rsid w:val="00F77C71"/>
    <w:rsid w:val="00F90D7B"/>
    <w:rsid w:val="00FA317B"/>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1EB7B"/>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s.cyc.edu.tw" TargetMode="External"/><Relationship Id="rId3" Type="http://schemas.openxmlformats.org/officeDocument/2006/relationships/settings" Target="settings.xml"/><Relationship Id="rId7" Type="http://schemas.openxmlformats.org/officeDocument/2006/relationships/hyperlink" Target="mailto:cse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1452</Words>
  <Characters>8282</Characters>
  <Application>Microsoft Office Word</Application>
  <DocSecurity>0</DocSecurity>
  <Lines>69</Lines>
  <Paragraphs>19</Paragraphs>
  <ScaleCrop>false</ScaleCrop>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2022-03-17T01:09:00Z</cp:lastPrinted>
  <dcterms:created xsi:type="dcterms:W3CDTF">2022-05-13T06:37:00Z</dcterms:created>
  <dcterms:modified xsi:type="dcterms:W3CDTF">2022-05-13T07:20:00Z</dcterms:modified>
</cp:coreProperties>
</file>