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55" w:rsidRDefault="001034F1">
      <w:pPr>
        <w:pStyle w:val="Default"/>
        <w:spacing w:beforeLines="50" w:before="156"/>
        <w:jc w:val="center"/>
        <w:rPr>
          <w:rFonts w:eastAsia="標楷體"/>
          <w:bCs/>
          <w:color w:val="auto"/>
        </w:rPr>
      </w:pPr>
      <w:r>
        <w:rPr>
          <w:rFonts w:eastAsia="標楷體" w:hint="eastAsia"/>
          <w:b/>
          <w:color w:val="auto"/>
          <w:sz w:val="32"/>
          <w:szCs w:val="32"/>
        </w:rPr>
        <w:t>嘉義縣110學年度國民小學暨附設幼兒園教師甄選報名費退費申請書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1"/>
        <w:gridCol w:w="1999"/>
        <w:gridCol w:w="2505"/>
        <w:gridCol w:w="2869"/>
      </w:tblGrid>
      <w:tr w:rsidR="00B42655"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申請人</w:t>
            </w:r>
          </w:p>
        </w:tc>
        <w:tc>
          <w:tcPr>
            <w:tcW w:w="1999" w:type="dxa"/>
          </w:tcPr>
          <w:p w:rsidR="00B42655" w:rsidRDefault="00B42655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</w:p>
        </w:tc>
        <w:tc>
          <w:tcPr>
            <w:tcW w:w="2505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申請日期</w:t>
            </w:r>
          </w:p>
        </w:tc>
        <w:tc>
          <w:tcPr>
            <w:tcW w:w="2869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 xml:space="preserve">   年    月   日</w:t>
            </w:r>
          </w:p>
        </w:tc>
      </w:tr>
      <w:tr w:rsidR="00B42655"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准考證號碼</w:t>
            </w:r>
          </w:p>
        </w:tc>
        <w:tc>
          <w:tcPr>
            <w:tcW w:w="1999" w:type="dxa"/>
          </w:tcPr>
          <w:p w:rsidR="00B42655" w:rsidRDefault="00B42655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</w:p>
        </w:tc>
        <w:tc>
          <w:tcPr>
            <w:tcW w:w="2505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國民身分證統一編號</w:t>
            </w:r>
          </w:p>
        </w:tc>
        <w:tc>
          <w:tcPr>
            <w:tcW w:w="2869" w:type="dxa"/>
          </w:tcPr>
          <w:p w:rsidR="00B42655" w:rsidRDefault="00B42655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</w:p>
        </w:tc>
      </w:tr>
      <w:tr w:rsidR="00B42655"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電子郵件</w:t>
            </w:r>
          </w:p>
        </w:tc>
        <w:tc>
          <w:tcPr>
            <w:tcW w:w="1999" w:type="dxa"/>
          </w:tcPr>
          <w:p w:rsidR="00B42655" w:rsidRDefault="00B42655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</w:p>
        </w:tc>
        <w:tc>
          <w:tcPr>
            <w:tcW w:w="2505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聯絡電話</w:t>
            </w:r>
          </w:p>
        </w:tc>
        <w:tc>
          <w:tcPr>
            <w:tcW w:w="2869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住家：</w:t>
            </w:r>
          </w:p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手機：</w:t>
            </w:r>
          </w:p>
        </w:tc>
      </w:tr>
      <w:tr w:rsidR="00B42655"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聯絡地址</w:t>
            </w:r>
          </w:p>
        </w:tc>
        <w:tc>
          <w:tcPr>
            <w:tcW w:w="7373" w:type="dxa"/>
            <w:gridSpan w:val="3"/>
          </w:tcPr>
          <w:p w:rsidR="00B42655" w:rsidRDefault="00B42655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</w:p>
        </w:tc>
      </w:tr>
      <w:tr w:rsidR="00B42655"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申請退費金額</w:t>
            </w:r>
          </w:p>
        </w:tc>
        <w:tc>
          <w:tcPr>
            <w:tcW w:w="7373" w:type="dxa"/>
            <w:gridSpan w:val="3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 xml:space="preserve">初試1000元(轉帳之手續費由應考人自行負擔)   </w:t>
            </w:r>
          </w:p>
        </w:tc>
      </w:tr>
      <w:tr w:rsidR="00B42655"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應檢附資料(影本)</w:t>
            </w:r>
          </w:p>
        </w:tc>
        <w:tc>
          <w:tcPr>
            <w:tcW w:w="7373" w:type="dxa"/>
            <w:gridSpan w:val="3"/>
          </w:tcPr>
          <w:p w:rsidR="00B42655" w:rsidRDefault="001034F1">
            <w:pPr>
              <w:pStyle w:val="Default"/>
              <w:numPr>
                <w:ilvl w:val="0"/>
                <w:numId w:val="1"/>
              </w:numPr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繳費證明；2.存摺封面</w:t>
            </w:r>
          </w:p>
        </w:tc>
      </w:tr>
      <w:tr w:rsidR="00B42655">
        <w:trPr>
          <w:trHeight w:val="2280"/>
        </w:trPr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退費帳戶</w:t>
            </w:r>
          </w:p>
        </w:tc>
        <w:tc>
          <w:tcPr>
            <w:tcW w:w="7373" w:type="dxa"/>
            <w:gridSpan w:val="3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姓名(需為申請人本人帳戶)：</w:t>
            </w:r>
          </w:p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匯款銀行(郵局)名稱：</w:t>
            </w:r>
          </w:p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  <w:u w:val="single"/>
              </w:rPr>
            </w:pPr>
            <w:r>
              <w:rPr>
                <w:rFonts w:eastAsia="標楷體" w:hint="eastAsia"/>
                <w:bCs/>
                <w:color w:val="auto"/>
                <w:u w:val="single"/>
              </w:rPr>
              <w:t xml:space="preserve">             </w:t>
            </w:r>
            <w:r>
              <w:rPr>
                <w:rFonts w:eastAsia="標楷體" w:hint="eastAsia"/>
                <w:bCs/>
                <w:color w:val="auto"/>
              </w:rPr>
              <w:t>銀行</w:t>
            </w:r>
            <w:r>
              <w:rPr>
                <w:rFonts w:eastAsia="標楷體" w:hint="eastAsia"/>
                <w:bCs/>
                <w:color w:val="auto"/>
                <w:u w:val="single"/>
              </w:rPr>
              <w:t xml:space="preserve">          </w:t>
            </w:r>
            <w:r>
              <w:rPr>
                <w:rFonts w:eastAsia="標楷體" w:hint="eastAsia"/>
                <w:bCs/>
                <w:color w:val="auto"/>
              </w:rPr>
              <w:t>分行(</w:t>
            </w:r>
            <w:r>
              <w:rPr>
                <w:rFonts w:eastAsia="標楷體" w:hint="eastAsia"/>
                <w:bCs/>
                <w:color w:val="auto"/>
                <w:u w:val="single"/>
              </w:rPr>
              <w:t xml:space="preserve">       郵局)</w:t>
            </w:r>
          </w:p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  <w:u w:val="single"/>
              </w:rPr>
            </w:pPr>
            <w:r>
              <w:rPr>
                <w:rFonts w:eastAsia="標楷體" w:hint="eastAsia"/>
                <w:bCs/>
                <w:color w:val="auto"/>
              </w:rPr>
              <w:t>帳號：</w:t>
            </w:r>
            <w:r>
              <w:rPr>
                <w:rFonts w:eastAsia="標楷體" w:hint="eastAsia"/>
                <w:bCs/>
                <w:color w:val="auto"/>
                <w:u w:val="single"/>
              </w:rPr>
              <w:t xml:space="preserve">                          </w:t>
            </w:r>
          </w:p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  <w:u w:val="single"/>
              </w:rPr>
            </w:pPr>
            <w:r>
              <w:rPr>
                <w:rFonts w:eastAsia="標楷體" w:hint="eastAsia"/>
                <w:b/>
                <w:color w:val="auto"/>
              </w:rPr>
              <w:t xml:space="preserve">                              申請人簽名：</w:t>
            </w:r>
          </w:p>
        </w:tc>
      </w:tr>
      <w:tr w:rsidR="00B42655">
        <w:trPr>
          <w:trHeight w:val="840"/>
        </w:trPr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審查結果</w:t>
            </w:r>
          </w:p>
        </w:tc>
        <w:tc>
          <w:tcPr>
            <w:tcW w:w="7373" w:type="dxa"/>
            <w:gridSpan w:val="3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□ 符合</w:t>
            </w:r>
          </w:p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□ 不符合，原因：</w:t>
            </w:r>
          </w:p>
        </w:tc>
      </w:tr>
      <w:tr w:rsidR="00B42655">
        <w:trPr>
          <w:trHeight w:val="1783"/>
        </w:trPr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委員會核章</w:t>
            </w:r>
          </w:p>
        </w:tc>
        <w:tc>
          <w:tcPr>
            <w:tcW w:w="7373" w:type="dxa"/>
            <w:gridSpan w:val="3"/>
          </w:tcPr>
          <w:p w:rsidR="00B42655" w:rsidRDefault="00B42655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</w:p>
        </w:tc>
      </w:tr>
      <w:tr w:rsidR="00B42655">
        <w:trPr>
          <w:trHeight w:val="963"/>
        </w:trPr>
        <w:tc>
          <w:tcPr>
            <w:tcW w:w="2261" w:type="dxa"/>
          </w:tcPr>
          <w:p w:rsidR="00B42655" w:rsidRDefault="001034F1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備註</w:t>
            </w:r>
          </w:p>
        </w:tc>
        <w:tc>
          <w:tcPr>
            <w:tcW w:w="7373" w:type="dxa"/>
            <w:gridSpan w:val="3"/>
          </w:tcPr>
          <w:p w:rsidR="00B42655" w:rsidRDefault="001034F1" w:rsidP="00595D24">
            <w:pPr>
              <w:pStyle w:val="Default"/>
              <w:spacing w:line="440" w:lineRule="exact"/>
              <w:rPr>
                <w:rFonts w:eastAsia="標楷體"/>
                <w:bCs/>
                <w:color w:val="auto"/>
              </w:rPr>
            </w:pPr>
            <w:r>
              <w:rPr>
                <w:rFonts w:eastAsia="標楷體" w:hint="eastAsia"/>
                <w:bCs/>
                <w:color w:val="auto"/>
              </w:rPr>
              <w:t>欲辦理報名費退費者，請將本退費申請書連同應檢附資料，請於</w:t>
            </w:r>
            <w:bookmarkStart w:id="0" w:name="_GoBack"/>
            <w:r w:rsidRPr="00FB36A1">
              <w:rPr>
                <w:rFonts w:eastAsia="標楷體" w:hint="eastAsia"/>
                <w:b/>
                <w:bCs/>
                <w:color w:val="FF0000"/>
              </w:rPr>
              <w:t>110年6月2</w:t>
            </w:r>
            <w:r w:rsidR="00BF3DEA" w:rsidRPr="00FB36A1">
              <w:rPr>
                <w:rFonts w:eastAsia="標楷體" w:hint="eastAsia"/>
                <w:b/>
                <w:bCs/>
                <w:color w:val="FF0000"/>
              </w:rPr>
              <w:t>5</w:t>
            </w:r>
            <w:r w:rsidRPr="00FB36A1">
              <w:rPr>
                <w:rFonts w:eastAsia="標楷體" w:hint="eastAsia"/>
                <w:b/>
                <w:bCs/>
                <w:color w:val="FF0000"/>
              </w:rPr>
              <w:t>日(</w:t>
            </w:r>
            <w:r w:rsidR="00BF3DEA" w:rsidRPr="00FB36A1">
              <w:rPr>
                <w:rFonts w:eastAsia="標楷體" w:hint="eastAsia"/>
                <w:b/>
                <w:bCs/>
                <w:color w:val="FF0000"/>
              </w:rPr>
              <w:t>星期五</w:t>
            </w:r>
            <w:r w:rsidRPr="00FB36A1">
              <w:rPr>
                <w:rFonts w:eastAsia="標楷體" w:hint="eastAsia"/>
                <w:b/>
                <w:bCs/>
                <w:color w:val="FF0000"/>
              </w:rPr>
              <w:t>)前</w:t>
            </w:r>
            <w:bookmarkEnd w:id="0"/>
            <w:r>
              <w:rPr>
                <w:rFonts w:eastAsia="標楷體" w:hint="eastAsia"/>
                <w:bCs/>
                <w:color w:val="auto"/>
              </w:rPr>
              <w:t>下載填列本表，併同佐證文件，以</w:t>
            </w:r>
            <w:r w:rsidR="00595D24" w:rsidRPr="00595D24">
              <w:rPr>
                <w:rFonts w:eastAsia="標楷體"/>
                <w:bCs/>
                <w:color w:val="auto"/>
              </w:rPr>
              <w:t>掛號寄至</w:t>
            </w:r>
            <w:r w:rsidR="00595D24" w:rsidRPr="00595D24">
              <w:rPr>
                <w:rFonts w:eastAsia="標楷體" w:hint="eastAsia"/>
                <w:bCs/>
                <w:color w:val="auto"/>
              </w:rPr>
              <w:t>嘉義縣六腳鄉蒜頭國民小學(</w:t>
            </w:r>
            <w:r w:rsidR="00595D24" w:rsidRPr="00595D24">
              <w:rPr>
                <w:rFonts w:eastAsia="標楷體"/>
                <w:bCs/>
                <w:color w:val="auto"/>
              </w:rPr>
              <w:t>615嘉義縣六腳鄉蒜頭村188號</w:t>
            </w:r>
            <w:r w:rsidR="00595D24" w:rsidRPr="00595D24">
              <w:rPr>
                <w:rFonts w:eastAsia="標楷體" w:hint="eastAsia"/>
                <w:bCs/>
                <w:color w:val="auto"/>
              </w:rPr>
              <w:t>)辦理退費(郵戳為憑)，</w:t>
            </w:r>
            <w:hyperlink r:id="rId8" w:history="1">
              <w:r w:rsidR="00595D24" w:rsidRPr="00595D24">
                <w:rPr>
                  <w:rFonts w:eastAsia="標楷體" w:hint="eastAsia"/>
                  <w:bCs/>
                  <w:color w:val="auto"/>
                </w:rPr>
                <w:t>並將本申請表寄送至</w:t>
              </w:r>
              <w:r w:rsidR="00595D24" w:rsidRPr="00595D24">
                <w:rPr>
                  <w:rFonts w:hint="eastAsia"/>
                  <w:color w:val="auto"/>
                </w:rPr>
                <w:t>shtes@mail.cyc.edu.tw</w:t>
              </w:r>
            </w:hyperlink>
            <w:r w:rsidR="00595D24">
              <w:rPr>
                <w:rFonts w:eastAsia="標楷體" w:hint="eastAsia"/>
                <w:bCs/>
                <w:color w:val="auto"/>
              </w:rPr>
              <w:t>，</w:t>
            </w:r>
            <w:r>
              <w:rPr>
                <w:rFonts w:eastAsia="標楷體" w:hint="eastAsia"/>
                <w:bCs/>
                <w:color w:val="auto"/>
              </w:rPr>
              <w:t>請主動聯繫蒜頭國小(05-3802025分機15)電話確認，逾期不得申請。</w:t>
            </w:r>
          </w:p>
        </w:tc>
      </w:tr>
    </w:tbl>
    <w:p w:rsidR="00B42655" w:rsidRDefault="001034F1">
      <w:pPr>
        <w:pStyle w:val="Default"/>
        <w:jc w:val="distribute"/>
        <w:rPr>
          <w:rFonts w:eastAsia="標楷體"/>
          <w:bCs/>
          <w:color w:val="auto"/>
        </w:rPr>
      </w:pPr>
      <w:r>
        <w:rPr>
          <w:rFonts w:eastAsia="標楷體" w:hint="eastAsia"/>
          <w:color w:val="auto"/>
          <w:sz w:val="28"/>
          <w:szCs w:val="28"/>
        </w:rPr>
        <w:t>中華民國110年 月 日</w:t>
      </w:r>
    </w:p>
    <w:sectPr w:rsidR="00B42655">
      <w:pgSz w:w="11906" w:h="16838"/>
      <w:pgMar w:top="1440" w:right="1123" w:bottom="1440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2" w:rsidRDefault="00527D52" w:rsidP="00595D24">
      <w:r>
        <w:separator/>
      </w:r>
    </w:p>
  </w:endnote>
  <w:endnote w:type="continuationSeparator" w:id="0">
    <w:p w:rsidR="00527D52" w:rsidRDefault="00527D52" w:rsidP="0059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2" w:rsidRDefault="00527D52" w:rsidP="00595D24">
      <w:r>
        <w:separator/>
      </w:r>
    </w:p>
  </w:footnote>
  <w:footnote w:type="continuationSeparator" w:id="0">
    <w:p w:rsidR="00527D52" w:rsidRDefault="00527D52" w:rsidP="0059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93B9A"/>
    <w:rsid w:val="001034F1"/>
    <w:rsid w:val="00527D52"/>
    <w:rsid w:val="00595D24"/>
    <w:rsid w:val="007626EE"/>
    <w:rsid w:val="00B42655"/>
    <w:rsid w:val="00BF3DEA"/>
    <w:rsid w:val="00FB36A1"/>
    <w:rsid w:val="050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BCE6EB-4A3E-4257-9B36-2E1EDC9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59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5D24"/>
    <w:rPr>
      <w:kern w:val="2"/>
      <w:lang w:eastAsia="zh-CN"/>
    </w:rPr>
  </w:style>
  <w:style w:type="paragraph" w:styleId="a6">
    <w:name w:val="footer"/>
    <w:basedOn w:val="a"/>
    <w:link w:val="a7"/>
    <w:rsid w:val="0059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5D24"/>
    <w:rPr>
      <w:kern w:val="2"/>
      <w:lang w:eastAsia="zh-CN"/>
    </w:rPr>
  </w:style>
  <w:style w:type="paragraph" w:styleId="a8">
    <w:name w:val="Balloon Text"/>
    <w:basedOn w:val="a"/>
    <w:link w:val="a9"/>
    <w:rsid w:val="0059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95D24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a">
    <w:name w:val="Hyperlink"/>
    <w:basedOn w:val="a0"/>
    <w:rsid w:val="00595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559;&#26412;&#30003;&#35531;&#34920;&#23492;&#36865;&#33267;shte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SYNNEX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4</cp:revision>
  <cp:lastPrinted>2021-06-10T01:50:00Z</cp:lastPrinted>
  <dcterms:created xsi:type="dcterms:W3CDTF">2021-06-09T15:20:00Z</dcterms:created>
  <dcterms:modified xsi:type="dcterms:W3CDTF">2021-06-16T01:21:00Z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