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7F" w:rsidRPr="0096787F" w:rsidRDefault="0096787F" w:rsidP="0096787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96787F">
        <w:rPr>
          <w:rFonts w:ascii="標楷體" w:eastAsia="標楷體" w:hAnsi="標楷體" w:hint="eastAsia"/>
          <w:b/>
          <w:sz w:val="28"/>
          <w:szCs w:val="28"/>
        </w:rPr>
        <w:t>嘉義縣109年原住民傳統</w:t>
      </w:r>
      <w:proofErr w:type="gramStart"/>
      <w:r w:rsidRPr="0096787F">
        <w:rPr>
          <w:rFonts w:ascii="標楷體" w:eastAsia="標楷體" w:hAnsi="標楷體" w:hint="eastAsia"/>
          <w:b/>
          <w:sz w:val="28"/>
          <w:szCs w:val="28"/>
        </w:rPr>
        <w:t>弓</w:t>
      </w:r>
      <w:proofErr w:type="gramEnd"/>
      <w:r w:rsidRPr="0096787F">
        <w:rPr>
          <w:rFonts w:ascii="標楷體" w:eastAsia="標楷體" w:hAnsi="標楷體" w:hint="eastAsia"/>
          <w:b/>
          <w:sz w:val="28"/>
          <w:szCs w:val="28"/>
        </w:rPr>
        <w:t>射箭選拔賽競賽規程</w:t>
      </w:r>
    </w:p>
    <w:p w:rsidR="0096787F" w:rsidRPr="0096787F" w:rsidRDefault="0096787F" w:rsidP="0096787F">
      <w:pPr>
        <w:snapToGrid w:val="0"/>
        <w:jc w:val="center"/>
        <w:rPr>
          <w:rFonts w:ascii="標楷體" w:eastAsia="標楷體" w:hAnsi="標楷體"/>
          <w:sz w:val="16"/>
          <w:szCs w:val="16"/>
        </w:rPr>
      </w:pPr>
    </w:p>
    <w:p w:rsidR="0096787F" w:rsidRPr="0096787F" w:rsidRDefault="0096787F" w:rsidP="0096787F">
      <w:pPr>
        <w:snapToGrid w:val="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>一、指導單位：嘉義縣政府</w:t>
      </w:r>
    </w:p>
    <w:p w:rsidR="0096787F" w:rsidRPr="0096787F" w:rsidRDefault="0096787F" w:rsidP="0096787F">
      <w:pPr>
        <w:snapToGrid w:val="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>二、主辦單位：</w:t>
      </w:r>
      <w:r>
        <w:rPr>
          <w:rFonts w:ascii="標楷體" w:eastAsia="標楷體" w:hAnsi="標楷體" w:hint="eastAsia"/>
          <w:szCs w:val="24"/>
        </w:rPr>
        <w:t>嘉義縣體育會</w:t>
      </w:r>
    </w:p>
    <w:p w:rsidR="0096787F" w:rsidRPr="0096787F" w:rsidRDefault="0096787F" w:rsidP="0096787F">
      <w:pPr>
        <w:snapToGrid w:val="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>三、</w:t>
      </w:r>
      <w:r>
        <w:rPr>
          <w:rFonts w:ascii="標楷體" w:eastAsia="標楷體" w:hAnsi="標楷體" w:hint="eastAsia"/>
          <w:szCs w:val="24"/>
        </w:rPr>
        <w:t>承辦單位：嘉義縣體育會射箭委員會</w:t>
      </w:r>
    </w:p>
    <w:p w:rsidR="0096787F" w:rsidRPr="0096787F" w:rsidRDefault="0096787F" w:rsidP="0096787F">
      <w:pPr>
        <w:snapToGrid w:val="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>四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協辦單位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嘉義縣原住民逐鹿社區合作社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>
        <w:rPr>
          <w:rFonts w:ascii="新細明體" w:hAnsi="新細明體" w:hint="eastAsia"/>
          <w:szCs w:val="24"/>
        </w:rPr>
        <w:t>、</w:t>
      </w:r>
      <w:r w:rsidRPr="0096787F">
        <w:rPr>
          <w:rFonts w:ascii="標楷體" w:eastAsia="標楷體" w:hAnsi="標楷體" w:hint="eastAsia"/>
          <w:szCs w:val="24"/>
        </w:rPr>
        <w:t>比賽日期：中華民國109年11月28日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96787F">
        <w:rPr>
          <w:rFonts w:ascii="標楷體" w:eastAsia="標楷體" w:hAnsi="標楷體" w:hint="eastAsia"/>
          <w:szCs w:val="24"/>
        </w:rPr>
        <w:t>、比賽地點：番路鄉觸口村18鄰梅花一路1號（逐鹿部落社區射箭場）。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Pr="0096787F">
        <w:rPr>
          <w:rFonts w:ascii="標楷體" w:eastAsia="標楷體" w:hAnsi="標楷體" w:hint="eastAsia"/>
          <w:szCs w:val="24"/>
        </w:rPr>
        <w:t>、比賽報名：即日起至11月20日17時止</w:t>
      </w:r>
      <w:r>
        <w:rPr>
          <w:rFonts w:ascii="新細明體" w:hAnsi="新細明體" w:hint="eastAsia"/>
          <w:szCs w:val="24"/>
        </w:rPr>
        <w:t>。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96787F">
        <w:rPr>
          <w:rFonts w:ascii="標楷體" w:eastAsia="標楷體" w:hAnsi="標楷體" w:hint="eastAsia"/>
          <w:szCs w:val="24"/>
        </w:rPr>
        <w:t>、比賽資格：1.凡設籍嘉義縣之原住民族人皆可報名參加。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            2.少年</w:t>
      </w:r>
      <w:proofErr w:type="gramStart"/>
      <w:r w:rsidRPr="0096787F">
        <w:rPr>
          <w:rFonts w:ascii="標楷體" w:eastAsia="標楷體" w:hAnsi="標楷體" w:hint="eastAsia"/>
          <w:szCs w:val="24"/>
        </w:rPr>
        <w:t>男女組限97年9月1日</w:t>
      </w:r>
      <w:proofErr w:type="gramEnd"/>
      <w:r w:rsidRPr="0096787F">
        <w:rPr>
          <w:rFonts w:ascii="標楷體" w:eastAsia="標楷體" w:hAnsi="標楷體" w:hint="eastAsia"/>
          <w:szCs w:val="24"/>
        </w:rPr>
        <w:t>至99年8月31日出生者。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 w:cs="標楷體"/>
          <w:color w:val="000000"/>
          <w:kern w:val="0"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            3.青</w:t>
      </w: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少年男女組</w:t>
      </w:r>
      <w:r w:rsidRPr="0096787F">
        <w:rPr>
          <w:rFonts w:ascii="標楷體" w:eastAsia="標楷體" w:hAnsi="標楷體" w:hint="eastAsia"/>
          <w:szCs w:val="24"/>
        </w:rPr>
        <w:t>限</w:t>
      </w:r>
      <w:bookmarkStart w:id="0" w:name="_GoBack"/>
      <w:bookmarkEnd w:id="0"/>
      <w:r w:rsidRPr="0096787F">
        <w:rPr>
          <w:rFonts w:ascii="標楷體" w:eastAsia="標楷體" w:hAnsi="標楷體" w:cs="標楷體"/>
          <w:color w:val="000000"/>
          <w:kern w:val="0"/>
          <w:szCs w:val="24"/>
        </w:rPr>
        <w:t>9</w:t>
      </w: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4年</w:t>
      </w:r>
      <w:r w:rsidRPr="0096787F">
        <w:rPr>
          <w:rFonts w:ascii="標楷體" w:eastAsia="標楷體" w:hAnsi="標楷體" w:cs="標楷體"/>
          <w:color w:val="000000"/>
          <w:kern w:val="0"/>
          <w:szCs w:val="24"/>
        </w:rPr>
        <w:t>9</w:t>
      </w: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月</w:t>
      </w:r>
      <w:r w:rsidRPr="0096787F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日至</w:t>
      </w:r>
      <w:r w:rsidRPr="0096787F">
        <w:rPr>
          <w:rFonts w:ascii="標楷體" w:eastAsia="標楷體" w:hAnsi="標楷體" w:cs="標楷體"/>
          <w:color w:val="000000"/>
          <w:kern w:val="0"/>
          <w:szCs w:val="24"/>
        </w:rPr>
        <w:t>9</w:t>
      </w: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7年</w:t>
      </w:r>
      <w:r w:rsidRPr="0096787F">
        <w:rPr>
          <w:rFonts w:ascii="標楷體" w:eastAsia="標楷體" w:hAnsi="標楷體" w:cs="標楷體"/>
          <w:color w:val="000000"/>
          <w:kern w:val="0"/>
          <w:szCs w:val="24"/>
        </w:rPr>
        <w:t>8</w:t>
      </w: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月</w:t>
      </w:r>
      <w:r w:rsidRPr="0096787F">
        <w:rPr>
          <w:rFonts w:ascii="標楷體" w:eastAsia="標楷體" w:hAnsi="標楷體" w:cs="標楷體"/>
          <w:color w:val="000000"/>
          <w:kern w:val="0"/>
          <w:szCs w:val="24"/>
        </w:rPr>
        <w:t>31</w:t>
      </w: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日出生者。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      </w:t>
      </w:r>
      <w:r w:rsidRPr="0096787F">
        <w:rPr>
          <w:rFonts w:ascii="標楷體" w:eastAsia="標楷體" w:hAnsi="標楷體" w:hint="eastAsia"/>
          <w:szCs w:val="24"/>
        </w:rPr>
        <w:t>4.公開</w:t>
      </w:r>
      <w:proofErr w:type="gramStart"/>
      <w:r w:rsidRPr="0096787F">
        <w:rPr>
          <w:rFonts w:ascii="標楷體" w:eastAsia="標楷體" w:hAnsi="標楷體" w:hint="eastAsia"/>
          <w:szCs w:val="24"/>
        </w:rPr>
        <w:t>男女組限94年8月31日前</w:t>
      </w:r>
      <w:proofErr w:type="gramEnd"/>
      <w:r w:rsidRPr="0096787F">
        <w:rPr>
          <w:rFonts w:ascii="標楷體" w:eastAsia="標楷體" w:hAnsi="標楷體" w:hint="eastAsia"/>
          <w:szCs w:val="24"/>
        </w:rPr>
        <w:t>出生者。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Pr="0096787F">
        <w:rPr>
          <w:rFonts w:ascii="標楷體" w:eastAsia="標楷體" w:hAnsi="標楷體" w:hint="eastAsia"/>
          <w:szCs w:val="24"/>
        </w:rPr>
        <w:t>、比賽流程：</w:t>
      </w:r>
      <w:r w:rsidRPr="0096787F">
        <w:rPr>
          <w:rFonts w:ascii="標楷體" w:eastAsia="標楷體" w:hAnsi="標楷體" w:hint="eastAsia"/>
          <w:color w:val="000000"/>
          <w:szCs w:val="24"/>
        </w:rPr>
        <w:t>競賽時間得適當調整並</w:t>
      </w:r>
      <w:r w:rsidRPr="0096787F">
        <w:rPr>
          <w:rFonts w:ascii="標楷體" w:eastAsia="標楷體" w:hAnsi="標楷體" w:hint="eastAsia"/>
          <w:szCs w:val="24"/>
        </w:rPr>
        <w:t>公佈之。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425"/>
      </w:tblGrid>
      <w:tr w:rsidR="0096787F" w:rsidRPr="0096787F" w:rsidTr="004307D9">
        <w:trPr>
          <w:trHeight w:val="359"/>
        </w:trPr>
        <w:tc>
          <w:tcPr>
            <w:tcW w:w="1789" w:type="dxa"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787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787F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96787F" w:rsidRPr="0096787F" w:rsidTr="004307D9">
        <w:trPr>
          <w:trHeight w:val="359"/>
        </w:trPr>
        <w:tc>
          <w:tcPr>
            <w:tcW w:w="1789" w:type="dxa"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787F">
              <w:rPr>
                <w:rFonts w:ascii="標楷體" w:eastAsia="標楷體" w:hAnsi="標楷體" w:hint="eastAsia"/>
                <w:szCs w:val="24"/>
              </w:rPr>
              <w:t>11/27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787F">
              <w:rPr>
                <w:rFonts w:ascii="標楷體" w:eastAsia="標楷體" w:hAnsi="標楷體" w:hint="eastAsia"/>
                <w:szCs w:val="24"/>
              </w:rPr>
              <w:t>場地整理、不開放練習</w:t>
            </w:r>
          </w:p>
        </w:tc>
      </w:tr>
      <w:tr w:rsidR="0096787F" w:rsidRPr="0096787F" w:rsidTr="004307D9">
        <w:trPr>
          <w:trHeight w:val="359"/>
        </w:trPr>
        <w:tc>
          <w:tcPr>
            <w:tcW w:w="1789" w:type="dxa"/>
            <w:vMerge w:val="restart"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787F">
              <w:rPr>
                <w:rFonts w:ascii="標楷體" w:eastAsia="標楷體" w:hAnsi="標楷體" w:hint="eastAsia"/>
                <w:szCs w:val="24"/>
              </w:rPr>
              <w:t>11/28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787F">
              <w:rPr>
                <w:rFonts w:ascii="標楷體" w:eastAsia="標楷體" w:hAnsi="標楷體" w:hint="eastAsia"/>
                <w:szCs w:val="24"/>
              </w:rPr>
              <w:t>08：00-08：50報到、</w:t>
            </w:r>
            <w:proofErr w:type="gramStart"/>
            <w:r w:rsidRPr="0096787F">
              <w:rPr>
                <w:rFonts w:ascii="標楷體" w:eastAsia="標楷體" w:hAnsi="標楷體" w:hint="eastAsia"/>
                <w:szCs w:val="24"/>
              </w:rPr>
              <w:t>弓具檢查</w:t>
            </w:r>
            <w:proofErr w:type="gramEnd"/>
            <w:r w:rsidRPr="0096787F">
              <w:rPr>
                <w:rFonts w:ascii="標楷體" w:eastAsia="標楷體" w:hAnsi="標楷體" w:hint="eastAsia"/>
                <w:szCs w:val="24"/>
              </w:rPr>
              <w:t>公開練習</w:t>
            </w:r>
            <w:r w:rsidRPr="0096787F">
              <w:rPr>
                <w:rFonts w:ascii="標楷體" w:eastAsia="標楷體" w:hAnsi="標楷體" w:hint="eastAsia"/>
                <w:b/>
                <w:szCs w:val="24"/>
              </w:rPr>
              <w:t xml:space="preserve"> (08：30領隊會議)</w:t>
            </w:r>
          </w:p>
        </w:tc>
      </w:tr>
      <w:tr w:rsidR="0096787F" w:rsidRPr="0096787F" w:rsidTr="004307D9">
        <w:trPr>
          <w:trHeight w:val="359"/>
        </w:trPr>
        <w:tc>
          <w:tcPr>
            <w:tcW w:w="1789" w:type="dxa"/>
            <w:vMerge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787F">
              <w:rPr>
                <w:rFonts w:ascii="標楷體" w:eastAsia="標楷體" w:hAnsi="標楷體" w:hint="eastAsia"/>
                <w:szCs w:val="24"/>
              </w:rPr>
              <w:t>09：00-09：30少年組第一局比賽</w:t>
            </w:r>
          </w:p>
        </w:tc>
      </w:tr>
      <w:tr w:rsidR="0096787F" w:rsidRPr="0096787F" w:rsidTr="004307D9">
        <w:trPr>
          <w:trHeight w:val="359"/>
        </w:trPr>
        <w:tc>
          <w:tcPr>
            <w:tcW w:w="1789" w:type="dxa"/>
            <w:vMerge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787F">
              <w:rPr>
                <w:rFonts w:ascii="標楷體" w:eastAsia="標楷體" w:hAnsi="標楷體" w:hint="eastAsia"/>
                <w:szCs w:val="24"/>
              </w:rPr>
              <w:t>09：40-10：10青少年組第一局比賽</w:t>
            </w:r>
          </w:p>
        </w:tc>
      </w:tr>
      <w:tr w:rsidR="0096787F" w:rsidRPr="0096787F" w:rsidTr="004307D9">
        <w:trPr>
          <w:trHeight w:val="359"/>
        </w:trPr>
        <w:tc>
          <w:tcPr>
            <w:tcW w:w="1789" w:type="dxa"/>
            <w:vMerge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787F">
              <w:rPr>
                <w:rFonts w:ascii="標楷體" w:eastAsia="標楷體" w:hAnsi="標楷體" w:hint="eastAsia"/>
                <w:szCs w:val="24"/>
              </w:rPr>
              <w:t>10：20-11：50公開組第一局比賽</w:t>
            </w:r>
          </w:p>
        </w:tc>
      </w:tr>
      <w:tr w:rsidR="0096787F" w:rsidRPr="0096787F" w:rsidTr="004307D9">
        <w:trPr>
          <w:trHeight w:val="359"/>
        </w:trPr>
        <w:tc>
          <w:tcPr>
            <w:tcW w:w="1789" w:type="dxa"/>
            <w:vMerge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787F">
              <w:rPr>
                <w:rFonts w:ascii="標楷體" w:eastAsia="標楷體" w:hAnsi="標楷體" w:hint="eastAsia"/>
                <w:szCs w:val="24"/>
              </w:rPr>
              <w:t>12：30-13：00少年組第二局比賽</w:t>
            </w:r>
          </w:p>
        </w:tc>
      </w:tr>
      <w:tr w:rsidR="0096787F" w:rsidRPr="0096787F" w:rsidTr="004307D9">
        <w:trPr>
          <w:trHeight w:val="359"/>
        </w:trPr>
        <w:tc>
          <w:tcPr>
            <w:tcW w:w="1789" w:type="dxa"/>
            <w:vMerge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787F">
              <w:rPr>
                <w:rFonts w:ascii="標楷體" w:eastAsia="標楷體" w:hAnsi="標楷體" w:hint="eastAsia"/>
                <w:szCs w:val="24"/>
              </w:rPr>
              <w:t>13：10-13：40青少年組第二局比賽</w:t>
            </w:r>
          </w:p>
        </w:tc>
      </w:tr>
      <w:tr w:rsidR="0096787F" w:rsidRPr="0096787F" w:rsidTr="004307D9">
        <w:trPr>
          <w:trHeight w:val="359"/>
        </w:trPr>
        <w:tc>
          <w:tcPr>
            <w:tcW w:w="1789" w:type="dxa"/>
            <w:vMerge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787F">
              <w:rPr>
                <w:rFonts w:ascii="標楷體" w:eastAsia="標楷體" w:hAnsi="標楷體" w:hint="eastAsia"/>
                <w:szCs w:val="24"/>
              </w:rPr>
              <w:t>13：50-14：20公開組第二局比賽</w:t>
            </w:r>
          </w:p>
        </w:tc>
      </w:tr>
      <w:tr w:rsidR="0096787F" w:rsidRPr="0096787F" w:rsidTr="004307D9">
        <w:trPr>
          <w:trHeight w:val="359"/>
        </w:trPr>
        <w:tc>
          <w:tcPr>
            <w:tcW w:w="1789" w:type="dxa"/>
            <w:vMerge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787F">
              <w:rPr>
                <w:rFonts w:ascii="標楷體" w:eastAsia="標楷體" w:hAnsi="標楷體" w:hint="eastAsia"/>
                <w:szCs w:val="24"/>
              </w:rPr>
              <w:t>14：30-16：20對抗賽(各組別同時進行)</w:t>
            </w:r>
          </w:p>
        </w:tc>
      </w:tr>
      <w:tr w:rsidR="0096787F" w:rsidRPr="0096787F" w:rsidTr="004307D9">
        <w:trPr>
          <w:trHeight w:val="359"/>
        </w:trPr>
        <w:tc>
          <w:tcPr>
            <w:tcW w:w="1789" w:type="dxa"/>
            <w:vMerge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:rsidR="0096787F" w:rsidRPr="0096787F" w:rsidRDefault="0096787F" w:rsidP="004307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787F">
              <w:rPr>
                <w:rFonts w:ascii="標楷體" w:eastAsia="標楷體" w:hAnsi="標楷體" w:hint="eastAsia"/>
                <w:szCs w:val="24"/>
              </w:rPr>
              <w:t>16：540- 頒獎、宣布名單</w:t>
            </w:r>
          </w:p>
        </w:tc>
      </w:tr>
    </w:tbl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Pr="0096787F">
        <w:rPr>
          <w:rFonts w:ascii="標楷體" w:eastAsia="標楷體" w:hAnsi="標楷體" w:hint="eastAsia"/>
          <w:szCs w:val="24"/>
        </w:rPr>
        <w:t>、比賽距離：少年組12公尺、</w:t>
      </w: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青少年組</w:t>
      </w:r>
      <w:r w:rsidRPr="0096787F">
        <w:rPr>
          <w:rFonts w:ascii="標楷體" w:eastAsia="標楷體" w:hAnsi="標楷體" w:cs="標楷體"/>
          <w:color w:val="000000"/>
          <w:kern w:val="0"/>
          <w:szCs w:val="24"/>
        </w:rPr>
        <w:t>15</w:t>
      </w: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公尺、公開組</w:t>
      </w:r>
      <w:r w:rsidRPr="0096787F">
        <w:rPr>
          <w:rFonts w:ascii="標楷體" w:eastAsia="標楷體" w:hAnsi="標楷體" w:cs="標楷體"/>
          <w:color w:val="000000"/>
          <w:kern w:val="0"/>
          <w:szCs w:val="24"/>
        </w:rPr>
        <w:t>18</w:t>
      </w: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公尺。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 w:rsidRPr="0096787F">
        <w:rPr>
          <w:rFonts w:ascii="標楷體" w:eastAsia="標楷體" w:hAnsi="標楷體" w:hint="eastAsia"/>
          <w:szCs w:val="24"/>
        </w:rPr>
        <w:t>、比賽規則：1.依照110年原住民運動會射箭競賽規則辦理。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 w:cs="標楷體"/>
          <w:color w:val="000000"/>
          <w:kern w:val="0"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            2.每局二趟</w:t>
      </w:r>
      <w:proofErr w:type="gramStart"/>
      <w:r w:rsidRPr="0096787F">
        <w:rPr>
          <w:rFonts w:ascii="標楷體" w:eastAsia="標楷體" w:hAnsi="標楷體" w:hint="eastAsia"/>
          <w:szCs w:val="24"/>
        </w:rPr>
        <w:t>每趟射6支</w:t>
      </w:r>
      <w:proofErr w:type="gramEnd"/>
      <w:r w:rsidRPr="0096787F">
        <w:rPr>
          <w:rFonts w:ascii="標楷體" w:eastAsia="標楷體" w:hAnsi="標楷體" w:hint="eastAsia"/>
          <w:szCs w:val="24"/>
        </w:rPr>
        <w:t>箭，</w:t>
      </w: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射二局共四趟24支</w:t>
      </w:r>
      <w:proofErr w:type="gramStart"/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箭</w:t>
      </w:r>
      <w:proofErr w:type="gramEnd"/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【各組別輪射】。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      3.每趟4分鐘射6支</w:t>
      </w:r>
      <w:proofErr w:type="gramStart"/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箭</w:t>
      </w:r>
      <w:proofErr w:type="gramEnd"/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【240秒】。</w:t>
      </w:r>
    </w:p>
    <w:p w:rsidR="0096787F" w:rsidRPr="0096787F" w:rsidRDefault="0096787F" w:rsidP="0096787F">
      <w:pPr>
        <w:pStyle w:val="a3"/>
        <w:snapToGrid w:val="0"/>
        <w:ind w:leftChars="0" w:left="72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4.</w:t>
      </w:r>
      <w:proofErr w:type="gramStart"/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訊號未響前</w:t>
      </w:r>
      <w:proofErr w:type="gramEnd"/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不得發射，</w:t>
      </w:r>
      <w:proofErr w:type="gramStart"/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發射者扣該</w:t>
      </w:r>
      <w:proofErr w:type="gramEnd"/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局最高分</w:t>
      </w:r>
      <w:r w:rsidRPr="0096787F">
        <w:rPr>
          <w:rFonts w:ascii="標楷體" w:eastAsia="標楷體" w:hAnsi="標楷體" w:hint="eastAsia"/>
          <w:szCs w:val="24"/>
        </w:rPr>
        <w:t>。</w:t>
      </w:r>
    </w:p>
    <w:p w:rsidR="0096787F" w:rsidRPr="0096787F" w:rsidRDefault="0096787F" w:rsidP="0096787F">
      <w:pPr>
        <w:pStyle w:val="a3"/>
        <w:snapToGrid w:val="0"/>
        <w:ind w:leftChars="0" w:left="72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5.</w:t>
      </w:r>
      <w:r w:rsidRPr="0096787F">
        <w:rPr>
          <w:rFonts w:ascii="標楷體" w:eastAsia="標楷體" w:hAnsi="標楷體" w:hint="eastAsia"/>
          <w:szCs w:val="24"/>
        </w:rPr>
        <w:t>逾時未發射者不予補射，不計分、</w:t>
      </w:r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逾時</w:t>
      </w:r>
      <w:proofErr w:type="gramStart"/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發射者扣該</w:t>
      </w:r>
      <w:proofErr w:type="gramEnd"/>
      <w:r w:rsidRPr="0096787F">
        <w:rPr>
          <w:rFonts w:ascii="標楷體" w:eastAsia="標楷體" w:hAnsi="標楷體" w:cs="標楷體" w:hint="eastAsia"/>
          <w:color w:val="000000"/>
          <w:kern w:val="0"/>
          <w:szCs w:val="24"/>
        </w:rPr>
        <w:t>局最高分</w:t>
      </w:r>
      <w:r w:rsidRPr="0096787F">
        <w:rPr>
          <w:rFonts w:ascii="標楷體" w:eastAsia="標楷體" w:hAnsi="標楷體" w:hint="eastAsia"/>
          <w:szCs w:val="24"/>
        </w:rPr>
        <w:t>。</w:t>
      </w:r>
    </w:p>
    <w:p w:rsidR="0096787F" w:rsidRPr="0096787F" w:rsidRDefault="0096787F" w:rsidP="0096787F">
      <w:pPr>
        <w:pStyle w:val="a3"/>
        <w:snapToGrid w:val="0"/>
        <w:ind w:leftChars="0" w:left="72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      6.同分時雙方加射</w:t>
      </w:r>
      <w:proofErr w:type="gramStart"/>
      <w:r w:rsidRPr="0096787F">
        <w:rPr>
          <w:rFonts w:ascii="標楷體" w:eastAsia="標楷體" w:hAnsi="標楷體" w:hint="eastAsia"/>
          <w:szCs w:val="24"/>
        </w:rPr>
        <w:t>一</w:t>
      </w:r>
      <w:proofErr w:type="gramEnd"/>
      <w:r w:rsidRPr="0096787F">
        <w:rPr>
          <w:rFonts w:ascii="標楷體" w:eastAsia="標楷體" w:hAnsi="標楷體" w:hint="eastAsia"/>
          <w:szCs w:val="24"/>
        </w:rPr>
        <w:t>箭，若再同分、再加射一支箭，量取最接近中心點者獲勝。</w:t>
      </w:r>
    </w:p>
    <w:p w:rsidR="0096787F" w:rsidRPr="0096787F" w:rsidRDefault="0096787F" w:rsidP="0096787F">
      <w:pPr>
        <w:pStyle w:val="a3"/>
        <w:snapToGrid w:val="0"/>
        <w:ind w:leftChars="0" w:left="72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      7.個人賽成績取前八名晉級對抗賽，各組別同時進行。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</w:t>
      </w:r>
      <w:r w:rsidRPr="0096787F">
        <w:rPr>
          <w:rFonts w:ascii="標楷體" w:eastAsia="標楷體" w:hAnsi="標楷體" w:hint="eastAsia"/>
          <w:szCs w:val="24"/>
        </w:rPr>
        <w:t>、比賽獎勵：1.本次比賽僅設個人組，依報名人數取若干名。</w:t>
      </w:r>
    </w:p>
    <w:p w:rsidR="0096787F" w:rsidRPr="0096787F" w:rsidRDefault="0096787F" w:rsidP="0096787F">
      <w:pPr>
        <w:pStyle w:val="a3"/>
        <w:snapToGrid w:val="0"/>
        <w:ind w:leftChars="0" w:left="72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      2.每組人數2-3人取一名、4人取二名、5人取三名、6人取四名、7人取五名、8人</w:t>
      </w:r>
    </w:p>
    <w:p w:rsidR="0096787F" w:rsidRPr="0096787F" w:rsidRDefault="0096787F" w:rsidP="0096787F">
      <w:pPr>
        <w:pStyle w:val="a3"/>
        <w:snapToGrid w:val="0"/>
        <w:ind w:leftChars="0" w:left="72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6787F">
        <w:rPr>
          <w:rFonts w:ascii="標楷體" w:eastAsia="標楷體" w:hAnsi="標楷體" w:hint="eastAsia"/>
          <w:szCs w:val="24"/>
        </w:rPr>
        <w:t>取六名、9人取七名、10人(含)以上取八名。</w:t>
      </w:r>
    </w:p>
    <w:p w:rsidR="0096787F" w:rsidRPr="0096787F" w:rsidRDefault="0096787F" w:rsidP="0096787F">
      <w:pPr>
        <w:pStyle w:val="a3"/>
        <w:snapToGrid w:val="0"/>
        <w:ind w:leftChars="0" w:left="72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      3.各組前三名頒發獎牌、獎狀，四至八名頒發獎狀。</w:t>
      </w:r>
    </w:p>
    <w:p w:rsidR="0096787F" w:rsidRPr="0096787F" w:rsidRDefault="0096787F" w:rsidP="0096787F">
      <w:pPr>
        <w:pStyle w:val="a3"/>
        <w:snapToGrid w:val="0"/>
        <w:ind w:leftChars="0" w:left="720"/>
        <w:rPr>
          <w:rFonts w:ascii="標楷體" w:eastAsia="標楷體" w:hAnsi="標楷體"/>
          <w:b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     </w:t>
      </w:r>
      <w:r w:rsidRPr="0096787F">
        <w:rPr>
          <w:rFonts w:ascii="標楷體" w:eastAsia="標楷體" w:hAnsi="標楷體" w:hint="eastAsia"/>
          <w:b/>
          <w:szCs w:val="24"/>
        </w:rPr>
        <w:t xml:space="preserve"> 4.各組成績前四名者為110年原住民運動會代表隊，第五名為候補。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</w:t>
      </w:r>
      <w:r w:rsidRPr="0096787F">
        <w:rPr>
          <w:rFonts w:ascii="標楷體" w:eastAsia="標楷體" w:hAnsi="標楷體" w:hint="eastAsia"/>
          <w:szCs w:val="24"/>
        </w:rPr>
        <w:t>、規定事項：1.獲選選手如有不克參加者由第五名遞補後不再遞補。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            2.集訓期間依規定實施集體練習，由教練提出訓練計畫，教練之遴選由本會遴選之。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            3.訓練期間教練實施選手考核，如有違犯規定情節重大者予以除名，不再遞補。              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四</w:t>
      </w:r>
      <w:r w:rsidRPr="0096787F">
        <w:rPr>
          <w:rFonts w:ascii="標楷體" w:eastAsia="標楷體" w:hAnsi="標楷體" w:hint="eastAsia"/>
          <w:szCs w:val="24"/>
        </w:rPr>
        <w:t>、申訴：(</w:t>
      </w:r>
      <w:proofErr w:type="gramStart"/>
      <w:r w:rsidRPr="0096787F">
        <w:rPr>
          <w:rFonts w:ascii="標楷體" w:eastAsia="標楷體" w:hAnsi="標楷體" w:hint="eastAsia"/>
          <w:szCs w:val="24"/>
        </w:rPr>
        <w:t>一</w:t>
      </w:r>
      <w:proofErr w:type="gramEnd"/>
      <w:r w:rsidRPr="0096787F">
        <w:rPr>
          <w:rFonts w:ascii="標楷體" w:eastAsia="標楷體" w:hAnsi="標楷體" w:hint="eastAsia"/>
          <w:szCs w:val="24"/>
        </w:rPr>
        <w:t>)依據109年全縣運動會競賽手冊第十三條辦理。</w:t>
      </w:r>
    </w:p>
    <w:p w:rsidR="0096787F" w:rsidRPr="0096787F" w:rsidRDefault="0096787F" w:rsidP="0096787F">
      <w:pPr>
        <w:snapToGrid w:val="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787F">
        <w:rPr>
          <w:rFonts w:ascii="標楷體" w:eastAsia="標楷體" w:hAnsi="標楷體" w:hint="eastAsia"/>
          <w:szCs w:val="24"/>
        </w:rPr>
        <w:t xml:space="preserve">   (二)比賽進行中各領隊、教練，職員及運動員不得當場直接質詢裁判員。</w:t>
      </w:r>
    </w:p>
    <w:p w:rsidR="0096787F" w:rsidRDefault="0096787F" w:rsidP="0096787F">
      <w:pPr>
        <w:snapToGrid w:val="0"/>
        <w:rPr>
          <w:rFonts w:ascii="標楷體" w:eastAsia="標楷體" w:hAnsi="標楷體"/>
          <w:color w:val="000000"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787F">
        <w:rPr>
          <w:rFonts w:ascii="標楷體" w:eastAsia="標楷體" w:hAnsi="標楷體" w:hint="eastAsia"/>
          <w:szCs w:val="24"/>
        </w:rPr>
        <w:t xml:space="preserve">    (三)</w:t>
      </w:r>
      <w:r w:rsidRPr="0096787F">
        <w:rPr>
          <w:rFonts w:ascii="標楷體" w:eastAsia="標楷體" w:hAnsi="標楷體" w:hint="eastAsia"/>
          <w:color w:val="000000"/>
          <w:szCs w:val="24"/>
        </w:rPr>
        <w:t>如有重大爭議由單位領隊或教練除口頭提出外，仍須依照規程於成績公布後30分鐘</w:t>
      </w:r>
    </w:p>
    <w:p w:rsidR="0096787F" w:rsidRPr="0096787F" w:rsidRDefault="0096787F" w:rsidP="0096787F">
      <w:pPr>
        <w:snapToGrid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</w:t>
      </w:r>
      <w:r w:rsidRPr="0096787F">
        <w:rPr>
          <w:rFonts w:ascii="標楷體" w:eastAsia="標楷體" w:hAnsi="標楷體" w:hint="eastAsia"/>
          <w:color w:val="000000"/>
          <w:szCs w:val="24"/>
        </w:rPr>
        <w:t>內填寫申訴表，否則一概不受理。</w:t>
      </w:r>
    </w:p>
    <w:p w:rsidR="0096787F" w:rsidRDefault="0096787F" w:rsidP="0096787F">
      <w:pPr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96787F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787F">
        <w:rPr>
          <w:rFonts w:ascii="標楷體" w:eastAsia="標楷體" w:hAnsi="標楷體" w:hint="eastAsia"/>
          <w:szCs w:val="24"/>
        </w:rPr>
        <w:t xml:space="preserve"> (四)任何</w:t>
      </w:r>
      <w:proofErr w:type="gramStart"/>
      <w:r w:rsidRPr="0096787F">
        <w:rPr>
          <w:rFonts w:ascii="標楷體" w:eastAsia="標楷體" w:hAnsi="標楷體" w:hint="eastAsia"/>
          <w:szCs w:val="24"/>
        </w:rPr>
        <w:t>申訴均應繳交</w:t>
      </w:r>
      <w:proofErr w:type="gramEnd"/>
      <w:r w:rsidRPr="0096787F">
        <w:rPr>
          <w:rFonts w:ascii="標楷體" w:eastAsia="標楷體" w:hAnsi="標楷體" w:hint="eastAsia"/>
          <w:szCs w:val="24"/>
        </w:rPr>
        <w:t>保證金新台幣1000元，如經裁定申訴理由不受理，沒收保證金充</w:t>
      </w:r>
    </w:p>
    <w:p w:rsidR="0096787F" w:rsidRPr="0096787F" w:rsidRDefault="0096787F" w:rsidP="0096787F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96787F">
        <w:rPr>
          <w:rFonts w:ascii="標楷體" w:eastAsia="標楷體" w:hAnsi="標楷體" w:hint="eastAsia"/>
          <w:szCs w:val="24"/>
        </w:rPr>
        <w:t>作獎品費。</w:t>
      </w:r>
    </w:p>
    <w:p w:rsidR="0096787F" w:rsidRPr="0096787F" w:rsidRDefault="0096787F" w:rsidP="0096787F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五</w:t>
      </w:r>
      <w:r w:rsidRPr="0096787F">
        <w:rPr>
          <w:rFonts w:ascii="標楷體" w:eastAsia="標楷體" w:hAnsi="標楷體" w:hint="eastAsia"/>
          <w:szCs w:val="24"/>
        </w:rPr>
        <w:t>、爭議：(</w:t>
      </w:r>
      <w:proofErr w:type="gramStart"/>
      <w:r w:rsidRPr="0096787F">
        <w:rPr>
          <w:rFonts w:ascii="標楷體" w:eastAsia="標楷體" w:hAnsi="標楷體" w:hint="eastAsia"/>
          <w:szCs w:val="24"/>
        </w:rPr>
        <w:t>一</w:t>
      </w:r>
      <w:proofErr w:type="gramEnd"/>
      <w:r w:rsidRPr="0096787F">
        <w:rPr>
          <w:rFonts w:ascii="標楷體" w:eastAsia="標楷體" w:hAnsi="標楷體" w:hint="eastAsia"/>
          <w:szCs w:val="24"/>
        </w:rPr>
        <w:t>)依據109年全縣運動會競賽手冊十四條辦理。</w:t>
      </w:r>
    </w:p>
    <w:p w:rsidR="0096787F" w:rsidRPr="0096787F" w:rsidRDefault="0096787F" w:rsidP="0096787F">
      <w:pPr>
        <w:snapToGrid w:val="0"/>
        <w:ind w:left="72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787F">
        <w:rPr>
          <w:rFonts w:ascii="標楷體" w:eastAsia="標楷體" w:hAnsi="標楷體" w:hint="eastAsia"/>
          <w:szCs w:val="24"/>
        </w:rPr>
        <w:t xml:space="preserve">  (二)規則有明文規定者以裁判最終之判決為最終決。</w:t>
      </w:r>
    </w:p>
    <w:p w:rsidR="0096787F" w:rsidRPr="0096787F" w:rsidRDefault="0096787F" w:rsidP="0096787F">
      <w:pPr>
        <w:snapToGrid w:val="0"/>
        <w:ind w:left="72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lastRenderedPageBreak/>
        <w:t xml:space="preserve">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787F">
        <w:rPr>
          <w:rFonts w:ascii="標楷體" w:eastAsia="標楷體" w:hAnsi="標楷體" w:hint="eastAsia"/>
          <w:szCs w:val="24"/>
        </w:rPr>
        <w:t xml:space="preserve">  (三)規則無明文規定者由裁判會議之判決為最終決。</w:t>
      </w:r>
    </w:p>
    <w:p w:rsidR="0096787F" w:rsidRPr="0096787F" w:rsidRDefault="0096787F" w:rsidP="0096787F">
      <w:pPr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六</w:t>
      </w:r>
      <w:r w:rsidRPr="0096787F">
        <w:rPr>
          <w:rFonts w:ascii="標楷體" w:eastAsia="標楷體" w:hAnsi="標楷體" w:hint="eastAsia"/>
          <w:szCs w:val="24"/>
        </w:rPr>
        <w:t>、領隊會議訂於109年11月28日上午8時30分於比賽場舉行，缺席單位需尊重會議中各項決議</w:t>
      </w:r>
    </w:p>
    <w:p w:rsidR="0096787F" w:rsidRPr="0096787F" w:rsidRDefault="0096787F" w:rsidP="0096787F">
      <w:pPr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 xml:space="preserve">      ，不得異議。</w:t>
      </w: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6787F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七</w:t>
      </w:r>
      <w:r w:rsidRPr="0096787F">
        <w:rPr>
          <w:rFonts w:ascii="標楷體" w:eastAsia="標楷體" w:hAnsi="標楷體" w:hint="eastAsia"/>
          <w:szCs w:val="24"/>
        </w:rPr>
        <w:t>、本規程如經核備通過後公告實施，如有修正亦同。</w:t>
      </w:r>
    </w:p>
    <w:p w:rsidR="0096787F" w:rsidRPr="0096787F" w:rsidRDefault="0096787F" w:rsidP="0096787F">
      <w:pPr>
        <w:autoSpaceDE w:val="0"/>
        <w:autoSpaceDN w:val="0"/>
        <w:adjustRightInd w:val="0"/>
        <w:jc w:val="center"/>
        <w:rPr>
          <w:rFonts w:ascii="標楷體" w:eastAsia="標楷體" w:hAnsi="標楷體"/>
          <w:szCs w:val="24"/>
        </w:rPr>
      </w:pPr>
    </w:p>
    <w:p w:rsidR="0096787F" w:rsidRPr="0096787F" w:rsidRDefault="0096787F" w:rsidP="0096787F">
      <w:pPr>
        <w:autoSpaceDE w:val="0"/>
        <w:autoSpaceDN w:val="0"/>
        <w:adjustRightInd w:val="0"/>
        <w:jc w:val="center"/>
        <w:rPr>
          <w:rFonts w:ascii="標楷體" w:eastAsia="標楷體" w:hAnsi="標楷體"/>
          <w:szCs w:val="24"/>
        </w:rPr>
      </w:pPr>
    </w:p>
    <w:p w:rsidR="0096787F" w:rsidRPr="0096787F" w:rsidRDefault="0096787F" w:rsidP="0096787F">
      <w:pPr>
        <w:autoSpaceDE w:val="0"/>
        <w:autoSpaceDN w:val="0"/>
        <w:adjustRightInd w:val="0"/>
        <w:jc w:val="center"/>
        <w:rPr>
          <w:rFonts w:ascii="標楷體" w:eastAsia="標楷體" w:hAnsi="標楷體"/>
          <w:szCs w:val="24"/>
        </w:rPr>
      </w:pPr>
    </w:p>
    <w:p w:rsidR="0096787F" w:rsidRPr="0096787F" w:rsidRDefault="0096787F" w:rsidP="0096787F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6787F">
        <w:rPr>
          <w:rFonts w:ascii="標楷體" w:eastAsia="標楷體" w:hAnsi="標楷體" w:hint="eastAsia"/>
          <w:sz w:val="28"/>
          <w:szCs w:val="28"/>
        </w:rPr>
        <w:t>嘉義縣110年原住民運動會傳統</w:t>
      </w:r>
      <w:proofErr w:type="gramStart"/>
      <w:r w:rsidRPr="0096787F">
        <w:rPr>
          <w:rFonts w:ascii="標楷體" w:eastAsia="標楷體" w:hAnsi="標楷體" w:hint="eastAsia"/>
          <w:sz w:val="28"/>
          <w:szCs w:val="28"/>
        </w:rPr>
        <w:t>弓</w:t>
      </w:r>
      <w:proofErr w:type="gramEnd"/>
      <w:r w:rsidRPr="0096787F">
        <w:rPr>
          <w:rFonts w:ascii="標楷體" w:eastAsia="標楷體" w:hAnsi="標楷體" w:hint="eastAsia"/>
          <w:sz w:val="28"/>
          <w:szCs w:val="28"/>
        </w:rPr>
        <w:t>射箭選拔賽</w:t>
      </w:r>
    </w:p>
    <w:p w:rsidR="0096787F" w:rsidRPr="0096787F" w:rsidRDefault="0096787F" w:rsidP="0096787F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  <w:szCs w:val="28"/>
        </w:rPr>
      </w:pPr>
      <w:r w:rsidRPr="0096787F">
        <w:rPr>
          <w:rFonts w:ascii="標楷體" w:eastAsia="標楷體" w:hAnsi="標楷體" w:hint="eastAsia"/>
          <w:sz w:val="28"/>
          <w:szCs w:val="28"/>
        </w:rPr>
        <w:t>報名表</w:t>
      </w: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  <w:szCs w:val="24"/>
          <w:u w:val="single"/>
        </w:rPr>
      </w:pPr>
      <w:r w:rsidRPr="0096787F">
        <w:rPr>
          <w:rFonts w:ascii="標楷體" w:eastAsia="標楷體" w:hAnsi="標楷體" w:hint="eastAsia"/>
          <w:szCs w:val="24"/>
        </w:rPr>
        <w:t xml:space="preserve"> 單位：</w:t>
      </w:r>
      <w:r w:rsidRPr="0096787F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Pr="0096787F">
        <w:rPr>
          <w:rFonts w:ascii="標楷體" w:eastAsia="標楷體" w:hAnsi="標楷體" w:hint="eastAsia"/>
          <w:szCs w:val="24"/>
        </w:rPr>
        <w:t xml:space="preserve">  少年組：□男□女   青少年組：□男□女   公開組：□男□女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32"/>
        <w:gridCol w:w="2432"/>
        <w:gridCol w:w="2432"/>
        <w:gridCol w:w="2433"/>
      </w:tblGrid>
      <w:tr w:rsidR="0096787F" w:rsidRPr="0096787F" w:rsidTr="004307D9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備註</w:t>
            </w:r>
          </w:p>
        </w:tc>
      </w:tr>
      <w:tr w:rsidR="0096787F" w:rsidRPr="0096787F" w:rsidTr="004307D9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shd w:val="clear" w:color="auto" w:fill="auto"/>
          </w:tcPr>
          <w:p w:rsidR="0096787F" w:rsidRPr="0096787F" w:rsidRDefault="0096787F" w:rsidP="004307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shd w:val="clear" w:color="auto" w:fill="auto"/>
          </w:tcPr>
          <w:p w:rsidR="0096787F" w:rsidRPr="0096787F" w:rsidRDefault="0096787F" w:rsidP="004307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shd w:val="clear" w:color="auto" w:fill="auto"/>
          </w:tcPr>
          <w:p w:rsidR="0096787F" w:rsidRPr="0096787F" w:rsidRDefault="0096787F" w:rsidP="004307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96787F" w:rsidRPr="0096787F" w:rsidRDefault="0096787F" w:rsidP="0096787F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/>
        </w:rPr>
      </w:pPr>
      <w:r w:rsidRPr="0096787F">
        <w:rPr>
          <w:rFonts w:ascii="標楷體" w:eastAsia="標楷體" w:hAnsi="標楷體" w:hint="eastAsia"/>
        </w:rPr>
        <w:t>報名日期：即日起至11月20日下午17時報名截止，表格如有不足自行影印。</w:t>
      </w:r>
    </w:p>
    <w:p w:rsidR="0096787F" w:rsidRPr="0096787F" w:rsidRDefault="0096787F" w:rsidP="0096787F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/>
        </w:rPr>
      </w:pPr>
      <w:r w:rsidRPr="0096787F">
        <w:rPr>
          <w:rFonts w:ascii="標楷體" w:eastAsia="標楷體" w:hAnsi="標楷體" w:hint="eastAsia"/>
        </w:rPr>
        <w:t>報名信箱：</w:t>
      </w:r>
      <w:hyperlink r:id="rId5" w:history="1">
        <w:r w:rsidRPr="0096787F">
          <w:rPr>
            <w:rStyle w:val="a4"/>
            <w:rFonts w:ascii="標楷體" w:eastAsia="標楷體" w:hAnsi="標楷體" w:hint="eastAsia"/>
          </w:rPr>
          <w:t>maodano@yahoo.com.tw</w:t>
        </w:r>
      </w:hyperlink>
      <w:r w:rsidRPr="0096787F">
        <w:rPr>
          <w:rFonts w:ascii="標楷體" w:eastAsia="標楷體" w:hAnsi="標楷體" w:hint="eastAsia"/>
        </w:rPr>
        <w:t>。</w:t>
      </w:r>
    </w:p>
    <w:p w:rsidR="0096787F" w:rsidRPr="0096787F" w:rsidRDefault="0096787F" w:rsidP="0096787F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/>
        </w:rPr>
      </w:pPr>
      <w:r w:rsidRPr="0096787F">
        <w:rPr>
          <w:rFonts w:ascii="標楷體" w:eastAsia="標楷體" w:hAnsi="標楷體" w:hint="eastAsia"/>
        </w:rPr>
        <w:t>每人繳交保險費100元。</w:t>
      </w: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  <w:b/>
        </w:rPr>
      </w:pP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96787F">
        <w:rPr>
          <w:rFonts w:ascii="標楷體" w:eastAsia="標楷體" w:hAnsi="標楷體" w:hint="eastAsia"/>
        </w:rPr>
        <w:lastRenderedPageBreak/>
        <w:t xml:space="preserve">   嘉義縣109年原住民傳統弓選拔賽競賽事項申訴書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1"/>
        <w:gridCol w:w="2379"/>
        <w:gridCol w:w="992"/>
        <w:gridCol w:w="993"/>
        <w:gridCol w:w="283"/>
        <w:gridCol w:w="567"/>
        <w:gridCol w:w="284"/>
        <w:gridCol w:w="3402"/>
      </w:tblGrid>
      <w:tr w:rsidR="0096787F" w:rsidRPr="0096787F" w:rsidTr="004307D9">
        <w:trPr>
          <w:trHeight w:val="949"/>
        </w:trPr>
        <w:tc>
          <w:tcPr>
            <w:tcW w:w="1448" w:type="dxa"/>
            <w:gridSpan w:val="2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申訴單位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787F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</w:tr>
      <w:tr w:rsidR="0096787F" w:rsidRPr="0096787F" w:rsidTr="004307D9">
        <w:trPr>
          <w:trHeight w:val="1142"/>
        </w:trPr>
        <w:tc>
          <w:tcPr>
            <w:tcW w:w="1448" w:type="dxa"/>
            <w:gridSpan w:val="2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提出時間</w:t>
            </w:r>
          </w:p>
        </w:tc>
        <w:tc>
          <w:tcPr>
            <w:tcW w:w="8900" w:type="dxa"/>
            <w:gridSpan w:val="7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年            月            日            時           分</w:t>
            </w:r>
          </w:p>
        </w:tc>
      </w:tr>
      <w:tr w:rsidR="0096787F" w:rsidRPr="0096787F" w:rsidTr="004307D9">
        <w:trPr>
          <w:trHeight w:val="84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被申訴者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糾紛</w:t>
            </w:r>
          </w:p>
          <w:p w:rsidR="0096787F" w:rsidRPr="0096787F" w:rsidRDefault="0096787F" w:rsidP="004307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發生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1560"/>
        </w:trPr>
        <w:tc>
          <w:tcPr>
            <w:tcW w:w="567" w:type="dxa"/>
            <w:vMerge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1547"/>
        </w:trPr>
        <w:tc>
          <w:tcPr>
            <w:tcW w:w="1448" w:type="dxa"/>
            <w:gridSpan w:val="2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申訴事實</w:t>
            </w:r>
          </w:p>
        </w:tc>
        <w:tc>
          <w:tcPr>
            <w:tcW w:w="8900" w:type="dxa"/>
            <w:gridSpan w:val="7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1547"/>
        </w:trPr>
        <w:tc>
          <w:tcPr>
            <w:tcW w:w="1448" w:type="dxa"/>
            <w:gridSpan w:val="2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證 件</w:t>
            </w:r>
          </w:p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或</w:t>
            </w:r>
          </w:p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證 人</w:t>
            </w:r>
          </w:p>
        </w:tc>
        <w:tc>
          <w:tcPr>
            <w:tcW w:w="8900" w:type="dxa"/>
            <w:gridSpan w:val="7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1547"/>
        </w:trPr>
        <w:tc>
          <w:tcPr>
            <w:tcW w:w="1448" w:type="dxa"/>
            <w:gridSpan w:val="2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裁判長</w:t>
            </w:r>
          </w:p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8900" w:type="dxa"/>
            <w:gridSpan w:val="7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6787F" w:rsidRPr="0096787F" w:rsidTr="004307D9">
        <w:trPr>
          <w:trHeight w:val="1547"/>
        </w:trPr>
        <w:tc>
          <w:tcPr>
            <w:tcW w:w="1448" w:type="dxa"/>
            <w:gridSpan w:val="2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審判委員</w:t>
            </w:r>
          </w:p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6787F">
              <w:rPr>
                <w:rFonts w:ascii="標楷體" w:eastAsia="標楷體" w:hAnsi="標楷體" w:hint="eastAsia"/>
              </w:rPr>
              <w:t>判決</w:t>
            </w:r>
          </w:p>
        </w:tc>
        <w:tc>
          <w:tcPr>
            <w:tcW w:w="8900" w:type="dxa"/>
            <w:gridSpan w:val="7"/>
            <w:shd w:val="clear" w:color="auto" w:fill="auto"/>
            <w:vAlign w:val="center"/>
          </w:tcPr>
          <w:p w:rsidR="0096787F" w:rsidRPr="0096787F" w:rsidRDefault="0096787F" w:rsidP="004307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96787F">
        <w:rPr>
          <w:rFonts w:ascii="標楷體" w:eastAsia="標楷體" w:hAnsi="標楷體" w:hint="eastAsia"/>
        </w:rPr>
        <w:t xml:space="preserve">    審判委員會召集人：                (簽章)   </w:t>
      </w: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  <w:sz w:val="22"/>
        </w:rPr>
      </w:pPr>
      <w:r w:rsidRPr="0096787F">
        <w:rPr>
          <w:rFonts w:ascii="標楷體" w:eastAsia="標楷體" w:hAnsi="標楷體" w:hint="eastAsia"/>
          <w:sz w:val="22"/>
        </w:rPr>
        <w:t xml:space="preserve">    </w:t>
      </w:r>
      <w:proofErr w:type="gramStart"/>
      <w:r w:rsidRPr="0096787F">
        <w:rPr>
          <w:rFonts w:ascii="標楷體" w:eastAsia="標楷體" w:hAnsi="標楷體" w:hint="eastAsia"/>
          <w:sz w:val="22"/>
        </w:rPr>
        <w:t>註</w:t>
      </w:r>
      <w:proofErr w:type="gramEnd"/>
      <w:r w:rsidRPr="0096787F">
        <w:rPr>
          <w:rFonts w:ascii="標楷體" w:eastAsia="標楷體" w:hAnsi="標楷體" w:hint="eastAsia"/>
          <w:sz w:val="22"/>
        </w:rPr>
        <w:t>：一、凡未依各項辦理申訴蓋不受理。</w:t>
      </w:r>
    </w:p>
    <w:p w:rsidR="0096787F" w:rsidRPr="0096787F" w:rsidRDefault="0096787F" w:rsidP="0096787F">
      <w:pPr>
        <w:autoSpaceDE w:val="0"/>
        <w:autoSpaceDN w:val="0"/>
        <w:adjustRightInd w:val="0"/>
        <w:rPr>
          <w:rFonts w:ascii="標楷體" w:eastAsia="標楷體" w:hAnsi="標楷體"/>
          <w:sz w:val="22"/>
        </w:rPr>
      </w:pPr>
      <w:r w:rsidRPr="0096787F">
        <w:rPr>
          <w:rFonts w:ascii="標楷體" w:eastAsia="標楷體" w:hAnsi="標楷體" w:hint="eastAsia"/>
          <w:sz w:val="22"/>
        </w:rPr>
        <w:t xml:space="preserve">        二、單位領隊簽章權，可按競賽規程有關規定，由領隊或教練本人簽章辦理。</w:t>
      </w:r>
    </w:p>
    <w:p w:rsidR="00FF5737" w:rsidRPr="0096787F" w:rsidRDefault="00FF5737">
      <w:pPr>
        <w:rPr>
          <w:rFonts w:ascii="標楷體" w:eastAsia="標楷體" w:hAnsi="標楷體"/>
        </w:rPr>
      </w:pPr>
    </w:p>
    <w:sectPr w:rsidR="00FF5737" w:rsidRPr="0096787F" w:rsidSect="00924321">
      <w:pgSz w:w="11906" w:h="16838"/>
      <w:pgMar w:top="284" w:right="424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1CF"/>
    <w:multiLevelType w:val="hybridMultilevel"/>
    <w:tmpl w:val="D19603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C86EC8"/>
    <w:multiLevelType w:val="hybridMultilevel"/>
    <w:tmpl w:val="904AE0D2"/>
    <w:lvl w:ilvl="0" w:tplc="65840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7F"/>
    <w:rsid w:val="001D0033"/>
    <w:rsid w:val="0096787F"/>
    <w:rsid w:val="00A3510E"/>
    <w:rsid w:val="00E15FDA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0987A-7ABD-4A6D-8EE2-79477B9E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7F"/>
    <w:pPr>
      <w:ind w:leftChars="200" w:left="480"/>
    </w:pPr>
  </w:style>
  <w:style w:type="character" w:styleId="a4">
    <w:name w:val="Hyperlink"/>
    <w:uiPriority w:val="99"/>
    <w:unhideWhenUsed/>
    <w:rsid w:val="009678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odano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謝宜儒</cp:lastModifiedBy>
  <cp:revision>4</cp:revision>
  <dcterms:created xsi:type="dcterms:W3CDTF">2020-09-07T08:24:00Z</dcterms:created>
  <dcterms:modified xsi:type="dcterms:W3CDTF">2020-09-11T02:21:00Z</dcterms:modified>
</cp:coreProperties>
</file>