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661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8642"/>
      </w:tblGrid>
      <w:tr w:rsidR="007D7384" w:rsidRPr="004F5F68" w:rsidTr="007D7384">
        <w:trPr>
          <w:trHeight w:val="691"/>
        </w:trPr>
        <w:tc>
          <w:tcPr>
            <w:tcW w:w="10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7D7384" w:rsidRPr="004F5F68" w:rsidRDefault="007D7384" w:rsidP="007D7384">
            <w:pPr>
              <w:pStyle w:val="a3"/>
              <w:tabs>
                <w:tab w:val="left" w:pos="709"/>
              </w:tabs>
              <w:spacing w:line="300" w:lineRule="exact"/>
              <w:ind w:leftChars="0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4F5F68">
              <w:rPr>
                <w:rFonts w:eastAsia="標楷體" w:hint="eastAsia"/>
                <w:b/>
                <w:color w:val="000000"/>
                <w:sz w:val="28"/>
              </w:rPr>
              <w:t>108</w:t>
            </w:r>
            <w:r w:rsidRPr="004F5F68">
              <w:rPr>
                <w:rFonts w:eastAsia="標楷體" w:hint="eastAsia"/>
                <w:b/>
                <w:color w:val="000000"/>
                <w:sz w:val="28"/>
              </w:rPr>
              <w:t>年</w:t>
            </w:r>
            <w:r>
              <w:rPr>
                <w:rFonts w:eastAsia="標楷體" w:hint="eastAsia"/>
                <w:b/>
                <w:color w:val="000000"/>
                <w:sz w:val="28"/>
              </w:rPr>
              <w:t>10</w:t>
            </w:r>
            <w:r w:rsidRPr="004F5F68">
              <w:rPr>
                <w:rFonts w:eastAsia="標楷體" w:hint="eastAsia"/>
                <w:b/>
                <w:color w:val="000000"/>
                <w:sz w:val="28"/>
              </w:rPr>
              <w:t>月</w:t>
            </w:r>
            <w:r>
              <w:rPr>
                <w:rFonts w:eastAsia="標楷體" w:hint="eastAsia"/>
                <w:b/>
                <w:color w:val="000000"/>
                <w:sz w:val="28"/>
              </w:rPr>
              <w:t>4</w:t>
            </w:r>
            <w:r w:rsidRPr="004F5F68">
              <w:rPr>
                <w:rFonts w:eastAsia="標楷體" w:hint="eastAsia"/>
                <w:b/>
                <w:color w:val="000000"/>
                <w:sz w:val="28"/>
              </w:rPr>
              <w:t>日</w:t>
            </w:r>
            <w:r w:rsidRPr="004F5F68">
              <w:rPr>
                <w:rFonts w:eastAsia="標楷體" w:hint="eastAsia"/>
                <w:b/>
                <w:color w:val="000000"/>
                <w:sz w:val="28"/>
              </w:rPr>
              <w:t>(</w:t>
            </w:r>
            <w:r w:rsidRPr="004F5F68">
              <w:rPr>
                <w:rFonts w:eastAsia="標楷體" w:hint="eastAsia"/>
                <w:b/>
                <w:color w:val="000000"/>
                <w:sz w:val="28"/>
              </w:rPr>
              <w:t>星期五</w:t>
            </w:r>
            <w:r w:rsidRPr="004F5F68">
              <w:rPr>
                <w:rFonts w:eastAsia="標楷體" w:hint="eastAsia"/>
                <w:b/>
                <w:color w:val="000000"/>
                <w:sz w:val="28"/>
              </w:rPr>
              <w:t>)/</w:t>
            </w:r>
            <w:r w:rsidRPr="004F5F68">
              <w:rPr>
                <w:rFonts w:eastAsia="標楷體"/>
                <w:spacing w:val="6"/>
                <w:sz w:val="28"/>
                <w:szCs w:val="28"/>
              </w:rPr>
              <w:t xml:space="preserve"> </w:t>
            </w:r>
            <w:r>
              <w:rPr>
                <w:rFonts w:eastAsia="標楷體"/>
                <w:spacing w:val="6"/>
                <w:sz w:val="28"/>
                <w:szCs w:val="28"/>
              </w:rPr>
              <w:t>嘉義縣</w:t>
            </w:r>
            <w:r>
              <w:rPr>
                <w:rFonts w:eastAsia="標楷體" w:hint="eastAsia"/>
                <w:spacing w:val="6"/>
                <w:sz w:val="28"/>
                <w:szCs w:val="28"/>
              </w:rPr>
              <w:t>中埔國民小學活動中心</w:t>
            </w:r>
            <w:bookmarkStart w:id="0" w:name="_GoBack"/>
            <w:bookmarkEnd w:id="0"/>
          </w:p>
        </w:tc>
      </w:tr>
      <w:tr w:rsidR="007D7384" w:rsidRPr="004F5F68" w:rsidTr="007D7384">
        <w:trPr>
          <w:trHeight w:val="37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84" w:rsidRPr="004F5F68" w:rsidRDefault="007D7384" w:rsidP="007D738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F5F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84" w:rsidRPr="004F5F68" w:rsidRDefault="007D7384" w:rsidP="007D738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F5F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議程</w:t>
            </w:r>
          </w:p>
        </w:tc>
      </w:tr>
      <w:tr w:rsidR="007D7384" w:rsidRPr="004F5F68" w:rsidTr="007D7384">
        <w:trPr>
          <w:trHeight w:val="46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84" w:rsidRPr="004F5F68" w:rsidRDefault="007D7384" w:rsidP="007D738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F5F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08:30-09:00</w:t>
            </w:r>
          </w:p>
          <w:p w:rsidR="007D7384" w:rsidRPr="004F5F68" w:rsidRDefault="007D7384" w:rsidP="007D738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F5F68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4F5F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Pr="004F5F68">
              <w:rPr>
                <w:rFonts w:ascii="標楷體" w:eastAsia="標楷體" w:hAnsi="標楷體"/>
                <w:color w:val="000000"/>
                <w:sz w:val="28"/>
                <w:szCs w:val="28"/>
              </w:rPr>
              <w:t>min)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84" w:rsidRPr="004F5F68" w:rsidRDefault="007D7384" w:rsidP="007D738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F5F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</w:tr>
      <w:tr w:rsidR="007D7384" w:rsidRPr="004F5F68" w:rsidTr="007D7384">
        <w:trPr>
          <w:trHeight w:val="11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84" w:rsidRPr="004F5F68" w:rsidRDefault="007D7384" w:rsidP="007D738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F5F68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4F5F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Pr="004F5F68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4F5F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4F5F68">
              <w:rPr>
                <w:rFonts w:ascii="標楷體" w:eastAsia="標楷體" w:hAnsi="標楷體"/>
                <w:color w:val="000000"/>
                <w:sz w:val="28"/>
                <w:szCs w:val="28"/>
              </w:rPr>
              <w:t>0-0</w:t>
            </w:r>
            <w:r w:rsidRPr="004F5F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Pr="004F5F68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4F5F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4F5F68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  <w:p w:rsidR="007D7384" w:rsidRPr="004F5F68" w:rsidRDefault="007D7384" w:rsidP="007D738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F5F68">
              <w:rPr>
                <w:rFonts w:ascii="標楷體" w:eastAsia="標楷體" w:hAnsi="標楷體"/>
                <w:color w:val="000000"/>
                <w:sz w:val="28"/>
                <w:szCs w:val="28"/>
              </w:rPr>
              <w:t>(10min)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84" w:rsidRPr="004F5F68" w:rsidRDefault="007D7384" w:rsidP="007D738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F5F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開幕式</w:t>
            </w:r>
          </w:p>
        </w:tc>
      </w:tr>
      <w:tr w:rsidR="007D7384" w:rsidRPr="004F5F68" w:rsidTr="007D7384">
        <w:trPr>
          <w:trHeight w:val="73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84" w:rsidRPr="004F5F68" w:rsidRDefault="007D7384" w:rsidP="007D738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F5F68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4F5F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Pr="004F5F68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4F5F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4F5F68">
              <w:rPr>
                <w:rFonts w:ascii="標楷體" w:eastAsia="標楷體" w:hAnsi="標楷體"/>
                <w:color w:val="000000"/>
                <w:sz w:val="28"/>
                <w:szCs w:val="28"/>
              </w:rPr>
              <w:t>0-09:</w:t>
            </w:r>
            <w:r w:rsidRPr="004F5F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35</w:t>
            </w:r>
          </w:p>
          <w:p w:rsidR="007D7384" w:rsidRPr="004F5F68" w:rsidRDefault="007D7384" w:rsidP="007D738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F5F68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4F5F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  <w:r w:rsidRPr="004F5F68">
              <w:rPr>
                <w:rFonts w:ascii="標楷體" w:eastAsia="標楷體" w:hAnsi="標楷體"/>
                <w:color w:val="000000"/>
                <w:sz w:val="28"/>
                <w:szCs w:val="28"/>
              </w:rPr>
              <w:t>min)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84" w:rsidRPr="004F5F68" w:rsidRDefault="007D7384" w:rsidP="007D7384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F5F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108學年度學習扶助相關事項及配合項目行事曆</w:t>
            </w:r>
          </w:p>
          <w:p w:rsidR="007D7384" w:rsidRPr="004F5F68" w:rsidRDefault="007D7384" w:rsidP="007D7384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F5F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主講者:學習扶助承辦人</w:t>
            </w:r>
          </w:p>
        </w:tc>
      </w:tr>
      <w:tr w:rsidR="007D7384" w:rsidRPr="004F5F68" w:rsidTr="007D7384">
        <w:trPr>
          <w:trHeight w:val="86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84" w:rsidRPr="004F5F68" w:rsidRDefault="007D7384" w:rsidP="007D738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F5F68">
              <w:rPr>
                <w:rFonts w:ascii="標楷體" w:eastAsia="標楷體" w:hAnsi="標楷體"/>
                <w:color w:val="000000"/>
                <w:sz w:val="28"/>
                <w:szCs w:val="28"/>
              </w:rPr>
              <w:t>09:</w:t>
            </w:r>
            <w:r w:rsidRPr="004F5F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35</w:t>
            </w:r>
            <w:r w:rsidRPr="004F5F68">
              <w:rPr>
                <w:rFonts w:ascii="標楷體" w:eastAsia="標楷體" w:hAnsi="標楷體"/>
                <w:color w:val="000000"/>
                <w:sz w:val="28"/>
                <w:szCs w:val="28"/>
              </w:rPr>
              <w:t>-10:</w:t>
            </w:r>
            <w:r w:rsidRPr="004F5F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4F5F68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  <w:p w:rsidR="007D7384" w:rsidRPr="004F5F68" w:rsidRDefault="007D7384" w:rsidP="007D738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F5F68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4F5F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  <w:r w:rsidRPr="004F5F68">
              <w:rPr>
                <w:rFonts w:ascii="標楷體" w:eastAsia="標楷體" w:hAnsi="標楷體"/>
                <w:color w:val="000000"/>
                <w:sz w:val="28"/>
                <w:szCs w:val="28"/>
              </w:rPr>
              <w:t>min)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84" w:rsidRPr="004F5F68" w:rsidRDefault="007D7384" w:rsidP="007D7384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F5F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108學年度學習扶助推動重點</w:t>
            </w:r>
          </w:p>
          <w:p w:rsidR="007D7384" w:rsidRPr="004F5F68" w:rsidRDefault="007D7384" w:rsidP="007D7384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F5F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主講者：中埔國民小學 陳威良 校長</w:t>
            </w:r>
          </w:p>
        </w:tc>
      </w:tr>
      <w:tr w:rsidR="007D7384" w:rsidRPr="004F5F68" w:rsidTr="007D7384">
        <w:trPr>
          <w:trHeight w:val="43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84" w:rsidRPr="004F5F68" w:rsidRDefault="007D7384" w:rsidP="007D738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F5F68">
              <w:rPr>
                <w:rFonts w:ascii="標楷體" w:eastAsia="標楷體" w:hAnsi="標楷體"/>
                <w:color w:val="000000"/>
                <w:sz w:val="28"/>
                <w:szCs w:val="28"/>
              </w:rPr>
              <w:t>10:</w:t>
            </w:r>
            <w:r w:rsidRPr="004F5F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4F5F68">
              <w:rPr>
                <w:rFonts w:ascii="標楷體" w:eastAsia="標楷體" w:hAnsi="標楷體"/>
                <w:color w:val="000000"/>
                <w:sz w:val="28"/>
                <w:szCs w:val="28"/>
              </w:rPr>
              <w:t>0-10:</w:t>
            </w:r>
            <w:r w:rsidRPr="004F5F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4F5F68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  <w:p w:rsidR="007D7384" w:rsidRPr="004F5F68" w:rsidRDefault="007D7384" w:rsidP="007D738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F5F68">
              <w:rPr>
                <w:rFonts w:ascii="標楷體" w:eastAsia="標楷體" w:hAnsi="標楷體"/>
                <w:color w:val="000000"/>
                <w:sz w:val="28"/>
                <w:szCs w:val="28"/>
              </w:rPr>
              <w:t>(10min)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84" w:rsidRPr="004F5F68" w:rsidRDefault="007D7384" w:rsidP="007D738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F5F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茶敘</w:t>
            </w:r>
          </w:p>
        </w:tc>
      </w:tr>
      <w:tr w:rsidR="007D7384" w:rsidRPr="004F5F68" w:rsidTr="007D7384">
        <w:trPr>
          <w:trHeight w:val="651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84" w:rsidRPr="004F5F68" w:rsidRDefault="007D7384" w:rsidP="007D738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F5F68">
              <w:rPr>
                <w:rFonts w:ascii="標楷體" w:eastAsia="標楷體" w:hAnsi="標楷體"/>
                <w:color w:val="000000"/>
                <w:sz w:val="28"/>
                <w:szCs w:val="28"/>
              </w:rPr>
              <w:t>10:</w:t>
            </w:r>
            <w:r w:rsidRPr="004F5F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4F5F68">
              <w:rPr>
                <w:rFonts w:ascii="標楷體" w:eastAsia="標楷體" w:hAnsi="標楷體"/>
                <w:color w:val="000000"/>
                <w:sz w:val="28"/>
                <w:szCs w:val="28"/>
              </w:rPr>
              <w:t>0-12:</w:t>
            </w:r>
            <w:r w:rsidRPr="004F5F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4F5F68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  <w:p w:rsidR="007D7384" w:rsidRPr="004F5F68" w:rsidRDefault="007D7384" w:rsidP="007D738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F5F68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4F5F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</w:t>
            </w:r>
            <w:r w:rsidRPr="004F5F68">
              <w:rPr>
                <w:rFonts w:ascii="標楷體" w:eastAsia="標楷體" w:hAnsi="標楷體"/>
                <w:color w:val="000000"/>
                <w:sz w:val="28"/>
                <w:szCs w:val="28"/>
              </w:rPr>
              <w:t>min)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84" w:rsidRPr="002F4099" w:rsidRDefault="007D7384" w:rsidP="007D738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F40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分6組議題研討及分享</w:t>
            </w:r>
          </w:p>
          <w:p w:rsidR="007D7384" w:rsidRPr="002F4099" w:rsidRDefault="007D7384" w:rsidP="007D7384">
            <w:pPr>
              <w:spacing w:line="300" w:lineRule="exact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2F4099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一、學習扶助開班規劃及成效檢核</w:t>
            </w:r>
          </w:p>
          <w:p w:rsidR="007D7384" w:rsidRDefault="007D7384" w:rsidP="007D7384">
            <w:pPr>
              <w:pStyle w:val="a3"/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spacing w:val="6"/>
                <w:sz w:val="28"/>
                <w:szCs w:val="28"/>
              </w:rPr>
            </w:pPr>
            <w:r w:rsidRPr="002F409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主講者：</w:t>
            </w:r>
            <w:r w:rsidRPr="002F4099">
              <w:rPr>
                <w:rFonts w:ascii="標楷體" w:eastAsia="標楷體" w:hAnsi="標楷體" w:hint="eastAsia"/>
                <w:b/>
                <w:spacing w:val="6"/>
                <w:sz w:val="28"/>
                <w:szCs w:val="28"/>
              </w:rPr>
              <w:t>教育處 吳順發 課程督學</w:t>
            </w:r>
          </w:p>
          <w:p w:rsidR="007D7384" w:rsidRPr="00FC5675" w:rsidRDefault="007D7384" w:rsidP="007D7384">
            <w:pPr>
              <w:pStyle w:val="a3"/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spacing w:val="6"/>
                <w:sz w:val="28"/>
                <w:szCs w:val="28"/>
              </w:rPr>
            </w:pPr>
          </w:p>
          <w:p w:rsidR="007D7384" w:rsidRPr="002F4099" w:rsidRDefault="007D7384" w:rsidP="007D7384">
            <w:pPr>
              <w:spacing w:line="300" w:lineRule="exact"/>
              <w:jc w:val="both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2F4099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二、學習扶助督導機制:學校能運用篩選測驗結果追蹤學力變化及</w:t>
            </w:r>
          </w:p>
          <w:p w:rsidR="007D7384" w:rsidRPr="002F4099" w:rsidRDefault="007D7384" w:rsidP="007D7384">
            <w:pPr>
              <w:spacing w:line="300" w:lineRule="exact"/>
              <w:jc w:val="both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2F4099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 xml:space="preserve">    採取學習扶助措施</w:t>
            </w:r>
          </w:p>
          <w:p w:rsidR="007D7384" w:rsidRDefault="007D7384" w:rsidP="007D7384">
            <w:pPr>
              <w:pStyle w:val="a3"/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spacing w:val="6"/>
                <w:sz w:val="28"/>
                <w:szCs w:val="28"/>
              </w:rPr>
            </w:pPr>
            <w:r w:rsidRPr="002F409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主講者：</w:t>
            </w:r>
            <w:r w:rsidRPr="002F4099">
              <w:rPr>
                <w:rFonts w:ascii="標楷體" w:eastAsia="標楷體" w:hAnsi="標楷體" w:hint="eastAsia"/>
                <w:b/>
                <w:spacing w:val="6"/>
                <w:sz w:val="28"/>
                <w:szCs w:val="28"/>
              </w:rPr>
              <w:t>中埔國小 陳威良 校長</w:t>
            </w:r>
          </w:p>
          <w:p w:rsidR="007D7384" w:rsidRPr="002F4099" w:rsidRDefault="007D7384" w:rsidP="007D7384">
            <w:pPr>
              <w:pStyle w:val="a3"/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spacing w:val="6"/>
                <w:sz w:val="28"/>
                <w:szCs w:val="28"/>
              </w:rPr>
            </w:pPr>
          </w:p>
          <w:p w:rsidR="007D7384" w:rsidRDefault="007D7384" w:rsidP="007D7384">
            <w:pPr>
              <w:spacing w:line="300" w:lineRule="exact"/>
              <w:rPr>
                <w:rFonts w:ascii="標楷體" w:eastAsia="標楷體" w:hAnsi="標楷體" w:cs="新細明體"/>
                <w:spacing w:val="6"/>
                <w:sz w:val="28"/>
                <w:szCs w:val="28"/>
              </w:rPr>
            </w:pPr>
            <w:r w:rsidRPr="002F4099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三、學習扶助諮詢輔導:</w:t>
            </w:r>
            <w:r w:rsidRPr="002F4099">
              <w:rPr>
                <w:rFonts w:ascii="標楷體" w:eastAsia="標楷體" w:hAnsi="標楷體" w:cs="新細明體" w:hint="eastAsia"/>
                <w:spacing w:val="6"/>
                <w:sz w:val="28"/>
                <w:szCs w:val="28"/>
              </w:rPr>
              <w:t>協助</w:t>
            </w:r>
            <w:r>
              <w:rPr>
                <w:rFonts w:ascii="標楷體" w:eastAsia="標楷體" w:hAnsi="標楷體" w:cs="新細明體" w:hint="eastAsia"/>
                <w:spacing w:val="6"/>
                <w:sz w:val="28"/>
                <w:szCs w:val="28"/>
              </w:rPr>
              <w:t>偵</w:t>
            </w:r>
            <w:r w:rsidRPr="002F4099">
              <w:rPr>
                <w:rFonts w:ascii="標楷體" w:eastAsia="標楷體" w:hAnsi="標楷體" w:cs="新細明體" w:hint="eastAsia"/>
                <w:spacing w:val="6"/>
                <w:sz w:val="28"/>
                <w:szCs w:val="28"/>
              </w:rPr>
              <w:t>測學生學力問題及學習扶助辦理困</w:t>
            </w:r>
          </w:p>
          <w:p w:rsidR="007D7384" w:rsidRPr="00FC5675" w:rsidRDefault="007D7384" w:rsidP="007D7384">
            <w:pPr>
              <w:spacing w:line="300" w:lineRule="exact"/>
              <w:rPr>
                <w:rFonts w:ascii="標楷體" w:eastAsia="標楷體" w:hAnsi="標楷體" w:cs="新細明體"/>
                <w:spacing w:val="6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pacing w:val="6"/>
                <w:sz w:val="28"/>
                <w:szCs w:val="28"/>
              </w:rPr>
              <w:t xml:space="preserve">    </w:t>
            </w:r>
            <w:r w:rsidRPr="002F4099">
              <w:rPr>
                <w:rFonts w:ascii="標楷體" w:eastAsia="標楷體" w:hAnsi="標楷體" w:cs="新細明體" w:hint="eastAsia"/>
                <w:spacing w:val="6"/>
                <w:sz w:val="28"/>
                <w:szCs w:val="28"/>
              </w:rPr>
              <w:t>境並提供執行策略</w:t>
            </w:r>
          </w:p>
          <w:p w:rsidR="007D7384" w:rsidRDefault="007D7384" w:rsidP="007D7384">
            <w:pPr>
              <w:spacing w:line="300" w:lineRule="exact"/>
              <w:rPr>
                <w:rFonts w:ascii="標楷體" w:eastAsia="標楷體" w:hAnsi="標楷體"/>
                <w:b/>
                <w:spacing w:val="6"/>
                <w:sz w:val="28"/>
                <w:szCs w:val="28"/>
              </w:rPr>
            </w:pPr>
            <w:r w:rsidRPr="002F409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F409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主講者：</w:t>
            </w:r>
            <w:r w:rsidRPr="002F4099">
              <w:rPr>
                <w:rFonts w:ascii="標楷體" w:eastAsia="標楷體" w:hAnsi="標楷體" w:hint="eastAsia"/>
                <w:b/>
                <w:spacing w:val="6"/>
                <w:sz w:val="28"/>
                <w:szCs w:val="28"/>
              </w:rPr>
              <w:t>太保國小 連國欽 校長</w:t>
            </w:r>
          </w:p>
          <w:p w:rsidR="007D7384" w:rsidRPr="002F4099" w:rsidRDefault="007D7384" w:rsidP="007D7384">
            <w:pPr>
              <w:spacing w:line="300" w:lineRule="exact"/>
              <w:rPr>
                <w:rFonts w:ascii="標楷體" w:eastAsia="標楷體" w:hAnsi="標楷體"/>
                <w:b/>
                <w:spacing w:val="6"/>
                <w:sz w:val="28"/>
                <w:szCs w:val="28"/>
              </w:rPr>
            </w:pPr>
          </w:p>
          <w:p w:rsidR="007D7384" w:rsidRPr="002F4099" w:rsidRDefault="007D7384" w:rsidP="007D7384">
            <w:pPr>
              <w:spacing w:line="300" w:lineRule="exact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2F4099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四、科技化評量系統運用:如何協助原班導師、授課教師及學習扶</w:t>
            </w:r>
          </w:p>
          <w:p w:rsidR="007D7384" w:rsidRPr="002F4099" w:rsidRDefault="007D7384" w:rsidP="007D7384">
            <w:pPr>
              <w:spacing w:line="300" w:lineRule="exact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2F4099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 xml:space="preserve">    助教師熟悉科技化評量系統</w:t>
            </w:r>
          </w:p>
          <w:p w:rsidR="007D7384" w:rsidRDefault="007D7384" w:rsidP="007D7384">
            <w:pPr>
              <w:pStyle w:val="a3"/>
              <w:spacing w:line="300" w:lineRule="exact"/>
              <w:ind w:leftChars="0"/>
              <w:rPr>
                <w:rFonts w:ascii="標楷體" w:eastAsia="標楷體" w:hAnsi="標楷體"/>
                <w:b/>
                <w:spacing w:val="6"/>
                <w:sz w:val="28"/>
                <w:szCs w:val="28"/>
              </w:rPr>
            </w:pPr>
            <w:r w:rsidRPr="002F4099">
              <w:rPr>
                <w:rFonts w:ascii="標楷體" w:eastAsia="標楷體" w:hAnsi="標楷體" w:hint="eastAsia"/>
                <w:b/>
                <w:spacing w:val="6"/>
                <w:sz w:val="28"/>
                <w:szCs w:val="28"/>
              </w:rPr>
              <w:t xml:space="preserve"> 主講者:內甕國小 林金枝 校長</w:t>
            </w:r>
          </w:p>
          <w:p w:rsidR="007D7384" w:rsidRPr="002F4099" w:rsidRDefault="007D7384" w:rsidP="007D7384">
            <w:pPr>
              <w:pStyle w:val="a3"/>
              <w:spacing w:line="300" w:lineRule="exact"/>
              <w:ind w:leftChars="0"/>
              <w:rPr>
                <w:rFonts w:ascii="標楷體" w:eastAsia="標楷體" w:hAnsi="標楷體"/>
                <w:b/>
                <w:spacing w:val="6"/>
                <w:sz w:val="28"/>
                <w:szCs w:val="28"/>
              </w:rPr>
            </w:pPr>
          </w:p>
          <w:p w:rsidR="007D7384" w:rsidRPr="002F4099" w:rsidRDefault="007D7384" w:rsidP="007D7384">
            <w:pPr>
              <w:spacing w:line="300" w:lineRule="exact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2F4099">
              <w:rPr>
                <w:rFonts w:ascii="標楷體" w:eastAsia="標楷體" w:hAnsi="標楷體" w:hint="eastAsia"/>
                <w:sz w:val="28"/>
                <w:szCs w:val="28"/>
              </w:rPr>
              <w:t>五、學習扶助教學平台運用:</w:t>
            </w:r>
            <w:r w:rsidRPr="002F4099">
              <w:rPr>
                <w:rFonts w:ascii="標楷體" w:eastAsia="標楷體" w:hAnsi="標楷體" w:cs="新細明體" w:hint="eastAsia"/>
                <w:sz w:val="28"/>
                <w:szCs w:val="28"/>
              </w:rPr>
              <w:t>學習扶助</w:t>
            </w:r>
            <w:r w:rsidRPr="002F4099">
              <w:rPr>
                <w:rFonts w:ascii="標楷體" w:eastAsia="標楷體" w:hAnsi="標楷體" w:hint="eastAsia"/>
                <w:sz w:val="28"/>
                <w:szCs w:val="28"/>
              </w:rPr>
              <w:t xml:space="preserve">因材網運用 </w:t>
            </w:r>
          </w:p>
          <w:p w:rsidR="007D7384" w:rsidRDefault="007D7384" w:rsidP="007D7384">
            <w:pPr>
              <w:pStyle w:val="a3"/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spacing w:val="6"/>
                <w:sz w:val="28"/>
                <w:szCs w:val="28"/>
              </w:rPr>
            </w:pPr>
            <w:r w:rsidRPr="002F40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2F409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主講者：</w:t>
            </w:r>
            <w:r w:rsidRPr="002F4099">
              <w:rPr>
                <w:rFonts w:ascii="標楷體" w:eastAsia="標楷體" w:hAnsi="標楷體" w:hint="eastAsia"/>
                <w:b/>
                <w:spacing w:val="6"/>
                <w:sz w:val="28"/>
                <w:szCs w:val="28"/>
              </w:rPr>
              <w:t>平林國小-葉淑欣教師</w:t>
            </w:r>
          </w:p>
          <w:p w:rsidR="007D7384" w:rsidRPr="002F4099" w:rsidRDefault="007D7384" w:rsidP="007D7384">
            <w:pPr>
              <w:pStyle w:val="a3"/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spacing w:val="6"/>
                <w:sz w:val="28"/>
                <w:szCs w:val="28"/>
              </w:rPr>
            </w:pPr>
          </w:p>
          <w:p w:rsidR="007D7384" w:rsidRPr="002F4099" w:rsidRDefault="007D7384" w:rsidP="007D7384">
            <w:pPr>
              <w:spacing w:line="300" w:lineRule="exact"/>
              <w:jc w:val="both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2F4099">
              <w:rPr>
                <w:rFonts w:ascii="標楷體" w:eastAsia="標楷體" w:hAnsi="標楷體" w:hint="eastAsia"/>
                <w:sz w:val="28"/>
                <w:szCs w:val="28"/>
              </w:rPr>
              <w:t>六、學習扶助教學資源運用:</w:t>
            </w:r>
            <w:r w:rsidRPr="002F4099">
              <w:rPr>
                <w:rFonts w:ascii="標楷體" w:eastAsia="標楷體" w:hAnsi="標楷體"/>
                <w:sz w:val="28"/>
                <w:szCs w:val="28"/>
              </w:rPr>
              <w:t>PaGamO</w:t>
            </w:r>
            <w:r w:rsidRPr="002F4099">
              <w:rPr>
                <w:rFonts w:ascii="標楷體" w:eastAsia="標楷體" w:hAnsi="標楷體" w:hint="eastAsia"/>
                <w:sz w:val="28"/>
                <w:szCs w:val="28"/>
              </w:rPr>
              <w:t xml:space="preserve">教材功能分享 </w:t>
            </w:r>
          </w:p>
          <w:p w:rsidR="007D7384" w:rsidRPr="00FC68B3" w:rsidRDefault="007D7384" w:rsidP="007D7384">
            <w:pPr>
              <w:pStyle w:val="3"/>
              <w:spacing w:line="300" w:lineRule="exact"/>
              <w:ind w:left="480"/>
              <w:rPr>
                <w:rFonts w:ascii="標楷體" w:eastAsia="標楷體" w:hAnsi="標楷體"/>
                <w:spacing w:val="6"/>
                <w:sz w:val="28"/>
                <w:szCs w:val="28"/>
              </w:rPr>
            </w:pPr>
            <w:r w:rsidRPr="002F40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主講者：</w:t>
            </w:r>
            <w:r w:rsidRPr="002F4099">
              <w:rPr>
                <w:rFonts w:ascii="標楷體" w:eastAsia="標楷體" w:hAnsi="標楷體" w:hint="eastAsia"/>
                <w:spacing w:val="6"/>
                <w:sz w:val="28"/>
                <w:szCs w:val="28"/>
              </w:rPr>
              <w:t>社口國小-黃志宏教師</w:t>
            </w:r>
          </w:p>
        </w:tc>
      </w:tr>
      <w:tr w:rsidR="007D7384" w:rsidRPr="004F5F68" w:rsidTr="007D7384">
        <w:trPr>
          <w:trHeight w:val="68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84" w:rsidRPr="004F5F68" w:rsidRDefault="007D7384" w:rsidP="007D738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F5F68">
              <w:rPr>
                <w:rFonts w:ascii="標楷體" w:eastAsia="標楷體" w:hAnsi="標楷體"/>
                <w:color w:val="000000"/>
                <w:sz w:val="28"/>
                <w:szCs w:val="28"/>
              </w:rPr>
              <w:t>12:</w:t>
            </w:r>
            <w:r w:rsidRPr="004F5F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4F5F68">
              <w:rPr>
                <w:rFonts w:ascii="標楷體" w:eastAsia="標楷體" w:hAnsi="標楷體"/>
                <w:color w:val="000000"/>
                <w:sz w:val="28"/>
                <w:szCs w:val="28"/>
              </w:rPr>
              <w:t>0-12:30</w:t>
            </w:r>
          </w:p>
          <w:p w:rsidR="007D7384" w:rsidRPr="004F5F68" w:rsidRDefault="007D7384" w:rsidP="007D7384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F5F68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4F5F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4F5F6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min)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384" w:rsidRPr="004F5F68" w:rsidRDefault="007D7384" w:rsidP="007D738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F5F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綜合座談</w:t>
            </w:r>
          </w:p>
        </w:tc>
      </w:tr>
    </w:tbl>
    <w:p w:rsidR="00F85EA4" w:rsidRDefault="00D2559A" w:rsidP="00F85EA4">
      <w:pPr>
        <w:spacing w:line="400" w:lineRule="exact"/>
        <w:jc w:val="center"/>
      </w:pPr>
      <w:r w:rsidRPr="00D2559A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8E6E69">
        <w:rPr>
          <w:rFonts w:ascii="標楷體" w:eastAsia="標楷體" w:hAnsi="標楷體" w:hint="eastAsia"/>
          <w:b/>
          <w:sz w:val="32"/>
          <w:szCs w:val="32"/>
        </w:rPr>
        <w:t>10</w:t>
      </w:r>
      <w:r w:rsidR="008E6E69">
        <w:rPr>
          <w:rFonts w:ascii="標楷體" w:eastAsia="標楷體" w:hAnsi="標楷體"/>
          <w:b/>
          <w:sz w:val="32"/>
          <w:szCs w:val="32"/>
        </w:rPr>
        <w:t>8</w:t>
      </w:r>
      <w:r w:rsidR="008E6E69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D2559A">
        <w:rPr>
          <w:rFonts w:ascii="標楷體" w:eastAsia="標楷體" w:hAnsi="標楷體" w:hint="eastAsia"/>
          <w:b/>
          <w:sz w:val="32"/>
          <w:szCs w:val="32"/>
        </w:rPr>
        <w:t>學</w:t>
      </w:r>
      <w:r w:rsidR="008E6E69">
        <w:rPr>
          <w:rFonts w:ascii="標楷體" w:eastAsia="標楷體" w:hAnsi="標楷體" w:hint="eastAsia"/>
          <w:b/>
          <w:sz w:val="32"/>
          <w:szCs w:val="32"/>
        </w:rPr>
        <w:t>習扶助</w:t>
      </w:r>
      <w:r w:rsidRPr="00D2559A">
        <w:rPr>
          <w:rFonts w:ascii="標楷體" w:eastAsia="標楷體" w:hAnsi="標楷體" w:hint="eastAsia"/>
          <w:b/>
          <w:sz w:val="32"/>
          <w:szCs w:val="32"/>
        </w:rPr>
        <w:t>實施方案期初說明會</w:t>
      </w:r>
      <w:r w:rsidR="00F85EA4">
        <w:rPr>
          <w:rFonts w:ascii="標楷體" w:eastAsia="標楷體" w:hAnsi="標楷體" w:hint="eastAsia"/>
          <w:b/>
          <w:sz w:val="32"/>
          <w:szCs w:val="32"/>
        </w:rPr>
        <w:t>議程</w:t>
      </w:r>
    </w:p>
    <w:sectPr w:rsidR="00F85E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416" w:rsidRDefault="00902416" w:rsidP="00F85EA4">
      <w:r>
        <w:separator/>
      </w:r>
    </w:p>
  </w:endnote>
  <w:endnote w:type="continuationSeparator" w:id="0">
    <w:p w:rsidR="00902416" w:rsidRDefault="00902416" w:rsidP="00F8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416" w:rsidRDefault="00902416" w:rsidP="00F85EA4">
      <w:r>
        <w:separator/>
      </w:r>
    </w:p>
  </w:footnote>
  <w:footnote w:type="continuationSeparator" w:id="0">
    <w:p w:rsidR="00902416" w:rsidRDefault="00902416" w:rsidP="00F85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827CA"/>
    <w:multiLevelType w:val="hybridMultilevel"/>
    <w:tmpl w:val="A852DE40"/>
    <w:lvl w:ilvl="0" w:tplc="C34023F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55547F"/>
    <w:multiLevelType w:val="hybridMultilevel"/>
    <w:tmpl w:val="D54689C0"/>
    <w:lvl w:ilvl="0" w:tplc="FD80A6F4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9A"/>
    <w:rsid w:val="002F4099"/>
    <w:rsid w:val="00380BD5"/>
    <w:rsid w:val="00740419"/>
    <w:rsid w:val="007B10E2"/>
    <w:rsid w:val="007D7384"/>
    <w:rsid w:val="008809D4"/>
    <w:rsid w:val="008E6E69"/>
    <w:rsid w:val="00902416"/>
    <w:rsid w:val="00CC0401"/>
    <w:rsid w:val="00D2559A"/>
    <w:rsid w:val="00F85EA4"/>
    <w:rsid w:val="00F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39F3FB-E387-4554-B627-BAD62C1C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5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E6E6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2559A"/>
    <w:pPr>
      <w:ind w:leftChars="200" w:left="480"/>
    </w:pPr>
  </w:style>
  <w:style w:type="character" w:customStyle="1" w:styleId="a4">
    <w:name w:val="清單段落 字元"/>
    <w:basedOn w:val="a0"/>
    <w:link w:val="a3"/>
    <w:locked/>
    <w:rsid w:val="00D2559A"/>
    <w:rPr>
      <w:rFonts w:ascii="Times New Roman" w:eastAsia="新細明體" w:hAnsi="Times New Roman" w:cs="Times New Roman"/>
      <w:szCs w:val="24"/>
    </w:rPr>
  </w:style>
  <w:style w:type="character" w:customStyle="1" w:styleId="30">
    <w:name w:val="標題 3 字元"/>
    <w:basedOn w:val="a0"/>
    <w:link w:val="3"/>
    <w:uiPriority w:val="9"/>
    <w:rsid w:val="008E6E6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7B1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B10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5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85EA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85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85EA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523</Characters>
  <Application>Microsoft Office Word</Application>
  <DocSecurity>0</DocSecurity>
  <Lines>4</Lines>
  <Paragraphs>1</Paragraphs>
  <ScaleCrop>false</ScaleCrop>
  <Company>PILI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</dc:creator>
  <cp:keywords/>
  <dc:description/>
  <cp:lastModifiedBy>劉力瑋</cp:lastModifiedBy>
  <cp:revision>8</cp:revision>
  <cp:lastPrinted>2019-09-25T01:22:00Z</cp:lastPrinted>
  <dcterms:created xsi:type="dcterms:W3CDTF">2018-09-06T07:33:00Z</dcterms:created>
  <dcterms:modified xsi:type="dcterms:W3CDTF">2019-09-29T03:59:00Z</dcterms:modified>
</cp:coreProperties>
</file>