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B5" w:rsidRPr="00F578B5" w:rsidRDefault="00F578B5" w:rsidP="00F578B5">
      <w:pPr>
        <w:snapToGrid w:val="0"/>
        <w:spacing w:beforeLines="100" w:before="3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578B5">
        <w:rPr>
          <w:rFonts w:ascii="標楷體" w:eastAsia="標楷體" w:hAnsi="標楷體" w:hint="eastAsia"/>
          <w:b/>
          <w:bCs/>
          <w:sz w:val="28"/>
          <w:szCs w:val="28"/>
        </w:rPr>
        <w:t>子計畫一：</w:t>
      </w:r>
      <w:r w:rsidR="002F11FB" w:rsidRPr="002F11FB">
        <w:rPr>
          <w:rFonts w:ascii="標楷體" w:eastAsia="標楷體" w:hAnsi="標楷體" w:hint="eastAsia"/>
          <w:b/>
          <w:bCs/>
          <w:sz w:val="28"/>
          <w:szCs w:val="28"/>
        </w:rPr>
        <w:t>嘉義縣10</w:t>
      </w:r>
      <w:r w:rsidR="002F11FB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="002F11FB" w:rsidRPr="002F11F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F578B5">
        <w:rPr>
          <w:rFonts w:ascii="標楷體" w:eastAsia="標楷體" w:hAnsi="標楷體" w:hint="eastAsia"/>
          <w:b/>
          <w:sz w:val="28"/>
          <w:szCs w:val="28"/>
        </w:rPr>
        <w:t>推動「環教主題式教學模組」實施計畫</w:t>
      </w:r>
    </w:p>
    <w:p w:rsidR="00F578B5" w:rsidRPr="00F578B5" w:rsidRDefault="00F578B5" w:rsidP="00F578B5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480" w:lineRule="exact"/>
        <w:rPr>
          <w:rFonts w:eastAsia="標楷體"/>
        </w:rPr>
      </w:pPr>
      <w:r w:rsidRPr="00F578B5">
        <w:rPr>
          <w:rFonts w:ascii="標楷體" w:eastAsia="標楷體" w:hAnsi="標楷體" w:hint="eastAsia"/>
          <w:szCs w:val="24"/>
        </w:rPr>
        <w:t>依據：</w:t>
      </w:r>
    </w:p>
    <w:p w:rsidR="00F578B5" w:rsidRPr="00F578B5" w:rsidRDefault="00F578B5" w:rsidP="002F11F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/>
        </w:rPr>
      </w:pPr>
      <w:r w:rsidRPr="00F578B5">
        <w:rPr>
          <w:rFonts w:ascii="標楷體" w:eastAsia="標楷體" w:hAnsi="標楷體" w:hint="eastAsia"/>
          <w:kern w:val="0"/>
        </w:rPr>
        <w:t>(一)</w:t>
      </w:r>
      <w:r w:rsidRPr="00F578B5">
        <w:rPr>
          <w:rFonts w:eastAsia="標楷體" w:hAnsi="標楷體"/>
          <w:kern w:val="0"/>
        </w:rPr>
        <w:t>教育部</w:t>
      </w:r>
      <w:r w:rsidRPr="00F578B5">
        <w:rPr>
          <w:rFonts w:eastAsia="標楷體" w:hint="eastAsia"/>
          <w:kern w:val="0"/>
        </w:rPr>
        <w:t>106</w:t>
      </w:r>
      <w:r w:rsidRPr="00F578B5">
        <w:rPr>
          <w:rFonts w:eastAsia="標楷體" w:hAnsi="標楷體"/>
          <w:kern w:val="0"/>
        </w:rPr>
        <w:t>年</w:t>
      </w:r>
      <w:r w:rsidRPr="00F578B5">
        <w:rPr>
          <w:rFonts w:eastAsia="標楷體" w:hAnsi="標楷體" w:hint="eastAsia"/>
          <w:kern w:val="0"/>
        </w:rPr>
        <w:t>10</w:t>
      </w:r>
      <w:r w:rsidRPr="00F578B5">
        <w:rPr>
          <w:rFonts w:eastAsia="標楷體" w:hAnsi="標楷體"/>
          <w:kern w:val="0"/>
        </w:rPr>
        <w:t>月</w:t>
      </w:r>
      <w:r w:rsidRPr="00F578B5">
        <w:rPr>
          <w:rFonts w:eastAsia="標楷體" w:hAnsi="標楷體" w:hint="eastAsia"/>
          <w:kern w:val="0"/>
        </w:rPr>
        <w:t>2</w:t>
      </w:r>
      <w:r w:rsidRPr="00F578B5">
        <w:rPr>
          <w:rFonts w:eastAsia="標楷體" w:hAnsi="標楷體"/>
          <w:kern w:val="0"/>
        </w:rPr>
        <w:t>日臺教資</w:t>
      </w:r>
      <w:r w:rsidRPr="00F578B5">
        <w:rPr>
          <w:rFonts w:eastAsia="標楷體"/>
          <w:kern w:val="0"/>
        </w:rPr>
        <w:t>(</w:t>
      </w:r>
      <w:r w:rsidRPr="00F578B5">
        <w:rPr>
          <w:rFonts w:eastAsia="標楷體" w:hAnsi="標楷體"/>
          <w:kern w:val="0"/>
        </w:rPr>
        <w:t>六</w:t>
      </w:r>
      <w:r w:rsidRPr="00F578B5">
        <w:rPr>
          <w:rFonts w:eastAsia="標楷體"/>
          <w:kern w:val="0"/>
        </w:rPr>
        <w:t>)</w:t>
      </w:r>
      <w:r w:rsidRPr="00F578B5">
        <w:rPr>
          <w:rFonts w:eastAsia="標楷體" w:hAnsi="標楷體"/>
          <w:kern w:val="0"/>
        </w:rPr>
        <w:t>字第</w:t>
      </w:r>
      <w:r w:rsidRPr="00F578B5">
        <w:rPr>
          <w:rFonts w:eastAsia="標楷體" w:hint="eastAsia"/>
          <w:kern w:val="0"/>
        </w:rPr>
        <w:t>1060141623</w:t>
      </w:r>
      <w:r w:rsidRPr="00F578B5">
        <w:rPr>
          <w:rFonts w:eastAsia="標楷體" w:hAnsi="標楷體"/>
          <w:kern w:val="0"/>
        </w:rPr>
        <w:t>號函</w:t>
      </w:r>
      <w:r w:rsidRPr="00F578B5">
        <w:rPr>
          <w:rFonts w:ascii="標楷體" w:eastAsia="標楷體" w:hAnsi="標楷體" w:hint="eastAsia"/>
          <w:bCs/>
        </w:rPr>
        <w:t>。</w:t>
      </w:r>
    </w:p>
    <w:p w:rsidR="00F578B5" w:rsidRPr="00F578B5" w:rsidRDefault="00F578B5" w:rsidP="002F11F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/>
        </w:rPr>
      </w:pPr>
      <w:r w:rsidRPr="00F578B5">
        <w:rPr>
          <w:rFonts w:ascii="標楷體" w:eastAsia="標楷體" w:hAnsi="標楷體" w:hint="eastAsia"/>
          <w:kern w:val="0"/>
        </w:rPr>
        <w:t>(二)</w:t>
      </w:r>
      <w:r w:rsidRPr="00F578B5">
        <w:rPr>
          <w:rFonts w:eastAsia="標楷體" w:hAnsi="標楷體"/>
          <w:bCs/>
        </w:rPr>
        <w:t>嘉義縣政府加強學校環境教育中程計畫書（</w:t>
      </w:r>
      <w:r w:rsidRPr="00F578B5">
        <w:rPr>
          <w:rFonts w:eastAsia="標楷體" w:hint="eastAsia"/>
          <w:bCs/>
        </w:rPr>
        <w:t>106</w:t>
      </w:r>
      <w:r w:rsidRPr="00F578B5">
        <w:rPr>
          <w:rFonts w:eastAsia="標楷體"/>
          <w:bCs/>
        </w:rPr>
        <w:t>-</w:t>
      </w:r>
      <w:r w:rsidRPr="00F578B5">
        <w:rPr>
          <w:rFonts w:eastAsia="標楷體" w:hint="eastAsia"/>
          <w:bCs/>
        </w:rPr>
        <w:t>109</w:t>
      </w:r>
      <w:r w:rsidRPr="00F578B5">
        <w:rPr>
          <w:rFonts w:eastAsia="標楷體" w:hAnsi="標楷體"/>
          <w:bCs/>
        </w:rPr>
        <w:t>年）。</w:t>
      </w:r>
    </w:p>
    <w:p w:rsidR="00F578B5" w:rsidRPr="00F578B5" w:rsidRDefault="00F578B5" w:rsidP="002F11F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/>
        </w:rPr>
      </w:pPr>
      <w:r w:rsidRPr="00F578B5">
        <w:rPr>
          <w:rFonts w:ascii="標楷體" w:eastAsia="標楷體" w:hAnsi="標楷體" w:hint="eastAsia"/>
          <w:kern w:val="0"/>
        </w:rPr>
        <w:t>(三)</w:t>
      </w:r>
      <w:r w:rsidRPr="00F578B5">
        <w:rPr>
          <w:rFonts w:eastAsia="標楷體" w:hAnsi="標楷體"/>
          <w:bCs/>
        </w:rPr>
        <w:t>嘉義縣</w:t>
      </w:r>
      <w:r w:rsidRPr="00F578B5">
        <w:rPr>
          <w:rFonts w:eastAsia="標楷體" w:hint="eastAsia"/>
          <w:bCs/>
        </w:rPr>
        <w:t>10</w:t>
      </w:r>
      <w:r w:rsidR="002F11FB">
        <w:rPr>
          <w:rFonts w:eastAsia="標楷體" w:hint="eastAsia"/>
          <w:bCs/>
        </w:rPr>
        <w:t>8</w:t>
      </w:r>
      <w:r w:rsidRPr="00F578B5">
        <w:rPr>
          <w:rFonts w:eastAsia="標楷體" w:hAnsi="標楷體"/>
          <w:bCs/>
        </w:rPr>
        <w:t>年度環境教育輔導小組計畫。</w:t>
      </w:r>
    </w:p>
    <w:p w:rsid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目標：</w:t>
      </w:r>
    </w:p>
    <w:p w:rsidR="003D2861" w:rsidRPr="003D2861" w:rsidRDefault="003D2861" w:rsidP="0077212D">
      <w:pPr>
        <w:pStyle w:val="a3"/>
        <w:numPr>
          <w:ilvl w:val="0"/>
          <w:numId w:val="2"/>
        </w:numPr>
        <w:kinsoku w:val="0"/>
        <w:overflowPunct w:val="0"/>
        <w:adjustRightInd w:val="0"/>
        <w:snapToGrid w:val="0"/>
        <w:spacing w:line="480" w:lineRule="exact"/>
        <w:ind w:leftChars="0"/>
        <w:rPr>
          <w:rFonts w:eastAsia="標楷體" w:hAnsi="標楷體"/>
          <w:kern w:val="0"/>
          <w:szCs w:val="24"/>
        </w:rPr>
      </w:pPr>
      <w:r w:rsidRPr="003D2861">
        <w:rPr>
          <w:rFonts w:eastAsia="標楷體" w:hAnsi="標楷體" w:hint="eastAsia"/>
          <w:kern w:val="0"/>
          <w:szCs w:val="24"/>
        </w:rPr>
        <w:t>發展</w:t>
      </w:r>
      <w:r>
        <w:rPr>
          <w:rFonts w:eastAsia="標楷體" w:hAnsi="標楷體" w:hint="eastAsia"/>
          <w:kern w:val="0"/>
          <w:szCs w:val="24"/>
        </w:rPr>
        <w:t>系統性</w:t>
      </w:r>
      <w:r w:rsidRPr="003D2861">
        <w:rPr>
          <w:rFonts w:ascii="標楷體" w:eastAsia="標楷體" w:hAnsi="標楷體" w:hint="eastAsia"/>
          <w:szCs w:val="24"/>
        </w:rPr>
        <w:t>環教主題式教學模組</w:t>
      </w:r>
      <w:r>
        <w:rPr>
          <w:rFonts w:ascii="標楷體" w:eastAsia="標楷體" w:hAnsi="標楷體" w:hint="eastAsia"/>
          <w:szCs w:val="24"/>
        </w:rPr>
        <w:t>提供縣內其他學校使用</w:t>
      </w:r>
    </w:p>
    <w:p w:rsidR="006C24BB" w:rsidRPr="003D2861" w:rsidRDefault="005A5553" w:rsidP="0077212D">
      <w:pPr>
        <w:pStyle w:val="a3"/>
        <w:numPr>
          <w:ilvl w:val="0"/>
          <w:numId w:val="2"/>
        </w:numPr>
        <w:kinsoku w:val="0"/>
        <w:overflowPunct w:val="0"/>
        <w:adjustRightInd w:val="0"/>
        <w:snapToGrid w:val="0"/>
        <w:spacing w:line="480" w:lineRule="exact"/>
        <w:ind w:leftChars="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讓</w:t>
      </w:r>
      <w:r w:rsidR="003D2861" w:rsidRPr="003D2861">
        <w:rPr>
          <w:rFonts w:eastAsia="標楷體" w:hAnsi="標楷體" w:hint="eastAsia"/>
          <w:kern w:val="0"/>
        </w:rPr>
        <w:t>學生瞭解環境倫理對環境的影響，建立整體生態共存共榮的價值信念</w:t>
      </w:r>
    </w:p>
    <w:p w:rsidR="006C24BB" w:rsidRPr="006C24BB" w:rsidRDefault="006C24BB" w:rsidP="006C24B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/>
        </w:rPr>
      </w:pPr>
      <w:r w:rsidRPr="006C24BB">
        <w:rPr>
          <w:rFonts w:ascii="標楷體" w:eastAsia="標楷體" w:hAnsi="標楷體" w:hint="eastAsia"/>
          <w:kern w:val="0"/>
        </w:rPr>
        <w:t>(</w:t>
      </w:r>
      <w:r w:rsidR="005A5553">
        <w:rPr>
          <w:rFonts w:ascii="標楷體" w:eastAsia="標楷體" w:hAnsi="標楷體" w:hint="eastAsia"/>
          <w:kern w:val="0"/>
        </w:rPr>
        <w:t>三</w:t>
      </w:r>
      <w:r w:rsidRPr="006C24BB">
        <w:rPr>
          <w:rFonts w:ascii="標楷體" w:eastAsia="標楷體" w:hAnsi="標楷體" w:hint="eastAsia"/>
          <w:kern w:val="0"/>
        </w:rPr>
        <w:t>)</w:t>
      </w:r>
      <w:r w:rsidR="00EF5757" w:rsidRPr="005A5553">
        <w:rPr>
          <w:rFonts w:ascii="標楷體" w:eastAsia="標楷體" w:hAnsi="標楷體" w:hint="eastAsia"/>
        </w:rPr>
        <w:t xml:space="preserve"> </w:t>
      </w:r>
      <w:r w:rsidR="005A5553" w:rsidRPr="005A5553">
        <w:rPr>
          <w:rFonts w:ascii="標楷體" w:eastAsia="標楷體" w:hAnsi="標楷體" w:hint="eastAsia"/>
        </w:rPr>
        <w:t>讓學生認知</w:t>
      </w:r>
      <w:r w:rsidR="005A5553">
        <w:rPr>
          <w:rFonts w:ascii="標楷體" w:eastAsia="標楷體" w:hAnsi="標楷體" w:hint="eastAsia"/>
        </w:rPr>
        <w:t>環境生態</w:t>
      </w:r>
      <w:r w:rsidR="00EF5757" w:rsidRPr="005A5553">
        <w:rPr>
          <w:rFonts w:ascii="標楷體" w:eastAsia="標楷體" w:hAnsi="標楷體" w:hint="eastAsia"/>
          <w:bCs/>
        </w:rPr>
        <w:t>永續發</w:t>
      </w:r>
      <w:r w:rsidR="00EF5757" w:rsidRPr="00EF5757">
        <w:rPr>
          <w:rFonts w:eastAsia="標楷體" w:hAnsi="標楷體" w:hint="eastAsia"/>
          <w:bCs/>
        </w:rPr>
        <w:t>展</w:t>
      </w:r>
      <w:r w:rsidR="005A5553">
        <w:rPr>
          <w:rFonts w:eastAsia="標楷體" w:hAnsi="標楷體" w:hint="eastAsia"/>
          <w:bCs/>
        </w:rPr>
        <w:t>的重要性</w:t>
      </w:r>
    </w:p>
    <w:p w:rsidR="00EF5757" w:rsidRDefault="006C24BB" w:rsidP="006C24B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 w:hAnsi="標楷體"/>
          <w:bCs/>
        </w:rPr>
      </w:pPr>
      <w:r w:rsidRPr="006C24BB">
        <w:rPr>
          <w:rFonts w:ascii="標楷體" w:eastAsia="標楷體" w:hAnsi="標楷體" w:hint="eastAsia"/>
          <w:kern w:val="0"/>
        </w:rPr>
        <w:t>(</w:t>
      </w:r>
      <w:r w:rsidR="005A5553">
        <w:rPr>
          <w:rFonts w:ascii="標楷體" w:eastAsia="標楷體" w:hAnsi="標楷體" w:hint="eastAsia"/>
          <w:kern w:val="0"/>
        </w:rPr>
        <w:t>四</w:t>
      </w:r>
      <w:r w:rsidRPr="006C24BB">
        <w:rPr>
          <w:rFonts w:ascii="標楷體" w:eastAsia="標楷體" w:hAnsi="標楷體" w:hint="eastAsia"/>
          <w:kern w:val="0"/>
        </w:rPr>
        <w:t>)</w:t>
      </w:r>
      <w:r w:rsidR="00EF5757" w:rsidRPr="00EF5757">
        <w:rPr>
          <w:rFonts w:hint="eastAsia"/>
        </w:rPr>
        <w:t xml:space="preserve"> </w:t>
      </w:r>
      <w:r w:rsidR="005A5553" w:rsidRPr="005A5553">
        <w:rPr>
          <w:rFonts w:ascii="標楷體" w:eastAsia="標楷體" w:hAnsi="標楷體" w:hint="eastAsia"/>
        </w:rPr>
        <w:t>讓學生</w:t>
      </w:r>
      <w:r w:rsidR="005A5553" w:rsidRPr="005A5553">
        <w:rPr>
          <w:rFonts w:eastAsia="標楷體" w:hAnsi="標楷體" w:hint="eastAsia"/>
          <w:bCs/>
        </w:rPr>
        <w:t>學會在生活中因應極端氣候的調適與減緩之實際方法。</w:t>
      </w:r>
    </w:p>
    <w:p w:rsidR="00EF5757" w:rsidRDefault="00EF5757" w:rsidP="006C24BB">
      <w:pPr>
        <w:kinsoku w:val="0"/>
        <w:overflowPunct w:val="0"/>
        <w:adjustRightInd w:val="0"/>
        <w:snapToGrid w:val="0"/>
        <w:spacing w:line="480" w:lineRule="exact"/>
        <w:ind w:leftChars="118" w:left="283"/>
        <w:rPr>
          <w:rFonts w:eastAsia="標楷體" w:hAnsi="標楷體"/>
          <w:bCs/>
        </w:rPr>
      </w:pPr>
      <w:r w:rsidRPr="006C24BB">
        <w:rPr>
          <w:rFonts w:ascii="標楷體" w:eastAsia="標楷體" w:hAnsi="標楷體" w:hint="eastAsia"/>
          <w:kern w:val="0"/>
        </w:rPr>
        <w:t>(</w:t>
      </w:r>
      <w:r w:rsidR="005A5553">
        <w:rPr>
          <w:rFonts w:ascii="標楷體" w:eastAsia="標楷體" w:hAnsi="標楷體" w:hint="eastAsia"/>
          <w:kern w:val="0"/>
        </w:rPr>
        <w:t>五</w:t>
      </w:r>
      <w:r w:rsidRPr="006C24BB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 xml:space="preserve"> </w:t>
      </w:r>
      <w:r w:rsidR="005A5553" w:rsidRPr="005A5553">
        <w:rPr>
          <w:rFonts w:ascii="標楷體" w:eastAsia="標楷體" w:hAnsi="標楷體" w:hint="eastAsia"/>
          <w:kern w:val="0"/>
        </w:rPr>
        <w:t>讓學生</w:t>
      </w:r>
      <w:r w:rsidR="005A5553" w:rsidRPr="005A5553">
        <w:rPr>
          <w:rFonts w:eastAsia="標楷體" w:hAnsi="標楷體" w:hint="eastAsia"/>
          <w:bCs/>
        </w:rPr>
        <w:t>主動關懷所處的環境，並覺知調適防災的重要。</w:t>
      </w:r>
    </w:p>
    <w:p w:rsidR="00F578B5" w:rsidRP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指導單位：教育部、行政院環境保護署</w:t>
      </w:r>
    </w:p>
    <w:p w:rsidR="00F578B5" w:rsidRP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主辦單位：嘉義縣政府</w:t>
      </w:r>
    </w:p>
    <w:p w:rsidR="00F578B5" w:rsidRP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承辦單位：嘉義縣和睦國小</w:t>
      </w:r>
    </w:p>
    <w:p w:rsidR="00F578B5" w:rsidRP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協辦單位：嘉義縣政府教育處、嘉義縣環境保護局、嘉義縣環境教育輔導團</w:t>
      </w:r>
    </w:p>
    <w:p w:rsidR="002B78C4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辦理時間：</w:t>
      </w:r>
    </w:p>
    <w:p w:rsidR="00F578B5" w:rsidRPr="002B78C4" w:rsidRDefault="002B78C4" w:rsidP="0077212D">
      <w:pPr>
        <w:pStyle w:val="a3"/>
        <w:numPr>
          <w:ilvl w:val="0"/>
          <w:numId w:val="6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 w:rsidRPr="002B78C4">
        <w:rPr>
          <w:rFonts w:ascii="標楷體" w:eastAsia="標楷體" w:hAnsi="標楷體" w:hint="eastAsia"/>
          <w:bCs/>
          <w:szCs w:val="24"/>
        </w:rPr>
        <w:t>學生</w:t>
      </w:r>
      <w:r w:rsidR="00F42BAA">
        <w:rPr>
          <w:rFonts w:ascii="標楷體" w:eastAsia="標楷體" w:hAnsi="標楷體" w:hint="eastAsia"/>
          <w:bCs/>
          <w:szCs w:val="24"/>
        </w:rPr>
        <w:t>課程</w:t>
      </w:r>
      <w:r w:rsidRPr="002B78C4">
        <w:rPr>
          <w:rFonts w:ascii="標楷體" w:eastAsia="標楷體" w:hAnsi="標楷體" w:hint="eastAsia"/>
          <w:bCs/>
          <w:szCs w:val="24"/>
        </w:rPr>
        <w:t>部分</w:t>
      </w:r>
      <w:r>
        <w:rPr>
          <w:rFonts w:ascii="標楷體" w:eastAsia="標楷體" w:hAnsi="標楷體" w:hint="eastAsia"/>
          <w:bCs/>
          <w:szCs w:val="24"/>
        </w:rPr>
        <w:t>：</w:t>
      </w:r>
      <w:r w:rsidR="00F578B5" w:rsidRPr="002B78C4">
        <w:rPr>
          <w:rFonts w:ascii="標楷體" w:eastAsia="標楷體" w:hAnsi="標楷體" w:hint="eastAsia"/>
          <w:bCs/>
          <w:szCs w:val="24"/>
        </w:rPr>
        <w:t>108年2月至8月</w:t>
      </w:r>
    </w:p>
    <w:p w:rsidR="002B78C4" w:rsidRDefault="002B78C4" w:rsidP="0077212D">
      <w:pPr>
        <w:pStyle w:val="a3"/>
        <w:numPr>
          <w:ilvl w:val="0"/>
          <w:numId w:val="6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全縣教師研習部分：</w:t>
      </w:r>
      <w:r w:rsidR="00F42BAA" w:rsidRPr="00F42BAA">
        <w:rPr>
          <w:rFonts w:ascii="標楷體" w:eastAsia="標楷體" w:hAnsi="標楷體" w:hint="eastAsia"/>
          <w:bCs/>
          <w:szCs w:val="24"/>
        </w:rPr>
        <w:t>108年</w:t>
      </w:r>
      <w:r w:rsidR="00F24A6D">
        <w:rPr>
          <w:rFonts w:ascii="標楷體" w:eastAsia="標楷體" w:hAnsi="標楷體" w:hint="eastAsia"/>
          <w:bCs/>
          <w:szCs w:val="24"/>
        </w:rPr>
        <w:t>8</w:t>
      </w:r>
      <w:r w:rsidR="00F42BAA" w:rsidRPr="00F42BAA">
        <w:rPr>
          <w:rFonts w:ascii="標楷體" w:eastAsia="標楷體" w:hAnsi="標楷體" w:hint="eastAsia"/>
          <w:bCs/>
          <w:szCs w:val="24"/>
        </w:rPr>
        <w:t>月</w:t>
      </w:r>
      <w:r w:rsidR="00F24A6D">
        <w:rPr>
          <w:rFonts w:ascii="標楷體" w:eastAsia="標楷體" w:hAnsi="標楷體" w:hint="eastAsia"/>
          <w:bCs/>
          <w:szCs w:val="24"/>
        </w:rPr>
        <w:t>1日（全縣教師）、8</w:t>
      </w:r>
      <w:r w:rsidR="00F24A6D" w:rsidRPr="00F42BAA">
        <w:rPr>
          <w:rFonts w:ascii="標楷體" w:eastAsia="標楷體" w:hAnsi="標楷體" w:hint="eastAsia"/>
          <w:bCs/>
          <w:szCs w:val="24"/>
        </w:rPr>
        <w:t>月</w:t>
      </w:r>
      <w:r w:rsidR="00C004A1">
        <w:rPr>
          <w:rFonts w:ascii="標楷體" w:eastAsia="標楷體" w:hAnsi="標楷體" w:hint="eastAsia"/>
          <w:bCs/>
          <w:szCs w:val="24"/>
        </w:rPr>
        <w:t>2</w:t>
      </w:r>
      <w:r w:rsidR="00F24A6D">
        <w:rPr>
          <w:rFonts w:ascii="標楷體" w:eastAsia="標楷體" w:hAnsi="標楷體" w:hint="eastAsia"/>
          <w:bCs/>
          <w:szCs w:val="24"/>
        </w:rPr>
        <w:t>日（中埔鄉教師）</w:t>
      </w:r>
    </w:p>
    <w:p w:rsidR="00F42BAA" w:rsidRDefault="00F42BAA" w:rsidP="0077212D">
      <w:pPr>
        <w:pStyle w:val="a3"/>
        <w:numPr>
          <w:ilvl w:val="0"/>
          <w:numId w:val="6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 w:rsidRPr="00F42BAA">
        <w:rPr>
          <w:rFonts w:ascii="標楷體" w:eastAsia="標楷體" w:hAnsi="標楷體" w:hint="eastAsia"/>
          <w:bCs/>
          <w:szCs w:val="24"/>
        </w:rPr>
        <w:t>研習地點：</w:t>
      </w:r>
      <w:r>
        <w:rPr>
          <w:rFonts w:ascii="標楷體" w:eastAsia="標楷體" w:hAnsi="標楷體" w:hint="eastAsia"/>
          <w:bCs/>
          <w:szCs w:val="24"/>
        </w:rPr>
        <w:t>和睦</w:t>
      </w:r>
      <w:r w:rsidRPr="00F42BAA">
        <w:rPr>
          <w:rFonts w:ascii="標楷體" w:eastAsia="標楷體" w:hAnsi="標楷體" w:hint="eastAsia"/>
          <w:bCs/>
          <w:szCs w:val="24"/>
        </w:rPr>
        <w:t>國小（</w:t>
      </w:r>
      <w:r>
        <w:rPr>
          <w:rFonts w:ascii="標楷體" w:eastAsia="標楷體" w:hAnsi="標楷體" w:hint="eastAsia"/>
          <w:bCs/>
          <w:szCs w:val="24"/>
        </w:rPr>
        <w:t>視聽教室</w:t>
      </w:r>
      <w:r w:rsidRPr="00F42BAA">
        <w:rPr>
          <w:rFonts w:ascii="標楷體" w:eastAsia="標楷體" w:hAnsi="標楷體" w:hint="eastAsia"/>
          <w:bCs/>
          <w:szCs w:val="24"/>
        </w:rPr>
        <w:t>）</w:t>
      </w:r>
    </w:p>
    <w:p w:rsidR="00621F52" w:rsidRPr="002B78C4" w:rsidRDefault="00621F52" w:rsidP="0077212D">
      <w:pPr>
        <w:pStyle w:val="a3"/>
        <w:numPr>
          <w:ilvl w:val="0"/>
          <w:numId w:val="6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 w:rsidRPr="00621F52">
        <w:rPr>
          <w:rFonts w:ascii="標楷體" w:eastAsia="標楷體" w:hAnsi="標楷體" w:hint="eastAsia"/>
          <w:bCs/>
          <w:szCs w:val="24"/>
        </w:rPr>
        <w:t>講師：本縣環境教育輔導團輔導員或聘請專業講師上課。</w:t>
      </w:r>
    </w:p>
    <w:p w:rsidR="004F224D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參與對象：</w:t>
      </w:r>
    </w:p>
    <w:p w:rsidR="004F224D" w:rsidRDefault="00F578B5" w:rsidP="0077212D">
      <w:pPr>
        <w:pStyle w:val="a3"/>
        <w:numPr>
          <w:ilvl w:val="0"/>
          <w:numId w:val="5"/>
        </w:numPr>
        <w:snapToGrid w:val="0"/>
        <w:spacing w:line="480" w:lineRule="exact"/>
        <w:ind w:leftChars="0" w:left="480"/>
        <w:rPr>
          <w:rFonts w:ascii="標楷體" w:eastAsia="標楷體" w:hAnsi="標楷體"/>
          <w:bCs/>
          <w:szCs w:val="24"/>
        </w:rPr>
      </w:pPr>
      <w:r w:rsidRPr="004F224D">
        <w:rPr>
          <w:rFonts w:ascii="標楷體" w:eastAsia="標楷體" w:hAnsi="標楷體" w:hint="eastAsia"/>
          <w:bCs/>
          <w:szCs w:val="24"/>
        </w:rPr>
        <w:t>嘉義縣和睦國小全體師生約600人</w:t>
      </w:r>
    </w:p>
    <w:p w:rsidR="004F224D" w:rsidRPr="004F224D" w:rsidRDefault="004F224D" w:rsidP="0077212D">
      <w:pPr>
        <w:pStyle w:val="a3"/>
        <w:numPr>
          <w:ilvl w:val="0"/>
          <w:numId w:val="5"/>
        </w:numPr>
        <w:snapToGrid w:val="0"/>
        <w:spacing w:line="480" w:lineRule="exact"/>
        <w:ind w:leftChars="0" w:left="480"/>
        <w:rPr>
          <w:rFonts w:ascii="標楷體" w:eastAsia="標楷體" w:hAnsi="標楷體"/>
          <w:bCs/>
          <w:szCs w:val="24"/>
        </w:rPr>
      </w:pPr>
      <w:r w:rsidRPr="004F224D">
        <w:rPr>
          <w:rFonts w:ascii="標楷體" w:eastAsia="標楷體" w:hAnsi="標楷體" w:hint="eastAsia"/>
          <w:bCs/>
          <w:szCs w:val="24"/>
        </w:rPr>
        <w:t>全縣國中小學教師，兩梯次共</w:t>
      </w:r>
      <w:r>
        <w:rPr>
          <w:rFonts w:ascii="標楷體" w:eastAsia="標楷體" w:hAnsi="標楷體" w:hint="eastAsia"/>
          <w:bCs/>
          <w:szCs w:val="24"/>
        </w:rPr>
        <w:t>1</w:t>
      </w:r>
      <w:r w:rsidR="00D43B4B">
        <w:rPr>
          <w:rFonts w:ascii="標楷體" w:eastAsia="標楷體" w:hAnsi="標楷體" w:hint="eastAsia"/>
          <w:bCs/>
          <w:szCs w:val="24"/>
        </w:rPr>
        <w:t>2</w:t>
      </w:r>
      <w:r>
        <w:rPr>
          <w:rFonts w:ascii="標楷體" w:eastAsia="標楷體" w:hAnsi="標楷體" w:hint="eastAsia"/>
          <w:bCs/>
          <w:szCs w:val="24"/>
        </w:rPr>
        <w:t>0</w:t>
      </w:r>
      <w:r w:rsidRPr="004F224D">
        <w:rPr>
          <w:rFonts w:ascii="標楷體" w:eastAsia="標楷體" w:hAnsi="標楷體" w:hint="eastAsia"/>
          <w:bCs/>
          <w:szCs w:val="24"/>
        </w:rPr>
        <w:t>名（每梯次限額</w:t>
      </w:r>
      <w:r w:rsidR="00D43B4B">
        <w:rPr>
          <w:rFonts w:ascii="標楷體" w:eastAsia="標楷體" w:hAnsi="標楷體" w:hint="eastAsia"/>
          <w:bCs/>
          <w:szCs w:val="24"/>
        </w:rPr>
        <w:t>6</w:t>
      </w:r>
      <w:r w:rsidRPr="004F224D">
        <w:rPr>
          <w:rFonts w:ascii="標楷體" w:eastAsia="標楷體" w:hAnsi="標楷體" w:hint="eastAsia"/>
          <w:bCs/>
          <w:szCs w:val="24"/>
        </w:rPr>
        <w:t>0名），請至教師在職進修網報名。</w:t>
      </w:r>
    </w:p>
    <w:p w:rsidR="00F578B5" w:rsidRPr="00F578B5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實施地點：嘉義縣和睦國小</w:t>
      </w:r>
    </w:p>
    <w:p w:rsidR="005A5553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5A5553">
        <w:rPr>
          <w:rFonts w:ascii="標楷體" w:eastAsia="標楷體" w:hAnsi="標楷體" w:hint="eastAsia"/>
          <w:bCs/>
          <w:szCs w:val="24"/>
        </w:rPr>
        <w:t>實施內容：</w:t>
      </w:r>
    </w:p>
    <w:p w:rsidR="005A5553" w:rsidRPr="005A5553" w:rsidRDefault="005A5553" w:rsidP="0077212D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 w:rsidRPr="005A5553">
        <w:rPr>
          <w:rFonts w:ascii="標楷體" w:eastAsia="標楷體" w:hAnsi="標楷體" w:hint="eastAsia"/>
          <w:bCs/>
          <w:szCs w:val="24"/>
        </w:rPr>
        <w:t>研發「環教主題式教學模組」15組</w:t>
      </w:r>
      <w:r>
        <w:rPr>
          <w:rFonts w:ascii="標楷體" w:eastAsia="標楷體" w:hAnsi="標楷體" w:hint="eastAsia"/>
          <w:bCs/>
          <w:szCs w:val="24"/>
        </w:rPr>
        <w:t>（如附件</w:t>
      </w:r>
      <w:r w:rsidR="00C004A1" w:rsidRPr="00C004A1">
        <w:rPr>
          <w:rFonts w:ascii="標楷體" w:eastAsia="標楷體" w:hAnsi="標楷體" w:hint="eastAsia"/>
          <w:bCs/>
          <w:color w:val="FF0000"/>
          <w:szCs w:val="24"/>
        </w:rPr>
        <w:t>現場發放</w:t>
      </w:r>
      <w:r w:rsidRPr="00C004A1">
        <w:rPr>
          <w:rFonts w:ascii="標楷體" w:eastAsia="標楷體" w:hAnsi="標楷體" w:hint="eastAsia"/>
          <w:bCs/>
          <w:color w:val="FF0000"/>
          <w:szCs w:val="24"/>
        </w:rPr>
        <w:t>）</w:t>
      </w:r>
    </w:p>
    <w:p w:rsidR="005A5553" w:rsidRDefault="004F5CE6" w:rsidP="0077212D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進行</w:t>
      </w:r>
      <w:r w:rsidRPr="005A5553">
        <w:rPr>
          <w:rFonts w:ascii="標楷體" w:eastAsia="標楷體" w:hAnsi="標楷體" w:hint="eastAsia"/>
          <w:bCs/>
          <w:szCs w:val="24"/>
        </w:rPr>
        <w:t>「環教主題式</w:t>
      </w:r>
      <w:r w:rsidR="000B4BA5" w:rsidRPr="005A5553">
        <w:rPr>
          <w:rFonts w:ascii="標楷體" w:eastAsia="標楷體" w:hAnsi="標楷體" w:hint="eastAsia"/>
          <w:bCs/>
          <w:szCs w:val="24"/>
        </w:rPr>
        <w:t>模組</w:t>
      </w:r>
      <w:r w:rsidRPr="005A5553">
        <w:rPr>
          <w:rFonts w:ascii="標楷體" w:eastAsia="標楷體" w:hAnsi="標楷體" w:hint="eastAsia"/>
          <w:bCs/>
          <w:szCs w:val="24"/>
        </w:rPr>
        <w:t>教學」</w:t>
      </w:r>
    </w:p>
    <w:p w:rsidR="004F5CE6" w:rsidRDefault="004F5CE6" w:rsidP="0077212D">
      <w:pPr>
        <w:pStyle w:val="a3"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區分為低、中、高年段</w:t>
      </w:r>
      <w:r w:rsidR="0096679C">
        <w:rPr>
          <w:rFonts w:ascii="標楷體" w:eastAsia="標楷體" w:hAnsi="標楷體" w:hint="eastAsia"/>
          <w:bCs/>
          <w:szCs w:val="24"/>
        </w:rPr>
        <w:t>進行</w:t>
      </w:r>
    </w:p>
    <w:p w:rsidR="0096679C" w:rsidRDefault="0096679C" w:rsidP="0077212D">
      <w:pPr>
        <w:pStyle w:val="a3"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依據</w:t>
      </w:r>
      <w:r w:rsidRPr="0096679C">
        <w:rPr>
          <w:rFonts w:ascii="標楷體" w:eastAsia="標楷體" w:hAnsi="標楷體" w:hint="eastAsia"/>
          <w:bCs/>
          <w:szCs w:val="24"/>
        </w:rPr>
        <w:t>環境倫理、氣候變遷、防災教育、能資源永續利用、永續發展教育5大主題</w:t>
      </w:r>
      <w:r>
        <w:rPr>
          <w:rFonts w:ascii="標楷體" w:eastAsia="標楷體" w:hAnsi="標楷體" w:hint="eastAsia"/>
          <w:bCs/>
          <w:szCs w:val="24"/>
        </w:rPr>
        <w:t>分別進行教學。</w:t>
      </w:r>
    </w:p>
    <w:p w:rsidR="004F5CE6" w:rsidRDefault="004F5CE6" w:rsidP="0077212D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將</w:t>
      </w:r>
      <w:r w:rsidRPr="005A5553">
        <w:rPr>
          <w:rFonts w:ascii="標楷體" w:eastAsia="標楷體" w:hAnsi="標楷體" w:hint="eastAsia"/>
          <w:bCs/>
          <w:szCs w:val="24"/>
        </w:rPr>
        <w:t>「環教主題式教學模組」</w:t>
      </w:r>
      <w:r>
        <w:rPr>
          <w:rFonts w:ascii="標楷體" w:eastAsia="標楷體" w:hAnsi="標楷體" w:hint="eastAsia"/>
          <w:bCs/>
          <w:szCs w:val="24"/>
        </w:rPr>
        <w:t>上傳於嘉義縣府</w:t>
      </w:r>
      <w:r w:rsidR="0096679C">
        <w:rPr>
          <w:rFonts w:ascii="標楷體" w:eastAsia="標楷體" w:hAnsi="標楷體" w:hint="eastAsia"/>
          <w:bCs/>
          <w:szCs w:val="24"/>
        </w:rPr>
        <w:t>環</w:t>
      </w:r>
      <w:r>
        <w:rPr>
          <w:rFonts w:ascii="標楷體" w:eastAsia="標楷體" w:hAnsi="標楷體" w:hint="eastAsia"/>
          <w:bCs/>
          <w:szCs w:val="24"/>
        </w:rPr>
        <w:t>境教育網提供縣內學校推廣使用。</w:t>
      </w:r>
    </w:p>
    <w:p w:rsidR="004F224D" w:rsidRPr="005A5553" w:rsidRDefault="004F224D" w:rsidP="0077212D">
      <w:pPr>
        <w:pStyle w:val="a3"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辦理全縣</w:t>
      </w:r>
      <w:r w:rsidRPr="004F224D">
        <w:rPr>
          <w:rFonts w:ascii="標楷體" w:eastAsia="標楷體" w:hAnsi="標楷體" w:hint="eastAsia"/>
          <w:bCs/>
          <w:szCs w:val="24"/>
        </w:rPr>
        <w:t>「環教主題式教學</w:t>
      </w:r>
      <w:r w:rsidR="000B4BA5" w:rsidRPr="005A5553">
        <w:rPr>
          <w:rFonts w:ascii="標楷體" w:eastAsia="標楷體" w:hAnsi="標楷體" w:hint="eastAsia"/>
          <w:bCs/>
          <w:szCs w:val="24"/>
        </w:rPr>
        <w:t>模組</w:t>
      </w:r>
      <w:r w:rsidRPr="004F224D">
        <w:rPr>
          <w:rFonts w:ascii="標楷體" w:eastAsia="標楷體" w:hAnsi="標楷體" w:hint="eastAsia"/>
          <w:bCs/>
          <w:szCs w:val="24"/>
        </w:rPr>
        <w:t>」</w:t>
      </w:r>
      <w:r>
        <w:rPr>
          <w:rFonts w:ascii="標楷體" w:eastAsia="標楷體" w:hAnsi="標楷體" w:hint="eastAsia"/>
          <w:bCs/>
          <w:szCs w:val="24"/>
        </w:rPr>
        <w:t>教師研習</w:t>
      </w:r>
    </w:p>
    <w:p w:rsidR="00F578B5" w:rsidRPr="00F578B5" w:rsidRDefault="00F578B5" w:rsidP="0096679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Cs w:val="24"/>
        </w:rPr>
      </w:pPr>
      <w:r w:rsidRPr="00F578B5">
        <w:rPr>
          <w:rFonts w:ascii="標楷體" w:eastAsia="標楷體" w:hAnsi="標楷體" w:hint="eastAsia"/>
          <w:szCs w:val="24"/>
        </w:rPr>
        <w:t>獎勵與考核：</w:t>
      </w:r>
      <w:r w:rsidR="0096679C" w:rsidRPr="0096679C">
        <w:rPr>
          <w:rFonts w:ascii="標楷體" w:eastAsia="標楷體" w:hAnsi="標楷體" w:hint="eastAsia"/>
          <w:szCs w:val="24"/>
        </w:rPr>
        <w:t>依據「嘉義縣國民中小學校長教師獎勵基準」辦理敘獎</w:t>
      </w:r>
    </w:p>
    <w:p w:rsidR="007946AB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Cs w:val="24"/>
        </w:rPr>
      </w:pPr>
      <w:r w:rsidRPr="007946AB">
        <w:rPr>
          <w:rFonts w:ascii="標楷體" w:eastAsia="標楷體" w:hAnsi="標楷體" w:hint="eastAsia"/>
          <w:szCs w:val="24"/>
        </w:rPr>
        <w:t>經費來源：</w:t>
      </w:r>
      <w:r w:rsidR="007946AB">
        <w:rPr>
          <w:rFonts w:ascii="標楷體" w:eastAsia="標楷體" w:hAnsi="標楷體" w:hint="eastAsia"/>
          <w:szCs w:val="24"/>
        </w:rPr>
        <w:t>縣府及教育部</w:t>
      </w:r>
    </w:p>
    <w:p w:rsidR="00F578B5" w:rsidRPr="007946AB" w:rsidRDefault="00F578B5" w:rsidP="00F578B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Cs w:val="24"/>
        </w:rPr>
      </w:pPr>
      <w:r w:rsidRPr="007946AB">
        <w:rPr>
          <w:rFonts w:ascii="標楷體" w:eastAsia="標楷體" w:hAnsi="標楷體" w:hint="eastAsia"/>
          <w:szCs w:val="24"/>
        </w:rPr>
        <w:t>預期成果及效益：</w:t>
      </w:r>
    </w:p>
    <w:p w:rsidR="00D43B4B" w:rsidRPr="00D43B4B" w:rsidRDefault="00D43B4B" w:rsidP="0077212D">
      <w:pPr>
        <w:pStyle w:val="a3"/>
        <w:numPr>
          <w:ilvl w:val="0"/>
          <w:numId w:val="7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D43B4B">
        <w:rPr>
          <w:rFonts w:ascii="標楷體" w:eastAsia="標楷體" w:hAnsi="標楷體" w:hint="eastAsia"/>
          <w:szCs w:val="24"/>
        </w:rPr>
        <w:t>辦理環教主題式教學模組研習，推廣研發</w:t>
      </w:r>
      <w:r>
        <w:rPr>
          <w:rFonts w:ascii="標楷體" w:eastAsia="標楷體" w:hAnsi="標楷體" w:hint="eastAsia"/>
          <w:szCs w:val="24"/>
        </w:rPr>
        <w:t>符合本縣特色</w:t>
      </w:r>
      <w:r w:rsidRPr="00D43B4B">
        <w:rPr>
          <w:rFonts w:ascii="標楷體" w:eastAsia="標楷體" w:hAnsi="標楷體" w:hint="eastAsia"/>
          <w:szCs w:val="24"/>
        </w:rPr>
        <w:t>主題式教學模組</w:t>
      </w:r>
    </w:p>
    <w:p w:rsidR="00D43B4B" w:rsidRPr="00D43B4B" w:rsidRDefault="00D43B4B" w:rsidP="00D43B4B">
      <w:pPr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D43B4B">
        <w:rPr>
          <w:rFonts w:ascii="標楷體" w:eastAsia="標楷體" w:hAnsi="標楷體" w:hint="eastAsia"/>
          <w:szCs w:val="24"/>
        </w:rPr>
        <w:t>2.</w:t>
      </w:r>
      <w:r w:rsidRPr="00D43B4B">
        <w:rPr>
          <w:rFonts w:hint="eastAsia"/>
        </w:rPr>
        <w:t xml:space="preserve"> </w:t>
      </w:r>
      <w:r w:rsidRPr="00D43B4B">
        <w:rPr>
          <w:rFonts w:ascii="標楷體" w:eastAsia="標楷體" w:hAnsi="標楷體" w:hint="eastAsia"/>
          <w:szCs w:val="24"/>
        </w:rPr>
        <w:t>發展系統性環教主題式教學模組提供縣內其他學校使用。</w:t>
      </w:r>
    </w:p>
    <w:p w:rsidR="00D43B4B" w:rsidRDefault="00D43B4B" w:rsidP="00D43B4B">
      <w:pPr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 w:rsidRPr="00D43B4B">
        <w:rPr>
          <w:rFonts w:ascii="標楷體" w:eastAsia="標楷體" w:hAnsi="標楷體" w:hint="eastAsia"/>
          <w:szCs w:val="24"/>
        </w:rPr>
        <w:t>3.</w:t>
      </w:r>
      <w:r>
        <w:rPr>
          <w:rFonts w:ascii="標楷體" w:eastAsia="標楷體" w:hAnsi="標楷體" w:hint="eastAsia"/>
          <w:szCs w:val="24"/>
        </w:rPr>
        <w:t xml:space="preserve"> </w:t>
      </w:r>
      <w:r w:rsidRPr="00D43B4B">
        <w:rPr>
          <w:rFonts w:ascii="標楷體" w:eastAsia="標楷體" w:hAnsi="標楷體" w:hint="eastAsia"/>
          <w:szCs w:val="24"/>
        </w:rPr>
        <w:t>本研習預計全縣國中小學教師共</w:t>
      </w:r>
      <w:r>
        <w:rPr>
          <w:rFonts w:ascii="標楷體" w:eastAsia="標楷體" w:hAnsi="標楷體" w:hint="eastAsia"/>
          <w:szCs w:val="24"/>
        </w:rPr>
        <w:t>12</w:t>
      </w:r>
      <w:r w:rsidRPr="00D43B4B">
        <w:rPr>
          <w:rFonts w:ascii="標楷體" w:eastAsia="標楷體" w:hAnsi="標楷體" w:hint="eastAsia"/>
          <w:szCs w:val="24"/>
        </w:rPr>
        <w:t>0名參加。</w:t>
      </w:r>
    </w:p>
    <w:p w:rsidR="00630F76" w:rsidRPr="00F578B5" w:rsidRDefault="00630F76" w:rsidP="00D43B4B">
      <w:pPr>
        <w:snapToGrid w:val="0"/>
        <w:spacing w:line="48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4. </w:t>
      </w:r>
      <w:r w:rsidRPr="00D43B4B">
        <w:rPr>
          <w:rFonts w:ascii="標楷體" w:eastAsia="標楷體" w:hAnsi="標楷體" w:hint="eastAsia"/>
          <w:szCs w:val="24"/>
        </w:rPr>
        <w:t>教學模組</w:t>
      </w:r>
      <w:r>
        <w:rPr>
          <w:rFonts w:ascii="標楷體" w:eastAsia="標楷體" w:hAnsi="標楷體" w:hint="eastAsia"/>
          <w:szCs w:val="24"/>
        </w:rPr>
        <w:t>教學部分，和睦國小全體師生約600人參加</w:t>
      </w:r>
      <w:r w:rsidRPr="00D43B4B">
        <w:rPr>
          <w:rFonts w:ascii="標楷體" w:eastAsia="標楷體" w:hAnsi="標楷體" w:hint="eastAsia"/>
          <w:szCs w:val="24"/>
        </w:rPr>
        <w:t>。</w:t>
      </w:r>
    </w:p>
    <w:p w:rsidR="00F578B5" w:rsidRPr="00F578B5" w:rsidRDefault="00F578B5" w:rsidP="0096679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szCs w:val="24"/>
        </w:rPr>
      </w:pPr>
      <w:r w:rsidRPr="00F578B5">
        <w:rPr>
          <w:rFonts w:ascii="標楷體" w:eastAsia="標楷體" w:hAnsi="標楷體" w:hint="eastAsia"/>
          <w:szCs w:val="24"/>
        </w:rPr>
        <w:t>其他：</w:t>
      </w:r>
      <w:r w:rsidR="0096679C" w:rsidRPr="0096679C">
        <w:rPr>
          <w:rFonts w:ascii="標楷體" w:eastAsia="標楷體" w:hAnsi="標楷體" w:hint="eastAsia"/>
          <w:szCs w:val="24"/>
        </w:rPr>
        <w:t>本計畫奉核定後實施，修正時亦同。</w:t>
      </w:r>
    </w:p>
    <w:p w:rsidR="00F578B5" w:rsidRPr="00F578B5" w:rsidRDefault="00F578B5" w:rsidP="00F578B5">
      <w:pPr>
        <w:snapToGrid w:val="0"/>
        <w:spacing w:line="480" w:lineRule="exact"/>
        <w:rPr>
          <w:rFonts w:ascii="標楷體" w:eastAsia="標楷體" w:hAnsi="標楷體"/>
          <w:bCs/>
          <w:szCs w:val="24"/>
        </w:rPr>
      </w:pPr>
      <w:r w:rsidRPr="00F578B5">
        <w:rPr>
          <w:rFonts w:ascii="標楷體" w:eastAsia="標楷體" w:hAnsi="標楷體" w:hint="eastAsia"/>
          <w:bCs/>
          <w:szCs w:val="24"/>
        </w:rPr>
        <w:t>附件：</w:t>
      </w:r>
    </w:p>
    <w:p w:rsidR="00F578B5" w:rsidRPr="00AD0E5A" w:rsidRDefault="00F578B5" w:rsidP="00F578B5">
      <w:pPr>
        <w:jc w:val="both"/>
        <w:rPr>
          <w:rFonts w:ascii="Times New Roman" w:hAnsi="Times New Roman"/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p w:rsidR="00F578B5" w:rsidRPr="00AD0E5A" w:rsidRDefault="00F578B5" w:rsidP="00F578B5">
      <w:pPr>
        <w:rPr>
          <w:szCs w:val="24"/>
        </w:rPr>
      </w:pPr>
    </w:p>
    <w:sectPr w:rsidR="00F578B5" w:rsidRPr="00AD0E5A" w:rsidSect="00974605">
      <w:pgSz w:w="11906" w:h="16838"/>
      <w:pgMar w:top="1259" w:right="1440" w:bottom="128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D8" w:rsidRDefault="00BE08D8" w:rsidP="00621F52">
      <w:r>
        <w:separator/>
      </w:r>
    </w:p>
  </w:endnote>
  <w:endnote w:type="continuationSeparator" w:id="0">
    <w:p w:rsidR="00BE08D8" w:rsidRDefault="00BE08D8" w:rsidP="006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D8" w:rsidRDefault="00BE08D8" w:rsidP="00621F52">
      <w:r>
        <w:separator/>
      </w:r>
    </w:p>
  </w:footnote>
  <w:footnote w:type="continuationSeparator" w:id="0">
    <w:p w:rsidR="00BE08D8" w:rsidRDefault="00BE08D8" w:rsidP="0062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418"/>
    <w:multiLevelType w:val="hybridMultilevel"/>
    <w:tmpl w:val="E30830D6"/>
    <w:lvl w:ilvl="0" w:tplc="4EF0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D4FDA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600B7"/>
    <w:multiLevelType w:val="hybridMultilevel"/>
    <w:tmpl w:val="295E3FB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8D1792"/>
    <w:multiLevelType w:val="hybridMultilevel"/>
    <w:tmpl w:val="6794FC34"/>
    <w:lvl w:ilvl="0" w:tplc="C046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103E8D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8E2AAF"/>
    <w:multiLevelType w:val="hybridMultilevel"/>
    <w:tmpl w:val="68C4B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52545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C91692"/>
    <w:multiLevelType w:val="hybridMultilevel"/>
    <w:tmpl w:val="3E22F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CA4570"/>
    <w:multiLevelType w:val="hybridMultilevel"/>
    <w:tmpl w:val="228E26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E42370"/>
    <w:multiLevelType w:val="hybridMultilevel"/>
    <w:tmpl w:val="68C4B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673A84"/>
    <w:multiLevelType w:val="hybridMultilevel"/>
    <w:tmpl w:val="D26C28F8"/>
    <w:lvl w:ilvl="0" w:tplc="31FAA2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1" w15:restartNumberingAfterBreak="0">
    <w:nsid w:val="1FAB163F"/>
    <w:multiLevelType w:val="hybridMultilevel"/>
    <w:tmpl w:val="BF1294E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E30C2A"/>
    <w:multiLevelType w:val="hybridMultilevel"/>
    <w:tmpl w:val="97E0D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103E3E"/>
    <w:multiLevelType w:val="hybridMultilevel"/>
    <w:tmpl w:val="2F9CEFBC"/>
    <w:lvl w:ilvl="0" w:tplc="CEB20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0407CDB"/>
    <w:multiLevelType w:val="hybridMultilevel"/>
    <w:tmpl w:val="833AABDA"/>
    <w:lvl w:ilvl="0" w:tplc="3EBC1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7A141A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303C0D"/>
    <w:multiLevelType w:val="hybridMultilevel"/>
    <w:tmpl w:val="DA08160E"/>
    <w:lvl w:ilvl="0" w:tplc="3776FA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3C44C78"/>
    <w:multiLevelType w:val="hybridMultilevel"/>
    <w:tmpl w:val="C18829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48F47E8"/>
    <w:multiLevelType w:val="hybridMultilevel"/>
    <w:tmpl w:val="68C4B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C40986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576A48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197BE8"/>
    <w:multiLevelType w:val="hybridMultilevel"/>
    <w:tmpl w:val="AF12E314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22" w15:restartNumberingAfterBreak="0">
    <w:nsid w:val="304A3DDF"/>
    <w:multiLevelType w:val="hybridMultilevel"/>
    <w:tmpl w:val="AF12E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9D3380"/>
    <w:multiLevelType w:val="hybridMultilevel"/>
    <w:tmpl w:val="4A889AAA"/>
    <w:lvl w:ilvl="0" w:tplc="B23AE0A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25D5F41"/>
    <w:multiLevelType w:val="hybridMultilevel"/>
    <w:tmpl w:val="68C4B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4230EE"/>
    <w:multiLevelType w:val="hybridMultilevel"/>
    <w:tmpl w:val="AE687186"/>
    <w:lvl w:ilvl="0" w:tplc="14E4DCF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5792C0B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094E94"/>
    <w:multiLevelType w:val="hybridMultilevel"/>
    <w:tmpl w:val="ED821BBE"/>
    <w:lvl w:ilvl="0" w:tplc="F438B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96C28A9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F61ED4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8C1DDA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250E89"/>
    <w:multiLevelType w:val="hybridMultilevel"/>
    <w:tmpl w:val="DA08160E"/>
    <w:lvl w:ilvl="0" w:tplc="3776FA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3C6C4633"/>
    <w:multiLevelType w:val="hybridMultilevel"/>
    <w:tmpl w:val="9C9692DC"/>
    <w:lvl w:ilvl="0" w:tplc="3776FA78">
      <w:start w:val="1"/>
      <w:numFmt w:val="decimal"/>
      <w:lvlText w:val="%1."/>
      <w:lvlJc w:val="left"/>
      <w:pPr>
        <w:ind w:left="8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0" w:hanging="480"/>
      </w:pPr>
    </w:lvl>
    <w:lvl w:ilvl="2" w:tplc="0409001B" w:tentative="1">
      <w:start w:val="1"/>
      <w:numFmt w:val="lowerRoman"/>
      <w:lvlText w:val="%3."/>
      <w:lvlJc w:val="right"/>
      <w:pPr>
        <w:ind w:left="1040" w:hanging="480"/>
      </w:pPr>
    </w:lvl>
    <w:lvl w:ilvl="3" w:tplc="0409000F" w:tentative="1">
      <w:start w:val="1"/>
      <w:numFmt w:val="decimal"/>
      <w:lvlText w:val="%4."/>
      <w:lvlJc w:val="left"/>
      <w:pPr>
        <w:ind w:left="1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0" w:hanging="480"/>
      </w:pPr>
    </w:lvl>
    <w:lvl w:ilvl="5" w:tplc="0409001B" w:tentative="1">
      <w:start w:val="1"/>
      <w:numFmt w:val="lowerRoman"/>
      <w:lvlText w:val="%6."/>
      <w:lvlJc w:val="right"/>
      <w:pPr>
        <w:ind w:left="2480" w:hanging="480"/>
      </w:pPr>
    </w:lvl>
    <w:lvl w:ilvl="6" w:tplc="0409000F" w:tentative="1">
      <w:start w:val="1"/>
      <w:numFmt w:val="decimal"/>
      <w:lvlText w:val="%7."/>
      <w:lvlJc w:val="left"/>
      <w:pPr>
        <w:ind w:left="2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0" w:hanging="480"/>
      </w:pPr>
    </w:lvl>
    <w:lvl w:ilvl="8" w:tplc="0409001B" w:tentative="1">
      <w:start w:val="1"/>
      <w:numFmt w:val="lowerRoman"/>
      <w:lvlText w:val="%9."/>
      <w:lvlJc w:val="right"/>
      <w:pPr>
        <w:ind w:left="3920" w:hanging="480"/>
      </w:pPr>
    </w:lvl>
  </w:abstractNum>
  <w:abstractNum w:abstractNumId="33" w15:restartNumberingAfterBreak="0">
    <w:nsid w:val="3E5A32AA"/>
    <w:multiLevelType w:val="hybridMultilevel"/>
    <w:tmpl w:val="BA5AC002"/>
    <w:lvl w:ilvl="0" w:tplc="7E7CDC3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413265F9"/>
    <w:multiLevelType w:val="hybridMultilevel"/>
    <w:tmpl w:val="82080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3073B1"/>
    <w:multiLevelType w:val="hybridMultilevel"/>
    <w:tmpl w:val="A3742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7512357"/>
    <w:multiLevelType w:val="hybridMultilevel"/>
    <w:tmpl w:val="4F04C1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91A789E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8F07239"/>
    <w:multiLevelType w:val="hybridMultilevel"/>
    <w:tmpl w:val="F5766A18"/>
    <w:lvl w:ilvl="0" w:tplc="3C4C79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8" w15:restartNumberingAfterBreak="0">
    <w:nsid w:val="4D5D3F3D"/>
    <w:multiLevelType w:val="hybridMultilevel"/>
    <w:tmpl w:val="3D5C74EA"/>
    <w:lvl w:ilvl="0" w:tplc="4ECC4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501F7EA5"/>
    <w:multiLevelType w:val="hybridMultilevel"/>
    <w:tmpl w:val="CA64FD70"/>
    <w:lvl w:ilvl="0" w:tplc="33802F8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1015651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2B823F4"/>
    <w:multiLevelType w:val="hybridMultilevel"/>
    <w:tmpl w:val="E30830D6"/>
    <w:lvl w:ilvl="0" w:tplc="4EF0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35F2166"/>
    <w:multiLevelType w:val="multilevel"/>
    <w:tmpl w:val="F69682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C13F0B"/>
    <w:multiLevelType w:val="hybridMultilevel"/>
    <w:tmpl w:val="E006CAE6"/>
    <w:lvl w:ilvl="0" w:tplc="97E6C004">
      <w:start w:val="1"/>
      <w:numFmt w:val="taiwaneseCountingThousand"/>
      <w:lvlText w:val="(%1)"/>
      <w:lvlJc w:val="left"/>
      <w:pPr>
        <w:ind w:left="883" w:hanging="60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54DE1E67"/>
    <w:multiLevelType w:val="hybridMultilevel"/>
    <w:tmpl w:val="A4CCCB1E"/>
    <w:lvl w:ilvl="0" w:tplc="B3CC0E5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50B4A45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281958"/>
    <w:multiLevelType w:val="hybridMultilevel"/>
    <w:tmpl w:val="40D2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554343E6"/>
    <w:multiLevelType w:val="hybridMultilevel"/>
    <w:tmpl w:val="E30830D6"/>
    <w:lvl w:ilvl="0" w:tplc="4EF0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5FF4F5E"/>
    <w:multiLevelType w:val="hybridMultilevel"/>
    <w:tmpl w:val="AF12E314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49" w15:restartNumberingAfterBreak="0">
    <w:nsid w:val="56C62F32"/>
    <w:multiLevelType w:val="hybridMultilevel"/>
    <w:tmpl w:val="833AABDA"/>
    <w:lvl w:ilvl="0" w:tplc="3EBC1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62913"/>
    <w:multiLevelType w:val="hybridMultilevel"/>
    <w:tmpl w:val="E6D63DF4"/>
    <w:lvl w:ilvl="0" w:tplc="33802F8A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D5669E4"/>
    <w:multiLevelType w:val="hybridMultilevel"/>
    <w:tmpl w:val="D9729C4E"/>
    <w:lvl w:ilvl="0" w:tplc="18E46C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E3A10FC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877685"/>
    <w:multiLevelType w:val="hybridMultilevel"/>
    <w:tmpl w:val="9EB27C54"/>
    <w:lvl w:ilvl="0" w:tplc="DAF6B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60F148C1"/>
    <w:multiLevelType w:val="hybridMultilevel"/>
    <w:tmpl w:val="21563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80C50E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C64A86"/>
    <w:multiLevelType w:val="hybridMultilevel"/>
    <w:tmpl w:val="EF763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800AD1"/>
    <w:multiLevelType w:val="hybridMultilevel"/>
    <w:tmpl w:val="E30830D6"/>
    <w:lvl w:ilvl="0" w:tplc="4EF0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8124F77"/>
    <w:multiLevelType w:val="multilevel"/>
    <w:tmpl w:val="26F02A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CC754AF"/>
    <w:multiLevelType w:val="hybridMultilevel"/>
    <w:tmpl w:val="AF12E314"/>
    <w:lvl w:ilvl="0" w:tplc="0409000F">
      <w:start w:val="1"/>
      <w:numFmt w:val="decimal"/>
      <w:lvlText w:val="%1."/>
      <w:lvlJc w:val="left"/>
      <w:pPr>
        <w:ind w:left="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3" w:hanging="480"/>
      </w:pPr>
    </w:lvl>
    <w:lvl w:ilvl="2" w:tplc="0409001B" w:tentative="1">
      <w:start w:val="1"/>
      <w:numFmt w:val="lowerRoman"/>
      <w:lvlText w:val="%3."/>
      <w:lvlJc w:val="right"/>
      <w:pPr>
        <w:ind w:left="1753" w:hanging="480"/>
      </w:pPr>
    </w:lvl>
    <w:lvl w:ilvl="3" w:tplc="0409000F" w:tentative="1">
      <w:start w:val="1"/>
      <w:numFmt w:val="decimal"/>
      <w:lvlText w:val="%4."/>
      <w:lvlJc w:val="left"/>
      <w:pPr>
        <w:ind w:left="2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3" w:hanging="480"/>
      </w:pPr>
    </w:lvl>
    <w:lvl w:ilvl="5" w:tplc="0409001B" w:tentative="1">
      <w:start w:val="1"/>
      <w:numFmt w:val="lowerRoman"/>
      <w:lvlText w:val="%6."/>
      <w:lvlJc w:val="right"/>
      <w:pPr>
        <w:ind w:left="3193" w:hanging="480"/>
      </w:pPr>
    </w:lvl>
    <w:lvl w:ilvl="6" w:tplc="0409000F" w:tentative="1">
      <w:start w:val="1"/>
      <w:numFmt w:val="decimal"/>
      <w:lvlText w:val="%7."/>
      <w:lvlJc w:val="left"/>
      <w:pPr>
        <w:ind w:left="3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3" w:hanging="480"/>
      </w:pPr>
    </w:lvl>
    <w:lvl w:ilvl="8" w:tplc="0409001B" w:tentative="1">
      <w:start w:val="1"/>
      <w:numFmt w:val="lowerRoman"/>
      <w:lvlText w:val="%9."/>
      <w:lvlJc w:val="right"/>
      <w:pPr>
        <w:ind w:left="4633" w:hanging="480"/>
      </w:pPr>
    </w:lvl>
  </w:abstractNum>
  <w:abstractNum w:abstractNumId="59" w15:restartNumberingAfterBreak="0">
    <w:nsid w:val="71052A35"/>
    <w:multiLevelType w:val="hybridMultilevel"/>
    <w:tmpl w:val="385ECA78"/>
    <w:lvl w:ilvl="0" w:tplc="33802F8A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16878D5"/>
    <w:multiLevelType w:val="hybridMultilevel"/>
    <w:tmpl w:val="6794FC34"/>
    <w:lvl w:ilvl="0" w:tplc="C046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742169BC"/>
    <w:multiLevelType w:val="hybridMultilevel"/>
    <w:tmpl w:val="AF12E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89F3D88"/>
    <w:multiLevelType w:val="hybridMultilevel"/>
    <w:tmpl w:val="833AABDA"/>
    <w:lvl w:ilvl="0" w:tplc="3EBC1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A9C12D9"/>
    <w:multiLevelType w:val="hybridMultilevel"/>
    <w:tmpl w:val="C980DB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7AFD1CF0"/>
    <w:multiLevelType w:val="hybridMultilevel"/>
    <w:tmpl w:val="97D2EAA6"/>
    <w:lvl w:ilvl="0" w:tplc="1310975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BBC3B2A"/>
    <w:multiLevelType w:val="hybridMultilevel"/>
    <w:tmpl w:val="0CEC39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AAC2810">
      <w:start w:val="1"/>
      <w:numFmt w:val="decimal"/>
      <w:lvlText w:val="%2.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D3478C5"/>
    <w:multiLevelType w:val="hybridMultilevel"/>
    <w:tmpl w:val="882EB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43"/>
  </w:num>
  <w:num w:numId="3">
    <w:abstractNumId w:val="33"/>
  </w:num>
  <w:num w:numId="4">
    <w:abstractNumId w:val="10"/>
  </w:num>
  <w:num w:numId="5">
    <w:abstractNumId w:val="38"/>
  </w:num>
  <w:num w:numId="6">
    <w:abstractNumId w:val="37"/>
  </w:num>
  <w:num w:numId="7">
    <w:abstractNumId w:val="53"/>
  </w:num>
  <w:num w:numId="8">
    <w:abstractNumId w:val="45"/>
  </w:num>
  <w:num w:numId="9">
    <w:abstractNumId w:val="0"/>
  </w:num>
  <w:num w:numId="10">
    <w:abstractNumId w:val="14"/>
  </w:num>
  <w:num w:numId="11">
    <w:abstractNumId w:val="55"/>
  </w:num>
  <w:num w:numId="12">
    <w:abstractNumId w:val="26"/>
  </w:num>
  <w:num w:numId="13">
    <w:abstractNumId w:val="49"/>
  </w:num>
  <w:num w:numId="14">
    <w:abstractNumId w:val="60"/>
  </w:num>
  <w:num w:numId="15">
    <w:abstractNumId w:val="59"/>
  </w:num>
  <w:num w:numId="16">
    <w:abstractNumId w:val="31"/>
  </w:num>
  <w:num w:numId="17">
    <w:abstractNumId w:val="22"/>
  </w:num>
  <w:num w:numId="18">
    <w:abstractNumId w:val="34"/>
  </w:num>
  <w:num w:numId="19">
    <w:abstractNumId w:val="8"/>
  </w:num>
  <w:num w:numId="20">
    <w:abstractNumId w:val="3"/>
  </w:num>
  <w:num w:numId="21">
    <w:abstractNumId w:val="63"/>
  </w:num>
  <w:num w:numId="22">
    <w:abstractNumId w:val="61"/>
  </w:num>
  <w:num w:numId="23">
    <w:abstractNumId w:val="16"/>
  </w:num>
  <w:num w:numId="24">
    <w:abstractNumId w:val="32"/>
  </w:num>
  <w:num w:numId="25">
    <w:abstractNumId w:val="48"/>
  </w:num>
  <w:num w:numId="26">
    <w:abstractNumId w:val="35"/>
  </w:num>
  <w:num w:numId="27">
    <w:abstractNumId w:val="46"/>
  </w:num>
  <w:num w:numId="28">
    <w:abstractNumId w:val="36"/>
  </w:num>
  <w:num w:numId="29">
    <w:abstractNumId w:val="17"/>
  </w:num>
  <w:num w:numId="30">
    <w:abstractNumId w:val="12"/>
  </w:num>
  <w:num w:numId="31">
    <w:abstractNumId w:val="58"/>
  </w:num>
  <w:num w:numId="32">
    <w:abstractNumId w:val="21"/>
  </w:num>
  <w:num w:numId="33">
    <w:abstractNumId w:val="39"/>
  </w:num>
  <w:num w:numId="34">
    <w:abstractNumId w:val="50"/>
  </w:num>
  <w:num w:numId="35">
    <w:abstractNumId w:val="23"/>
  </w:num>
  <w:num w:numId="36">
    <w:abstractNumId w:val="2"/>
  </w:num>
  <w:num w:numId="37">
    <w:abstractNumId w:val="27"/>
  </w:num>
  <w:num w:numId="38">
    <w:abstractNumId w:val="65"/>
  </w:num>
  <w:num w:numId="39">
    <w:abstractNumId w:val="64"/>
  </w:num>
  <w:num w:numId="40">
    <w:abstractNumId w:val="57"/>
  </w:num>
  <w:num w:numId="41">
    <w:abstractNumId w:val="30"/>
  </w:num>
  <w:num w:numId="42">
    <w:abstractNumId w:val="56"/>
  </w:num>
  <w:num w:numId="43">
    <w:abstractNumId w:val="66"/>
  </w:num>
  <w:num w:numId="44">
    <w:abstractNumId w:val="29"/>
  </w:num>
  <w:num w:numId="45">
    <w:abstractNumId w:val="47"/>
  </w:num>
  <w:num w:numId="46">
    <w:abstractNumId w:val="13"/>
  </w:num>
  <w:num w:numId="47">
    <w:abstractNumId w:val="11"/>
  </w:num>
  <w:num w:numId="48">
    <w:abstractNumId w:val="62"/>
  </w:num>
  <w:num w:numId="49">
    <w:abstractNumId w:val="52"/>
  </w:num>
  <w:num w:numId="50">
    <w:abstractNumId w:val="41"/>
  </w:num>
  <w:num w:numId="51">
    <w:abstractNumId w:val="51"/>
  </w:num>
  <w:num w:numId="52">
    <w:abstractNumId w:val="9"/>
  </w:num>
  <w:num w:numId="53">
    <w:abstractNumId w:val="25"/>
  </w:num>
  <w:num w:numId="54">
    <w:abstractNumId w:val="1"/>
  </w:num>
  <w:num w:numId="55">
    <w:abstractNumId w:val="15"/>
  </w:num>
  <w:num w:numId="56">
    <w:abstractNumId w:val="18"/>
  </w:num>
  <w:num w:numId="57">
    <w:abstractNumId w:val="40"/>
  </w:num>
  <w:num w:numId="58">
    <w:abstractNumId w:val="28"/>
  </w:num>
  <w:num w:numId="59">
    <w:abstractNumId w:val="5"/>
  </w:num>
  <w:num w:numId="60">
    <w:abstractNumId w:val="20"/>
  </w:num>
  <w:num w:numId="61">
    <w:abstractNumId w:val="19"/>
  </w:num>
  <w:num w:numId="62">
    <w:abstractNumId w:val="24"/>
  </w:num>
  <w:num w:numId="63">
    <w:abstractNumId w:val="6"/>
  </w:num>
  <w:num w:numId="64">
    <w:abstractNumId w:val="4"/>
  </w:num>
  <w:num w:numId="65">
    <w:abstractNumId w:val="42"/>
  </w:num>
  <w:num w:numId="66">
    <w:abstractNumId w:val="54"/>
  </w:num>
  <w:num w:numId="67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5"/>
    <w:rsid w:val="000B4BA5"/>
    <w:rsid w:val="002B78C4"/>
    <w:rsid w:val="002F11FB"/>
    <w:rsid w:val="00351094"/>
    <w:rsid w:val="003D2861"/>
    <w:rsid w:val="00494AFB"/>
    <w:rsid w:val="004F0552"/>
    <w:rsid w:val="004F1022"/>
    <w:rsid w:val="004F224D"/>
    <w:rsid w:val="004F5CE6"/>
    <w:rsid w:val="005A5553"/>
    <w:rsid w:val="00621F52"/>
    <w:rsid w:val="00630F76"/>
    <w:rsid w:val="006C24BB"/>
    <w:rsid w:val="0077212D"/>
    <w:rsid w:val="007946AB"/>
    <w:rsid w:val="0096679C"/>
    <w:rsid w:val="00974605"/>
    <w:rsid w:val="00A93A79"/>
    <w:rsid w:val="00B3349D"/>
    <w:rsid w:val="00B6486A"/>
    <w:rsid w:val="00BE08D8"/>
    <w:rsid w:val="00C004A1"/>
    <w:rsid w:val="00C04DD7"/>
    <w:rsid w:val="00CF1A67"/>
    <w:rsid w:val="00D27865"/>
    <w:rsid w:val="00D43B4B"/>
    <w:rsid w:val="00DF69F9"/>
    <w:rsid w:val="00E83325"/>
    <w:rsid w:val="00EC435E"/>
    <w:rsid w:val="00EF5757"/>
    <w:rsid w:val="00F24A6D"/>
    <w:rsid w:val="00F42BAA"/>
    <w:rsid w:val="00F578B5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F9BAC-BA35-4141-9F7A-4CBBFC2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8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1F5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1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1F52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4F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F1022"/>
    <w:rPr>
      <w:color w:val="0563C1" w:themeColor="hyperlink"/>
      <w:u w:val="single"/>
    </w:rPr>
  </w:style>
  <w:style w:type="table" w:customStyle="1" w:styleId="1">
    <w:name w:val="表格格線1"/>
    <w:basedOn w:val="a1"/>
    <w:next w:val="a8"/>
    <w:uiPriority w:val="39"/>
    <w:rsid w:val="004F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3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3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黃燕月</cp:lastModifiedBy>
  <cp:revision>2</cp:revision>
  <cp:lastPrinted>2019-07-26T02:29:00Z</cp:lastPrinted>
  <dcterms:created xsi:type="dcterms:W3CDTF">2019-07-31T08:17:00Z</dcterms:created>
  <dcterms:modified xsi:type="dcterms:W3CDTF">2019-07-31T08:17:00Z</dcterms:modified>
</cp:coreProperties>
</file>