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11" w:rsidRPr="00DD0F2D" w:rsidRDefault="002A5897" w:rsidP="00EA3F94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sz w:val="36"/>
          <w:szCs w:val="32"/>
        </w:rPr>
      </w:pPr>
      <w:bookmarkStart w:id="0" w:name="_GoBack"/>
      <w:r w:rsidRPr="00DD0F2D">
        <w:rPr>
          <w:rFonts w:eastAsia="標楷體"/>
          <w:b/>
          <w:sz w:val="36"/>
          <w:szCs w:val="32"/>
        </w:rPr>
        <w:t>10</w:t>
      </w:r>
      <w:r w:rsidR="00A71D2C">
        <w:rPr>
          <w:rFonts w:eastAsia="標楷體" w:hint="eastAsia"/>
          <w:b/>
          <w:sz w:val="36"/>
          <w:szCs w:val="32"/>
        </w:rPr>
        <w:t>8</w:t>
      </w:r>
      <w:r w:rsidRPr="00DD0F2D">
        <w:rPr>
          <w:rFonts w:eastAsia="標楷體"/>
          <w:b/>
          <w:sz w:val="36"/>
          <w:szCs w:val="32"/>
        </w:rPr>
        <w:t>年</w:t>
      </w:r>
      <w:r w:rsidR="00B10369" w:rsidRPr="00DD0F2D">
        <w:rPr>
          <w:rFonts w:eastAsia="標楷體"/>
          <w:b/>
          <w:sz w:val="36"/>
          <w:szCs w:val="32"/>
        </w:rPr>
        <w:t>春節</w:t>
      </w:r>
      <w:r w:rsidR="003E65F2" w:rsidRPr="00DD0F2D">
        <w:rPr>
          <w:rFonts w:eastAsia="標楷體"/>
          <w:b/>
          <w:sz w:val="36"/>
          <w:szCs w:val="32"/>
        </w:rPr>
        <w:t>連假</w:t>
      </w:r>
      <w:r w:rsidR="008067EC" w:rsidRPr="00DD0F2D">
        <w:rPr>
          <w:rFonts w:eastAsia="標楷體"/>
          <w:b/>
          <w:sz w:val="36"/>
          <w:szCs w:val="32"/>
        </w:rPr>
        <w:t>國道交通疏導措施一覽表</w:t>
      </w:r>
    </w:p>
    <w:tbl>
      <w:tblPr>
        <w:tblW w:w="473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836"/>
        <w:gridCol w:w="1985"/>
        <w:gridCol w:w="1553"/>
        <w:gridCol w:w="1702"/>
        <w:gridCol w:w="2080"/>
      </w:tblGrid>
      <w:tr w:rsidR="00827240" w:rsidRPr="003059A9" w:rsidTr="002E1BDE">
        <w:trPr>
          <w:trHeight w:val="398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bookmarkEnd w:id="0"/>
          <w:p w:rsidR="00A71D2C" w:rsidRPr="003059A9" w:rsidRDefault="00A71D2C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1D2C" w:rsidRPr="003059A9" w:rsidRDefault="00A71D2C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高乘載管制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1D2C" w:rsidRPr="003059A9" w:rsidRDefault="00A71D2C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匝道封閉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1D2C" w:rsidRPr="003059A9" w:rsidRDefault="00A71D2C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收費措施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1D2C" w:rsidRPr="003059A9" w:rsidRDefault="00A71D2C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開放路肩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1D2C" w:rsidRPr="003059A9" w:rsidRDefault="00A71D2C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匝道儀控</w:t>
            </w:r>
          </w:p>
        </w:tc>
      </w:tr>
      <w:tr w:rsidR="002E1BDE" w:rsidRPr="003059A9" w:rsidTr="002E1BDE">
        <w:trPr>
          <w:trHeight w:val="398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2/2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</w:t>
            </w: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六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41DF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7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950745">
            <w:pPr>
              <w:widowControl/>
              <w:spacing w:line="360" w:lineRule="auto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1.單一費率</w:t>
            </w:r>
            <w:r w:rsidR="002A3F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(採長途折扣費率，無20公里</w:t>
            </w:r>
            <w:r w:rsidR="002A3F01" w:rsidRPr="002A3F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優惠</w:t>
            </w:r>
            <w:r w:rsidR="002A3F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里程)</w:t>
            </w:r>
          </w:p>
          <w:p w:rsidR="002E1BDE" w:rsidRPr="00E43CDA" w:rsidRDefault="002E1BDE" w:rsidP="00950745">
            <w:pPr>
              <w:widowControl/>
              <w:spacing w:before="120" w:line="360" w:lineRule="auto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  <w:r w:rsidRPr="00E43CDA">
              <w:rPr>
                <w:rFonts w:ascii="標楷體" w:eastAsia="標楷體" w:hAnsi="標楷體"/>
                <w:sz w:val="22"/>
                <w:szCs w:val="22"/>
              </w:rPr>
              <w:t>2.國3「新竹系統至燕巢系統」採</w:t>
            </w:r>
            <w:r w:rsidR="00DB131A">
              <w:rPr>
                <w:rFonts w:ascii="標楷體" w:eastAsia="標楷體" w:hAnsi="標楷體" w:hint="eastAsia"/>
                <w:sz w:val="22"/>
                <w:szCs w:val="22"/>
              </w:rPr>
              <w:t>通行</w:t>
            </w:r>
            <w:r w:rsidRPr="00E43CDA">
              <w:rPr>
                <w:rFonts w:ascii="標楷體" w:eastAsia="標楷體" w:hAnsi="標楷體"/>
                <w:sz w:val="22"/>
                <w:szCs w:val="22"/>
              </w:rPr>
              <w:t>費率8折收費</w:t>
            </w:r>
          </w:p>
          <w:p w:rsidR="002E1BDE" w:rsidRPr="003059A9" w:rsidRDefault="002E1BDE" w:rsidP="00950745">
            <w:pPr>
              <w:spacing w:before="120" w:line="360" w:lineRule="auto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  <w:r w:rsidRPr="00E43CDA">
              <w:rPr>
                <w:rFonts w:ascii="標楷體" w:eastAsia="標楷體" w:hAnsi="標楷體"/>
                <w:sz w:val="22"/>
                <w:szCs w:val="22"/>
              </w:rPr>
              <w:t>3.深夜0</w:t>
            </w:r>
            <w:r w:rsidRPr="00E43CDA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E43CDA">
              <w:rPr>
                <w:rFonts w:ascii="標楷體" w:eastAsia="標楷體" w:hAnsi="標楷體"/>
                <w:sz w:val="22"/>
                <w:szCs w:val="22"/>
              </w:rPr>
              <w:t>5時國道全線暫停收費</w:t>
            </w:r>
          </w:p>
        </w:tc>
        <w:tc>
          <w:tcPr>
            <w:tcW w:w="7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widowControl/>
              <w:ind w:left="173" w:hanging="173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1.現有開放路肩措施照常實施</w:t>
            </w:r>
          </w:p>
          <w:p w:rsidR="002E1BDE" w:rsidRPr="003059A9" w:rsidRDefault="002E1BDE" w:rsidP="00A10B57">
            <w:pPr>
              <w:widowControl/>
              <w:spacing w:before="120"/>
              <w:ind w:left="173" w:hanging="158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2.10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年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月2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日-10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日，每日增加開放路肩路段與時段供小型車行駛。</w:t>
            </w:r>
          </w:p>
          <w:p w:rsidR="002E1BDE" w:rsidRPr="003059A9" w:rsidRDefault="002E1BDE" w:rsidP="00A10B57">
            <w:pPr>
              <w:spacing w:before="120"/>
              <w:ind w:left="173" w:hanging="173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3.國5宜蘭至頭城北上路段機動開放路肩，自35.3k至30.0k供大客車行駛至大型車攔查車道終點(29.5K)匯入頭城北上入口匝道。自32.7k至30.6k供往頭城北上出口小型車行駛</w:t>
            </w:r>
          </w:p>
        </w:tc>
        <w:tc>
          <w:tcPr>
            <w:tcW w:w="9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1.針對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個重點路段實施精進式匝道儀控</w:t>
            </w:r>
          </w:p>
          <w:p w:rsidR="002E1BDE" w:rsidRPr="003059A9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(1)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國1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楊梅至新竹南下</w:t>
            </w:r>
          </w:p>
          <w:p w:rsidR="002E1BDE" w:rsidRPr="003059A9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國1苗栗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至豐原南下</w:t>
            </w:r>
          </w:p>
          <w:p w:rsidR="002E1BDE" w:rsidRPr="003059A9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(3)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國1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彰化系統至埔鹽系統南下</w:t>
            </w:r>
          </w:p>
          <w:p w:rsidR="002E1BDE" w:rsidRPr="003059A9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(4)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國1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台北至大華系統北上</w:t>
            </w:r>
          </w:p>
          <w:p w:rsidR="002E1BDE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(5)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國1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三義至頭屋北上</w:t>
            </w:r>
          </w:p>
          <w:p w:rsidR="002E1BDE" w:rsidRPr="003059A9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(6)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國1彰化系統至后里北上</w:t>
            </w:r>
          </w:p>
          <w:p w:rsidR="002E1BDE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(7)國1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西螺至埔鹽系統北上</w:t>
            </w:r>
          </w:p>
          <w:p w:rsidR="002E1BDE" w:rsidRPr="003059A9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(8)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國3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鶯歌系統至大溪南下</w:t>
            </w:r>
          </w:p>
          <w:p w:rsidR="002E1BDE" w:rsidRPr="003059A9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(9)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國3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快官至霧峰南下</w:t>
            </w:r>
          </w:p>
          <w:p w:rsidR="002E1BDE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(10)國3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後龍至西濱北上</w:t>
            </w:r>
          </w:p>
          <w:p w:rsidR="002E1BDE" w:rsidRPr="00B43770" w:rsidRDefault="002E1BDE" w:rsidP="00A10B57">
            <w:pPr>
              <w:widowControl/>
              <w:ind w:left="274" w:hanging="27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E1BDE" w:rsidRPr="003059A9" w:rsidRDefault="002E1BDE" w:rsidP="00A10B57">
            <w:pPr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2.視高速公路主線交通狀況採取嚴格管制</w:t>
            </w:r>
          </w:p>
        </w:tc>
      </w:tr>
      <w:tr w:rsidR="002E1BDE" w:rsidRPr="003059A9" w:rsidTr="002E1BDE">
        <w:trPr>
          <w:trHeight w:val="398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2/3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</w:t>
            </w: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41DF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73" w:hanging="17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1BDE" w:rsidRPr="003059A9" w:rsidTr="002E1BDE">
        <w:trPr>
          <w:trHeight w:val="398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2/4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(ㄧ)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除夕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41DF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73" w:hanging="17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1BDE" w:rsidRPr="003059A9" w:rsidTr="002E1BDE">
        <w:trPr>
          <w:trHeight w:val="398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2/5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(二)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初一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12時，國5南港系統、石碇及坪林，各交流道之南下入口匝道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24時</w:t>
            </w:r>
          </w:p>
          <w:p w:rsidR="002E1BDE" w:rsidRPr="003059A9" w:rsidRDefault="002E1BDE" w:rsidP="00A10B5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封閉國1平鎮系統南下入口及埔鹽系統南下入口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73" w:hanging="17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1BDE" w:rsidRPr="003059A9" w:rsidTr="002E1BDE">
        <w:trPr>
          <w:trHeight w:val="398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2/6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(三)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初二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12時，國5南港系統、石碇及坪林，各交流道之南下入口匝道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24時</w:t>
            </w:r>
          </w:p>
          <w:p w:rsidR="002E1BDE" w:rsidRPr="003059A9" w:rsidRDefault="002E1BDE" w:rsidP="00A10B5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封閉國1平鎮系統南下入口及埔鹽系統南下入口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73" w:hanging="17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1BDE" w:rsidRPr="003059A9" w:rsidTr="002E1BDE">
        <w:trPr>
          <w:trHeight w:val="398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2/7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(四)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初三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71D2C">
            <w:pPr>
              <w:numPr>
                <w:ilvl w:val="0"/>
                <w:numId w:val="48"/>
              </w:numPr>
              <w:adjustRightInd w:val="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13-18時，國1高雄端至湖口、國3九如至大溪路段，各交流道之北向入口匝道</w:t>
            </w:r>
          </w:p>
          <w:p w:rsidR="002E1BDE" w:rsidRPr="003059A9" w:rsidRDefault="002E1BDE" w:rsidP="00A71D2C">
            <w:pPr>
              <w:numPr>
                <w:ilvl w:val="0"/>
                <w:numId w:val="48"/>
              </w:numPr>
              <w:adjustRightInd w:val="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12時，國5南港系統、石碇及坪林，各交流道之南下入口匝道</w:t>
            </w:r>
          </w:p>
          <w:p w:rsidR="002E1BDE" w:rsidRPr="003059A9" w:rsidRDefault="002E1BDE" w:rsidP="00A71D2C">
            <w:pPr>
              <w:numPr>
                <w:ilvl w:val="0"/>
                <w:numId w:val="48"/>
              </w:numPr>
              <w:adjustRightInd w:val="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sz w:val="22"/>
                <w:szCs w:val="22"/>
              </w:rPr>
              <w:t>14-21時，國5 蘇澳、羅東、宜蘭及頭城，各交流道之北上入口匝道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71D2C">
            <w:pPr>
              <w:pStyle w:val="afb"/>
              <w:widowControl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</w:rPr>
              <w:t>0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</w:rPr>
              <w:t>24時，封閉國1平鎮系統南下入口及埔鹽系統南下入口</w:t>
            </w:r>
          </w:p>
          <w:p w:rsidR="002E1BDE" w:rsidRPr="003059A9" w:rsidRDefault="002E1BDE" w:rsidP="00A71D2C">
            <w:pPr>
              <w:numPr>
                <w:ilvl w:val="0"/>
                <w:numId w:val="49"/>
              </w:numPr>
              <w:adjustRightInd w:val="0"/>
              <w:ind w:left="188" w:hanging="188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24時，封閉國1虎尾及埔鹽系統北上入口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國3竹南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、烏日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北上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及名間雙向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入口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ind w:left="173" w:hanging="17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E1BDE" w:rsidRPr="003059A9" w:rsidRDefault="002E1BDE" w:rsidP="00A10B57">
            <w:pPr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1BDE" w:rsidRPr="003059A9" w:rsidTr="002E1BDE">
        <w:trPr>
          <w:trHeight w:val="1760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E1BDE" w:rsidRDefault="002E1BDE" w:rsidP="00A10B57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2/8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(五)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sz w:val="22"/>
                <w:szCs w:val="22"/>
              </w:rPr>
              <w:t>初四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E1BDE" w:rsidRPr="003059A9" w:rsidRDefault="002E1BDE" w:rsidP="00A71D2C">
            <w:pPr>
              <w:numPr>
                <w:ilvl w:val="0"/>
                <w:numId w:val="48"/>
              </w:numPr>
              <w:adjustRightInd w:val="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13-18時，國1高雄端至湖口、國3九如至大溪路段，各交流道之北向入口匝道</w:t>
            </w:r>
          </w:p>
          <w:p w:rsidR="002E1BDE" w:rsidRPr="003059A9" w:rsidRDefault="002E1BDE" w:rsidP="00A71D2C">
            <w:pPr>
              <w:numPr>
                <w:ilvl w:val="0"/>
                <w:numId w:val="48"/>
              </w:numPr>
              <w:adjustRightInd w:val="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14-21時，國5 蘇澳、羅東、宜蘭及頭城，各交流道之北上入口匝道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24時，封閉國1虎尾及埔鹽系統北上入口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國3竹南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、烏日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北上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及名間雙向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入口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E1BDE" w:rsidRPr="003059A9" w:rsidRDefault="002E1BDE" w:rsidP="00A10B57">
            <w:pPr>
              <w:widowControl/>
              <w:spacing w:before="120"/>
              <w:ind w:left="187" w:hanging="18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E1BDE" w:rsidRPr="003059A9" w:rsidRDefault="002E1BDE" w:rsidP="00A10B57">
            <w:pPr>
              <w:widowControl/>
              <w:spacing w:before="120"/>
              <w:ind w:left="173" w:hanging="17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E1BDE" w:rsidRPr="003059A9" w:rsidRDefault="002E1BDE" w:rsidP="00A10B57">
            <w:pPr>
              <w:widowControl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1BDE" w:rsidRPr="003059A9" w:rsidTr="002E1BDE">
        <w:trPr>
          <w:trHeight w:val="1425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E1BDE" w:rsidRDefault="002E1BDE" w:rsidP="00A10B57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2/9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(六)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初五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14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21時，國5 蘇澳、羅東、宜蘭及頭城，各交流道之北上入口匝道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24時，封閉國1虎尾及埔鹽系統北上入口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國3竹南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、烏日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北上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及名間雙向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入口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1BDE" w:rsidRPr="003059A9" w:rsidTr="002E1BDE">
        <w:trPr>
          <w:trHeight w:val="721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Default="002E1BDE" w:rsidP="00A10B57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2/10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(日)</w:t>
            </w:r>
          </w:p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初六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14</w:t>
            </w:r>
            <w:r w:rsidRPr="003059A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3059A9">
              <w:rPr>
                <w:rFonts w:ascii="標楷體" w:eastAsia="標楷體" w:hAnsi="標楷體"/>
                <w:color w:val="000000"/>
                <w:sz w:val="22"/>
                <w:szCs w:val="22"/>
              </w:rPr>
              <w:t>21時，國5 蘇澳、羅東、宜蘭及頭城，各交流道之北上入口匝道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BDE" w:rsidRPr="003059A9" w:rsidRDefault="002E1BDE" w:rsidP="00A10B5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BDE" w:rsidRPr="003059A9" w:rsidRDefault="002E1BDE" w:rsidP="00A10B5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71D2C" w:rsidRPr="00A71D2C" w:rsidRDefault="00A71D2C" w:rsidP="00827240">
      <w:pPr>
        <w:snapToGrid w:val="0"/>
        <w:spacing w:beforeLines="25" w:before="90" w:line="240" w:lineRule="exact"/>
        <w:ind w:leftChars="118" w:left="513" w:rightChars="70" w:right="168" w:hangingChars="115" w:hanging="230"/>
        <w:jc w:val="both"/>
        <w:rPr>
          <w:rFonts w:eastAsia="標楷體"/>
          <w:sz w:val="20"/>
          <w:szCs w:val="22"/>
        </w:rPr>
      </w:pPr>
      <w:r w:rsidRPr="00A71D2C">
        <w:rPr>
          <w:rFonts w:eastAsia="標楷體"/>
          <w:sz w:val="20"/>
          <w:szCs w:val="22"/>
        </w:rPr>
        <w:t>註</w:t>
      </w:r>
      <w:r w:rsidRPr="00A71D2C">
        <w:rPr>
          <w:rFonts w:eastAsia="標楷體"/>
          <w:sz w:val="20"/>
          <w:szCs w:val="22"/>
        </w:rPr>
        <w:t>1</w:t>
      </w:r>
      <w:r w:rsidRPr="00A71D2C">
        <w:rPr>
          <w:rFonts w:eastAsia="標楷體"/>
          <w:sz w:val="20"/>
          <w:szCs w:val="22"/>
        </w:rPr>
        <w:t>：假期間國</w:t>
      </w:r>
      <w:r w:rsidRPr="00A71D2C">
        <w:rPr>
          <w:rFonts w:eastAsia="標楷體"/>
          <w:sz w:val="20"/>
          <w:szCs w:val="22"/>
        </w:rPr>
        <w:t>5</w:t>
      </w:r>
      <w:r w:rsidRPr="00A71D2C">
        <w:rPr>
          <w:rFonts w:eastAsia="標楷體"/>
          <w:sz w:val="20"/>
          <w:szCs w:val="22"/>
        </w:rPr>
        <w:t>石碇南下及頭城、宜蘭與羅東北上大客車優先通行措施照常實施。</w:t>
      </w:r>
    </w:p>
    <w:p w:rsidR="00A71D2C" w:rsidRPr="00A71D2C" w:rsidRDefault="00A71D2C" w:rsidP="00827240">
      <w:pPr>
        <w:snapToGrid w:val="0"/>
        <w:spacing w:line="240" w:lineRule="exact"/>
        <w:ind w:leftChars="118" w:left="513" w:rightChars="70" w:right="168" w:hangingChars="115" w:hanging="230"/>
        <w:jc w:val="both"/>
        <w:rPr>
          <w:rFonts w:eastAsia="標楷體"/>
          <w:sz w:val="20"/>
          <w:szCs w:val="22"/>
        </w:rPr>
      </w:pPr>
      <w:r w:rsidRPr="00A71D2C">
        <w:rPr>
          <w:rFonts w:eastAsia="標楷體"/>
          <w:sz w:val="20"/>
          <w:szCs w:val="22"/>
        </w:rPr>
        <w:t>註</w:t>
      </w:r>
      <w:r w:rsidRPr="00A71D2C">
        <w:rPr>
          <w:rFonts w:eastAsia="標楷體"/>
          <w:sz w:val="20"/>
          <w:szCs w:val="22"/>
        </w:rPr>
        <w:t>2</w:t>
      </w:r>
      <w:r w:rsidRPr="00A71D2C">
        <w:rPr>
          <w:rFonts w:eastAsia="標楷體"/>
          <w:sz w:val="20"/>
          <w:szCs w:val="22"/>
        </w:rPr>
        <w:t>：高乘載管制方向、路段及時段內，除直接銜接國</w:t>
      </w:r>
      <w:r w:rsidRPr="00A71D2C">
        <w:rPr>
          <w:rFonts w:eastAsia="標楷體"/>
          <w:sz w:val="20"/>
          <w:szCs w:val="22"/>
        </w:rPr>
        <w:t>1</w:t>
      </w:r>
      <w:r w:rsidRPr="00A71D2C">
        <w:rPr>
          <w:rFonts w:eastAsia="標楷體"/>
          <w:sz w:val="20"/>
          <w:szCs w:val="22"/>
        </w:rPr>
        <w:t>及</w:t>
      </w:r>
      <w:r w:rsidRPr="00A71D2C">
        <w:rPr>
          <w:rFonts w:eastAsia="標楷體"/>
          <w:sz w:val="20"/>
          <w:szCs w:val="22"/>
        </w:rPr>
        <w:t xml:space="preserve"> </w:t>
      </w:r>
      <w:r w:rsidRPr="00A71D2C">
        <w:rPr>
          <w:rFonts w:eastAsia="標楷體"/>
          <w:sz w:val="20"/>
          <w:szCs w:val="22"/>
        </w:rPr>
        <w:t>國</w:t>
      </w:r>
      <w:r w:rsidRPr="00A71D2C">
        <w:rPr>
          <w:rFonts w:eastAsia="標楷體"/>
          <w:sz w:val="20"/>
          <w:szCs w:val="22"/>
        </w:rPr>
        <w:t>3</w:t>
      </w:r>
      <w:r w:rsidRPr="00A71D2C">
        <w:rPr>
          <w:rFonts w:eastAsia="標楷體"/>
          <w:sz w:val="20"/>
          <w:szCs w:val="22"/>
        </w:rPr>
        <w:t>之新竹系統</w:t>
      </w:r>
      <w:r w:rsidRPr="00A71D2C">
        <w:rPr>
          <w:rFonts w:eastAsia="標楷體" w:hint="eastAsia"/>
          <w:sz w:val="20"/>
          <w:szCs w:val="22"/>
        </w:rPr>
        <w:t>及彰化</w:t>
      </w:r>
      <w:r w:rsidRPr="00A71D2C">
        <w:rPr>
          <w:rFonts w:eastAsia="標楷體"/>
          <w:sz w:val="20"/>
          <w:szCs w:val="22"/>
        </w:rPr>
        <w:t>系統交流道以外，各系統交流道及一般交流道均進行管制；高乘載管制路段及時段內，原封閉之交流道入口仍維持封閉。</w:t>
      </w:r>
    </w:p>
    <w:p w:rsidR="00A71D2C" w:rsidRPr="00A71D2C" w:rsidRDefault="00A71D2C" w:rsidP="00827240">
      <w:pPr>
        <w:snapToGrid w:val="0"/>
        <w:spacing w:line="240" w:lineRule="exact"/>
        <w:ind w:leftChars="118" w:left="513" w:rightChars="70" w:right="168" w:hangingChars="115" w:hanging="230"/>
        <w:jc w:val="both"/>
        <w:rPr>
          <w:rFonts w:eastAsia="標楷體"/>
          <w:sz w:val="20"/>
          <w:szCs w:val="22"/>
        </w:rPr>
      </w:pPr>
      <w:r w:rsidRPr="00A71D2C">
        <w:rPr>
          <w:rFonts w:eastAsia="標楷體"/>
          <w:sz w:val="20"/>
        </w:rPr>
        <w:t>註</w:t>
      </w:r>
      <w:r w:rsidRPr="00A71D2C">
        <w:rPr>
          <w:rFonts w:eastAsia="標楷體"/>
          <w:sz w:val="20"/>
        </w:rPr>
        <w:t>3</w:t>
      </w:r>
      <w:r w:rsidRPr="00A71D2C">
        <w:rPr>
          <w:rFonts w:eastAsia="標楷體"/>
          <w:sz w:val="20"/>
        </w:rPr>
        <w:t>：</w:t>
      </w:r>
      <w:r w:rsidRPr="00A71D2C">
        <w:rPr>
          <w:rFonts w:eastAsia="標楷體"/>
          <w:sz w:val="20"/>
          <w:szCs w:val="22"/>
        </w:rPr>
        <w:t>國</w:t>
      </w:r>
      <w:r w:rsidRPr="00A71D2C">
        <w:rPr>
          <w:rFonts w:eastAsia="標楷體"/>
          <w:sz w:val="20"/>
          <w:szCs w:val="22"/>
        </w:rPr>
        <w:t>1</w:t>
      </w:r>
      <w:r w:rsidRPr="00A71D2C">
        <w:rPr>
          <w:rFonts w:eastAsia="標楷體"/>
          <w:sz w:val="20"/>
          <w:szCs w:val="22"/>
        </w:rPr>
        <w:t>及國</w:t>
      </w:r>
      <w:r w:rsidRPr="00A71D2C">
        <w:rPr>
          <w:rFonts w:eastAsia="標楷體"/>
          <w:sz w:val="20"/>
          <w:szCs w:val="22"/>
        </w:rPr>
        <w:t>3</w:t>
      </w:r>
      <w:r w:rsidRPr="00A71D2C">
        <w:rPr>
          <w:rFonts w:eastAsia="標楷體"/>
          <w:sz w:val="20"/>
          <w:szCs w:val="22"/>
        </w:rPr>
        <w:t>高乘載管制路段及時段內，僅允許大客車、計程車（含空車）、持有身心障礙證明、孕婦證明</w:t>
      </w:r>
      <w:r w:rsidRPr="00A71D2C">
        <w:rPr>
          <w:rFonts w:eastAsia="標楷體"/>
          <w:sz w:val="20"/>
          <w:szCs w:val="22"/>
        </w:rPr>
        <w:t>(</w:t>
      </w:r>
      <w:r w:rsidRPr="00A71D2C">
        <w:rPr>
          <w:rFonts w:eastAsia="標楷體"/>
          <w:sz w:val="20"/>
          <w:szCs w:val="22"/>
        </w:rPr>
        <w:t>同時出示孕婦健康手冊及附照片身分證明</w:t>
      </w:r>
      <w:r w:rsidRPr="00A71D2C">
        <w:rPr>
          <w:rFonts w:eastAsia="標楷體"/>
          <w:sz w:val="20"/>
          <w:szCs w:val="22"/>
        </w:rPr>
        <w:t>)</w:t>
      </w:r>
      <w:r w:rsidRPr="00A71D2C">
        <w:rPr>
          <w:rFonts w:eastAsia="標楷體"/>
          <w:sz w:val="20"/>
          <w:szCs w:val="22"/>
        </w:rPr>
        <w:t>之小型車</w:t>
      </w:r>
      <w:r w:rsidRPr="00A71D2C">
        <w:rPr>
          <w:rFonts w:eastAsia="標楷體"/>
          <w:sz w:val="20"/>
          <w:szCs w:val="22"/>
        </w:rPr>
        <w:t>(</w:t>
      </w:r>
      <w:r w:rsidRPr="00A71D2C">
        <w:rPr>
          <w:rFonts w:eastAsia="標楷體"/>
          <w:sz w:val="20"/>
          <w:szCs w:val="22"/>
        </w:rPr>
        <w:t>駕駛或乘客</w:t>
      </w:r>
      <w:r w:rsidRPr="00A71D2C">
        <w:rPr>
          <w:rFonts w:eastAsia="標楷體"/>
          <w:sz w:val="20"/>
          <w:szCs w:val="22"/>
        </w:rPr>
        <w:t>)</w:t>
      </w:r>
      <w:r w:rsidRPr="00A71D2C">
        <w:rPr>
          <w:rFonts w:eastAsia="標楷體"/>
          <w:sz w:val="20"/>
          <w:szCs w:val="22"/>
        </w:rPr>
        <w:t>及乘載</w:t>
      </w:r>
      <w:r w:rsidRPr="00A71D2C">
        <w:rPr>
          <w:rFonts w:eastAsia="標楷體"/>
          <w:sz w:val="20"/>
          <w:szCs w:val="22"/>
        </w:rPr>
        <w:t>3</w:t>
      </w:r>
      <w:r w:rsidRPr="00A71D2C">
        <w:rPr>
          <w:rFonts w:eastAsia="標楷體"/>
          <w:sz w:val="20"/>
          <w:szCs w:val="22"/>
        </w:rPr>
        <w:t>人（含）以上（含駕駛及小孩）小型車駛入。另台灣中油及其他石化公司油品之制式油罐車輛、郵局郵務車輛（車身標註中華郵政字樣）、地方政府所屬之垃圾車（車身噴繪有縣市政府或鄉鎮市公所字樣）可不受管制進入。</w:t>
      </w:r>
    </w:p>
    <w:p w:rsidR="005C0552" w:rsidRDefault="00A71D2C" w:rsidP="00827240">
      <w:pPr>
        <w:snapToGrid w:val="0"/>
        <w:spacing w:line="240" w:lineRule="exact"/>
        <w:ind w:leftChars="118" w:left="513" w:rightChars="70" w:right="168" w:hangingChars="115" w:hanging="230"/>
        <w:jc w:val="both"/>
        <w:rPr>
          <w:rFonts w:eastAsia="標楷體"/>
          <w:sz w:val="20"/>
          <w:szCs w:val="22"/>
        </w:rPr>
      </w:pPr>
      <w:r w:rsidRPr="00A71D2C">
        <w:rPr>
          <w:rFonts w:eastAsia="標楷體"/>
          <w:sz w:val="20"/>
          <w:szCs w:val="22"/>
        </w:rPr>
        <w:t>註</w:t>
      </w:r>
      <w:r w:rsidRPr="00A71D2C">
        <w:rPr>
          <w:rFonts w:eastAsia="標楷體"/>
          <w:sz w:val="20"/>
          <w:szCs w:val="22"/>
        </w:rPr>
        <w:t>4</w:t>
      </w:r>
      <w:r w:rsidRPr="00A71D2C">
        <w:rPr>
          <w:rFonts w:eastAsia="標楷體"/>
          <w:sz w:val="20"/>
          <w:szCs w:val="22"/>
        </w:rPr>
        <w:t>：國</w:t>
      </w:r>
      <w:r w:rsidRPr="00A71D2C">
        <w:rPr>
          <w:rFonts w:eastAsia="標楷體"/>
          <w:sz w:val="20"/>
          <w:szCs w:val="22"/>
        </w:rPr>
        <w:t>5</w:t>
      </w:r>
      <w:r w:rsidRPr="00A71D2C">
        <w:rPr>
          <w:rFonts w:eastAsia="標楷體"/>
          <w:sz w:val="20"/>
          <w:szCs w:val="22"/>
        </w:rPr>
        <w:t>高乘載管制路段及時段內，僅允許大客車、計程車（含空車）、持有身心障礙證明、孕婦證明</w:t>
      </w:r>
      <w:r w:rsidRPr="00A71D2C">
        <w:rPr>
          <w:rFonts w:eastAsia="標楷體"/>
          <w:sz w:val="20"/>
          <w:szCs w:val="22"/>
        </w:rPr>
        <w:t>(</w:t>
      </w:r>
      <w:r w:rsidRPr="00A71D2C">
        <w:rPr>
          <w:rFonts w:eastAsia="標楷體"/>
          <w:sz w:val="20"/>
          <w:szCs w:val="22"/>
        </w:rPr>
        <w:t>同時出示孕婦健康手冊及附照片身分證明</w:t>
      </w:r>
      <w:r w:rsidRPr="00A71D2C">
        <w:rPr>
          <w:rFonts w:eastAsia="標楷體"/>
          <w:sz w:val="20"/>
          <w:szCs w:val="22"/>
        </w:rPr>
        <w:t>)</w:t>
      </w:r>
      <w:r w:rsidRPr="00A71D2C">
        <w:rPr>
          <w:rFonts w:eastAsia="標楷體"/>
          <w:sz w:val="20"/>
          <w:szCs w:val="22"/>
        </w:rPr>
        <w:t>之小型車</w:t>
      </w:r>
      <w:r w:rsidRPr="00A71D2C">
        <w:rPr>
          <w:rFonts w:eastAsia="標楷體"/>
          <w:sz w:val="20"/>
          <w:szCs w:val="22"/>
        </w:rPr>
        <w:t>(</w:t>
      </w:r>
      <w:r w:rsidRPr="00A71D2C">
        <w:rPr>
          <w:rFonts w:eastAsia="標楷體"/>
          <w:sz w:val="20"/>
          <w:szCs w:val="22"/>
        </w:rPr>
        <w:t>駕駛或乘客</w:t>
      </w:r>
      <w:r w:rsidRPr="00A71D2C">
        <w:rPr>
          <w:rFonts w:eastAsia="標楷體"/>
          <w:sz w:val="20"/>
          <w:szCs w:val="22"/>
        </w:rPr>
        <w:t>)</w:t>
      </w:r>
      <w:r w:rsidRPr="00A71D2C">
        <w:rPr>
          <w:rFonts w:eastAsia="標楷體"/>
          <w:sz w:val="20"/>
          <w:szCs w:val="22"/>
        </w:rPr>
        <w:t>及乘載</w:t>
      </w:r>
      <w:r w:rsidRPr="00A71D2C">
        <w:rPr>
          <w:rFonts w:eastAsia="標楷體"/>
          <w:sz w:val="20"/>
          <w:szCs w:val="22"/>
        </w:rPr>
        <w:t>3</w:t>
      </w:r>
      <w:r w:rsidRPr="00A71D2C">
        <w:rPr>
          <w:rFonts w:eastAsia="標楷體"/>
          <w:sz w:val="20"/>
          <w:szCs w:val="22"/>
        </w:rPr>
        <w:t>人（含）以上（含駕駛及小孩）小型車駛入。另大貨車（總重逾</w:t>
      </w:r>
      <w:r w:rsidRPr="00A71D2C">
        <w:rPr>
          <w:rFonts w:eastAsia="標楷體"/>
          <w:sz w:val="20"/>
          <w:szCs w:val="22"/>
        </w:rPr>
        <w:t>3,500</w:t>
      </w:r>
      <w:r w:rsidRPr="00A71D2C">
        <w:rPr>
          <w:rFonts w:eastAsia="標楷體"/>
          <w:sz w:val="20"/>
          <w:szCs w:val="22"/>
        </w:rPr>
        <w:t>公斤）不受管制，惟依雪山隧道禁行大貨車之安全規定，南下大貨車應於石碇交流道（含）以前駛離國</w:t>
      </w:r>
      <w:r w:rsidRPr="00A71D2C">
        <w:rPr>
          <w:rFonts w:eastAsia="標楷體"/>
          <w:sz w:val="20"/>
          <w:szCs w:val="22"/>
        </w:rPr>
        <w:t>5</w:t>
      </w:r>
      <w:r w:rsidRPr="00A71D2C">
        <w:rPr>
          <w:rFonts w:eastAsia="標楷體"/>
          <w:sz w:val="20"/>
          <w:szCs w:val="22"/>
        </w:rPr>
        <w:t>，北上大貨車應於頭城交流道（含）以前駛離國</w:t>
      </w:r>
      <w:r w:rsidRPr="00A71D2C">
        <w:rPr>
          <w:rFonts w:eastAsia="標楷體"/>
          <w:sz w:val="20"/>
          <w:szCs w:val="22"/>
        </w:rPr>
        <w:t>5</w:t>
      </w:r>
      <w:r w:rsidRPr="00A71D2C">
        <w:rPr>
          <w:rFonts w:eastAsia="標楷體"/>
          <w:sz w:val="20"/>
          <w:szCs w:val="22"/>
        </w:rPr>
        <w:t>。</w:t>
      </w:r>
    </w:p>
    <w:p w:rsidR="00A71D2C" w:rsidRPr="00A71D2C" w:rsidRDefault="00A71D2C" w:rsidP="00827240">
      <w:pPr>
        <w:snapToGrid w:val="0"/>
        <w:spacing w:line="240" w:lineRule="exact"/>
        <w:ind w:leftChars="118" w:left="513" w:rightChars="70" w:right="168" w:hangingChars="115" w:hanging="230"/>
        <w:jc w:val="both"/>
        <w:rPr>
          <w:rFonts w:eastAsia="標楷體"/>
          <w:sz w:val="20"/>
          <w:szCs w:val="22"/>
        </w:rPr>
      </w:pPr>
      <w:r w:rsidRPr="00A71D2C">
        <w:rPr>
          <w:rFonts w:eastAsia="標楷體"/>
          <w:sz w:val="20"/>
          <w:szCs w:val="22"/>
        </w:rPr>
        <w:t>註</w:t>
      </w:r>
      <w:r w:rsidRPr="00A71D2C">
        <w:rPr>
          <w:rFonts w:eastAsia="標楷體"/>
          <w:sz w:val="20"/>
          <w:szCs w:val="22"/>
        </w:rPr>
        <w:t>5</w:t>
      </w:r>
      <w:r w:rsidRPr="00A71D2C">
        <w:rPr>
          <w:rFonts w:eastAsia="標楷體"/>
          <w:sz w:val="20"/>
          <w:szCs w:val="22"/>
        </w:rPr>
        <w:t>：連假期間實施智慧監控與管理：精進式匝道儀控、多管道發布路況訊息、發布服務區停車訊息及事故管理。</w:t>
      </w:r>
    </w:p>
    <w:p w:rsidR="00C54A7C" w:rsidRPr="00A71D2C" w:rsidRDefault="00A71D2C" w:rsidP="005C0552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sz w:val="40"/>
          <w:szCs w:val="32"/>
        </w:rPr>
      </w:pPr>
      <w:r>
        <w:rPr>
          <w:rFonts w:eastAsia="標楷體"/>
          <w:sz w:val="40"/>
          <w:szCs w:val="32"/>
        </w:rPr>
        <w:br w:type="page"/>
      </w:r>
      <w:r w:rsidR="006F22C7" w:rsidRPr="005C0552">
        <w:rPr>
          <w:rFonts w:eastAsia="標楷體"/>
          <w:b/>
          <w:bCs/>
          <w:sz w:val="36"/>
          <w:szCs w:val="32"/>
        </w:rPr>
        <w:lastRenderedPageBreak/>
        <w:t xml:space="preserve"> </w:t>
      </w:r>
      <w:r w:rsidR="00C54A7C" w:rsidRPr="005C0552">
        <w:rPr>
          <w:rFonts w:eastAsia="標楷體"/>
          <w:b/>
          <w:bCs/>
          <w:sz w:val="36"/>
          <w:szCs w:val="32"/>
        </w:rPr>
        <w:t>10</w:t>
      </w:r>
      <w:r w:rsidRPr="005C0552">
        <w:rPr>
          <w:rFonts w:eastAsia="標楷體" w:hint="eastAsia"/>
          <w:b/>
          <w:bCs/>
          <w:sz w:val="36"/>
          <w:szCs w:val="32"/>
        </w:rPr>
        <w:t>8</w:t>
      </w:r>
      <w:r w:rsidR="00C54A7C" w:rsidRPr="005C0552">
        <w:rPr>
          <w:rFonts w:eastAsia="標楷體"/>
          <w:b/>
          <w:bCs/>
          <w:sz w:val="36"/>
          <w:szCs w:val="32"/>
        </w:rPr>
        <w:t>年</w:t>
      </w:r>
      <w:r w:rsidR="00C54A7C" w:rsidRPr="005C0552">
        <w:rPr>
          <w:rFonts w:eastAsia="標楷體" w:hint="eastAsia"/>
          <w:b/>
          <w:bCs/>
          <w:sz w:val="36"/>
          <w:szCs w:val="32"/>
        </w:rPr>
        <w:t>春節</w:t>
      </w:r>
      <w:r w:rsidR="00C54A7C" w:rsidRPr="005C0552">
        <w:rPr>
          <w:rFonts w:eastAsia="標楷體"/>
          <w:b/>
          <w:bCs/>
          <w:sz w:val="36"/>
          <w:szCs w:val="32"/>
        </w:rPr>
        <w:t>連續假期每日增加開放路肩路段與時段彙整表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50"/>
        <w:gridCol w:w="6311"/>
        <w:gridCol w:w="1164"/>
      </w:tblGrid>
      <w:tr w:rsidR="005C0552" w:rsidRPr="005C0552" w:rsidTr="005C0552">
        <w:trPr>
          <w:trHeight w:val="42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5C055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5C0552">
              <w:rPr>
                <w:rFonts w:eastAsia="標楷體"/>
              </w:rPr>
              <w:t>路線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5C055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5C0552">
              <w:rPr>
                <w:rFonts w:eastAsia="標楷體"/>
              </w:rPr>
              <w:t>方向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5C055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5C0552">
              <w:rPr>
                <w:rFonts w:eastAsia="標楷體"/>
              </w:rPr>
              <w:t>路段</w:t>
            </w:r>
            <w:r w:rsidRPr="005C0552">
              <w:rPr>
                <w:rFonts w:eastAsia="標楷體"/>
              </w:rPr>
              <w:t>(</w:t>
            </w:r>
            <w:r w:rsidRPr="005C0552">
              <w:rPr>
                <w:rFonts w:eastAsia="標楷體"/>
              </w:rPr>
              <w:t>里程</w:t>
            </w:r>
            <w:r w:rsidRPr="005C0552">
              <w:rPr>
                <w:rFonts w:eastAsia="標楷體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5C055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5C0552">
              <w:rPr>
                <w:rFonts w:eastAsia="標楷體"/>
              </w:rPr>
              <w:t>時段</w:t>
            </w:r>
          </w:p>
        </w:tc>
      </w:tr>
      <w:tr w:rsidR="005C0552" w:rsidRPr="00F82342" w:rsidTr="005C0552">
        <w:trPr>
          <w:trHeight w:val="6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國</w:t>
            </w:r>
            <w:r w:rsidRPr="00F82342">
              <w:rPr>
                <w:rFonts w:eastAsia="標楷體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南向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原楊梅收費站終點至湖口</w:t>
            </w:r>
            <w:r w:rsidRPr="00F82342">
              <w:rPr>
                <w:rFonts w:eastAsia="標楷體"/>
              </w:rPr>
              <w:t>(71k+790~83k+300)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  <w:r w:rsidRPr="00F82342">
              <w:rPr>
                <w:rFonts w:eastAsia="標楷體"/>
              </w:rPr>
              <w:t>6-19</w:t>
            </w:r>
            <w:r w:rsidRPr="00F82342">
              <w:rPr>
                <w:rFonts w:eastAsia="標楷體"/>
              </w:rPr>
              <w:t>時</w:t>
            </w:r>
          </w:p>
        </w:tc>
      </w:tr>
      <w:tr w:rsidR="005C0552" w:rsidRPr="00F82342" w:rsidTr="005C0552">
        <w:trPr>
          <w:trHeight w:val="35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湖口至湖口服務區</w:t>
            </w:r>
            <w:r w:rsidRPr="00F82342">
              <w:rPr>
                <w:rFonts w:eastAsia="標楷體"/>
              </w:rPr>
              <w:t>(84k+200~86k+200)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ind w:left="1200" w:firstLine="461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trHeight w:val="36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湖口服務區至竹北</w:t>
            </w:r>
            <w:r w:rsidRPr="00F82342">
              <w:rPr>
                <w:rFonts w:eastAsia="標楷體"/>
              </w:rPr>
              <w:t>(87k+290~90k+540)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ind w:left="1200" w:firstLine="461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trHeight w:val="325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B67F7F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  <w:color w:val="000000"/>
              </w:rPr>
            </w:pPr>
            <w:r w:rsidRPr="00B67F7F">
              <w:rPr>
                <w:rFonts w:eastAsia="標楷體"/>
                <w:color w:val="000000"/>
              </w:rPr>
              <w:t>竹北至新竹公道五路</w:t>
            </w:r>
            <w:r w:rsidRPr="00B67F7F">
              <w:rPr>
                <w:rFonts w:eastAsia="標楷體"/>
                <w:color w:val="000000"/>
              </w:rPr>
              <w:t>(91k+590~93k+250)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ind w:left="1200" w:firstLine="461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trHeight w:val="33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B67F7F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  <w:color w:val="000000"/>
              </w:rPr>
            </w:pPr>
            <w:r w:rsidRPr="00B67F7F">
              <w:rPr>
                <w:rFonts w:eastAsia="標楷體"/>
                <w:color w:val="000000"/>
              </w:rPr>
              <w:t>新竹園區二路至新竹系統</w:t>
            </w:r>
            <w:r w:rsidRPr="00B67F7F">
              <w:rPr>
                <w:rFonts w:eastAsia="標楷體"/>
                <w:color w:val="000000"/>
              </w:rPr>
              <w:t>(97k+450~</w:t>
            </w:r>
            <w:r w:rsidRPr="00B67F7F">
              <w:rPr>
                <w:rFonts w:eastAsia="標楷體" w:hint="eastAsia"/>
                <w:color w:val="000000"/>
              </w:rPr>
              <w:t>99</w:t>
            </w:r>
            <w:r w:rsidRPr="00B67F7F">
              <w:rPr>
                <w:rFonts w:eastAsia="標楷體"/>
                <w:color w:val="000000"/>
              </w:rPr>
              <w:t>k+</w:t>
            </w:r>
            <w:r w:rsidRPr="00B67F7F">
              <w:rPr>
                <w:rFonts w:eastAsia="標楷體" w:hint="eastAsia"/>
                <w:color w:val="000000"/>
              </w:rPr>
              <w:t>0</w:t>
            </w:r>
            <w:r w:rsidRPr="00B67F7F">
              <w:rPr>
                <w:rFonts w:eastAsia="標楷體"/>
                <w:color w:val="000000"/>
              </w:rPr>
              <w:t>00)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ind w:left="1200" w:firstLine="461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52" w:rsidRPr="00B67F7F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  <w:color w:val="000000"/>
              </w:rPr>
            </w:pPr>
            <w:r w:rsidRPr="00B67F7F">
              <w:rPr>
                <w:rFonts w:eastAsia="標楷體"/>
                <w:color w:val="000000"/>
              </w:rPr>
              <w:t>下營系統至麻豆</w:t>
            </w:r>
            <w:r w:rsidRPr="00B67F7F">
              <w:rPr>
                <w:rFonts w:eastAsia="標楷體"/>
                <w:color w:val="000000"/>
              </w:rPr>
              <w:t>(300k+500~302k+700)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  <w:r w:rsidRPr="00F82342">
              <w:rPr>
                <w:rFonts w:eastAsia="標楷體"/>
              </w:rPr>
              <w:t>7-19</w:t>
            </w:r>
            <w:r w:rsidRPr="00F82342">
              <w:rPr>
                <w:rFonts w:eastAsia="標楷體"/>
              </w:rPr>
              <w:t>時</w:t>
            </w: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B67F7F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/>
              <w:jc w:val="both"/>
              <w:rPr>
                <w:rFonts w:eastAsia="標楷體"/>
                <w:color w:val="000000"/>
              </w:rPr>
            </w:pPr>
            <w:r w:rsidRPr="00B67F7F">
              <w:rPr>
                <w:rFonts w:eastAsia="標楷體" w:hint="eastAsia"/>
                <w:color w:val="000000"/>
              </w:rPr>
              <w:t>岡山地磅站至岡山</w:t>
            </w:r>
            <w:r w:rsidRPr="00B67F7F">
              <w:rPr>
                <w:rFonts w:eastAsia="標楷體"/>
                <w:color w:val="000000"/>
              </w:rPr>
              <w:t>(34</w:t>
            </w:r>
            <w:r w:rsidRPr="00B67F7F">
              <w:rPr>
                <w:rFonts w:eastAsia="標楷體" w:hint="eastAsia"/>
                <w:color w:val="000000"/>
              </w:rPr>
              <w:t>7k</w:t>
            </w:r>
            <w:r w:rsidRPr="00B67F7F">
              <w:rPr>
                <w:rFonts w:eastAsia="標楷體"/>
                <w:color w:val="000000"/>
              </w:rPr>
              <w:t>+200~34</w:t>
            </w:r>
            <w:r w:rsidRPr="00B67F7F">
              <w:rPr>
                <w:rFonts w:eastAsia="標楷體" w:hint="eastAsia"/>
                <w:color w:val="000000"/>
              </w:rPr>
              <w:t>8k</w:t>
            </w:r>
            <w:r w:rsidRPr="00B67F7F">
              <w:rPr>
                <w:rFonts w:eastAsia="標楷體"/>
                <w:color w:val="000000"/>
              </w:rPr>
              <w:t>+</w:t>
            </w:r>
            <w:r w:rsidRPr="00B67F7F">
              <w:rPr>
                <w:rFonts w:eastAsia="標楷體" w:hint="eastAsia"/>
                <w:color w:val="000000"/>
              </w:rPr>
              <w:t>4</w:t>
            </w:r>
            <w:r w:rsidRPr="00B67F7F">
              <w:rPr>
                <w:rFonts w:eastAsia="標楷體"/>
                <w:color w:val="000000"/>
              </w:rPr>
              <w:t>00)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15-19</w:t>
            </w:r>
            <w:r w:rsidRPr="00F82342">
              <w:rPr>
                <w:rFonts w:eastAsia="標楷體"/>
              </w:rPr>
              <w:t>時</w:t>
            </w:r>
          </w:p>
        </w:tc>
      </w:tr>
      <w:tr w:rsidR="005C0552" w:rsidRPr="00F82342" w:rsidTr="005C0552">
        <w:trPr>
          <w:trHeight w:val="30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北向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52" w:rsidRPr="00BC4DE7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BC4DE7">
              <w:rPr>
                <w:rFonts w:eastAsia="標楷體"/>
              </w:rPr>
              <w:t>新竹公道五路至竹北</w:t>
            </w:r>
            <w:r w:rsidRPr="00BC4DE7">
              <w:rPr>
                <w:rFonts w:eastAsia="標楷體"/>
              </w:rPr>
              <w:t xml:space="preserve">(93k+175~91k+107)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  <w:r w:rsidRPr="00F82342">
              <w:rPr>
                <w:rFonts w:eastAsia="標楷體"/>
              </w:rPr>
              <w:t>13-22</w:t>
            </w:r>
            <w:r w:rsidRPr="00F82342">
              <w:rPr>
                <w:rFonts w:eastAsia="標楷體"/>
              </w:rPr>
              <w:t>時</w:t>
            </w:r>
          </w:p>
        </w:tc>
      </w:tr>
      <w:tr w:rsidR="005C0552" w:rsidRPr="00F82342" w:rsidTr="005C0552">
        <w:trPr>
          <w:trHeight w:val="345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BC4DE7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BC4DE7">
              <w:rPr>
                <w:rFonts w:eastAsia="標楷體"/>
              </w:rPr>
              <w:t>竹北至湖口服務區</w:t>
            </w:r>
            <w:r w:rsidRPr="00BC4DE7">
              <w:rPr>
                <w:rFonts w:eastAsia="標楷體"/>
              </w:rPr>
              <w:t xml:space="preserve">(90k+440~87k+200)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trHeight w:val="31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BC4DE7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BC4DE7">
              <w:rPr>
                <w:rFonts w:eastAsia="標楷體"/>
              </w:rPr>
              <w:t>湖口至高架道路楊梅端</w:t>
            </w:r>
            <w:r w:rsidRPr="00BC4DE7">
              <w:rPr>
                <w:rFonts w:eastAsia="標楷體"/>
              </w:rPr>
              <w:t xml:space="preserve">(83k+020~71k+750)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trHeight w:val="31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BC4DE7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BC4DE7">
              <w:rPr>
                <w:rFonts w:eastAsia="標楷體" w:hint="eastAsia"/>
              </w:rPr>
              <w:t>大灣至永康</w:t>
            </w:r>
            <w:r w:rsidRPr="00BC4DE7">
              <w:rPr>
                <w:rFonts w:eastAsia="標楷體"/>
              </w:rPr>
              <w:t>(32</w:t>
            </w:r>
            <w:r w:rsidRPr="00BC4DE7">
              <w:rPr>
                <w:rFonts w:eastAsia="標楷體" w:hint="eastAsia"/>
              </w:rPr>
              <w:t>3k</w:t>
            </w:r>
            <w:r w:rsidRPr="00BC4DE7">
              <w:rPr>
                <w:rFonts w:eastAsia="標楷體"/>
              </w:rPr>
              <w:t>+</w:t>
            </w:r>
            <w:r w:rsidRPr="00BC4DE7">
              <w:rPr>
                <w:rFonts w:eastAsia="標楷體" w:hint="eastAsia"/>
              </w:rPr>
              <w:t>65</w:t>
            </w:r>
            <w:r w:rsidRPr="00BC4DE7">
              <w:rPr>
                <w:rFonts w:eastAsia="標楷體"/>
              </w:rPr>
              <w:t>0~3</w:t>
            </w:r>
            <w:r w:rsidRPr="00BC4DE7">
              <w:rPr>
                <w:rFonts w:eastAsia="標楷體" w:hint="eastAsia"/>
              </w:rPr>
              <w:t>20k</w:t>
            </w:r>
            <w:r w:rsidRPr="00BC4DE7">
              <w:rPr>
                <w:rFonts w:eastAsia="標楷體"/>
              </w:rPr>
              <w:t>+</w:t>
            </w:r>
            <w:r w:rsidRPr="00BC4DE7">
              <w:rPr>
                <w:rFonts w:eastAsia="標楷體" w:hint="eastAsia"/>
              </w:rPr>
              <w:t>7</w:t>
            </w:r>
            <w:r w:rsidRPr="00BC4DE7">
              <w:rPr>
                <w:rFonts w:eastAsia="標楷體"/>
              </w:rPr>
              <w:t>00)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  <w:r w:rsidRPr="00F82342">
              <w:rPr>
                <w:rFonts w:eastAsia="標楷體"/>
              </w:rPr>
              <w:t>8-13</w:t>
            </w:r>
            <w:r w:rsidRPr="00F82342">
              <w:rPr>
                <w:rFonts w:eastAsia="標楷體"/>
              </w:rPr>
              <w:t>時</w:t>
            </w:r>
          </w:p>
        </w:tc>
      </w:tr>
      <w:tr w:rsidR="005C0552" w:rsidRPr="00F82342" w:rsidTr="005C0552">
        <w:trPr>
          <w:trHeight w:val="31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BC4DE7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BC4DE7">
              <w:rPr>
                <w:rFonts w:eastAsia="標楷體" w:hint="eastAsia"/>
              </w:rPr>
              <w:t>楠梓至岡山</w:t>
            </w:r>
            <w:r w:rsidRPr="00BC4DE7">
              <w:rPr>
                <w:rFonts w:eastAsia="標楷體"/>
              </w:rPr>
              <w:t>(</w:t>
            </w:r>
            <w:r w:rsidRPr="00BC4DE7">
              <w:rPr>
                <w:rFonts w:eastAsia="標楷體" w:hint="eastAsia"/>
              </w:rPr>
              <w:t>353k</w:t>
            </w:r>
            <w:r w:rsidRPr="00BC4DE7">
              <w:rPr>
                <w:rFonts w:eastAsia="標楷體"/>
              </w:rPr>
              <w:t>~3</w:t>
            </w:r>
            <w:r w:rsidRPr="00BC4DE7">
              <w:rPr>
                <w:rFonts w:eastAsia="標楷體" w:hint="eastAsia"/>
              </w:rPr>
              <w:t>50k</w:t>
            </w:r>
            <w:r w:rsidRPr="00BC4DE7">
              <w:rPr>
                <w:rFonts w:eastAsia="標楷體"/>
              </w:rPr>
              <w:t>+</w:t>
            </w:r>
            <w:r w:rsidRPr="00BC4DE7">
              <w:rPr>
                <w:rFonts w:eastAsia="標楷體" w:hint="eastAsia"/>
              </w:rPr>
              <w:t>5</w:t>
            </w:r>
            <w:r w:rsidRPr="00BC4DE7">
              <w:rPr>
                <w:rFonts w:eastAsia="標楷體"/>
              </w:rPr>
              <w:t>00)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國</w:t>
            </w:r>
            <w:r w:rsidRPr="00F82342">
              <w:rPr>
                <w:rFonts w:eastAsia="標楷體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南向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大溪至龍潭</w:t>
            </w:r>
            <w:r w:rsidRPr="00F82342">
              <w:rPr>
                <w:rFonts w:eastAsia="標楷體"/>
              </w:rPr>
              <w:t>(63k+150~67k+750)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  <w:r w:rsidRPr="00F82342">
              <w:rPr>
                <w:rFonts w:eastAsia="標楷體"/>
              </w:rPr>
              <w:t>6-19</w:t>
            </w:r>
            <w:r w:rsidRPr="00F82342">
              <w:rPr>
                <w:rFonts w:eastAsia="標楷體"/>
              </w:rPr>
              <w:t>時</w:t>
            </w: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A10B5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關西服務區至關西</w:t>
            </w:r>
            <w:r w:rsidRPr="00F82342">
              <w:rPr>
                <w:rFonts w:eastAsia="標楷體"/>
              </w:rPr>
              <w:t>(77k+150~78k+570)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新竹系統至茄苳</w:t>
            </w:r>
            <w:r w:rsidRPr="00F82342">
              <w:rPr>
                <w:rFonts w:eastAsia="標楷體"/>
              </w:rPr>
              <w:t>(102k+100~103k+070)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茄冬至香山</w:t>
            </w:r>
            <w:r w:rsidRPr="00F82342">
              <w:rPr>
                <w:rFonts w:eastAsia="標楷體"/>
              </w:rPr>
              <w:t>(104k+442~108k+607)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A10B5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北向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霧峰至中投</w:t>
            </w:r>
            <w:r w:rsidRPr="00F82342">
              <w:rPr>
                <w:rFonts w:eastAsia="標楷體"/>
              </w:rPr>
              <w:t>(210k+550~209k+830)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  <w:r w:rsidRPr="00F82342">
              <w:rPr>
                <w:rFonts w:eastAsia="標楷體"/>
              </w:rPr>
              <w:t>7-19</w:t>
            </w:r>
            <w:r w:rsidRPr="00F82342">
              <w:rPr>
                <w:rFonts w:eastAsia="標楷體"/>
              </w:rPr>
              <w:t>時</w:t>
            </w: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A10B5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寶山爬坡道終點至竹林</w:t>
            </w:r>
            <w:r w:rsidRPr="00F82342">
              <w:rPr>
                <w:rFonts w:eastAsia="標楷體"/>
              </w:rPr>
              <w:t>(96k+000~90k+680)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  <w:r w:rsidRPr="00F82342">
              <w:rPr>
                <w:rFonts w:eastAsia="標楷體"/>
              </w:rPr>
              <w:t>13-22</w:t>
            </w:r>
            <w:r w:rsidRPr="00F82342">
              <w:rPr>
                <w:rFonts w:eastAsia="標楷體"/>
              </w:rPr>
              <w:t>時</w:t>
            </w: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A10B5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竹林至關西北上</w:t>
            </w:r>
            <w:r w:rsidRPr="00F82342">
              <w:rPr>
                <w:rFonts w:eastAsia="標楷體"/>
              </w:rPr>
              <w:t>(89k+880~81k+350)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A10B5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原龍潭收費站至龍潭</w:t>
            </w:r>
            <w:r w:rsidRPr="00F82342">
              <w:rPr>
                <w:rFonts w:eastAsia="標楷體"/>
              </w:rPr>
              <w:t>(72k+000~68k+800)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52" w:rsidRPr="00F82342" w:rsidRDefault="005C0552" w:rsidP="00A10B5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龍潭至大溪</w:t>
            </w:r>
            <w:r w:rsidRPr="00F82342">
              <w:rPr>
                <w:rFonts w:eastAsia="標楷體"/>
              </w:rPr>
              <w:t>(67k+650~63k+250)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中港系統</w:t>
            </w:r>
            <w:r w:rsidRPr="00F82342">
              <w:rPr>
                <w:rFonts w:eastAsia="標楷體"/>
              </w:rPr>
              <w:t>-</w:t>
            </w:r>
            <w:r w:rsidRPr="00F82342">
              <w:rPr>
                <w:rFonts w:eastAsia="標楷體"/>
              </w:rPr>
              <w:t>大甲</w:t>
            </w:r>
            <w:r w:rsidRPr="00F82342">
              <w:rPr>
                <w:rFonts w:eastAsia="標楷體"/>
              </w:rPr>
              <w:t>(166k+200~165k+100)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  <w:tr w:rsidR="005C0552" w:rsidRPr="00F82342" w:rsidTr="005C0552">
        <w:trPr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A10B5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both"/>
              <w:rPr>
                <w:rFonts w:eastAsia="標楷體"/>
              </w:rPr>
            </w:pPr>
            <w:r w:rsidRPr="00F82342">
              <w:rPr>
                <w:rFonts w:eastAsia="標楷體"/>
              </w:rPr>
              <w:t>南投服務區</w:t>
            </w:r>
            <w:r w:rsidRPr="00F82342">
              <w:rPr>
                <w:rFonts w:eastAsia="標楷體"/>
              </w:rPr>
              <w:t>-</w:t>
            </w:r>
            <w:r w:rsidRPr="00F82342">
              <w:rPr>
                <w:rFonts w:eastAsia="標楷體"/>
              </w:rPr>
              <w:t>南投</w:t>
            </w:r>
            <w:r w:rsidRPr="00F82342">
              <w:rPr>
                <w:rFonts w:eastAsia="標楷體"/>
              </w:rPr>
              <w:t>(230K+900~228K+450)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2" w:rsidRPr="00F82342" w:rsidRDefault="005C0552" w:rsidP="005C0552">
            <w:pPr>
              <w:tabs>
                <w:tab w:val="num" w:pos="1200"/>
              </w:tabs>
              <w:kinsoku w:val="0"/>
              <w:spacing w:beforeLines="25" w:before="90" w:afterLines="25" w:after="90" w:line="360" w:lineRule="exact"/>
              <w:jc w:val="center"/>
              <w:rPr>
                <w:rFonts w:eastAsia="標楷體"/>
              </w:rPr>
            </w:pPr>
          </w:p>
        </w:tc>
      </w:tr>
    </w:tbl>
    <w:p w:rsidR="005C0552" w:rsidRPr="00F82342" w:rsidRDefault="005C0552" w:rsidP="005C0552">
      <w:pPr>
        <w:ind w:firstLineChars="451" w:firstLine="992"/>
        <w:rPr>
          <w:rFonts w:eastAsia="標楷體"/>
          <w:sz w:val="22"/>
          <w:szCs w:val="22"/>
        </w:rPr>
      </w:pPr>
      <w:r w:rsidRPr="00F82342">
        <w:rPr>
          <w:rFonts w:eastAsia="標楷體"/>
          <w:sz w:val="22"/>
          <w:szCs w:val="22"/>
        </w:rPr>
        <w:t>備註：實際開放里程</w:t>
      </w:r>
      <w:r>
        <w:rPr>
          <w:rFonts w:eastAsia="標楷體" w:hint="eastAsia"/>
          <w:sz w:val="22"/>
          <w:szCs w:val="22"/>
        </w:rPr>
        <w:t>及使用限制</w:t>
      </w:r>
      <w:r w:rsidRPr="00F82342">
        <w:rPr>
          <w:rFonts w:eastAsia="標楷體"/>
          <w:sz w:val="22"/>
          <w:szCs w:val="22"/>
        </w:rPr>
        <w:t>請以現場標誌為準</w:t>
      </w:r>
    </w:p>
    <w:p w:rsidR="00A71D2C" w:rsidRPr="005C0552" w:rsidRDefault="00A71D2C" w:rsidP="00A71D2C">
      <w:pPr>
        <w:adjustRightInd w:val="0"/>
        <w:snapToGrid w:val="0"/>
        <w:spacing w:afterLines="50" w:after="180"/>
        <w:jc w:val="center"/>
        <w:rPr>
          <w:rFonts w:eastAsia="標楷體"/>
          <w:b/>
          <w:sz w:val="40"/>
          <w:szCs w:val="32"/>
        </w:rPr>
      </w:pPr>
    </w:p>
    <w:sectPr w:rsidR="00A71D2C" w:rsidRPr="005C0552" w:rsidSect="00C54A7C">
      <w:footerReference w:type="even" r:id="rId8"/>
      <w:footerReference w:type="default" r:id="rId9"/>
      <w:pgSz w:w="11906" w:h="16838" w:code="9"/>
      <w:pgMar w:top="397" w:right="284" w:bottom="56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9A" w:rsidRDefault="004F239A">
      <w:r>
        <w:separator/>
      </w:r>
    </w:p>
  </w:endnote>
  <w:endnote w:type="continuationSeparator" w:id="0">
    <w:p w:rsidR="004F239A" w:rsidRDefault="004F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7C75">
      <w:rPr>
        <w:rStyle w:val="ae"/>
        <w:noProof/>
      </w:rPr>
      <w:t>1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9A" w:rsidRDefault="004F239A">
      <w:r>
        <w:separator/>
      </w:r>
    </w:p>
  </w:footnote>
  <w:footnote w:type="continuationSeparator" w:id="0">
    <w:p w:rsidR="004F239A" w:rsidRDefault="004F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3A7"/>
    <w:multiLevelType w:val="hybridMultilevel"/>
    <w:tmpl w:val="6438208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E365F3B"/>
    <w:multiLevelType w:val="hybridMultilevel"/>
    <w:tmpl w:val="42E24A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C4689"/>
    <w:multiLevelType w:val="hybridMultilevel"/>
    <w:tmpl w:val="7E5ACE28"/>
    <w:lvl w:ilvl="0" w:tplc="5212DB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A793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CDB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8E8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0E9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02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E2A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80D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0D1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4F23"/>
    <w:multiLevelType w:val="hybridMultilevel"/>
    <w:tmpl w:val="391C448A"/>
    <w:lvl w:ilvl="0" w:tplc="C890AF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E4C61"/>
    <w:multiLevelType w:val="hybridMultilevel"/>
    <w:tmpl w:val="F3FA69C4"/>
    <w:lvl w:ilvl="0" w:tplc="134CB6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232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4FA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693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28B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ED4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4A5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C93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CD6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E0AD3"/>
    <w:multiLevelType w:val="hybridMultilevel"/>
    <w:tmpl w:val="08E21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FD36FB"/>
    <w:multiLevelType w:val="hybridMultilevel"/>
    <w:tmpl w:val="1630B8D2"/>
    <w:lvl w:ilvl="0" w:tplc="B6A8BD4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73836B8"/>
    <w:multiLevelType w:val="hybridMultilevel"/>
    <w:tmpl w:val="F752BD30"/>
    <w:lvl w:ilvl="0" w:tplc="9B44F1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37997"/>
    <w:multiLevelType w:val="hybridMultilevel"/>
    <w:tmpl w:val="DC9E19C8"/>
    <w:lvl w:ilvl="0" w:tplc="0409000F">
      <w:start w:val="1"/>
      <w:numFmt w:val="decimal"/>
      <w:lvlText w:val="%1."/>
      <w:lvlJc w:val="left"/>
      <w:pPr>
        <w:ind w:left="2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ind w:left="6440" w:hanging="480"/>
      </w:pPr>
    </w:lvl>
  </w:abstractNum>
  <w:abstractNum w:abstractNumId="9" w15:restartNumberingAfterBreak="0">
    <w:nsid w:val="299576D4"/>
    <w:multiLevelType w:val="multilevel"/>
    <w:tmpl w:val="4F68BEA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2A1367E4"/>
    <w:multiLevelType w:val="hybridMultilevel"/>
    <w:tmpl w:val="D32CECF0"/>
    <w:lvl w:ilvl="0" w:tplc="5420D9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DE6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23D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CA3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94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C3C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8FE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29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F3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32CC4"/>
    <w:multiLevelType w:val="hybridMultilevel"/>
    <w:tmpl w:val="07E63DD0"/>
    <w:lvl w:ilvl="0" w:tplc="BD144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8BD4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A04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6F9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469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6ED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26A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CAD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836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77185"/>
    <w:multiLevelType w:val="hybridMultilevel"/>
    <w:tmpl w:val="9D069298"/>
    <w:lvl w:ilvl="0" w:tplc="8064E0D4">
      <w:start w:val="1"/>
      <w:numFmt w:val="bullet"/>
      <w:lvlText w:val=""/>
      <w:lvlJc w:val="left"/>
      <w:pPr>
        <w:tabs>
          <w:tab w:val="num" w:pos="2312"/>
        </w:tabs>
        <w:ind w:left="2293" w:hanging="34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3" w15:restartNumberingAfterBreak="0">
    <w:nsid w:val="31C80F97"/>
    <w:multiLevelType w:val="hybridMultilevel"/>
    <w:tmpl w:val="908A99F2"/>
    <w:lvl w:ilvl="0" w:tplc="73AE3F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6CB9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C5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41C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2B3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8D0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8D5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239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8C9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15" w15:restartNumberingAfterBreak="0">
    <w:nsid w:val="336D2BC0"/>
    <w:multiLevelType w:val="hybridMultilevel"/>
    <w:tmpl w:val="244CDAB8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6" w15:restartNumberingAfterBreak="0">
    <w:nsid w:val="33BC768D"/>
    <w:multiLevelType w:val="hybridMultilevel"/>
    <w:tmpl w:val="7CEAAC90"/>
    <w:lvl w:ilvl="0" w:tplc="C308A7AC">
      <w:start w:val="1"/>
      <w:numFmt w:val="bullet"/>
      <w:lvlText w:val="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7" w15:restartNumberingAfterBreak="0">
    <w:nsid w:val="35343B43"/>
    <w:multiLevelType w:val="hybridMultilevel"/>
    <w:tmpl w:val="66C613C0"/>
    <w:lvl w:ilvl="0" w:tplc="0409000B">
      <w:start w:val="1"/>
      <w:numFmt w:val="bullet"/>
      <w:lvlText w:val=""/>
      <w:lvlJc w:val="left"/>
      <w:pPr>
        <w:ind w:left="9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2" w:hanging="480"/>
      </w:pPr>
      <w:rPr>
        <w:rFonts w:ascii="Wingdings" w:hAnsi="Wingdings" w:hint="default"/>
      </w:rPr>
    </w:lvl>
  </w:abstractNum>
  <w:abstractNum w:abstractNumId="18" w15:restartNumberingAfterBreak="0">
    <w:nsid w:val="360E634D"/>
    <w:multiLevelType w:val="hybridMultilevel"/>
    <w:tmpl w:val="B8A410A8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9" w15:restartNumberingAfterBreak="0">
    <w:nsid w:val="37C66692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8064E0D4">
      <w:start w:val="1"/>
      <w:numFmt w:val="bullet"/>
      <w:lvlText w:val=""/>
      <w:lvlJc w:val="left"/>
      <w:pPr>
        <w:tabs>
          <w:tab w:val="num" w:pos="2440"/>
        </w:tabs>
        <w:ind w:left="2421" w:hanging="3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20" w15:restartNumberingAfterBreak="0">
    <w:nsid w:val="38E55D19"/>
    <w:multiLevelType w:val="hybridMultilevel"/>
    <w:tmpl w:val="7DFA535E"/>
    <w:lvl w:ilvl="0" w:tplc="0409000F">
      <w:start w:val="1"/>
      <w:numFmt w:val="decimal"/>
      <w:lvlText w:val="%1."/>
      <w:lvlJc w:val="left"/>
      <w:pPr>
        <w:ind w:left="1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3" w:hanging="480"/>
      </w:pPr>
    </w:lvl>
    <w:lvl w:ilvl="2" w:tplc="0409001B" w:tentative="1">
      <w:start w:val="1"/>
      <w:numFmt w:val="lowerRoman"/>
      <w:lvlText w:val="%3."/>
      <w:lvlJc w:val="right"/>
      <w:pPr>
        <w:ind w:left="2833" w:hanging="480"/>
      </w:pPr>
    </w:lvl>
    <w:lvl w:ilvl="3" w:tplc="0409000F" w:tentative="1">
      <w:start w:val="1"/>
      <w:numFmt w:val="decimal"/>
      <w:lvlText w:val="%4."/>
      <w:lvlJc w:val="left"/>
      <w:pPr>
        <w:ind w:left="3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3" w:hanging="480"/>
      </w:pPr>
    </w:lvl>
    <w:lvl w:ilvl="5" w:tplc="0409001B" w:tentative="1">
      <w:start w:val="1"/>
      <w:numFmt w:val="lowerRoman"/>
      <w:lvlText w:val="%6."/>
      <w:lvlJc w:val="right"/>
      <w:pPr>
        <w:ind w:left="4273" w:hanging="480"/>
      </w:pPr>
    </w:lvl>
    <w:lvl w:ilvl="6" w:tplc="0409000F" w:tentative="1">
      <w:start w:val="1"/>
      <w:numFmt w:val="decimal"/>
      <w:lvlText w:val="%7."/>
      <w:lvlJc w:val="left"/>
      <w:pPr>
        <w:ind w:left="4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3" w:hanging="480"/>
      </w:pPr>
    </w:lvl>
    <w:lvl w:ilvl="8" w:tplc="0409001B" w:tentative="1">
      <w:start w:val="1"/>
      <w:numFmt w:val="lowerRoman"/>
      <w:lvlText w:val="%9."/>
      <w:lvlJc w:val="right"/>
      <w:pPr>
        <w:ind w:left="5713" w:hanging="480"/>
      </w:pPr>
    </w:lvl>
  </w:abstractNum>
  <w:abstractNum w:abstractNumId="21" w15:restartNumberingAfterBreak="0">
    <w:nsid w:val="3C443038"/>
    <w:multiLevelType w:val="hybridMultilevel"/>
    <w:tmpl w:val="0C3A633A"/>
    <w:lvl w:ilvl="0" w:tplc="437E87C6">
      <w:start w:val="1"/>
      <w:numFmt w:val="taiwaneseCountingThousand"/>
      <w:pStyle w:val="a0"/>
      <w:lvlText w:val="%1、"/>
      <w:lvlJc w:val="left"/>
      <w:pPr>
        <w:tabs>
          <w:tab w:val="num" w:pos="1280"/>
        </w:tabs>
        <w:ind w:left="560" w:firstLine="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2" w15:restartNumberingAfterBreak="0">
    <w:nsid w:val="3E2B29C8"/>
    <w:multiLevelType w:val="hybridMultilevel"/>
    <w:tmpl w:val="4CC45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BD4233"/>
    <w:multiLevelType w:val="hybridMultilevel"/>
    <w:tmpl w:val="80CEDFAC"/>
    <w:lvl w:ilvl="0" w:tplc="C144D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E26D0D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25" w15:restartNumberingAfterBreak="0">
    <w:nsid w:val="48EC3C81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2A411B"/>
    <w:multiLevelType w:val="hybridMultilevel"/>
    <w:tmpl w:val="F94432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9948C1"/>
    <w:multiLevelType w:val="hybridMultilevel"/>
    <w:tmpl w:val="FCA4E0E4"/>
    <w:lvl w:ilvl="0" w:tplc="85101CEE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376E17"/>
    <w:multiLevelType w:val="hybridMultilevel"/>
    <w:tmpl w:val="56345BF4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2652346"/>
    <w:multiLevelType w:val="hybridMultilevel"/>
    <w:tmpl w:val="FBBAC7EE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626090E"/>
    <w:multiLevelType w:val="hybridMultilevel"/>
    <w:tmpl w:val="0F929CE8"/>
    <w:lvl w:ilvl="0" w:tplc="A2D2BA06">
      <w:start w:val="1"/>
      <w:numFmt w:val="bullet"/>
      <w:suff w:val="nothing"/>
      <w:lvlText w:val=""/>
      <w:lvlJc w:val="left"/>
      <w:pPr>
        <w:ind w:left="164" w:hanging="1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082C97"/>
    <w:multiLevelType w:val="hybridMultilevel"/>
    <w:tmpl w:val="F778503E"/>
    <w:lvl w:ilvl="0" w:tplc="FE967610">
      <w:start w:val="1"/>
      <w:numFmt w:val="taiwaneseCountingThousand"/>
      <w:lvlText w:val="(%1)"/>
      <w:lvlJc w:val="left"/>
      <w:pPr>
        <w:ind w:left="1393" w:hanging="480"/>
      </w:pPr>
      <w:rPr>
        <w:rFonts w:hint="default"/>
      </w:rPr>
    </w:lvl>
    <w:lvl w:ilvl="1" w:tplc="606226C0">
      <w:start w:val="1"/>
      <w:numFmt w:val="decimal"/>
      <w:lvlText w:val="%2."/>
      <w:lvlJc w:val="left"/>
      <w:pPr>
        <w:ind w:left="1873" w:hanging="480"/>
      </w:pPr>
      <w:rPr>
        <w:rFonts w:ascii="Times New Roman" w:hAnsi="Times New Roma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32" w15:restartNumberingAfterBreak="0">
    <w:nsid w:val="70147AB1"/>
    <w:multiLevelType w:val="hybridMultilevel"/>
    <w:tmpl w:val="A546FE30"/>
    <w:lvl w:ilvl="0" w:tplc="44303AF2">
      <w:start w:val="1"/>
      <w:numFmt w:val="decimal"/>
      <w:lvlText w:val="(%1)"/>
      <w:lvlJc w:val="center"/>
      <w:pPr>
        <w:tabs>
          <w:tab w:val="num" w:pos="2571"/>
        </w:tabs>
        <w:ind w:left="2552" w:hanging="341"/>
      </w:pPr>
      <w:rPr>
        <w:rFonts w:eastAsia="標楷體" w:hint="eastAsia"/>
        <w:b w:val="0"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ind w:left="3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1" w:hanging="480"/>
      </w:pPr>
      <w:rPr>
        <w:rFonts w:ascii="Wingdings" w:hAnsi="Wingdings" w:hint="default"/>
      </w:rPr>
    </w:lvl>
  </w:abstractNum>
  <w:abstractNum w:abstractNumId="33" w15:restartNumberingAfterBreak="0">
    <w:nsid w:val="7145259F"/>
    <w:multiLevelType w:val="hybridMultilevel"/>
    <w:tmpl w:val="639E177C"/>
    <w:lvl w:ilvl="0" w:tplc="FF0C1E9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3777346"/>
    <w:multiLevelType w:val="hybridMultilevel"/>
    <w:tmpl w:val="1180A83A"/>
    <w:lvl w:ilvl="0" w:tplc="5F744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84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C91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037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61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69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64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45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4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2195F"/>
    <w:multiLevelType w:val="hybridMultilevel"/>
    <w:tmpl w:val="1B8C4BBC"/>
    <w:lvl w:ilvl="0" w:tplc="EDCEA7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70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287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812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A8E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5B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AAE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415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20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75562"/>
    <w:multiLevelType w:val="hybridMultilevel"/>
    <w:tmpl w:val="9BE6564A"/>
    <w:lvl w:ilvl="0" w:tplc="CCC64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C3B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C7D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6FB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6E0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469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806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C9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41C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E107F"/>
    <w:multiLevelType w:val="hybridMultilevel"/>
    <w:tmpl w:val="022EEAFE"/>
    <w:lvl w:ilvl="0" w:tplc="98A8EE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8416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2A2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4F5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ED1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AB1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14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E37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64A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16B64"/>
    <w:multiLevelType w:val="hybridMultilevel"/>
    <w:tmpl w:val="44B41830"/>
    <w:lvl w:ilvl="0" w:tplc="B6A8BD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896545E"/>
    <w:multiLevelType w:val="hybridMultilevel"/>
    <w:tmpl w:val="D63EBCD0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40" w15:restartNumberingAfterBreak="0">
    <w:nsid w:val="7F1C1F93"/>
    <w:multiLevelType w:val="hybridMultilevel"/>
    <w:tmpl w:val="FC76F5EA"/>
    <w:lvl w:ilvl="0" w:tplc="D8A0F2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C11C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7F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844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A2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A06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6EC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6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A38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C186B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2"/>
  </w:num>
  <w:num w:numId="5">
    <w:abstractNumId w:val="15"/>
  </w:num>
  <w:num w:numId="6">
    <w:abstractNumId w:val="38"/>
  </w:num>
  <w:num w:numId="7">
    <w:abstractNumId w:val="23"/>
  </w:num>
  <w:num w:numId="8">
    <w:abstractNumId w:val="32"/>
  </w:num>
  <w:num w:numId="9">
    <w:abstractNumId w:val="5"/>
  </w:num>
  <w:num w:numId="10">
    <w:abstractNumId w:val="33"/>
  </w:num>
  <w:num w:numId="11">
    <w:abstractNumId w:val="39"/>
  </w:num>
  <w:num w:numId="12">
    <w:abstractNumId w:val="18"/>
  </w:num>
  <w:num w:numId="13">
    <w:abstractNumId w:val="27"/>
  </w:num>
  <w:num w:numId="14">
    <w:abstractNumId w:val="21"/>
  </w:num>
  <w:num w:numId="15">
    <w:abstractNumId w:val="9"/>
  </w:num>
  <w:num w:numId="16">
    <w:abstractNumId w:val="0"/>
  </w:num>
  <w:num w:numId="17">
    <w:abstractNumId w:val="21"/>
  </w:num>
  <w:num w:numId="18">
    <w:abstractNumId w:val="21"/>
  </w:num>
  <w:num w:numId="19">
    <w:abstractNumId w:val="21"/>
  </w:num>
  <w:num w:numId="20">
    <w:abstractNumId w:val="31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"/>
  </w:num>
  <w:num w:numId="27">
    <w:abstractNumId w:val="28"/>
  </w:num>
  <w:num w:numId="28">
    <w:abstractNumId w:val="41"/>
  </w:num>
  <w:num w:numId="29">
    <w:abstractNumId w:val="25"/>
  </w:num>
  <w:num w:numId="30">
    <w:abstractNumId w:val="26"/>
  </w:num>
  <w:num w:numId="31">
    <w:abstractNumId w:val="17"/>
  </w:num>
  <w:num w:numId="32">
    <w:abstractNumId w:val="29"/>
  </w:num>
  <w:num w:numId="33">
    <w:abstractNumId w:val="8"/>
  </w:num>
  <w:num w:numId="34">
    <w:abstractNumId w:val="36"/>
  </w:num>
  <w:num w:numId="35">
    <w:abstractNumId w:val="6"/>
  </w:num>
  <w:num w:numId="36">
    <w:abstractNumId w:val="11"/>
  </w:num>
  <w:num w:numId="37">
    <w:abstractNumId w:val="37"/>
  </w:num>
  <w:num w:numId="38">
    <w:abstractNumId w:val="2"/>
  </w:num>
  <w:num w:numId="39">
    <w:abstractNumId w:val="40"/>
  </w:num>
  <w:num w:numId="40">
    <w:abstractNumId w:val="35"/>
  </w:num>
  <w:num w:numId="41">
    <w:abstractNumId w:val="4"/>
  </w:num>
  <w:num w:numId="42">
    <w:abstractNumId w:val="10"/>
  </w:num>
  <w:num w:numId="43">
    <w:abstractNumId w:val="13"/>
  </w:num>
  <w:num w:numId="44">
    <w:abstractNumId w:val="34"/>
  </w:num>
  <w:num w:numId="45">
    <w:abstractNumId w:val="7"/>
  </w:num>
  <w:num w:numId="46">
    <w:abstractNumId w:val="20"/>
  </w:num>
  <w:num w:numId="47">
    <w:abstractNumId w:val="3"/>
  </w:num>
  <w:num w:numId="48">
    <w:abstractNumId w:val="3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36"/>
    <w:rsid w:val="000015CE"/>
    <w:rsid w:val="000103AD"/>
    <w:rsid w:val="0001345F"/>
    <w:rsid w:val="000153F6"/>
    <w:rsid w:val="00020A73"/>
    <w:rsid w:val="000228F6"/>
    <w:rsid w:val="00061622"/>
    <w:rsid w:val="00066FEE"/>
    <w:rsid w:val="00070082"/>
    <w:rsid w:val="0007463A"/>
    <w:rsid w:val="00075296"/>
    <w:rsid w:val="000765DF"/>
    <w:rsid w:val="0008224B"/>
    <w:rsid w:val="00087BA0"/>
    <w:rsid w:val="00087CD7"/>
    <w:rsid w:val="000958CA"/>
    <w:rsid w:val="000973BA"/>
    <w:rsid w:val="000A2A7F"/>
    <w:rsid w:val="000B0477"/>
    <w:rsid w:val="000C2FAC"/>
    <w:rsid w:val="000D1899"/>
    <w:rsid w:val="000D74C4"/>
    <w:rsid w:val="000D759E"/>
    <w:rsid w:val="000E002B"/>
    <w:rsid w:val="000E3E3C"/>
    <w:rsid w:val="000E7D8D"/>
    <w:rsid w:val="000F04C3"/>
    <w:rsid w:val="000F3E66"/>
    <w:rsid w:val="000F739A"/>
    <w:rsid w:val="001026E7"/>
    <w:rsid w:val="001046ED"/>
    <w:rsid w:val="00113D44"/>
    <w:rsid w:val="00133585"/>
    <w:rsid w:val="0014047B"/>
    <w:rsid w:val="0014610E"/>
    <w:rsid w:val="001510E1"/>
    <w:rsid w:val="00171CC6"/>
    <w:rsid w:val="00182382"/>
    <w:rsid w:val="001859E5"/>
    <w:rsid w:val="00186A86"/>
    <w:rsid w:val="00193DD4"/>
    <w:rsid w:val="001A271C"/>
    <w:rsid w:val="001A6823"/>
    <w:rsid w:val="001B0A82"/>
    <w:rsid w:val="001C5DA7"/>
    <w:rsid w:val="001C76D9"/>
    <w:rsid w:val="001E6588"/>
    <w:rsid w:val="001F6DD3"/>
    <w:rsid w:val="00204694"/>
    <w:rsid w:val="0020470F"/>
    <w:rsid w:val="0020481A"/>
    <w:rsid w:val="00204F7B"/>
    <w:rsid w:val="00211C0F"/>
    <w:rsid w:val="002145E9"/>
    <w:rsid w:val="0021596C"/>
    <w:rsid w:val="002162E7"/>
    <w:rsid w:val="00234DBC"/>
    <w:rsid w:val="00240E3B"/>
    <w:rsid w:val="00242E68"/>
    <w:rsid w:val="00245C95"/>
    <w:rsid w:val="00247071"/>
    <w:rsid w:val="0025020B"/>
    <w:rsid w:val="0025081D"/>
    <w:rsid w:val="00261039"/>
    <w:rsid w:val="0026719C"/>
    <w:rsid w:val="002730D8"/>
    <w:rsid w:val="00275211"/>
    <w:rsid w:val="00284792"/>
    <w:rsid w:val="00284ADB"/>
    <w:rsid w:val="00290186"/>
    <w:rsid w:val="0029219C"/>
    <w:rsid w:val="00294950"/>
    <w:rsid w:val="0029502B"/>
    <w:rsid w:val="002973D6"/>
    <w:rsid w:val="002A3F01"/>
    <w:rsid w:val="002A5897"/>
    <w:rsid w:val="002B2F98"/>
    <w:rsid w:val="002B53F6"/>
    <w:rsid w:val="002B6E61"/>
    <w:rsid w:val="002C2DA5"/>
    <w:rsid w:val="002C4B41"/>
    <w:rsid w:val="002C6A38"/>
    <w:rsid w:val="002D0DD1"/>
    <w:rsid w:val="002D183A"/>
    <w:rsid w:val="002D1F4F"/>
    <w:rsid w:val="002D29B1"/>
    <w:rsid w:val="002E1BDE"/>
    <w:rsid w:val="002F0EA1"/>
    <w:rsid w:val="002F3AF3"/>
    <w:rsid w:val="00311D9B"/>
    <w:rsid w:val="00324486"/>
    <w:rsid w:val="0032574D"/>
    <w:rsid w:val="00336A19"/>
    <w:rsid w:val="00346F3F"/>
    <w:rsid w:val="00355714"/>
    <w:rsid w:val="00362792"/>
    <w:rsid w:val="003713B6"/>
    <w:rsid w:val="00377505"/>
    <w:rsid w:val="003852BF"/>
    <w:rsid w:val="003866AC"/>
    <w:rsid w:val="00387081"/>
    <w:rsid w:val="003962F3"/>
    <w:rsid w:val="00397E2F"/>
    <w:rsid w:val="003A5F67"/>
    <w:rsid w:val="003A7681"/>
    <w:rsid w:val="003B2172"/>
    <w:rsid w:val="003C2C67"/>
    <w:rsid w:val="003D1586"/>
    <w:rsid w:val="003D4A08"/>
    <w:rsid w:val="003E2C23"/>
    <w:rsid w:val="003E65F2"/>
    <w:rsid w:val="003F3779"/>
    <w:rsid w:val="00401F6A"/>
    <w:rsid w:val="00402DA2"/>
    <w:rsid w:val="004044C2"/>
    <w:rsid w:val="00406E8F"/>
    <w:rsid w:val="004110D5"/>
    <w:rsid w:val="00413C4D"/>
    <w:rsid w:val="00446F85"/>
    <w:rsid w:val="004473A0"/>
    <w:rsid w:val="00447E5C"/>
    <w:rsid w:val="00465115"/>
    <w:rsid w:val="004732AE"/>
    <w:rsid w:val="00475E58"/>
    <w:rsid w:val="00492E4C"/>
    <w:rsid w:val="004A665D"/>
    <w:rsid w:val="004C1B16"/>
    <w:rsid w:val="004D30A0"/>
    <w:rsid w:val="004D3243"/>
    <w:rsid w:val="004F025D"/>
    <w:rsid w:val="004F0831"/>
    <w:rsid w:val="004F239A"/>
    <w:rsid w:val="004F4A08"/>
    <w:rsid w:val="005056C7"/>
    <w:rsid w:val="0051344A"/>
    <w:rsid w:val="00514CD1"/>
    <w:rsid w:val="00523059"/>
    <w:rsid w:val="00531202"/>
    <w:rsid w:val="00534146"/>
    <w:rsid w:val="0053426C"/>
    <w:rsid w:val="005372E4"/>
    <w:rsid w:val="005443FB"/>
    <w:rsid w:val="0054755C"/>
    <w:rsid w:val="00556CEC"/>
    <w:rsid w:val="00561DAE"/>
    <w:rsid w:val="00565EBE"/>
    <w:rsid w:val="00573193"/>
    <w:rsid w:val="005827C6"/>
    <w:rsid w:val="005A1DF8"/>
    <w:rsid w:val="005A29DF"/>
    <w:rsid w:val="005A4C04"/>
    <w:rsid w:val="005A5ABC"/>
    <w:rsid w:val="005B3AD8"/>
    <w:rsid w:val="005B7FE6"/>
    <w:rsid w:val="005C0552"/>
    <w:rsid w:val="005C3C67"/>
    <w:rsid w:val="005D37FF"/>
    <w:rsid w:val="005D40D1"/>
    <w:rsid w:val="005E111D"/>
    <w:rsid w:val="005E3622"/>
    <w:rsid w:val="005E3FFF"/>
    <w:rsid w:val="005E586A"/>
    <w:rsid w:val="005E68AD"/>
    <w:rsid w:val="005E70B3"/>
    <w:rsid w:val="005E75B9"/>
    <w:rsid w:val="005F4185"/>
    <w:rsid w:val="005F6B42"/>
    <w:rsid w:val="00603056"/>
    <w:rsid w:val="0061396E"/>
    <w:rsid w:val="00621E55"/>
    <w:rsid w:val="00622AF9"/>
    <w:rsid w:val="0063090C"/>
    <w:rsid w:val="006327A1"/>
    <w:rsid w:val="00635258"/>
    <w:rsid w:val="0063561C"/>
    <w:rsid w:val="006445F3"/>
    <w:rsid w:val="006458B6"/>
    <w:rsid w:val="00661ED5"/>
    <w:rsid w:val="00663EB8"/>
    <w:rsid w:val="006701A8"/>
    <w:rsid w:val="006702D3"/>
    <w:rsid w:val="00671B28"/>
    <w:rsid w:val="006722A4"/>
    <w:rsid w:val="00693F83"/>
    <w:rsid w:val="006A1DBD"/>
    <w:rsid w:val="006C3947"/>
    <w:rsid w:val="006C6A1A"/>
    <w:rsid w:val="006C6F96"/>
    <w:rsid w:val="006D7BA6"/>
    <w:rsid w:val="006E220D"/>
    <w:rsid w:val="006E27F2"/>
    <w:rsid w:val="006E60E7"/>
    <w:rsid w:val="006E742D"/>
    <w:rsid w:val="006F0B2B"/>
    <w:rsid w:val="006F1C56"/>
    <w:rsid w:val="006F1E2D"/>
    <w:rsid w:val="006F22C7"/>
    <w:rsid w:val="006F737E"/>
    <w:rsid w:val="00710B3D"/>
    <w:rsid w:val="00712630"/>
    <w:rsid w:val="00725C49"/>
    <w:rsid w:val="00736D32"/>
    <w:rsid w:val="007548C2"/>
    <w:rsid w:val="00755FEE"/>
    <w:rsid w:val="00782C1C"/>
    <w:rsid w:val="00783204"/>
    <w:rsid w:val="007929FC"/>
    <w:rsid w:val="00792DCA"/>
    <w:rsid w:val="007935C4"/>
    <w:rsid w:val="0079733D"/>
    <w:rsid w:val="007A50C7"/>
    <w:rsid w:val="007B636D"/>
    <w:rsid w:val="007B655D"/>
    <w:rsid w:val="007B6BF9"/>
    <w:rsid w:val="007C60EF"/>
    <w:rsid w:val="007D07BE"/>
    <w:rsid w:val="007D1D49"/>
    <w:rsid w:val="007E5789"/>
    <w:rsid w:val="00805DB4"/>
    <w:rsid w:val="008067EC"/>
    <w:rsid w:val="008203E0"/>
    <w:rsid w:val="00827240"/>
    <w:rsid w:val="00835BE7"/>
    <w:rsid w:val="0085128E"/>
    <w:rsid w:val="0085129F"/>
    <w:rsid w:val="0085130A"/>
    <w:rsid w:val="008521C3"/>
    <w:rsid w:val="008531E7"/>
    <w:rsid w:val="008637B8"/>
    <w:rsid w:val="008725E0"/>
    <w:rsid w:val="008761E6"/>
    <w:rsid w:val="00882822"/>
    <w:rsid w:val="008862ED"/>
    <w:rsid w:val="008A09C6"/>
    <w:rsid w:val="008A3C2A"/>
    <w:rsid w:val="008A61D7"/>
    <w:rsid w:val="008B7053"/>
    <w:rsid w:val="008B7869"/>
    <w:rsid w:val="008C1FA2"/>
    <w:rsid w:val="008E51B9"/>
    <w:rsid w:val="008F38EA"/>
    <w:rsid w:val="008F5064"/>
    <w:rsid w:val="00906597"/>
    <w:rsid w:val="009101C5"/>
    <w:rsid w:val="009123DA"/>
    <w:rsid w:val="00914B53"/>
    <w:rsid w:val="00917C75"/>
    <w:rsid w:val="009239D1"/>
    <w:rsid w:val="00925DCA"/>
    <w:rsid w:val="00931C99"/>
    <w:rsid w:val="00943B5A"/>
    <w:rsid w:val="00950745"/>
    <w:rsid w:val="00953A2C"/>
    <w:rsid w:val="00957628"/>
    <w:rsid w:val="00961B6D"/>
    <w:rsid w:val="00964159"/>
    <w:rsid w:val="00964640"/>
    <w:rsid w:val="00977793"/>
    <w:rsid w:val="00984FDC"/>
    <w:rsid w:val="00987565"/>
    <w:rsid w:val="00994832"/>
    <w:rsid w:val="009950B5"/>
    <w:rsid w:val="009A5439"/>
    <w:rsid w:val="009C56E2"/>
    <w:rsid w:val="009C7A56"/>
    <w:rsid w:val="009D017A"/>
    <w:rsid w:val="009D0E90"/>
    <w:rsid w:val="009D4ABC"/>
    <w:rsid w:val="009D6297"/>
    <w:rsid w:val="009D6C9B"/>
    <w:rsid w:val="009E4D90"/>
    <w:rsid w:val="009E7E27"/>
    <w:rsid w:val="009F5B07"/>
    <w:rsid w:val="00A170C1"/>
    <w:rsid w:val="00A231B6"/>
    <w:rsid w:val="00A23562"/>
    <w:rsid w:val="00A3041A"/>
    <w:rsid w:val="00A41C15"/>
    <w:rsid w:val="00A434A0"/>
    <w:rsid w:val="00A44A9D"/>
    <w:rsid w:val="00A45B6E"/>
    <w:rsid w:val="00A536CA"/>
    <w:rsid w:val="00A71D2C"/>
    <w:rsid w:val="00A745B6"/>
    <w:rsid w:val="00A74985"/>
    <w:rsid w:val="00A809A6"/>
    <w:rsid w:val="00A82507"/>
    <w:rsid w:val="00A921C5"/>
    <w:rsid w:val="00AA1A3A"/>
    <w:rsid w:val="00AA5436"/>
    <w:rsid w:val="00AA7B2F"/>
    <w:rsid w:val="00AB05D8"/>
    <w:rsid w:val="00AB073A"/>
    <w:rsid w:val="00AB32D9"/>
    <w:rsid w:val="00AB6E42"/>
    <w:rsid w:val="00AC0B09"/>
    <w:rsid w:val="00AC1344"/>
    <w:rsid w:val="00AE38B6"/>
    <w:rsid w:val="00AE6E13"/>
    <w:rsid w:val="00AF53AF"/>
    <w:rsid w:val="00AF546A"/>
    <w:rsid w:val="00AF7510"/>
    <w:rsid w:val="00B00B4A"/>
    <w:rsid w:val="00B014BD"/>
    <w:rsid w:val="00B07C96"/>
    <w:rsid w:val="00B10369"/>
    <w:rsid w:val="00B13216"/>
    <w:rsid w:val="00B1526E"/>
    <w:rsid w:val="00B23E5C"/>
    <w:rsid w:val="00B273D1"/>
    <w:rsid w:val="00B2767E"/>
    <w:rsid w:val="00B34FFB"/>
    <w:rsid w:val="00B36B79"/>
    <w:rsid w:val="00B4125D"/>
    <w:rsid w:val="00B4436D"/>
    <w:rsid w:val="00B6591B"/>
    <w:rsid w:val="00B71DC2"/>
    <w:rsid w:val="00B74AF5"/>
    <w:rsid w:val="00B939A4"/>
    <w:rsid w:val="00B94C64"/>
    <w:rsid w:val="00BA0830"/>
    <w:rsid w:val="00BA0C73"/>
    <w:rsid w:val="00BB45CD"/>
    <w:rsid w:val="00BB51A1"/>
    <w:rsid w:val="00BD0856"/>
    <w:rsid w:val="00BE1132"/>
    <w:rsid w:val="00BE340A"/>
    <w:rsid w:val="00BE43D2"/>
    <w:rsid w:val="00BF1AD8"/>
    <w:rsid w:val="00BF7730"/>
    <w:rsid w:val="00C00E9B"/>
    <w:rsid w:val="00C01056"/>
    <w:rsid w:val="00C01EA2"/>
    <w:rsid w:val="00C14C6E"/>
    <w:rsid w:val="00C26786"/>
    <w:rsid w:val="00C4169A"/>
    <w:rsid w:val="00C44F12"/>
    <w:rsid w:val="00C535C9"/>
    <w:rsid w:val="00C54A7C"/>
    <w:rsid w:val="00C60190"/>
    <w:rsid w:val="00C60E4C"/>
    <w:rsid w:val="00C70A15"/>
    <w:rsid w:val="00C730AF"/>
    <w:rsid w:val="00C73E84"/>
    <w:rsid w:val="00C805E8"/>
    <w:rsid w:val="00C92AD4"/>
    <w:rsid w:val="00C94A9E"/>
    <w:rsid w:val="00CA2908"/>
    <w:rsid w:val="00CB4A01"/>
    <w:rsid w:val="00CC01E7"/>
    <w:rsid w:val="00CD3E83"/>
    <w:rsid w:val="00CD7491"/>
    <w:rsid w:val="00CF46BA"/>
    <w:rsid w:val="00CF6617"/>
    <w:rsid w:val="00CF70E8"/>
    <w:rsid w:val="00D02060"/>
    <w:rsid w:val="00D204AE"/>
    <w:rsid w:val="00D33189"/>
    <w:rsid w:val="00D35043"/>
    <w:rsid w:val="00D40398"/>
    <w:rsid w:val="00D44666"/>
    <w:rsid w:val="00D50113"/>
    <w:rsid w:val="00D525D3"/>
    <w:rsid w:val="00D57030"/>
    <w:rsid w:val="00D574F1"/>
    <w:rsid w:val="00D5756D"/>
    <w:rsid w:val="00D61699"/>
    <w:rsid w:val="00D62561"/>
    <w:rsid w:val="00D64506"/>
    <w:rsid w:val="00D707DF"/>
    <w:rsid w:val="00D811B6"/>
    <w:rsid w:val="00D87E3F"/>
    <w:rsid w:val="00DA468B"/>
    <w:rsid w:val="00DB131A"/>
    <w:rsid w:val="00DB37A1"/>
    <w:rsid w:val="00DB417F"/>
    <w:rsid w:val="00DC1EE0"/>
    <w:rsid w:val="00DD0F2D"/>
    <w:rsid w:val="00DD3E68"/>
    <w:rsid w:val="00DE15AC"/>
    <w:rsid w:val="00DE7557"/>
    <w:rsid w:val="00DE7612"/>
    <w:rsid w:val="00DF46A9"/>
    <w:rsid w:val="00E02208"/>
    <w:rsid w:val="00E030F5"/>
    <w:rsid w:val="00E041FB"/>
    <w:rsid w:val="00E0561E"/>
    <w:rsid w:val="00E070A0"/>
    <w:rsid w:val="00E1599E"/>
    <w:rsid w:val="00E15C61"/>
    <w:rsid w:val="00E21886"/>
    <w:rsid w:val="00E25DF6"/>
    <w:rsid w:val="00E34134"/>
    <w:rsid w:val="00E35DD1"/>
    <w:rsid w:val="00E4327C"/>
    <w:rsid w:val="00E532A8"/>
    <w:rsid w:val="00E553B9"/>
    <w:rsid w:val="00E61228"/>
    <w:rsid w:val="00E63C36"/>
    <w:rsid w:val="00E71047"/>
    <w:rsid w:val="00E726B7"/>
    <w:rsid w:val="00E76A32"/>
    <w:rsid w:val="00EA3F94"/>
    <w:rsid w:val="00EB62FC"/>
    <w:rsid w:val="00EC0F8C"/>
    <w:rsid w:val="00EC5A8B"/>
    <w:rsid w:val="00EC6F30"/>
    <w:rsid w:val="00ED702B"/>
    <w:rsid w:val="00ED76A1"/>
    <w:rsid w:val="00EF1503"/>
    <w:rsid w:val="00EF1788"/>
    <w:rsid w:val="00EF4056"/>
    <w:rsid w:val="00EF58DF"/>
    <w:rsid w:val="00EF7754"/>
    <w:rsid w:val="00F01A40"/>
    <w:rsid w:val="00F05DE5"/>
    <w:rsid w:val="00F15735"/>
    <w:rsid w:val="00F23EAA"/>
    <w:rsid w:val="00F274B3"/>
    <w:rsid w:val="00F3160A"/>
    <w:rsid w:val="00F31BF8"/>
    <w:rsid w:val="00F37735"/>
    <w:rsid w:val="00F43903"/>
    <w:rsid w:val="00F47E85"/>
    <w:rsid w:val="00F52E47"/>
    <w:rsid w:val="00F53EFB"/>
    <w:rsid w:val="00F54F65"/>
    <w:rsid w:val="00F55667"/>
    <w:rsid w:val="00F56692"/>
    <w:rsid w:val="00F61B93"/>
    <w:rsid w:val="00F6751A"/>
    <w:rsid w:val="00F704CB"/>
    <w:rsid w:val="00F80376"/>
    <w:rsid w:val="00F92A2C"/>
    <w:rsid w:val="00FA3A21"/>
    <w:rsid w:val="00FB3087"/>
    <w:rsid w:val="00FB3A9E"/>
    <w:rsid w:val="00FB5C5D"/>
    <w:rsid w:val="00FB7AB4"/>
    <w:rsid w:val="00FC6017"/>
    <w:rsid w:val="00FE0F2A"/>
    <w:rsid w:val="00FE60AE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A10B47-5C88-4ABC-9F41-72C27BD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qFormat/>
    <w:pPr>
      <w:keepNext/>
      <w:widowControl w:val="0"/>
      <w:adjustRightInd w:val="0"/>
      <w:spacing w:before="240" w:after="120" w:line="240" w:lineRule="exact"/>
      <w:jc w:val="center"/>
      <w:textAlignment w:val="baseline"/>
      <w:outlineLvl w:val="0"/>
    </w:pPr>
    <w:rPr>
      <w:rFonts w:ascii="Arial" w:eastAsia="標楷體" w:hAnsi="Arial"/>
      <w:kern w:val="52"/>
      <w:sz w:val="36"/>
    </w:rPr>
  </w:style>
  <w:style w:type="paragraph" w:styleId="2">
    <w:name w:val="heading 2"/>
    <w:basedOn w:val="a1"/>
    <w:next w:val="a2"/>
    <w:qFormat/>
    <w:pPr>
      <w:keepNext/>
      <w:spacing w:before="240"/>
      <w:ind w:left="738" w:hangingChars="205" w:hanging="738"/>
      <w:outlineLvl w:val="1"/>
    </w:pPr>
    <w:rPr>
      <w:rFonts w:ascii="標楷體" w:eastAsia="標楷體" w:hAnsi="Arial"/>
      <w:sz w:val="36"/>
      <w:szCs w:val="48"/>
    </w:rPr>
  </w:style>
  <w:style w:type="paragraph" w:styleId="3">
    <w:name w:val="heading 3"/>
    <w:basedOn w:val="a1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link w:val="a7"/>
    <w:pPr>
      <w:snapToGrid w:val="0"/>
      <w:spacing w:line="480" w:lineRule="exact"/>
      <w:ind w:firstLineChars="109" w:firstLine="305"/>
      <w:jc w:val="both"/>
    </w:pPr>
    <w:rPr>
      <w:rFonts w:eastAsia="標楷體"/>
      <w:sz w:val="28"/>
    </w:rPr>
  </w:style>
  <w:style w:type="paragraph" w:styleId="a3">
    <w:name w:val="Normal Indent"/>
    <w:basedOn w:val="a1"/>
    <w:pPr>
      <w:ind w:left="480"/>
    </w:pPr>
  </w:style>
  <w:style w:type="paragraph" w:styleId="a8">
    <w:name w:val="Body Text Indent"/>
    <w:basedOn w:val="a1"/>
    <w:link w:val="a9"/>
    <w:pPr>
      <w:ind w:firstLine="504"/>
    </w:pPr>
    <w:rPr>
      <w:rFonts w:eastAsia="標楷體"/>
    </w:rPr>
  </w:style>
  <w:style w:type="paragraph" w:styleId="20">
    <w:name w:val="Body Text 2"/>
    <w:basedOn w:val="a1"/>
    <w:semiHidden/>
    <w:pPr>
      <w:snapToGrid w:val="0"/>
      <w:spacing w:line="560" w:lineRule="exact"/>
      <w:ind w:firstLineChars="196" w:firstLine="627"/>
      <w:jc w:val="both"/>
    </w:pPr>
    <w:rPr>
      <w:rFonts w:eastAsia="標楷體"/>
      <w:bCs/>
      <w:sz w:val="32"/>
    </w:rPr>
  </w:style>
  <w:style w:type="paragraph" w:styleId="aa">
    <w:name w:val="header"/>
    <w:basedOn w:val="a1"/>
    <w:link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4"/>
  </w:style>
  <w:style w:type="paragraph" w:customStyle="1" w:styleId="af">
    <w:name w:val="一"/>
    <w:basedOn w:val="a2"/>
    <w:autoRedefine/>
    <w:pPr>
      <w:kinsoku w:val="0"/>
      <w:ind w:firstLineChars="0" w:firstLine="0"/>
    </w:pPr>
    <w:rPr>
      <w:rFonts w:ascii="Arial" w:hAnsi="Arial" w:cs="Arial"/>
      <w:snapToGrid w:val="0"/>
      <w:kern w:val="0"/>
    </w:rPr>
  </w:style>
  <w:style w:type="paragraph" w:styleId="21">
    <w:name w:val="Body Text Indent 2"/>
    <w:basedOn w:val="a1"/>
    <w:semiHidden/>
    <w:pPr>
      <w:spacing w:line="400" w:lineRule="exact"/>
      <w:ind w:leftChars="150" w:left="1080" w:hangingChars="225" w:hanging="720"/>
    </w:pPr>
    <w:rPr>
      <w:rFonts w:ascii="標楷體" w:eastAsia="標楷體"/>
      <w:sz w:val="32"/>
    </w:rPr>
  </w:style>
  <w:style w:type="paragraph" w:styleId="30">
    <w:name w:val="Body Text Indent 3"/>
    <w:basedOn w:val="a1"/>
    <w:semiHidden/>
    <w:pPr>
      <w:snapToGrid w:val="0"/>
      <w:spacing w:line="520" w:lineRule="exact"/>
      <w:ind w:firstLineChars="192" w:firstLine="614"/>
      <w:jc w:val="both"/>
    </w:pPr>
    <w:rPr>
      <w:rFonts w:ascii="標楷體" w:eastAsia="標楷體"/>
      <w:sz w:val="32"/>
    </w:rPr>
  </w:style>
  <w:style w:type="character" w:styleId="af0">
    <w:name w:val="Hyperlink"/>
    <w:semiHidden/>
    <w:rPr>
      <w:color w:val="0000FF"/>
      <w:u w:val="single"/>
    </w:rPr>
  </w:style>
  <w:style w:type="paragraph" w:customStyle="1" w:styleId="af1">
    <w:name w:val="一內文"/>
    <w:basedOn w:val="af"/>
    <w:pPr>
      <w:ind w:left="559" w:firstLineChars="115" w:firstLine="322"/>
    </w:pPr>
  </w:style>
  <w:style w:type="character" w:styleId="af2">
    <w:name w:val="FollowedHyperlink"/>
    <w:semiHidden/>
    <w:rPr>
      <w:color w:val="800080"/>
      <w:u w:val="single"/>
    </w:rPr>
  </w:style>
  <w:style w:type="paragraph" w:styleId="Web">
    <w:name w:val="Normal (Web)"/>
    <w:basedOn w:val="a1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1">
    <w:name w:val="Body Text 3"/>
    <w:basedOn w:val="a1"/>
    <w:semiHidden/>
    <w:pPr>
      <w:spacing w:line="500" w:lineRule="exact"/>
      <w:jc w:val="both"/>
    </w:pPr>
    <w:rPr>
      <w:rFonts w:ascii="Arial" w:eastAsia="標楷體" w:hAnsi="Arial"/>
      <w:sz w:val="32"/>
      <w:szCs w:val="21"/>
    </w:rPr>
  </w:style>
  <w:style w:type="paragraph" w:styleId="10">
    <w:name w:val="toc 1"/>
    <w:aliases w:val="a1"/>
    <w:next w:val="a1"/>
    <w:autoRedefine/>
    <w:semiHidden/>
    <w:pPr>
      <w:widowControl w:val="0"/>
      <w:jc w:val="center"/>
    </w:pPr>
    <w:rPr>
      <w:rFonts w:ascii="標楷體" w:eastAsia="標楷體"/>
      <w:noProof/>
      <w:kern w:val="2"/>
    </w:rPr>
  </w:style>
  <w:style w:type="paragraph" w:styleId="af3">
    <w:name w:val="Date"/>
    <w:basedOn w:val="a1"/>
    <w:next w:val="a1"/>
    <w:semiHidden/>
    <w:pPr>
      <w:jc w:val="right"/>
    </w:pPr>
    <w:rPr>
      <w:rFonts w:eastAsia="標楷體"/>
      <w:sz w:val="28"/>
      <w:szCs w:val="24"/>
    </w:rPr>
  </w:style>
  <w:style w:type="paragraph" w:styleId="af4">
    <w:name w:val="Plain Text"/>
    <w:basedOn w:val="a1"/>
    <w:semiHidden/>
    <w:rPr>
      <w:rFonts w:ascii="細明體" w:eastAsia="細明體" w:hAnsi="Courier New"/>
    </w:rPr>
  </w:style>
  <w:style w:type="paragraph" w:styleId="af5">
    <w:name w:val="Balloon Text"/>
    <w:basedOn w:val="a1"/>
    <w:semiHidden/>
    <w:rPr>
      <w:rFonts w:ascii="Arial" w:hAnsi="Arial"/>
      <w:sz w:val="18"/>
      <w:szCs w:val="18"/>
    </w:rPr>
  </w:style>
  <w:style w:type="paragraph" w:customStyle="1" w:styleId="af6">
    <w:name w:val="(一)"/>
    <w:basedOn w:val="af1"/>
    <w:autoRedefine/>
    <w:pPr>
      <w:widowControl/>
      <w:overflowPunct w:val="0"/>
      <w:autoSpaceDE w:val="0"/>
      <w:autoSpaceDN w:val="0"/>
      <w:ind w:left="1157" w:firstLineChars="0" w:hanging="499"/>
    </w:pPr>
  </w:style>
  <w:style w:type="paragraph" w:customStyle="1" w:styleId="11">
    <w:name w:val="1"/>
    <w:basedOn w:val="af6"/>
    <w:autoRedefine/>
    <w:pPr>
      <w:ind w:left="1170" w:firstLine="0"/>
    </w:pPr>
  </w:style>
  <w:style w:type="paragraph" w:customStyle="1" w:styleId="12">
    <w:name w:val="(1)"/>
    <w:basedOn w:val="11"/>
    <w:autoRedefine/>
    <w:pPr>
      <w:ind w:left="1600" w:hanging="340"/>
    </w:pPr>
  </w:style>
  <w:style w:type="character" w:customStyle="1" w:styleId="apple-style-span">
    <w:name w:val="apple-style-span"/>
    <w:basedOn w:val="a4"/>
  </w:style>
  <w:style w:type="paragraph" w:customStyle="1" w:styleId="Tabletitle">
    <w:name w:val="Table title"/>
    <w:basedOn w:val="a1"/>
    <w:pPr>
      <w:spacing w:before="120"/>
      <w:jc w:val="center"/>
    </w:pPr>
    <w:rPr>
      <w:rFonts w:ascii="Arial" w:eastAsia="標楷體" w:hAnsi="Arial" w:cs="Arial"/>
      <w:sz w:val="26"/>
      <w:szCs w:val="24"/>
    </w:rPr>
  </w:style>
  <w:style w:type="paragraph" w:customStyle="1" w:styleId="1-Text">
    <w:name w:val="1-Text"/>
    <w:basedOn w:val="a1"/>
    <w:pPr>
      <w:widowControl/>
      <w:spacing w:after="120"/>
      <w:ind w:left="340" w:firstLine="510"/>
      <w:jc w:val="both"/>
    </w:pPr>
    <w:rPr>
      <w:rFonts w:ascii="Arial" w:eastAsia="標楷體" w:hAnsi="Arial" w:cs="Arial"/>
      <w:kern w:val="0"/>
      <w:sz w:val="26"/>
      <w:szCs w:val="24"/>
    </w:rPr>
  </w:style>
  <w:style w:type="character" w:customStyle="1" w:styleId="Tabletitle0">
    <w:name w:val="Table title 字元"/>
    <w:rPr>
      <w:rFonts w:ascii="Arial" w:eastAsia="標楷體" w:hAnsi="Arial" w:cs="Arial"/>
      <w:kern w:val="2"/>
      <w:sz w:val="26"/>
      <w:szCs w:val="24"/>
      <w:lang w:val="en-US" w:eastAsia="zh-TW" w:bidi="ar-SA"/>
    </w:rPr>
  </w:style>
  <w:style w:type="paragraph" w:customStyle="1" w:styleId="1-Text0">
    <w:name w:val="(1)-Text"/>
    <w:basedOn w:val="1-Text"/>
    <w:pPr>
      <w:spacing w:after="0"/>
      <w:ind w:left="1247" w:firstLine="0"/>
    </w:pPr>
  </w:style>
  <w:style w:type="character" w:customStyle="1" w:styleId="titlefont011">
    <w:name w:val="title_font_011"/>
    <w:rPr>
      <w:rFonts w:ascii="Verdana" w:hAnsi="Verdana" w:hint="default"/>
      <w:b/>
      <w:bCs/>
      <w:strike w:val="0"/>
      <w:dstrike w:val="0"/>
      <w:color w:val="007900"/>
      <w:sz w:val="17"/>
      <w:szCs w:val="17"/>
      <w:u w:val="none"/>
      <w:effect w:val="none"/>
    </w:rPr>
  </w:style>
  <w:style w:type="character" w:customStyle="1" w:styleId="13">
    <w:name w:val="字元 字元1"/>
    <w:semiHidden/>
    <w:rPr>
      <w:kern w:val="2"/>
    </w:rPr>
  </w:style>
  <w:style w:type="paragraph" w:customStyle="1" w:styleId="af7">
    <w:name w:val="表內文"/>
    <w:basedOn w:val="a1"/>
    <w:pPr>
      <w:autoSpaceDE w:val="0"/>
      <w:autoSpaceDN w:val="0"/>
      <w:adjustRightInd w:val="0"/>
      <w:snapToGrid w:val="0"/>
      <w:spacing w:line="320" w:lineRule="atLeast"/>
      <w:jc w:val="both"/>
    </w:pPr>
    <w:rPr>
      <w:rFonts w:ascii="Arial Narrow" w:eastAsia="華康細圓體" w:hAnsi="Arial Narrow"/>
      <w:snapToGrid w:val="0"/>
      <w:kern w:val="0"/>
      <w:sz w:val="20"/>
      <w:szCs w:val="22"/>
    </w:rPr>
  </w:style>
  <w:style w:type="character" w:customStyle="1" w:styleId="110">
    <w:name w:val="1.1內文 字元"/>
    <w:rPr>
      <w:rFonts w:ascii="Arial Narrow" w:eastAsia="華康細圓體" w:hAnsi="Arial Narrow"/>
      <w:snapToGrid w:val="0"/>
      <w:sz w:val="24"/>
      <w:szCs w:val="22"/>
      <w:lang w:val="en-US" w:eastAsia="zh-TW" w:bidi="ar-SA"/>
    </w:rPr>
  </w:style>
  <w:style w:type="paragraph" w:customStyle="1" w:styleId="af8">
    <w:name w:val="表"/>
    <w:basedOn w:val="a1"/>
    <w:pPr>
      <w:adjustRightInd w:val="0"/>
      <w:snapToGrid w:val="0"/>
      <w:spacing w:before="120" w:after="40"/>
      <w:ind w:left="170"/>
      <w:jc w:val="center"/>
      <w:outlineLvl w:val="0"/>
    </w:pPr>
    <w:rPr>
      <w:rFonts w:ascii="Arial" w:eastAsia="華康粗圓體" w:hAnsi="Arial"/>
      <w:snapToGrid w:val="0"/>
      <w:kern w:val="0"/>
      <w:sz w:val="22"/>
      <w:szCs w:val="24"/>
    </w:rPr>
  </w:style>
  <w:style w:type="paragraph" w:customStyle="1" w:styleId="af9">
    <w:name w:val="一、"/>
    <w:basedOn w:val="a1"/>
    <w:autoRedefine/>
    <w:pPr>
      <w:adjustRightInd w:val="0"/>
      <w:snapToGrid w:val="0"/>
      <w:spacing w:beforeLines="100" w:before="360" w:afterLines="50" w:after="180" w:line="400" w:lineRule="exact"/>
      <w:textAlignment w:val="baseline"/>
    </w:pPr>
    <w:rPr>
      <w:rFonts w:eastAsia="標楷體"/>
      <w:b/>
      <w:kern w:val="0"/>
      <w:sz w:val="28"/>
    </w:rPr>
  </w:style>
  <w:style w:type="paragraph" w:customStyle="1" w:styleId="a0">
    <w:name w:val="標題一."/>
    <w:basedOn w:val="a1"/>
    <w:pPr>
      <w:numPr>
        <w:numId w:val="14"/>
      </w:numPr>
    </w:pPr>
  </w:style>
  <w:style w:type="paragraph" w:customStyle="1" w:styleId="a">
    <w:name w:val="第二層項次"/>
    <w:rsid w:val="00C01056"/>
    <w:pPr>
      <w:numPr>
        <w:numId w:val="21"/>
      </w:numPr>
      <w:spacing w:before="120"/>
      <w:outlineLvl w:val="1"/>
    </w:pPr>
    <w:rPr>
      <w:noProof/>
      <w:sz w:val="28"/>
    </w:rPr>
  </w:style>
  <w:style w:type="character" w:customStyle="1" w:styleId="ab">
    <w:name w:val="頁首 字元"/>
    <w:link w:val="aa"/>
    <w:rsid w:val="00C01056"/>
    <w:rPr>
      <w:kern w:val="2"/>
    </w:rPr>
  </w:style>
  <w:style w:type="character" w:customStyle="1" w:styleId="ad">
    <w:name w:val="頁尾 字元"/>
    <w:link w:val="ac"/>
    <w:rsid w:val="00B6591B"/>
    <w:rPr>
      <w:kern w:val="2"/>
    </w:rPr>
  </w:style>
  <w:style w:type="table" w:styleId="afa">
    <w:name w:val="Table Grid"/>
    <w:basedOn w:val="a5"/>
    <w:uiPriority w:val="59"/>
    <w:rsid w:val="00C9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2"/>
    <w:rsid w:val="00275211"/>
    <w:rPr>
      <w:rFonts w:eastAsia="標楷體"/>
      <w:kern w:val="2"/>
      <w:sz w:val="28"/>
    </w:rPr>
  </w:style>
  <w:style w:type="character" w:customStyle="1" w:styleId="a9">
    <w:name w:val="本文縮排 字元"/>
    <w:link w:val="a8"/>
    <w:rsid w:val="00275211"/>
    <w:rPr>
      <w:rFonts w:eastAsia="標楷體"/>
      <w:kern w:val="2"/>
      <w:sz w:val="24"/>
    </w:rPr>
  </w:style>
  <w:style w:type="paragraph" w:styleId="afb">
    <w:name w:val="List Paragraph"/>
    <w:basedOn w:val="a1"/>
    <w:uiPriority w:val="34"/>
    <w:qFormat/>
    <w:rsid w:val="00ED7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6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001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236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950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57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63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9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82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239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AE18-95E7-4A3B-8475-9EADF406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nfb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交通事故不但造成交通壅塞，更對用路人的生命財產造成損失，而高速公路行車速率高，交通事故所造成的影響遠較一般道路更為嚴重</dc:title>
  <dc:creator>user</dc:creator>
  <cp:lastModifiedBy>賴育群</cp:lastModifiedBy>
  <cp:revision>3</cp:revision>
  <cp:lastPrinted>2019-01-10T00:18:00Z</cp:lastPrinted>
  <dcterms:created xsi:type="dcterms:W3CDTF">2019-01-19T01:39:00Z</dcterms:created>
  <dcterms:modified xsi:type="dcterms:W3CDTF">2019-01-19T01:39:00Z</dcterms:modified>
</cp:coreProperties>
</file>