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BAF31" w14:textId="4354A015" w:rsidR="003715F8" w:rsidRDefault="00CE2497" w:rsidP="003715F8">
      <w:pPr>
        <w:jc w:val="center"/>
        <w:rPr>
          <w:rFonts w:ascii="標楷體" w:eastAsia="標楷體"/>
          <w:sz w:val="28"/>
          <w:szCs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3715F8">
        <w:rPr>
          <w:rFonts w:ascii="標楷體" w:eastAsia="標楷體" w:hint="eastAsia"/>
          <w:sz w:val="28"/>
          <w:szCs w:val="28"/>
        </w:rPr>
        <w:t>5</w:t>
      </w:r>
      <w:r w:rsidRPr="00B16328">
        <w:rPr>
          <w:rFonts w:ascii="標楷體" w:eastAsia="標楷體" w:hint="eastAsia"/>
          <w:sz w:val="28"/>
          <w:szCs w:val="28"/>
        </w:rPr>
        <w:t>學年度</w:t>
      </w:r>
      <w:r w:rsidR="00431DCD" w:rsidRPr="00431DCD">
        <w:rPr>
          <w:rFonts w:ascii="標楷體" w:eastAsia="標楷體" w:hint="eastAsia"/>
          <w:sz w:val="28"/>
          <w:szCs w:val="28"/>
        </w:rPr>
        <w:t>第</w:t>
      </w:r>
      <w:r w:rsidR="00300A1A">
        <w:rPr>
          <w:rFonts w:ascii="標楷體" w:eastAsia="標楷體" w:hint="eastAsia"/>
          <w:sz w:val="28"/>
          <w:szCs w:val="28"/>
        </w:rPr>
        <w:t>1學</w:t>
      </w:r>
      <w:r w:rsidR="00431DCD" w:rsidRPr="00431DCD">
        <w:rPr>
          <w:rFonts w:ascii="標楷體" w:eastAsia="標楷體" w:hint="eastAsia"/>
          <w:sz w:val="28"/>
          <w:szCs w:val="28"/>
        </w:rPr>
        <w:t>期第</w:t>
      </w:r>
      <w:r w:rsidR="00966F25">
        <w:rPr>
          <w:rFonts w:ascii="標楷體" w:eastAsia="標楷體" w:hint="eastAsia"/>
          <w:sz w:val="28"/>
          <w:szCs w:val="28"/>
        </w:rPr>
        <w:t>2</w:t>
      </w:r>
      <w:r w:rsidR="00431DCD" w:rsidRPr="00431DCD">
        <w:rPr>
          <w:rFonts w:ascii="標楷體" w:eastAsia="標楷體" w:hint="eastAsia"/>
          <w:sz w:val="28"/>
          <w:szCs w:val="28"/>
        </w:rPr>
        <w:t>次</w:t>
      </w:r>
      <w:r w:rsidR="003715F8">
        <w:rPr>
          <w:rFonts w:ascii="標楷體" w:eastAsia="標楷體" w:hint="eastAsia"/>
          <w:sz w:val="28"/>
          <w:szCs w:val="28"/>
        </w:rPr>
        <w:t>身心障礙分散式</w:t>
      </w:r>
    </w:p>
    <w:p w14:paraId="1094378A" w14:textId="3C645530" w:rsidR="00085C21" w:rsidRPr="00B16328" w:rsidRDefault="005F392D" w:rsidP="003715F8">
      <w:pPr>
        <w:jc w:val="center"/>
        <w:rPr>
          <w:rFonts w:ascii="標楷體" w:eastAsia="標楷體" w:hAnsi="標楷體"/>
          <w:sz w:val="28"/>
        </w:rPr>
      </w:pPr>
      <w:r>
        <w:rPr>
          <w:rFonts w:ascii="標楷體" w:eastAsia="標楷體" w:hint="eastAsia"/>
          <w:sz w:val="28"/>
          <w:szCs w:val="28"/>
        </w:rPr>
        <w:t>資源班</w:t>
      </w:r>
      <w:r w:rsidR="000A1182" w:rsidRPr="00B16328">
        <w:rPr>
          <w:rFonts w:ascii="標楷體" w:eastAsia="標楷體" w:hint="eastAsia"/>
          <w:sz w:val="28"/>
          <w:szCs w:val="28"/>
        </w:rPr>
        <w:t>長期</w:t>
      </w:r>
      <w:r w:rsidR="00CE2497" w:rsidRPr="00B16328">
        <w:rPr>
          <w:rFonts w:ascii="標楷體" w:eastAsia="標楷體" w:hint="eastAsia"/>
          <w:sz w:val="28"/>
          <w:szCs w:val="28"/>
        </w:rPr>
        <w:t>代理教師</w:t>
      </w:r>
      <w:r w:rsidR="00CE2497" w:rsidRPr="00B16328">
        <w:rPr>
          <w:rFonts w:ascii="標楷體" w:eastAsia="標楷體" w:hAnsi="標楷體" w:hint="eastAsia"/>
          <w:bCs/>
          <w:sz w:val="28"/>
        </w:rPr>
        <w:t>甄選</w:t>
      </w:r>
      <w:r w:rsidR="00085C21" w:rsidRPr="00B16328">
        <w:rPr>
          <w:rFonts w:ascii="標楷體" w:eastAsia="標楷體" w:hAnsi="標楷體"/>
          <w:sz w:val="28"/>
        </w:rPr>
        <w:t>簡章</w:t>
      </w:r>
    </w:p>
    <w:p w14:paraId="2123721D"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7DD993A" w14:textId="6B389825"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(一)</w:t>
      </w:r>
      <w:r w:rsidRPr="004A49FA">
        <w:rPr>
          <w:rFonts w:ascii="標楷體" w:eastAsia="標楷體" w:hAnsi="標楷體" w:hint="eastAsia"/>
        </w:rPr>
        <w:t>教育部「高級中等以下學校兼任代課及代理教師聘任辦法」</w:t>
      </w:r>
      <w:r w:rsidR="002751A1">
        <w:rPr>
          <w:rFonts w:ascii="標楷體" w:eastAsia="標楷體" w:hAnsi="標楷體" w:hint="eastAsia"/>
        </w:rPr>
        <w:t>。</w:t>
      </w:r>
    </w:p>
    <w:p w14:paraId="3B4C25FB" w14:textId="77777777"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14:paraId="3BC843BA" w14:textId="2DD3A9D9" w:rsidR="00B1531B" w:rsidRDefault="004A49FA" w:rsidP="00836ECA">
      <w:pPr>
        <w:spacing w:line="400" w:lineRule="exact"/>
        <w:ind w:leftChars="100" w:left="240"/>
        <w:rPr>
          <w:rFonts w:ascii="標楷體" w:eastAsia="標楷體" w:hAnsi="標楷體"/>
        </w:rPr>
      </w:pPr>
      <w:r>
        <w:rPr>
          <w:rFonts w:ascii="標楷體" w:eastAsia="標楷體" w:hAnsi="標楷體" w:hint="eastAsia"/>
          <w:color w:val="000000"/>
        </w:rPr>
        <w:t>(三)</w:t>
      </w:r>
      <w:r w:rsidRPr="003715F8">
        <w:rPr>
          <w:rFonts w:ascii="標楷體" w:eastAsia="標楷體" w:hAnsi="標楷體" w:hint="eastAsia"/>
          <w:color w:val="FF0000"/>
        </w:rPr>
        <w:t>嘉義縣政府</w:t>
      </w:r>
      <w:r w:rsidR="003715F8">
        <w:rPr>
          <w:rFonts w:ascii="標楷體" w:eastAsia="標楷體" w:hAnsi="標楷體" w:hint="eastAsia"/>
          <w:color w:val="FF0000"/>
        </w:rPr>
        <w:t>115</w:t>
      </w:r>
      <w:r w:rsidR="002751A1" w:rsidRPr="003715F8">
        <w:rPr>
          <w:rFonts w:ascii="標楷體" w:eastAsia="標楷體" w:hAnsi="標楷體" w:hint="eastAsia"/>
          <w:color w:val="FF0000"/>
        </w:rPr>
        <w:t>年</w:t>
      </w:r>
      <w:r w:rsidR="003715F8" w:rsidRPr="003715F8">
        <w:rPr>
          <w:rFonts w:ascii="標楷體" w:eastAsia="標楷體" w:hAnsi="標楷體" w:hint="eastAsia"/>
          <w:color w:val="FF0000"/>
        </w:rPr>
        <w:t>7月3日府教學特字第1150178363號函</w:t>
      </w:r>
      <w:r w:rsidR="002751A1">
        <w:rPr>
          <w:rFonts w:ascii="標楷體" w:eastAsia="標楷體" w:hAnsi="標楷體" w:hint="eastAsia"/>
        </w:rPr>
        <w:t>。</w:t>
      </w:r>
    </w:p>
    <w:p w14:paraId="01EE5285" w14:textId="77777777" w:rsidR="005F73DE" w:rsidRPr="00EA0401" w:rsidRDefault="005F73DE" w:rsidP="00836ECA">
      <w:pPr>
        <w:spacing w:line="400" w:lineRule="exact"/>
        <w:ind w:leftChars="100" w:left="240"/>
        <w:rPr>
          <w:rFonts w:ascii="標楷體" w:eastAsia="標楷體" w:hAnsi="標楷體"/>
        </w:rPr>
      </w:pPr>
    </w:p>
    <w:p w14:paraId="0813D800" w14:textId="74710028" w:rsidR="00EA29D8" w:rsidRPr="004C6835" w:rsidRDefault="00A91F64" w:rsidP="004C6835">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1F66A9">
        <w:rPr>
          <w:rFonts w:ascii="標楷體" w:eastAsia="標楷體" w:hAnsi="標楷體" w:hint="eastAsia"/>
          <w:color w:val="FF0000"/>
        </w:rPr>
        <w:t>甄選類別及名額</w:t>
      </w:r>
      <w:r w:rsidR="0088423B" w:rsidRPr="00B16328">
        <w:rPr>
          <w:rFonts w:ascii="標楷體" w:eastAsia="標楷體" w:hAnsi="標楷體" w:hint="eastAsia"/>
        </w:rPr>
        <w:t>：</w:t>
      </w:r>
    </w:p>
    <w:p w14:paraId="5E68867B" w14:textId="4CEA34FB" w:rsidR="00505EEF" w:rsidRPr="00505EEF" w:rsidRDefault="007B16AC" w:rsidP="003715F8">
      <w:pPr>
        <w:ind w:leftChars="59" w:left="392" w:hangingChars="104" w:hanging="250"/>
        <w:jc w:val="both"/>
        <w:rPr>
          <w:rFonts w:ascii="標楷體" w:eastAsia="標楷體" w:hAnsi="標楷體"/>
        </w:rPr>
      </w:pPr>
      <w:r w:rsidRPr="00B16328">
        <w:rPr>
          <w:rFonts w:ascii="標楷體" w:eastAsia="標楷體" w:hAnsi="標楷體" w:hint="eastAsia"/>
        </w:rPr>
        <w:t xml:space="preserve">  </w:t>
      </w:r>
      <w:r w:rsidR="003715F8" w:rsidRPr="003715F8">
        <w:rPr>
          <w:rFonts w:ascii="標楷體" w:eastAsia="標楷體" w:hAnsi="標楷體" w:hint="eastAsia"/>
        </w:rPr>
        <w:t>身心障礙分散式資源班長期代理教師</w:t>
      </w:r>
      <w:r w:rsidR="00342CF7" w:rsidRPr="00342CF7">
        <w:rPr>
          <w:rFonts w:ascii="標楷體" w:eastAsia="標楷體" w:hAnsi="標楷體" w:hint="eastAsia"/>
        </w:rPr>
        <w:t>（懸缺</w:t>
      </w:r>
      <w:r w:rsidR="003715F8">
        <w:rPr>
          <w:rFonts w:ascii="標楷體" w:eastAsia="標楷體" w:hAnsi="標楷體" w:hint="eastAsia"/>
        </w:rPr>
        <w:t>1</w:t>
      </w:r>
      <w:r w:rsidR="004C6835">
        <w:rPr>
          <w:rFonts w:ascii="標楷體" w:eastAsia="標楷體" w:hAnsi="標楷體" w:hint="eastAsia"/>
        </w:rPr>
        <w:t>名</w:t>
      </w:r>
      <w:r w:rsidR="00342CF7" w:rsidRPr="00342CF7">
        <w:rPr>
          <w:rFonts w:ascii="標楷體" w:eastAsia="標楷體" w:hAnsi="標楷體" w:hint="eastAsia"/>
        </w:rPr>
        <w:t>）：</w:t>
      </w:r>
      <w:r w:rsidR="00342CF7" w:rsidRPr="00073D2C">
        <w:rPr>
          <w:rFonts w:ascii="標楷體" w:eastAsia="標楷體" w:hAnsi="標楷體" w:hint="eastAsia"/>
          <w:highlight w:val="yellow"/>
        </w:rPr>
        <w:t>正取</w:t>
      </w:r>
      <w:r w:rsidR="003715F8">
        <w:rPr>
          <w:rFonts w:ascii="標楷體" w:eastAsia="標楷體" w:hAnsi="標楷體" w:hint="eastAsia"/>
          <w:highlight w:val="yellow"/>
        </w:rPr>
        <w:t>1</w:t>
      </w:r>
      <w:r w:rsidR="00342CF7" w:rsidRPr="00073D2C">
        <w:rPr>
          <w:rFonts w:ascii="標楷體" w:eastAsia="標楷體" w:hAnsi="標楷體" w:hint="eastAsia"/>
          <w:highlight w:val="yellow"/>
        </w:rPr>
        <w:t>名</w:t>
      </w:r>
      <w:r w:rsidR="00342CF7" w:rsidRPr="00342CF7">
        <w:rPr>
          <w:rFonts w:ascii="標楷體" w:eastAsia="標楷體" w:hAnsi="標楷體" w:hint="eastAsia"/>
        </w:rPr>
        <w:t>，備取</w:t>
      </w:r>
      <w:r w:rsidR="00505EEF">
        <w:rPr>
          <w:rFonts w:ascii="標楷體" w:eastAsia="標楷體" w:hAnsi="標楷體" w:hint="eastAsia"/>
        </w:rPr>
        <w:t>2</w:t>
      </w:r>
      <w:r w:rsidR="00342CF7" w:rsidRPr="00342CF7">
        <w:rPr>
          <w:rFonts w:ascii="標楷體" w:eastAsia="標楷體" w:hAnsi="標楷體" w:hint="eastAsia"/>
        </w:rPr>
        <w:t>名，需檢附相關科系畢業證書或其他足資證明專長相關認證文件</w:t>
      </w:r>
      <w:r w:rsidR="00505EEF">
        <w:rPr>
          <w:rFonts w:ascii="標楷體" w:eastAsia="標楷體" w:hAnsi="標楷體" w:hint="eastAsia"/>
        </w:rPr>
        <w:t>，有專長尤佳</w:t>
      </w:r>
      <w:r w:rsidR="00342CF7" w:rsidRPr="00342CF7">
        <w:rPr>
          <w:rFonts w:ascii="標楷體" w:eastAsia="標楷體" w:hAnsi="標楷體" w:hint="eastAsia"/>
        </w:rPr>
        <w:t>。</w:t>
      </w:r>
      <w:r w:rsidR="00073D2C">
        <w:rPr>
          <w:rFonts w:ascii="標楷體" w:eastAsia="標楷體" w:hAnsi="標楷體" w:hint="eastAsia"/>
        </w:rPr>
        <w:t>（</w:t>
      </w:r>
      <w:r w:rsidR="003715F8" w:rsidRPr="003715F8">
        <w:rPr>
          <w:rFonts w:ascii="標楷體" w:eastAsia="標楷體" w:hAnsi="標楷體" w:hint="eastAsia"/>
          <w:color w:val="FF0000"/>
        </w:rPr>
        <w:t>以教授分散式資源班課程為主，需依學校需求協助配合特教相關行政業務</w:t>
      </w:r>
      <w:r w:rsidR="00342CF7" w:rsidRPr="00342CF7">
        <w:rPr>
          <w:rFonts w:ascii="標楷體" w:eastAsia="標楷體" w:hAnsi="標楷體" w:hint="eastAsia"/>
        </w:rPr>
        <w:t>。</w:t>
      </w:r>
      <w:r w:rsidR="00073D2C">
        <w:rPr>
          <w:rFonts w:ascii="新細明體" w:hAnsi="新細明體" w:hint="eastAsia"/>
        </w:rPr>
        <w:t>）</w:t>
      </w:r>
    </w:p>
    <w:p w14:paraId="47BF1807" w14:textId="0B642023" w:rsidR="00B1531B" w:rsidRPr="00A67575" w:rsidRDefault="00342CF7" w:rsidP="00CE0B5E">
      <w:pPr>
        <w:jc w:val="both"/>
        <w:rPr>
          <w:rFonts w:ascii="新細明體" w:hAnsi="新細明體"/>
        </w:rPr>
      </w:pPr>
      <w:r>
        <w:rPr>
          <w:rFonts w:ascii="標楷體" w:eastAsia="標楷體" w:hAnsi="標楷體" w:hint="eastAsia"/>
        </w:rPr>
        <w:t xml:space="preserve"> </w:t>
      </w:r>
      <w:r w:rsidR="00A67575">
        <w:rPr>
          <w:rFonts w:ascii="標楷體" w:eastAsia="標楷體" w:hAnsi="標楷體" w:hint="eastAsia"/>
        </w:rPr>
        <w:t xml:space="preserve"> </w:t>
      </w:r>
    </w:p>
    <w:p w14:paraId="0909A966" w14:textId="77777777"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52B47443" w14:textId="3AA3E2A8"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w:t>
      </w:r>
      <w:r w:rsidR="003715F8">
        <w:rPr>
          <w:rFonts w:eastAsia="標楷體" w:hAnsi="新細明體" w:cs="標楷體" w:hint="eastAsia"/>
        </w:rPr>
        <w:t>未滿</w:t>
      </w:r>
      <w:r w:rsidR="003715F8">
        <w:rPr>
          <w:rFonts w:eastAsia="標楷體" w:hAnsi="新細明體" w:cs="標楷體" w:hint="eastAsia"/>
        </w:rPr>
        <w:t>65</w:t>
      </w:r>
      <w:r w:rsidR="003715F8">
        <w:rPr>
          <w:rFonts w:eastAsia="標楷體" w:hAnsi="新細明體" w:cs="標楷體" w:hint="eastAsia"/>
        </w:rPr>
        <w:t>歲</w:t>
      </w:r>
      <w:r w:rsidRPr="00B16328">
        <w:rPr>
          <w:rFonts w:eastAsia="標楷體" w:hAnsi="新細明體" w:cs="標楷體" w:hint="eastAsia"/>
        </w:rPr>
        <w:t>具有中華民國國籍，品德優良並且無不良紀錄者。</w:t>
      </w:r>
    </w:p>
    <w:p w14:paraId="6FDD0FBE" w14:textId="249A75C2"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w:t>
      </w:r>
      <w:r w:rsidR="001F66A9" w:rsidRPr="001F66A9">
        <w:rPr>
          <w:rFonts w:eastAsia="標楷體" w:hAnsi="新細明體" w:cs="標楷體" w:hint="eastAsia"/>
        </w:rPr>
        <w:t>高級中等以下學校兼任代課及代理教師聘任辦法</w:t>
      </w:r>
      <w:r w:rsidRPr="00B16328">
        <w:rPr>
          <w:rFonts w:eastAsia="標楷體" w:hAnsi="新細明體" w:cs="標楷體" w:hint="eastAsia"/>
        </w:rPr>
        <w:t>第</w:t>
      </w:r>
      <w:r w:rsidR="00DA4E30">
        <w:rPr>
          <w:rFonts w:eastAsia="標楷體" w:hAnsi="新細明體" w:cs="標楷體" w:hint="eastAsia"/>
        </w:rPr>
        <w:t>6</w:t>
      </w:r>
      <w:r w:rsidR="00DA4E30">
        <w:rPr>
          <w:rFonts w:eastAsia="標楷體" w:hAnsi="新細明體" w:cs="標楷體" w:hint="eastAsia"/>
        </w:rPr>
        <w:t>條及第</w:t>
      </w:r>
      <w:r w:rsidR="001F66A9">
        <w:rPr>
          <w:rFonts w:eastAsia="標楷體" w:hAnsi="新細明體" w:cs="標楷體" w:hint="eastAsia"/>
        </w:rPr>
        <w:t>9</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w:t>
      </w:r>
      <w:r w:rsidR="00B43C8A">
        <w:rPr>
          <w:rFonts w:eastAsia="標楷體" w:hAnsi="新細明體" w:cs="標楷體" w:hint="eastAsia"/>
        </w:rPr>
        <w:t>不得任用為教育人員之</w:t>
      </w:r>
      <w:r w:rsidRPr="00B16328">
        <w:rPr>
          <w:rFonts w:eastAsia="標楷體" w:hAnsi="新細明體" w:cs="標楷體" w:hint="eastAsia"/>
        </w:rPr>
        <w:t>情事者。</w:t>
      </w:r>
    </w:p>
    <w:p w14:paraId="0EB1F153" w14:textId="0D38EEF4"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001F66A9" w:rsidRPr="00B16328">
        <w:rPr>
          <w:rFonts w:eastAsia="標楷體" w:hAnsi="新細明體" w:cs="標楷體" w:hint="eastAsia"/>
        </w:rPr>
        <w:t>符合教育部訂定「</w:t>
      </w:r>
      <w:r w:rsidR="001F66A9" w:rsidRPr="001F66A9">
        <w:rPr>
          <w:rFonts w:eastAsia="標楷體" w:hAnsi="新細明體" w:cs="標楷體" w:hint="eastAsia"/>
        </w:rPr>
        <w:t>高級中等以下學校兼任代課及代理教師聘任辦法</w:t>
      </w:r>
      <w:r w:rsidR="001F66A9" w:rsidRPr="00B16328">
        <w:rPr>
          <w:rFonts w:eastAsia="標楷體" w:hAnsi="新細明體" w:cs="標楷體" w:hint="eastAsia"/>
        </w:rPr>
        <w:t>」第三條之規定。</w:t>
      </w:r>
    </w:p>
    <w:p w14:paraId="6FF24722" w14:textId="77777777" w:rsidR="001F66A9" w:rsidRDefault="00831E15" w:rsidP="001F66A9">
      <w:pPr>
        <w:spacing w:line="240" w:lineRule="atLeast"/>
        <w:ind w:leftChars="100" w:left="240"/>
        <w:rPr>
          <w:rFonts w:eastAsia="標楷體" w:hAnsi="新細明體" w:cs="標楷體"/>
        </w:rPr>
      </w:pPr>
      <w:r w:rsidRPr="00B16328">
        <w:rPr>
          <w:rFonts w:eastAsia="標楷體" w:hAnsi="新細明體" w:cs="標楷體" w:hint="eastAsia"/>
        </w:rPr>
        <w:t>（四）</w:t>
      </w:r>
      <w:r w:rsidR="001F66A9" w:rsidRPr="00B16328">
        <w:rPr>
          <w:rFonts w:eastAsia="標楷體" w:hAnsi="新細明體" w:cs="標楷體" w:hint="eastAsia"/>
        </w:rPr>
        <w:t>凡持用國外學歷報考者，畢業學校應為教育部認可之國外大學院校，應</w:t>
      </w:r>
      <w:r w:rsidR="001F66A9">
        <w:rPr>
          <w:rFonts w:eastAsia="標楷體" w:hAnsi="新細明體" w:cs="標楷體" w:hint="eastAsia"/>
        </w:rPr>
        <w:t>檢附</w:t>
      </w:r>
      <w:r w:rsidR="001F66A9" w:rsidRPr="00B16328">
        <w:rPr>
          <w:rFonts w:eastAsia="標楷體" w:hAnsi="新細明體" w:cs="標楷體" w:hint="eastAsia"/>
        </w:rPr>
        <w:t>有駐外單位查</w:t>
      </w:r>
    </w:p>
    <w:p w14:paraId="4E76E0E3" w14:textId="77777777" w:rsidR="001F66A9" w:rsidRDefault="001F66A9" w:rsidP="001F66A9">
      <w:pPr>
        <w:spacing w:line="240" w:lineRule="atLeast"/>
        <w:ind w:leftChars="100" w:left="240"/>
        <w:rPr>
          <w:rFonts w:eastAsia="標楷體" w:hAnsi="新細明體" w:cs="標楷體"/>
        </w:rPr>
      </w:pPr>
      <w:r>
        <w:rPr>
          <w:rFonts w:eastAsia="標楷體" w:hAnsi="新細明體" w:cs="標楷體"/>
        </w:rPr>
        <w:t xml:space="preserve">      </w:t>
      </w:r>
      <w:r w:rsidRPr="00B16328">
        <w:rPr>
          <w:rFonts w:eastAsia="標楷體" w:hAnsi="新細明體" w:cs="標楷體" w:hint="eastAsia"/>
        </w:rPr>
        <w:t>證學歷屬實公文、教育專業科目及專門科目並經主管教育行政機關採認達教育部規定標</w:t>
      </w:r>
    </w:p>
    <w:p w14:paraId="2FE31B7A" w14:textId="77777777" w:rsidR="001F66A9" w:rsidRDefault="001F66A9" w:rsidP="001F66A9">
      <w:pPr>
        <w:spacing w:line="240" w:lineRule="atLeast"/>
        <w:ind w:leftChars="100" w:left="240"/>
        <w:rPr>
          <w:rFonts w:ascii="標楷體" w:eastAsia="標楷體" w:hAnsi="標楷體"/>
          <w:szCs w:val="20"/>
        </w:rPr>
      </w:pPr>
      <w:r>
        <w:rPr>
          <w:rFonts w:eastAsia="標楷體" w:hAnsi="新細明體" w:cs="標楷體"/>
        </w:rPr>
        <w:t xml:space="preserve">      </w:t>
      </w:r>
      <w:r w:rsidRPr="00B16328">
        <w:rPr>
          <w:rFonts w:eastAsia="標楷體" w:hAnsi="新細明體" w:cs="標楷體" w:hint="eastAsia"/>
        </w:rPr>
        <w:t>準，</w:t>
      </w:r>
      <w:r w:rsidRPr="00B16328">
        <w:rPr>
          <w:rFonts w:ascii="標楷體" w:eastAsia="標楷體" w:hAnsi="標楷體" w:hint="eastAsia"/>
          <w:szCs w:val="20"/>
        </w:rPr>
        <w:t>並持有證明文件及經法院公證之中文翻譯本，內政部入出國及移民署（原警政署入出</w:t>
      </w:r>
    </w:p>
    <w:p w14:paraId="5B83B606" w14:textId="232C464F" w:rsidR="00831E15" w:rsidRDefault="001F66A9" w:rsidP="001F66A9">
      <w:pPr>
        <w:spacing w:line="240" w:lineRule="atLeast"/>
        <w:ind w:leftChars="100" w:left="240"/>
        <w:rPr>
          <w:rFonts w:ascii="標楷體" w:eastAsia="標楷體" w:hAnsi="標楷體"/>
          <w:szCs w:val="20"/>
        </w:rPr>
      </w:pPr>
      <w:r>
        <w:rPr>
          <w:rFonts w:ascii="標楷體" w:eastAsia="標楷體" w:hAnsi="標楷體"/>
          <w:szCs w:val="20"/>
        </w:rPr>
        <w:t xml:space="preserve">      </w:t>
      </w:r>
      <w:r w:rsidRPr="00B16328">
        <w:rPr>
          <w:rFonts w:ascii="標楷體" w:eastAsia="標楷體" w:hAnsi="標楷體" w:hint="eastAsia"/>
          <w:szCs w:val="20"/>
        </w:rPr>
        <w:t>境管理局）核發之修業期間出入境日期記錄證明。</w:t>
      </w:r>
    </w:p>
    <w:p w14:paraId="78C51406" w14:textId="6E608200" w:rsidR="00B43C8A" w:rsidRPr="00B43C8A" w:rsidRDefault="00B43C8A" w:rsidP="00B43C8A">
      <w:pPr>
        <w:spacing w:line="240" w:lineRule="atLeast"/>
        <w:ind w:leftChars="100" w:left="240"/>
        <w:rPr>
          <w:rFonts w:ascii="標楷體" w:eastAsia="標楷體" w:hAnsi="標楷體"/>
          <w:szCs w:val="20"/>
        </w:rPr>
      </w:pPr>
      <w:r>
        <w:rPr>
          <w:rFonts w:ascii="標楷體" w:eastAsia="標楷體" w:hAnsi="標楷體"/>
          <w:szCs w:val="20"/>
        </w:rPr>
        <w:t xml:space="preserve"> (五)</w:t>
      </w:r>
      <w:r w:rsidRPr="00B43C8A">
        <w:rPr>
          <w:rFonts w:ascii="新細明體" w:hAnsi="新細明體" w:cs="新細明體"/>
          <w:kern w:val="0"/>
        </w:rPr>
        <w:t xml:space="preserve"> </w:t>
      </w:r>
      <w:r w:rsidRPr="00B43C8A">
        <w:rPr>
          <w:rFonts w:ascii="標楷體" w:eastAsia="標楷體" w:hAnsi="標楷體" w:cs="新細明體"/>
          <w:kern w:val="0"/>
        </w:rPr>
        <w:t>大陸地區人民來台設有戶籍滿10年。</w:t>
      </w:r>
    </w:p>
    <w:p w14:paraId="3472E221" w14:textId="588DBFE1" w:rsidR="00B43C8A" w:rsidRPr="00B43C8A" w:rsidRDefault="00B43C8A" w:rsidP="00B43C8A">
      <w:pPr>
        <w:widowControl/>
        <w:rPr>
          <w:rFonts w:ascii="標楷體" w:eastAsia="標楷體" w:hAnsi="標楷體" w:cs="新細明體"/>
          <w:kern w:val="0"/>
        </w:rPr>
      </w:pPr>
      <w:r>
        <w:rPr>
          <w:rFonts w:ascii="新細明體" w:hAnsi="新細明體" w:cs="新細明體"/>
          <w:kern w:val="0"/>
        </w:rPr>
        <w:t xml:space="preserve">  </w:t>
      </w:r>
      <w:r w:rsidRPr="00B43C8A">
        <w:rPr>
          <w:rFonts w:ascii="標楷體" w:eastAsia="標楷體" w:hAnsi="標楷體" w:cs="新細明體"/>
          <w:kern w:val="0"/>
        </w:rPr>
        <w:t xml:space="preserve"> (六)</w:t>
      </w:r>
      <w:r w:rsidR="003715F8">
        <w:rPr>
          <w:rFonts w:ascii="標楷體" w:eastAsia="標楷體" w:hAnsi="標楷體" w:cs="新細明體" w:hint="eastAsia"/>
          <w:kern w:val="0"/>
        </w:rPr>
        <w:t xml:space="preserve"> </w:t>
      </w:r>
      <w:r w:rsidRPr="00B43C8A">
        <w:rPr>
          <w:rFonts w:ascii="標楷體" w:eastAsia="標楷體" w:hAnsi="標楷體" w:cs="新細明體"/>
          <w:kern w:val="0"/>
        </w:rPr>
        <w:t>非日間在籍學生。</w:t>
      </w:r>
    </w:p>
    <w:p w14:paraId="1997B051" w14:textId="54764331" w:rsidR="001F66A9" w:rsidRPr="00B16328" w:rsidRDefault="00831E15" w:rsidP="001F66A9">
      <w:pPr>
        <w:spacing w:line="340" w:lineRule="exact"/>
        <w:ind w:leftChars="100" w:left="240"/>
        <w:rPr>
          <w:rFonts w:eastAsia="標楷體" w:hAnsi="新細明體" w:cs="標楷體"/>
        </w:rPr>
      </w:pPr>
      <w:r w:rsidRPr="00B16328">
        <w:rPr>
          <w:rFonts w:eastAsia="標楷體" w:hAnsi="新細明體" w:cs="標楷體" w:hint="eastAsia"/>
        </w:rPr>
        <w:t>（</w:t>
      </w:r>
      <w:r w:rsidR="00B43C8A">
        <w:rPr>
          <w:rFonts w:eastAsia="標楷體" w:hAnsi="新細明體" w:cs="標楷體" w:hint="eastAsia"/>
        </w:rPr>
        <w:t>七</w:t>
      </w:r>
      <w:r w:rsidRPr="00B16328">
        <w:rPr>
          <w:rFonts w:eastAsia="標楷體" w:hAnsi="新細明體" w:cs="標楷體" w:hint="eastAsia"/>
        </w:rPr>
        <w:t>）</w:t>
      </w:r>
      <w:r w:rsidR="001F66A9" w:rsidRPr="00B16328">
        <w:rPr>
          <w:rFonts w:ascii="標楷體" w:eastAsia="標楷體" w:hAnsi="標楷體" w:cs="標楷體" w:hint="eastAsia"/>
        </w:rPr>
        <w:t>本次</w:t>
      </w:r>
      <w:r w:rsidR="001F66A9" w:rsidRPr="00B16328">
        <w:rPr>
          <w:rFonts w:ascii="標楷體" w:eastAsia="標楷體" w:hAnsi="標楷體" w:cs="標楷體" w:hint="eastAsia"/>
          <w:kern w:val="0"/>
        </w:rPr>
        <w:t>長期代理教師甄選</w:t>
      </w:r>
      <w:r w:rsidR="001F66A9" w:rsidRPr="00B16328">
        <w:rPr>
          <w:rFonts w:eastAsia="標楷體" w:hAnsi="新細明體" w:cs="標楷體" w:hint="eastAsia"/>
        </w:rPr>
        <w:t>採一次公告分次招考方式辦理</w:t>
      </w:r>
      <w:r w:rsidR="001F66A9" w:rsidRPr="00B16328">
        <w:rPr>
          <w:rFonts w:ascii="標楷體" w:eastAsia="標楷體" w:hAnsi="標楷體" w:cs="標楷體" w:hint="eastAsia"/>
        </w:rPr>
        <w:t>，</w:t>
      </w:r>
      <w:r w:rsidR="001F66A9" w:rsidRPr="00B16328">
        <w:rPr>
          <w:rFonts w:eastAsia="標楷體" w:hAnsi="新細明體" w:cs="標楷體" w:hint="eastAsia"/>
        </w:rPr>
        <w:t>錄取人數未額滿時</w:t>
      </w:r>
      <w:r w:rsidR="001F66A9" w:rsidRPr="00B16328">
        <w:rPr>
          <w:rFonts w:ascii="標楷體" w:eastAsia="標楷體" w:hAnsi="標楷體" w:cs="標楷體" w:hint="eastAsia"/>
        </w:rPr>
        <w:t>，</w:t>
      </w:r>
      <w:r w:rsidR="001F66A9" w:rsidRPr="00B16328">
        <w:rPr>
          <w:rFonts w:eastAsia="標楷體" w:hAnsi="新細明體" w:cs="標楷體" w:hint="eastAsia"/>
        </w:rPr>
        <w:t>再辦理第二或</w:t>
      </w:r>
    </w:p>
    <w:p w14:paraId="6B53D7C2" w14:textId="77777777" w:rsidR="001F66A9" w:rsidRPr="00B16328" w:rsidRDefault="001F66A9" w:rsidP="001F66A9">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簡章則不另行修正。</w:t>
      </w:r>
    </w:p>
    <w:p w14:paraId="0A89207F" w14:textId="42408032" w:rsidR="001F66A9" w:rsidRPr="00B16328" w:rsidRDefault="001F66A9" w:rsidP="001F66A9">
      <w:pPr>
        <w:spacing w:line="340" w:lineRule="exact"/>
        <w:ind w:leftChars="300" w:left="720"/>
        <w:rPr>
          <w:rFonts w:ascii="標楷體" w:eastAsia="標楷體" w:hAnsi="標楷體" w:cs="標楷體"/>
        </w:rPr>
      </w:pPr>
      <w:r w:rsidRPr="00B16328">
        <w:rPr>
          <w:rFonts w:ascii="標楷體" w:eastAsia="標楷體" w:hAnsi="標楷體" w:cs="標楷體"/>
        </w:rPr>
        <w:t>1.</w:t>
      </w:r>
      <w:r w:rsidR="003715F8">
        <w:rPr>
          <w:rFonts w:ascii="標楷體" w:eastAsia="標楷體" w:hAnsi="標楷體" w:cs="標楷體" w:hint="eastAsia"/>
        </w:rPr>
        <w:t>第一次招考：</w:t>
      </w:r>
      <w:r w:rsidR="003715F8" w:rsidRPr="003715F8">
        <w:rPr>
          <w:rFonts w:ascii="標楷體" w:eastAsia="標楷體" w:hAnsi="標楷體" w:cs="標楷體" w:hint="eastAsia"/>
          <w:color w:val="FF0000"/>
        </w:rPr>
        <w:t>應具備國民小學合格特殊教育教師證(身心障礙類)且證書尚在有效期間者</w:t>
      </w:r>
      <w:r w:rsidRPr="00B16328">
        <w:rPr>
          <w:rFonts w:ascii="標楷體" w:eastAsia="標楷體" w:hAnsi="標楷體" w:cs="標楷體" w:hint="eastAsia"/>
        </w:rPr>
        <w:t>。</w:t>
      </w:r>
    </w:p>
    <w:p w14:paraId="0CAEF39C" w14:textId="38316241" w:rsidR="001F66A9" w:rsidRPr="00B16328" w:rsidRDefault="001F66A9" w:rsidP="003715F8">
      <w:pPr>
        <w:spacing w:line="340" w:lineRule="exact"/>
        <w:ind w:leftChars="300" w:left="950" w:hangingChars="96" w:hanging="23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003715F8" w:rsidRPr="003715F8">
        <w:rPr>
          <w:rFonts w:ascii="標楷體" w:eastAsia="標楷體" w:hAnsi="標楷體" w:cs="標楷體" w:hint="eastAsia"/>
          <w:color w:val="FF0000"/>
          <w:kern w:val="0"/>
        </w:rPr>
        <w:t>應具備國民小學合格特殊教育教師證(身心障礙類)且證書尚在有效期間者或具有修畢國小特殊教育師資職前教育課程，取得修畢證明書者</w:t>
      </w:r>
      <w:r w:rsidRPr="00B16328">
        <w:rPr>
          <w:rFonts w:ascii="標楷體" w:eastAsia="標楷體" w:hAnsi="標楷體" w:cs="標楷體" w:hint="eastAsia"/>
          <w:kern w:val="0"/>
        </w:rPr>
        <w:t>。</w:t>
      </w:r>
    </w:p>
    <w:p w14:paraId="5A8DE069" w14:textId="6201D720" w:rsidR="000A1182" w:rsidRPr="00B16328" w:rsidRDefault="001F66A9" w:rsidP="003715F8">
      <w:pPr>
        <w:spacing w:line="240" w:lineRule="atLeast"/>
        <w:ind w:leftChars="295" w:left="936" w:hangingChars="95" w:hanging="228"/>
        <w:rPr>
          <w:rFonts w:ascii="標楷體" w:eastAsia="標楷體" w:hAnsi="標楷體"/>
        </w:rPr>
      </w:pPr>
      <w:r w:rsidRPr="00B16328">
        <w:rPr>
          <w:rFonts w:ascii="標楷體" w:eastAsia="標楷體" w:hAnsi="標楷體" w:cs="標楷體"/>
        </w:rPr>
        <w:t>3.</w:t>
      </w:r>
      <w:r w:rsidRPr="00B16328">
        <w:rPr>
          <w:rFonts w:ascii="標楷體" w:eastAsia="標楷體" w:hAnsi="標楷體" w:cs="標楷體" w:hint="eastAsia"/>
        </w:rPr>
        <w:t>第三次招考：</w:t>
      </w:r>
      <w:r w:rsidR="003715F8" w:rsidRPr="003715F8">
        <w:rPr>
          <w:rFonts w:ascii="標楷體" w:eastAsia="標楷體" w:hAnsi="標楷體" w:cs="標楷體" w:hint="eastAsia"/>
          <w:color w:val="FF0000"/>
          <w:kern w:val="0"/>
        </w:rPr>
        <w:t>應具備國民小學合格特殊教育教師證(身心障礙類)且證書尚在有效期間者或具有修畢國小特殊教育師資職前教育課程(身心障礙類)，取得修畢證明書者或大學以上相關科系畢業者</w:t>
      </w:r>
      <w:r w:rsidR="003715F8">
        <w:rPr>
          <w:rFonts w:ascii="標楷體" w:eastAsia="標楷體" w:hAnsi="標楷體" w:cs="標楷體" w:hint="eastAsia"/>
          <w:kern w:val="0"/>
        </w:rPr>
        <w:t>。</w:t>
      </w:r>
    </w:p>
    <w:p w14:paraId="0CC7AD86" w14:textId="77777777" w:rsidR="00B1531B" w:rsidRPr="003715F8" w:rsidRDefault="00B1531B" w:rsidP="00831E15">
      <w:pPr>
        <w:spacing w:line="340" w:lineRule="exact"/>
        <w:ind w:left="1680" w:hangingChars="700" w:hanging="1680"/>
        <w:rPr>
          <w:rFonts w:ascii="標楷體" w:eastAsia="標楷體" w:hAnsi="標楷體"/>
        </w:rPr>
      </w:pPr>
    </w:p>
    <w:p w14:paraId="63589850"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親自報名或委託報名，報名證件應為正本，驗畢繳還；證件不齊、影印本及通訊報名不予受理。</w:t>
      </w:r>
    </w:p>
    <w:p w14:paraId="58D81C76" w14:textId="0C5FFCD8"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3715F8">
        <w:rPr>
          <w:rFonts w:ascii="標楷體" w:eastAsia="標楷體" w:hAnsi="標楷體" w:cs="標楷體" w:hint="eastAsia"/>
          <w:color w:val="FF0000"/>
          <w:kern w:val="0"/>
        </w:rPr>
        <w:t>5</w:t>
      </w:r>
      <w:r w:rsidRPr="007A374A">
        <w:rPr>
          <w:rFonts w:ascii="標楷體" w:eastAsia="標楷體" w:hAnsi="標楷體" w:cs="標楷體" w:hint="eastAsia"/>
          <w:color w:val="FF0000"/>
          <w:kern w:val="0"/>
        </w:rPr>
        <w:t>年</w:t>
      </w:r>
      <w:r w:rsidR="005724B4">
        <w:rPr>
          <w:rFonts w:ascii="標楷體" w:eastAsia="標楷體" w:hAnsi="標楷體" w:cs="標楷體"/>
          <w:color w:val="FF0000"/>
          <w:kern w:val="0"/>
        </w:rPr>
        <w:t>7</w:t>
      </w:r>
      <w:r w:rsidRPr="007A374A">
        <w:rPr>
          <w:rFonts w:ascii="標楷體" w:eastAsia="標楷體" w:hAnsi="標楷體" w:cs="標楷體" w:hint="eastAsia"/>
          <w:color w:val="FF0000"/>
          <w:kern w:val="0"/>
        </w:rPr>
        <w:t>月</w:t>
      </w:r>
      <w:r w:rsidR="00966F25">
        <w:rPr>
          <w:rFonts w:ascii="標楷體" w:eastAsia="標楷體" w:hAnsi="標楷體" w:cs="標楷體" w:hint="eastAsia"/>
          <w:color w:val="FF0000"/>
          <w:kern w:val="0"/>
        </w:rPr>
        <w:t>20</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9D66CD">
        <w:rPr>
          <w:rFonts w:ascii="標楷體" w:eastAsia="標楷體" w:hAnsi="標楷體" w:cs="標楷體" w:hint="eastAsia"/>
          <w:color w:val="FF0000"/>
          <w:kern w:val="0"/>
        </w:rPr>
        <w:t>一</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5724B4">
        <w:rPr>
          <w:rFonts w:ascii="標楷體" w:eastAsia="標楷體" w:hAnsi="標楷體" w:cs="標楷體" w:hint="eastAsia"/>
          <w:color w:val="FF0000"/>
          <w:kern w:val="0"/>
        </w:rPr>
        <w:t>7</w:t>
      </w:r>
      <w:r w:rsidRPr="007A374A">
        <w:rPr>
          <w:rFonts w:ascii="標楷體" w:eastAsia="標楷體" w:hAnsi="標楷體" w:cs="標楷體" w:hint="eastAsia"/>
          <w:color w:val="FF0000"/>
          <w:kern w:val="0"/>
        </w:rPr>
        <w:t>月</w:t>
      </w:r>
      <w:r w:rsidR="00966F25">
        <w:rPr>
          <w:rFonts w:ascii="標楷體" w:eastAsia="標楷體" w:hAnsi="標楷體" w:cs="標楷體" w:hint="eastAsia"/>
          <w:color w:val="FF0000"/>
          <w:kern w:val="0"/>
        </w:rPr>
        <w:t>26</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9D66CD">
        <w:rPr>
          <w:rFonts w:ascii="標楷體" w:eastAsia="標楷體" w:hAnsi="標楷體" w:cs="標楷體" w:hint="eastAsia"/>
          <w:color w:val="FF0000"/>
          <w:kern w:val="0"/>
        </w:rPr>
        <w:t>日</w:t>
      </w:r>
      <w:r w:rsidR="005362C4">
        <w:rPr>
          <w:rFonts w:ascii="標楷體" w:eastAsia="標楷體" w:hAnsi="標楷體" w:cs="標楷體" w:hint="eastAsia"/>
          <w:color w:val="FF0000"/>
          <w:kern w:val="0"/>
        </w:rPr>
        <w:t>)</w:t>
      </w:r>
    </w:p>
    <w:p w14:paraId="75C8CE2E" w14:textId="456D8858"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5246D2">
        <w:rPr>
          <w:rFonts w:ascii="標楷體" w:eastAsia="標楷體" w:hAnsi="標楷體" w:cs="標楷體" w:hint="eastAsia"/>
          <w:color w:val="FF0000"/>
          <w:kern w:val="0"/>
        </w:rPr>
        <w:t>5</w:t>
      </w:r>
      <w:r w:rsidR="0033197B" w:rsidRPr="00C87D61">
        <w:rPr>
          <w:rFonts w:ascii="標楷體" w:eastAsia="標楷體" w:hAnsi="標楷體" w:cs="標楷體" w:hint="eastAsia"/>
          <w:color w:val="FF0000"/>
          <w:kern w:val="0"/>
        </w:rPr>
        <w:t>年</w:t>
      </w:r>
      <w:r w:rsidR="005724B4">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月</w:t>
      </w:r>
      <w:r w:rsidR="009D66CD">
        <w:rPr>
          <w:rFonts w:ascii="標楷體" w:eastAsia="標楷體" w:hAnsi="標楷體" w:cs="標楷體" w:hint="eastAsia"/>
          <w:color w:val="FF0000"/>
          <w:kern w:val="0"/>
        </w:rPr>
        <w:t>2</w:t>
      </w:r>
      <w:r w:rsidR="00966F25">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9D66CD">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9D66CD">
        <w:rPr>
          <w:rFonts w:ascii="標楷體" w:eastAsia="標楷體" w:hAnsi="標楷體" w:cs="標楷體" w:hint="eastAsia"/>
          <w:color w:val="FF0000"/>
          <w:kern w:val="0"/>
        </w:rPr>
        <w:t>8</w:t>
      </w:r>
      <w:r w:rsidR="00DB621A" w:rsidRPr="00C87D61">
        <w:rPr>
          <w:rFonts w:ascii="標楷體" w:eastAsia="標楷體" w:hAnsi="標楷體" w:cs="標楷體" w:hint="eastAsia"/>
          <w:color w:val="FF0000"/>
          <w:kern w:val="0"/>
        </w:rPr>
        <w:t>：</w:t>
      </w:r>
      <w:r w:rsidR="009D66CD">
        <w:rPr>
          <w:rFonts w:ascii="標楷體" w:eastAsia="標楷體" w:hAnsi="標楷體" w:cs="標楷體" w:hint="eastAsia"/>
          <w:color w:val="FF0000"/>
          <w:kern w:val="0"/>
        </w:rPr>
        <w:t>1</w:t>
      </w:r>
      <w:r w:rsidR="00DB621A" w:rsidRPr="00C87D61">
        <w:rPr>
          <w:rFonts w:ascii="標楷體" w:eastAsia="標楷體" w:hAnsi="標楷體" w:cs="標楷體" w:hint="eastAsia"/>
          <w:color w:val="FF0000"/>
          <w:kern w:val="0"/>
        </w:rPr>
        <w:t>0</w:t>
      </w:r>
      <w:r w:rsidR="00E31319" w:rsidRPr="00C87D61">
        <w:rPr>
          <w:rFonts w:ascii="標楷體" w:eastAsia="標楷體" w:hAnsi="標楷體" w:cs="標楷體" w:hint="eastAsia"/>
          <w:color w:val="FF0000"/>
          <w:kern w:val="0"/>
        </w:rPr>
        <w:t>至</w:t>
      </w:r>
      <w:r w:rsidR="009D66CD">
        <w:rPr>
          <w:rFonts w:ascii="標楷體" w:eastAsia="標楷體" w:hAnsi="標楷體" w:cs="標楷體" w:hint="eastAsia"/>
          <w:color w:val="FF0000"/>
          <w:kern w:val="0"/>
        </w:rPr>
        <w:t>09</w:t>
      </w:r>
      <w:r w:rsidR="00DB621A" w:rsidRPr="00C87D61">
        <w:rPr>
          <w:rFonts w:ascii="標楷體" w:eastAsia="標楷體" w:hAnsi="標楷體" w:cs="標楷體" w:hint="eastAsia"/>
          <w:color w:val="FF0000"/>
          <w:kern w:val="0"/>
        </w:rPr>
        <w:t>：</w:t>
      </w:r>
      <w:r w:rsidR="009D66CD">
        <w:rPr>
          <w:rFonts w:ascii="標楷體" w:eastAsia="標楷體" w:hAnsi="標楷體" w:cs="標楷體" w:hint="eastAsia"/>
          <w:color w:val="FF0000"/>
          <w:kern w:val="0"/>
        </w:rPr>
        <w:t>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339AA975" w14:textId="64A2B20F"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請符合資格者在此報名期間內報名，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4F63B2F6" w14:textId="77777777" w:rsidR="00650623"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太保市新埤</w:t>
      </w:r>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太保市新埤理214</w:t>
      </w:r>
      <w:r w:rsidRPr="00B16328">
        <w:rPr>
          <w:rFonts w:ascii="標楷體" w:eastAsia="標楷體" w:hAnsi="標楷體" w:cs="標楷體" w:hint="eastAsia"/>
        </w:rPr>
        <w:t xml:space="preserve">號　</w:t>
      </w:r>
    </w:p>
    <w:p w14:paraId="3ED56FD1" w14:textId="77777777" w:rsidR="00831E15" w:rsidRPr="00B16328" w:rsidRDefault="00650623" w:rsidP="00831E15">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1D2F86B6" w14:textId="548DACBB"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5F392D">
        <w:rPr>
          <w:rFonts w:ascii="標楷體" w:eastAsia="標楷體" w:hAnsi="標楷體" w:cs="標楷體" w:hint="eastAsia"/>
          <w:kern w:val="0"/>
        </w:rPr>
        <w:t>何</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5F392D">
        <w:rPr>
          <w:rFonts w:ascii="標楷體" w:eastAsia="標楷體" w:hAnsi="標楷體" w:cs="標楷體" w:hint="eastAsia"/>
          <w:kern w:val="0"/>
        </w:rPr>
        <w:t>江</w:t>
      </w:r>
      <w:r w:rsidR="00012AA7">
        <w:rPr>
          <w:rFonts w:ascii="標楷體" w:eastAsia="標楷體" w:hAnsi="標楷體" w:cs="標楷體" w:hint="eastAsia"/>
          <w:kern w:val="0"/>
        </w:rPr>
        <w:t>主任收</w:t>
      </w:r>
      <w:r w:rsidR="008B2ECC">
        <w:rPr>
          <w:rFonts w:ascii="標楷體" w:eastAsia="標楷體" w:hAnsi="標楷體" w:cs="標楷體" w:hint="eastAsia"/>
          <w:kern w:val="0"/>
        </w:rPr>
        <w:t>。</w:t>
      </w:r>
    </w:p>
    <w:p w14:paraId="434FA92B"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lastRenderedPageBreak/>
        <w:t>繳交報名表（委託報名者須填具委託書）繳驗證件（正本及影印各一份，正本審查後當場發還，影印本留存備查）。</w:t>
      </w:r>
    </w:p>
    <w:p w14:paraId="2EFDC31C" w14:textId="77777777" w:rsidR="00B66F65"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w:t>
      </w:r>
    </w:p>
    <w:p w14:paraId="6219A12C" w14:textId="1AA408A7" w:rsidR="00831E15" w:rsidRPr="00CB2742" w:rsidRDefault="00B66F65" w:rsidP="00CB2742">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者不得補送件。</w:t>
      </w:r>
    </w:p>
    <w:p w14:paraId="0C490AE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代理教師甄選報名表及准考證（請以正楷詳填各欄，另所有任教職經歷均應填寫）。（如</w:t>
      </w:r>
      <w:r w:rsidRPr="00B16328">
        <w:rPr>
          <w:rFonts w:eastAsia="標楷體" w:hAnsi="新細明體"/>
        </w:rPr>
        <w:t xml:space="preserve"> </w:t>
      </w:r>
    </w:p>
    <w:p w14:paraId="6934D5D3"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2AFBF48B"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繳驗證件：證件正本驗迄發還，影印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1EE139C3"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171A95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最高學歷畢業證明文件（報名表上所載姓名、出生年月日、身分證字號與學歷證</w:t>
      </w:r>
    </w:p>
    <w:p w14:paraId="407A044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
    <w:p w14:paraId="240244C6"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6152FE2"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75DA9D4E"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正在辦理教師複檢，尚未取得合格教師證書者，應繳交實習教師證書、修畢師資</w:t>
      </w:r>
    </w:p>
    <w:p w14:paraId="5ED1BFFB"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職前教育課程學分證明書及複檢機構證明書</w:t>
      </w:r>
      <w:r w:rsidRPr="00B16328">
        <w:rPr>
          <w:rFonts w:eastAsia="標楷體" w:hAnsi="標楷體" w:cs="標楷體" w:hint="eastAsia"/>
        </w:rPr>
        <w:t>。</w:t>
      </w:r>
    </w:p>
    <w:p w14:paraId="2FBEE9C2"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4A1A8EB1"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77E1069F"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0EC7F84D"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3398EFE6" w14:textId="77777777" w:rsidR="00B66F65"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r w:rsidR="005B6FEC" w:rsidRPr="00B16328">
        <w:rPr>
          <w:rFonts w:eastAsia="標楷體" w:cs="標楷體" w:hint="eastAsia"/>
        </w:rPr>
        <w:t>餘</w:t>
      </w:r>
      <w:r w:rsidRPr="00B16328">
        <w:rPr>
          <w:rFonts w:eastAsia="標楷體" w:cs="標楷體" w:hint="eastAsia"/>
        </w:rPr>
        <w:t>請以影本繳交，惟於報名實應備妥正本供查驗，相關資料</w:t>
      </w:r>
    </w:p>
    <w:p w14:paraId="14D84296" w14:textId="77777777" w:rsidR="00F64AD6" w:rsidRDefault="00B66F65"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請自備資料夾，依序裝妥並於封面註明【甄選資料】，所提之資料由本校自行處理，參</w:t>
      </w:r>
    </w:p>
    <w:p w14:paraId="474BA70C" w14:textId="0A3B304C" w:rsidR="00831E15" w:rsidRPr="00F64AD6" w:rsidRDefault="00F64AD6"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加甄試者不得異議。</w:t>
      </w:r>
    </w:p>
    <w:p w14:paraId="3C546428"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0C93227C" w14:textId="77777777" w:rsidR="00B1531B" w:rsidRPr="00B16328" w:rsidRDefault="00B1531B" w:rsidP="007627E6">
      <w:pPr>
        <w:pStyle w:val="3"/>
        <w:spacing w:line="400" w:lineRule="exact"/>
        <w:ind w:leftChars="0" w:left="0"/>
        <w:rPr>
          <w:rFonts w:ascii="標楷體" w:eastAsia="標楷體" w:hAnsi="標楷體"/>
          <w:sz w:val="24"/>
          <w:szCs w:val="24"/>
        </w:rPr>
      </w:pPr>
    </w:p>
    <w:p w14:paraId="71A2EFD3" w14:textId="77777777" w:rsidR="00966F25" w:rsidRPr="00966F25" w:rsidRDefault="00901C1A" w:rsidP="00966F25">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w:t>
      </w:r>
      <w:r w:rsidR="00966F25" w:rsidRPr="00966F25">
        <w:rPr>
          <w:rFonts w:ascii="標楷體" w:eastAsia="標楷體" w:hAnsi="標楷體" w:hint="eastAsia"/>
          <w:sz w:val="24"/>
          <w:szCs w:val="24"/>
        </w:rPr>
        <w:t>請於</w:t>
      </w:r>
      <w:r w:rsidR="00966F25" w:rsidRPr="00966F25">
        <w:rPr>
          <w:rFonts w:ascii="標楷體" w:eastAsia="標楷體" w:hAnsi="標楷體" w:hint="eastAsia"/>
          <w:b/>
          <w:sz w:val="24"/>
          <w:szCs w:val="24"/>
        </w:rPr>
        <w:t>各階段招考前15分鐘</w:t>
      </w:r>
      <w:r w:rsidR="00966F25" w:rsidRPr="00966F25">
        <w:rPr>
          <w:rFonts w:ascii="標楷體" w:eastAsia="標楷體" w:hAnsi="標楷體" w:hint="eastAsia"/>
          <w:sz w:val="24"/>
          <w:szCs w:val="24"/>
        </w:rPr>
        <w:t>至本校辦公室報到，</w:t>
      </w:r>
      <w:r w:rsidR="00966F25" w:rsidRPr="00966F25">
        <w:rPr>
          <w:rFonts w:ascii="標楷體" w:eastAsia="標楷體" w:hAnsi="標楷體" w:hint="eastAsia"/>
          <w:b/>
          <w:bCs/>
          <w:sz w:val="24"/>
          <w:szCs w:val="24"/>
        </w:rPr>
        <w:t>若第一階段或第二階段無人報考，得提前開始第二階段或第三階段甄選。</w:t>
      </w:r>
      <w:r w:rsidR="00966F25" w:rsidRPr="00966F25">
        <w:rPr>
          <w:rFonts w:ascii="標楷體" w:eastAsia="標楷體" w:hAnsi="標楷體" w:hint="eastAsia"/>
          <w:sz w:val="24"/>
          <w:szCs w:val="24"/>
        </w:rPr>
        <w:t>如有異動悉依本校通知。</w:t>
      </w:r>
    </w:p>
    <w:p w14:paraId="46E7B802" w14:textId="12D7644C" w:rsidR="00342CF7" w:rsidRPr="00342CF7" w:rsidRDefault="00342CF7" w:rsidP="00342CF7">
      <w:pPr>
        <w:pStyle w:val="3"/>
        <w:spacing w:line="400" w:lineRule="exact"/>
        <w:ind w:leftChars="0" w:left="0"/>
        <w:rPr>
          <w:rFonts w:ascii="標楷體" w:eastAsia="標楷體" w:hAnsi="標楷體"/>
          <w:sz w:val="24"/>
          <w:szCs w:val="24"/>
        </w:rPr>
      </w:pPr>
    </w:p>
    <w:p w14:paraId="1B5A2281" w14:textId="6BBE71FB" w:rsidR="009D66CD" w:rsidRDefault="009D66CD" w:rsidP="009D66CD">
      <w:pPr>
        <w:spacing w:line="400" w:lineRule="exact"/>
        <w:ind w:leftChars="192" w:left="699" w:hangingChars="99" w:hanging="238"/>
        <w:rPr>
          <w:rFonts w:ascii="標楷體" w:eastAsia="標楷體" w:hAnsi="標楷體"/>
          <w:bCs/>
          <w:color w:val="FF0000"/>
        </w:rPr>
      </w:pPr>
      <w:r>
        <w:rPr>
          <w:rFonts w:ascii="標楷體" w:eastAsia="標楷體" w:hAnsi="標楷體" w:hint="eastAsia"/>
          <w:bCs/>
          <w:color w:val="FF0000"/>
        </w:rPr>
        <w:t>（一）第1次招考：115年07月2</w:t>
      </w:r>
      <w:r w:rsidR="00966F25">
        <w:rPr>
          <w:rFonts w:ascii="標楷體" w:eastAsia="標楷體" w:hAnsi="標楷體" w:hint="eastAsia"/>
          <w:bCs/>
          <w:color w:val="FF0000"/>
        </w:rPr>
        <w:t>7</w:t>
      </w:r>
      <w:r>
        <w:rPr>
          <w:rFonts w:ascii="標楷體" w:eastAsia="標楷體" w:hAnsi="標楷體" w:hint="eastAsia"/>
          <w:bCs/>
          <w:color w:val="FF0000"/>
        </w:rPr>
        <w:t>日（星期一）上午09:10~10:00。</w:t>
      </w:r>
    </w:p>
    <w:p w14:paraId="6BEA77FE" w14:textId="7CFA9529" w:rsidR="009D66CD" w:rsidRDefault="009D66CD" w:rsidP="009D66CD">
      <w:pPr>
        <w:spacing w:line="400" w:lineRule="exact"/>
        <w:ind w:leftChars="192" w:left="699" w:hangingChars="99" w:hanging="238"/>
        <w:rPr>
          <w:rFonts w:ascii="標楷體" w:eastAsia="標楷體" w:hAnsi="標楷體"/>
          <w:bCs/>
          <w:color w:val="FF0000"/>
        </w:rPr>
      </w:pPr>
      <w:r>
        <w:rPr>
          <w:rFonts w:ascii="標楷體" w:eastAsia="標楷體" w:hAnsi="標楷體" w:hint="eastAsia"/>
          <w:bCs/>
          <w:color w:val="FF0000"/>
        </w:rPr>
        <w:t>（二）第2次招考：115年07月2</w:t>
      </w:r>
      <w:r w:rsidR="00966F25">
        <w:rPr>
          <w:rFonts w:ascii="標楷體" w:eastAsia="標楷體" w:hAnsi="標楷體" w:hint="eastAsia"/>
          <w:bCs/>
          <w:color w:val="FF0000"/>
        </w:rPr>
        <w:t>7</w:t>
      </w:r>
      <w:r>
        <w:rPr>
          <w:rFonts w:ascii="標楷體" w:eastAsia="標楷體" w:hAnsi="標楷體" w:hint="eastAsia"/>
          <w:bCs/>
          <w:color w:val="FF0000"/>
        </w:rPr>
        <w:t>日（星期一）上午10:10~11:00。</w:t>
      </w:r>
    </w:p>
    <w:p w14:paraId="1D0A2FE8" w14:textId="15C70D73" w:rsidR="009D66CD" w:rsidRDefault="009D66CD" w:rsidP="009D66CD">
      <w:pPr>
        <w:spacing w:line="400" w:lineRule="exact"/>
        <w:ind w:leftChars="192" w:left="699" w:hangingChars="99" w:hanging="238"/>
        <w:rPr>
          <w:rFonts w:ascii="標楷體" w:eastAsia="標楷體" w:hAnsi="標楷體"/>
          <w:bCs/>
          <w:color w:val="FF0000"/>
        </w:rPr>
      </w:pPr>
      <w:r>
        <w:rPr>
          <w:rFonts w:ascii="標楷體" w:eastAsia="標楷體" w:hAnsi="標楷體" w:hint="eastAsia"/>
          <w:bCs/>
          <w:color w:val="FF0000"/>
        </w:rPr>
        <w:t>（三）第3次招考：115年07月2</w:t>
      </w:r>
      <w:r w:rsidR="00966F25">
        <w:rPr>
          <w:rFonts w:ascii="標楷體" w:eastAsia="標楷體" w:hAnsi="標楷體" w:hint="eastAsia"/>
          <w:bCs/>
          <w:color w:val="FF0000"/>
        </w:rPr>
        <w:t>7</w:t>
      </w:r>
      <w:r>
        <w:rPr>
          <w:rFonts w:ascii="標楷體" w:eastAsia="標楷體" w:hAnsi="標楷體" w:hint="eastAsia"/>
          <w:bCs/>
          <w:color w:val="FF0000"/>
        </w:rPr>
        <w:t>日（星期一）上午11:10~12:00。</w:t>
      </w:r>
    </w:p>
    <w:p w14:paraId="612B874C" w14:textId="77777777" w:rsidR="005B2FA6" w:rsidRPr="009D66CD" w:rsidRDefault="005B2FA6" w:rsidP="005724B4">
      <w:pPr>
        <w:spacing w:line="400" w:lineRule="exact"/>
        <w:ind w:leftChars="192" w:left="699" w:hangingChars="99" w:hanging="238"/>
        <w:rPr>
          <w:rFonts w:ascii="標楷體" w:eastAsia="標楷體" w:hAnsi="標楷體"/>
          <w:bCs/>
          <w:color w:val="FF0000"/>
        </w:rPr>
      </w:pPr>
    </w:p>
    <w:p w14:paraId="7F1EF858" w14:textId="14C5FE2E" w:rsidR="00901C1A" w:rsidRPr="00B16328" w:rsidRDefault="00901C1A" w:rsidP="00F64AD6">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請至嘉義縣教育資訊服務網下載。</w:t>
      </w:r>
    </w:p>
    <w:p w14:paraId="622A56DB" w14:textId="77777777" w:rsidR="00B1531B" w:rsidRPr="00B16328" w:rsidRDefault="00B1531B" w:rsidP="00071541">
      <w:pPr>
        <w:jc w:val="both"/>
        <w:rPr>
          <w:rFonts w:ascii="標楷體" w:eastAsia="標楷體" w:hAnsi="標楷體"/>
        </w:rPr>
      </w:pPr>
    </w:p>
    <w:p w14:paraId="0D52F863"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太保市新埤</w:t>
      </w:r>
      <w:r w:rsidR="00085C21" w:rsidRPr="00B16328">
        <w:rPr>
          <w:rFonts w:ascii="標楷體" w:eastAsia="標楷體" w:hAnsi="標楷體" w:hint="eastAsia"/>
        </w:rPr>
        <w:t>國民小學(試場當日公佈)。</w:t>
      </w:r>
    </w:p>
    <w:p w14:paraId="35A2034F" w14:textId="31187783" w:rsidR="00342CF7" w:rsidRPr="00342CF7" w:rsidRDefault="00342CF7" w:rsidP="00342CF7">
      <w:pPr>
        <w:rPr>
          <w:rFonts w:ascii="標楷體" w:eastAsia="標楷體" w:hAnsi="標楷體"/>
        </w:rPr>
      </w:pPr>
    </w:p>
    <w:p w14:paraId="2ED75815" w14:textId="77777777"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八、甄選方式：分試教50%（請先備妥教學設計簡案三份供參）、口試（含資料審查）50%兩項計分</w:t>
      </w:r>
      <w:r>
        <w:rPr>
          <w:rFonts w:ascii="標楷體" w:eastAsia="標楷體" w:hAnsi="標楷體" w:hint="eastAsia"/>
        </w:rPr>
        <w:t xml:space="preserve">  </w:t>
      </w:r>
    </w:p>
    <w:p w14:paraId="1189B30C" w14:textId="5123EB93" w:rsidR="00342CF7" w:rsidRPr="00342CF7" w:rsidRDefault="00342CF7" w:rsidP="00342CF7">
      <w:pPr>
        <w:ind w:leftChars="-8" w:left="1558" w:hangingChars="657" w:hanging="1577"/>
        <w:rPr>
          <w:rFonts w:ascii="標楷體" w:eastAsia="標楷體" w:hAnsi="標楷體"/>
        </w:rPr>
      </w:pPr>
      <w:r>
        <w:rPr>
          <w:rFonts w:ascii="標楷體" w:eastAsia="標楷體" w:hAnsi="標楷體" w:hint="eastAsia"/>
        </w:rPr>
        <w:t xml:space="preserve">              </w:t>
      </w:r>
      <w:r w:rsidRPr="00342CF7">
        <w:rPr>
          <w:rFonts w:ascii="標楷體" w:eastAsia="標楷體" w:hAnsi="標楷體" w:hint="eastAsia"/>
        </w:rPr>
        <w:t>滿分各100分；依總成績高低錄取（單項成績未違80分者不予錄取），錄取者經本校教師評審委員會審查通過後錄用。</w:t>
      </w:r>
    </w:p>
    <w:p w14:paraId="6AA69824" w14:textId="100FF9C2" w:rsidR="00342CF7" w:rsidRP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（一）試教：應聘教師試教範圍請依照領域設計課程進行試教，</w:t>
      </w:r>
      <w:r w:rsidR="009D66CD">
        <w:rPr>
          <w:rFonts w:ascii="標楷體" w:eastAsia="標楷體" w:hAnsi="標楷體" w:hint="eastAsia"/>
        </w:rPr>
        <w:t>範圍為：翰林版數學</w:t>
      </w:r>
      <w:r w:rsidRPr="00342CF7">
        <w:rPr>
          <w:rFonts w:ascii="標楷體" w:eastAsia="標楷體" w:hAnsi="標楷體" w:hint="eastAsia"/>
        </w:rPr>
        <w:t>，</w:t>
      </w:r>
      <w:r w:rsidR="009D66CD">
        <w:rPr>
          <w:rFonts w:ascii="標楷體" w:eastAsia="標楷體" w:hAnsi="標楷體" w:hint="eastAsia"/>
        </w:rPr>
        <w:t>年級自選，</w:t>
      </w:r>
      <w:r w:rsidRPr="00342CF7">
        <w:rPr>
          <w:rFonts w:ascii="標楷體" w:eastAsia="標楷體" w:hAnsi="標楷體" w:hint="eastAsia"/>
        </w:rPr>
        <w:t>單元自訂</w:t>
      </w:r>
      <w:r w:rsidR="009D66CD">
        <w:rPr>
          <w:rFonts w:ascii="標楷體" w:eastAsia="標楷體" w:hAnsi="標楷體" w:hint="eastAsia"/>
        </w:rPr>
        <w:t>。</w:t>
      </w:r>
      <w:r w:rsidRPr="00342CF7">
        <w:rPr>
          <w:rFonts w:ascii="標楷體" w:eastAsia="標楷體" w:hAnsi="標楷體" w:hint="eastAsia"/>
        </w:rPr>
        <w:t>備教學設計</w:t>
      </w:r>
      <w:r w:rsidR="002A4B20">
        <w:rPr>
          <w:rFonts w:ascii="標楷體" w:eastAsia="標楷體" w:hAnsi="標楷體" w:hint="eastAsia"/>
        </w:rPr>
        <w:t>簡</w:t>
      </w:r>
      <w:r w:rsidRPr="00342CF7">
        <w:rPr>
          <w:rFonts w:ascii="標楷體" w:eastAsia="標楷體" w:hAnsi="標楷體" w:hint="eastAsia"/>
        </w:rPr>
        <w:t>案一式三份，進行10分鐘試教，不提供資訊教學設備，教具請自備，當天可提供黑板、粉筆設備，其餘設備請自備。</w:t>
      </w:r>
    </w:p>
    <w:p w14:paraId="1427938B" w14:textId="5BADAC4B" w:rsidR="00342CF7"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（二）口試：內容包括教育基本認識、學科之專門知識、儀表態度、表達能力、專業精神、品德修養。並請自備履歷表</w:t>
      </w:r>
      <w:r w:rsidR="002A4B20">
        <w:rPr>
          <w:rFonts w:ascii="標楷體" w:eastAsia="標楷體" w:hAnsi="標楷體" w:hint="eastAsia"/>
        </w:rPr>
        <w:t>(</w:t>
      </w:r>
      <w:r w:rsidRPr="00342CF7">
        <w:rPr>
          <w:rFonts w:ascii="標楷體" w:eastAsia="標楷體" w:hAnsi="標楷體" w:hint="eastAsia"/>
        </w:rPr>
        <w:t>含自傳）、服務證明、獲獎記錄、教學檔案，指導成績經驗文</w:t>
      </w:r>
      <w:r w:rsidRPr="00342CF7">
        <w:rPr>
          <w:rFonts w:ascii="標楷體" w:eastAsia="標楷體" w:hAnsi="標楷體" w:hint="eastAsia"/>
        </w:rPr>
        <w:lastRenderedPageBreak/>
        <w:t>件。（時問10分鐘）</w:t>
      </w:r>
    </w:p>
    <w:p w14:paraId="4503DC9E" w14:textId="77777777" w:rsidR="005F73DE" w:rsidRPr="00342CF7" w:rsidRDefault="005F73DE" w:rsidP="00342CF7">
      <w:pPr>
        <w:ind w:leftChars="-8" w:left="1558" w:hangingChars="657" w:hanging="1577"/>
        <w:rPr>
          <w:rFonts w:ascii="標楷體" w:eastAsia="標楷體" w:hAnsi="標楷體"/>
        </w:rPr>
      </w:pPr>
    </w:p>
    <w:p w14:paraId="3508A523" w14:textId="4D53F5A4" w:rsidR="002B6111" w:rsidRPr="00B16328" w:rsidRDefault="00342CF7" w:rsidP="00342CF7">
      <w:pPr>
        <w:ind w:leftChars="-8" w:left="1558" w:hangingChars="657" w:hanging="1577"/>
        <w:rPr>
          <w:rFonts w:ascii="標楷體" w:eastAsia="標楷體" w:hAnsi="標楷體"/>
        </w:rPr>
      </w:pPr>
      <w:r w:rsidRPr="00342CF7">
        <w:rPr>
          <w:rFonts w:ascii="標楷體" w:eastAsia="標楷體" w:hAnsi="標楷體" w:hint="eastAsia"/>
        </w:rPr>
        <w:t>九、放榜日期及地點：於招考日下午6時前公布於嘉義縣教育資訊網。</w:t>
      </w:r>
      <w:r w:rsidR="006B2805" w:rsidRPr="00B16328">
        <w:rPr>
          <w:rFonts w:hAnsi="標楷體" w:hint="eastAsia"/>
          <w:bCs/>
        </w:rPr>
        <w:t xml:space="preserve"> </w:t>
      </w:r>
    </w:p>
    <w:p w14:paraId="33200FA4" w14:textId="77777777" w:rsidR="00B1531B" w:rsidRPr="00B16328" w:rsidRDefault="00B1531B" w:rsidP="00C763FB">
      <w:pPr>
        <w:spacing w:line="400" w:lineRule="exact"/>
        <w:jc w:val="both"/>
        <w:rPr>
          <w:rFonts w:ascii="標楷體" w:eastAsia="標楷體" w:cs="標楷體"/>
          <w:bCs/>
          <w:kern w:val="0"/>
        </w:rPr>
      </w:pPr>
    </w:p>
    <w:p w14:paraId="3336FD52" w14:textId="3A249794" w:rsidR="0012152A"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5F392D">
        <w:rPr>
          <w:rFonts w:ascii="標楷體" w:eastAsia="標楷體" w:hAnsi="標楷體" w:hint="eastAsia"/>
          <w:color w:val="FF0000"/>
        </w:rPr>
        <w:t>長期</w:t>
      </w:r>
      <w:r w:rsidR="0041052D" w:rsidRPr="005F392D">
        <w:rPr>
          <w:rFonts w:ascii="標楷體" w:eastAsia="標楷體" w:hAnsi="標楷體" w:hint="eastAsia"/>
          <w:color w:val="FF0000"/>
        </w:rPr>
        <w:t>代理教師聘期自</w:t>
      </w:r>
      <w:r w:rsidR="000C11A3" w:rsidRPr="005F392D">
        <w:rPr>
          <w:rFonts w:ascii="標楷體" w:eastAsia="標楷體" w:hAnsi="標楷體" w:hint="eastAsia"/>
          <w:color w:val="FF0000"/>
        </w:rPr>
        <w:t>到職日</w:t>
      </w:r>
      <w:r w:rsidR="0041052D" w:rsidRPr="005F392D">
        <w:rPr>
          <w:rFonts w:ascii="標楷體" w:eastAsia="標楷體" w:hAnsi="標楷體" w:hint="eastAsia"/>
          <w:color w:val="FF0000"/>
        </w:rPr>
        <w:t>起至11</w:t>
      </w:r>
      <w:r w:rsidR="005F392D" w:rsidRPr="005F392D">
        <w:rPr>
          <w:rFonts w:ascii="標楷體" w:eastAsia="標楷體" w:hAnsi="標楷體" w:hint="eastAsia"/>
          <w:color w:val="FF0000"/>
        </w:rPr>
        <w:t>6</w:t>
      </w:r>
      <w:r w:rsidR="0041052D" w:rsidRPr="005F392D">
        <w:rPr>
          <w:rFonts w:ascii="標楷體" w:eastAsia="標楷體" w:hAnsi="標楷體" w:hint="eastAsia"/>
          <w:color w:val="FF0000"/>
        </w:rPr>
        <w:t>年</w:t>
      </w:r>
      <w:r w:rsidR="000366FC" w:rsidRPr="005F392D">
        <w:rPr>
          <w:rFonts w:ascii="標楷體" w:eastAsia="標楷體" w:hAnsi="標楷體" w:hint="eastAsia"/>
          <w:color w:val="FF0000"/>
        </w:rPr>
        <w:t>7</w:t>
      </w:r>
      <w:r w:rsidR="0041052D" w:rsidRPr="005F392D">
        <w:rPr>
          <w:rFonts w:ascii="標楷體" w:eastAsia="標楷體" w:hAnsi="標楷體" w:hint="eastAsia"/>
          <w:color w:val="FF0000"/>
        </w:rPr>
        <w:t>月</w:t>
      </w:r>
      <w:r w:rsidR="000366FC" w:rsidRPr="005F392D">
        <w:rPr>
          <w:rFonts w:ascii="標楷體" w:eastAsia="標楷體" w:hAnsi="標楷體" w:hint="eastAsia"/>
          <w:color w:val="FF0000"/>
        </w:rPr>
        <w:t>31</w:t>
      </w:r>
      <w:r w:rsidR="0041052D" w:rsidRPr="005F392D">
        <w:rPr>
          <w:rFonts w:ascii="標楷體" w:eastAsia="標楷體" w:hAnsi="標楷體" w:hint="eastAsia"/>
          <w:color w:val="FF0000"/>
        </w:rPr>
        <w:t>日止</w:t>
      </w:r>
      <w:r w:rsidR="0041052D" w:rsidRPr="0041052D">
        <w:rPr>
          <w:rFonts w:ascii="標楷體" w:eastAsia="標楷體" w:hAnsi="標楷體" w:hint="eastAsia"/>
        </w:rPr>
        <w:t>。</w:t>
      </w:r>
      <w:r w:rsidR="002D4C61" w:rsidRPr="002D4C61">
        <w:rPr>
          <w:rFonts w:ascii="標楷體" w:eastAsia="標楷體" w:hAnsi="標楷體" w:hint="eastAsia"/>
        </w:rPr>
        <w:t>若代理原因提前消失，應無條件解</w:t>
      </w:r>
    </w:p>
    <w:p w14:paraId="7004CE5B" w14:textId="353B2F3C" w:rsidR="00C763FB" w:rsidRPr="0012152A" w:rsidRDefault="0012152A" w:rsidP="00CB2742">
      <w:pPr>
        <w:spacing w:line="400" w:lineRule="exact"/>
        <w:jc w:val="both"/>
        <w:rPr>
          <w:rFonts w:ascii="標楷體" w:eastAsia="標楷體" w:hAnsi="標楷體"/>
        </w:rPr>
      </w:pPr>
      <w:r>
        <w:rPr>
          <w:rFonts w:ascii="標楷體" w:eastAsia="標楷體" w:hAnsi="標楷體" w:hint="eastAsia"/>
        </w:rPr>
        <w:t xml:space="preserve">          </w:t>
      </w:r>
      <w:r w:rsidR="002D4C61" w:rsidRPr="002D4C61">
        <w:rPr>
          <w:rFonts w:ascii="標楷體" w:eastAsia="標楷體" w:hAnsi="標楷體" w:hint="eastAsia"/>
        </w:rPr>
        <w:t>除代理，不得異議求償。</w:t>
      </w:r>
    </w:p>
    <w:p w14:paraId="036D79B7" w14:textId="39FBFAD2"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855C80">
        <w:rPr>
          <w:rFonts w:ascii="標楷體" w:eastAsia="標楷體" w:hAnsi="標楷體" w:hint="eastAsia"/>
        </w:rPr>
        <w:t>一</w:t>
      </w:r>
      <w:r w:rsidR="00085C21" w:rsidRPr="00B16328">
        <w:rPr>
          <w:rFonts w:ascii="標楷體" w:eastAsia="標楷體" w:hAnsi="標楷體"/>
        </w:rPr>
        <w:t>、補充規定：</w:t>
      </w:r>
    </w:p>
    <w:p w14:paraId="19E31050"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14:paraId="36F594B2"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14:paraId="06563D05" w14:textId="45431630"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w:t>
      </w:r>
      <w:r w:rsidR="00F105C8" w:rsidRPr="005F392D">
        <w:rPr>
          <w:rFonts w:ascii="標楷體" w:eastAsia="標楷體" w:cs="標楷體" w:hint="eastAsia"/>
          <w:color w:val="FF0000"/>
          <w:kern w:val="0"/>
        </w:rPr>
        <w:t>備取人員列冊有效期限至</w:t>
      </w:r>
      <w:r w:rsidR="006C6D2B" w:rsidRPr="005F392D">
        <w:rPr>
          <w:rFonts w:ascii="標楷體" w:eastAsia="標楷體" w:cs="標楷體"/>
          <w:color w:val="FF0000"/>
          <w:kern w:val="0"/>
        </w:rPr>
        <w:t>1</w:t>
      </w:r>
      <w:r w:rsidR="006C6D2B" w:rsidRPr="005F392D">
        <w:rPr>
          <w:rFonts w:ascii="標楷體" w:eastAsia="標楷體" w:cs="標楷體" w:hint="eastAsia"/>
          <w:color w:val="FF0000"/>
          <w:kern w:val="0"/>
        </w:rPr>
        <w:t>1</w:t>
      </w:r>
      <w:r w:rsidR="005F392D" w:rsidRPr="005F392D">
        <w:rPr>
          <w:rFonts w:ascii="標楷體" w:eastAsia="標楷體" w:cs="標楷體" w:hint="eastAsia"/>
          <w:color w:val="FF0000"/>
          <w:kern w:val="0"/>
        </w:rPr>
        <w:t>6</w:t>
      </w:r>
      <w:r w:rsidR="00F105C8" w:rsidRPr="005F392D">
        <w:rPr>
          <w:rFonts w:ascii="標楷體" w:eastAsia="標楷體" w:cs="標楷體" w:hint="eastAsia"/>
          <w:color w:val="FF0000"/>
          <w:kern w:val="0"/>
        </w:rPr>
        <w:t>年</w:t>
      </w:r>
      <w:r w:rsidR="00650623" w:rsidRPr="005F392D">
        <w:rPr>
          <w:rFonts w:ascii="標楷體" w:eastAsia="標楷體" w:cs="標楷體" w:hint="eastAsia"/>
          <w:color w:val="FF0000"/>
          <w:kern w:val="0"/>
        </w:rPr>
        <w:t>7</w:t>
      </w:r>
      <w:r w:rsidR="00474DD3" w:rsidRPr="005F392D">
        <w:rPr>
          <w:rFonts w:ascii="標楷體" w:eastAsia="標楷體" w:hAnsi="標楷體" w:hint="eastAsia"/>
          <w:color w:val="FF0000"/>
        </w:rPr>
        <w:t>月</w:t>
      </w:r>
      <w:r w:rsidR="0021129F" w:rsidRPr="005F392D">
        <w:rPr>
          <w:rFonts w:ascii="標楷體" w:eastAsia="標楷體" w:hAnsi="標楷體" w:hint="eastAsia"/>
          <w:color w:val="FF0000"/>
        </w:rPr>
        <w:t>31</w:t>
      </w:r>
      <w:r w:rsidR="00474DD3" w:rsidRPr="005F392D">
        <w:rPr>
          <w:rFonts w:ascii="標楷體" w:eastAsia="標楷體" w:hAnsi="標楷體" w:hint="eastAsia"/>
          <w:color w:val="FF0000"/>
        </w:rPr>
        <w:t>日止</w:t>
      </w:r>
      <w:r w:rsidR="00474DD3" w:rsidRPr="00B16328">
        <w:rPr>
          <w:rFonts w:ascii="標楷體" w:eastAsia="標楷體" w:hAnsi="標楷體" w:hint="eastAsia"/>
        </w:rPr>
        <w:t>。</w:t>
      </w:r>
    </w:p>
    <w:p w14:paraId="356F9FD1"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（三）經查錄取人員若具性侵害犯罪前科屬實，應無異議放棄錄取資格，或由學校予以解聘。</w:t>
      </w:r>
    </w:p>
    <w:p w14:paraId="1652D4D8"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4499A99" w14:textId="5EFF635E"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五</w:t>
      </w:r>
      <w:r w:rsidRPr="00B16328">
        <w:rPr>
          <w:rFonts w:ascii="標楷體" w:eastAsia="標楷體" w:hAnsi="標楷體" w:hint="eastAsia"/>
        </w:rPr>
        <w:t>）</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16BC9F47" w14:textId="204E02E3"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六</w:t>
      </w:r>
      <w:r w:rsidRPr="00B16328">
        <w:rPr>
          <w:rFonts w:ascii="標楷體" w:eastAsia="標楷體" w:hAnsi="標楷體" w:hint="eastAsia"/>
        </w:rPr>
        <w:t>）</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5D371A08" w14:textId="27C3DEF6"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w:t>
      </w:r>
      <w:r w:rsidR="00102DE7">
        <w:rPr>
          <w:rFonts w:ascii="標楷體" w:eastAsia="標楷體" w:hAnsi="標楷體" w:hint="eastAsia"/>
        </w:rPr>
        <w:t>七</w:t>
      </w:r>
      <w:r w:rsidRPr="00B16328">
        <w:rPr>
          <w:rFonts w:ascii="標楷體" w:eastAsia="標楷體" w:hAnsi="標楷體" w:hint="eastAsia"/>
        </w:rPr>
        <w:t>）</w:t>
      </w:r>
      <w:r w:rsidR="000B762F" w:rsidRPr="00B16328">
        <w:rPr>
          <w:rFonts w:ascii="標楷體" w:eastAsia="標楷體" w:hAnsi="標楷體" w:hint="eastAsia"/>
        </w:rPr>
        <w:t>本簡章如有未盡事宜，悉依有關法令規定辦理。</w:t>
      </w:r>
    </w:p>
    <w:p w14:paraId="25EE9F27" w14:textId="77777777" w:rsidR="008601FC" w:rsidRPr="00B16328" w:rsidRDefault="008601FC" w:rsidP="00717C79">
      <w:pPr>
        <w:jc w:val="both"/>
        <w:rPr>
          <w:rFonts w:ascii="標楷體" w:eastAsia="標楷體" w:hAnsi="標楷體"/>
        </w:rPr>
      </w:pPr>
    </w:p>
    <w:p w14:paraId="4E5C6F16"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4B1E899D"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6D923814" w14:textId="2675413F" w:rsidR="00B14F34" w:rsidRPr="00B16328" w:rsidRDefault="00CE2497" w:rsidP="005F392D">
      <w:pPr>
        <w:spacing w:after="100" w:afterAutospacing="1"/>
        <w:jc w:val="center"/>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3912B4">
        <w:rPr>
          <w:rFonts w:ascii="標楷體" w:eastAsia="標楷體"/>
          <w:sz w:val="28"/>
          <w:szCs w:val="28"/>
        </w:rPr>
        <w:t>5</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966F25">
        <w:rPr>
          <w:rFonts w:ascii="標楷體" w:eastAsia="標楷體" w:hint="eastAsia"/>
          <w:sz w:val="28"/>
          <w:szCs w:val="28"/>
        </w:rPr>
        <w:t>2</w:t>
      </w:r>
      <w:r w:rsidR="000315C3" w:rsidRPr="000315C3">
        <w:rPr>
          <w:rFonts w:ascii="標楷體" w:eastAsia="標楷體" w:hint="eastAsia"/>
          <w:sz w:val="28"/>
          <w:szCs w:val="28"/>
        </w:rPr>
        <w:t>次</w:t>
      </w:r>
      <w:r w:rsidR="005F392D">
        <w:rPr>
          <w:rFonts w:ascii="標楷體" w:eastAsia="標楷體" w:hint="eastAsia"/>
          <w:sz w:val="28"/>
          <w:szCs w:val="28"/>
        </w:rPr>
        <w:t>身心障礙分散式資源班</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1D7E54A0"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75278056" w14:textId="77777777" w:rsidTr="004653D1">
        <w:trPr>
          <w:cantSplit/>
          <w:trHeight w:val="567"/>
        </w:trPr>
        <w:tc>
          <w:tcPr>
            <w:tcW w:w="768" w:type="dxa"/>
            <w:vMerge w:val="restart"/>
            <w:tcBorders>
              <w:top w:val="single" w:sz="2" w:space="0" w:color="auto"/>
              <w:left w:val="single" w:sz="2" w:space="0" w:color="auto"/>
            </w:tcBorders>
            <w:vAlign w:val="center"/>
          </w:tcPr>
          <w:p w14:paraId="12812D42"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00B1FA1F"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46D53321"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7C1757D8"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2692037D"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4A9C9C5D" w14:textId="77777777" w:rsidR="00F52AB8" w:rsidRPr="00B16328" w:rsidRDefault="00F52AB8" w:rsidP="00BF7EDD">
            <w:pPr>
              <w:jc w:val="center"/>
              <w:rPr>
                <w:rFonts w:ascii="標楷體" w:eastAsia="標楷體" w:hAnsi="標楷體"/>
                <w:sz w:val="22"/>
              </w:rPr>
            </w:pPr>
          </w:p>
        </w:tc>
      </w:tr>
      <w:tr w:rsidR="00F52AB8" w:rsidRPr="00B16328" w14:paraId="305F8BB9" w14:textId="77777777" w:rsidTr="004653D1">
        <w:trPr>
          <w:cantSplit/>
          <w:trHeight w:val="567"/>
        </w:trPr>
        <w:tc>
          <w:tcPr>
            <w:tcW w:w="768" w:type="dxa"/>
            <w:vMerge/>
            <w:tcBorders>
              <w:left w:val="single" w:sz="2" w:space="0" w:color="auto"/>
            </w:tcBorders>
            <w:vAlign w:val="center"/>
          </w:tcPr>
          <w:p w14:paraId="07735A4F" w14:textId="77777777" w:rsidR="00F52AB8" w:rsidRPr="00B16328" w:rsidRDefault="00F52AB8" w:rsidP="00BF7EDD">
            <w:pPr>
              <w:jc w:val="center"/>
              <w:rPr>
                <w:rFonts w:ascii="標楷體" w:eastAsia="標楷體" w:hAnsi="標楷體"/>
                <w:sz w:val="22"/>
              </w:rPr>
            </w:pPr>
          </w:p>
        </w:tc>
        <w:tc>
          <w:tcPr>
            <w:tcW w:w="1778" w:type="dxa"/>
            <w:gridSpan w:val="5"/>
            <w:vMerge/>
          </w:tcPr>
          <w:p w14:paraId="6F5C2DF0" w14:textId="77777777" w:rsidR="00F52AB8" w:rsidRPr="00B16328" w:rsidRDefault="00F52AB8" w:rsidP="00BF7EDD">
            <w:pPr>
              <w:rPr>
                <w:rFonts w:ascii="標楷體" w:eastAsia="標楷體" w:hAnsi="標楷體"/>
                <w:sz w:val="22"/>
              </w:rPr>
            </w:pPr>
          </w:p>
        </w:tc>
        <w:tc>
          <w:tcPr>
            <w:tcW w:w="252" w:type="dxa"/>
          </w:tcPr>
          <w:p w14:paraId="3E5B3498" w14:textId="77777777" w:rsidR="00F52AB8" w:rsidRPr="00B16328" w:rsidRDefault="00F52AB8" w:rsidP="00BF7EDD">
            <w:pPr>
              <w:rPr>
                <w:rFonts w:ascii="標楷體" w:eastAsia="標楷體" w:hAnsi="標楷體"/>
                <w:sz w:val="22"/>
              </w:rPr>
            </w:pPr>
          </w:p>
        </w:tc>
        <w:tc>
          <w:tcPr>
            <w:tcW w:w="252" w:type="dxa"/>
            <w:gridSpan w:val="2"/>
          </w:tcPr>
          <w:p w14:paraId="4BFD6DFB" w14:textId="77777777" w:rsidR="00F52AB8" w:rsidRPr="00B16328" w:rsidRDefault="00F52AB8" w:rsidP="00BF7EDD">
            <w:pPr>
              <w:rPr>
                <w:rFonts w:ascii="標楷體" w:eastAsia="標楷體" w:hAnsi="標楷體"/>
                <w:sz w:val="22"/>
              </w:rPr>
            </w:pPr>
          </w:p>
        </w:tc>
        <w:tc>
          <w:tcPr>
            <w:tcW w:w="252" w:type="dxa"/>
          </w:tcPr>
          <w:p w14:paraId="547109F4" w14:textId="77777777" w:rsidR="00F52AB8" w:rsidRPr="00B16328" w:rsidRDefault="00F52AB8" w:rsidP="00BF7EDD">
            <w:pPr>
              <w:rPr>
                <w:rFonts w:ascii="標楷體" w:eastAsia="標楷體" w:hAnsi="標楷體"/>
                <w:sz w:val="22"/>
              </w:rPr>
            </w:pPr>
          </w:p>
        </w:tc>
        <w:tc>
          <w:tcPr>
            <w:tcW w:w="252" w:type="dxa"/>
          </w:tcPr>
          <w:p w14:paraId="0F97B255" w14:textId="77777777" w:rsidR="00F52AB8" w:rsidRPr="00B16328" w:rsidRDefault="00F52AB8" w:rsidP="00BF7EDD">
            <w:pPr>
              <w:rPr>
                <w:rFonts w:ascii="標楷體" w:eastAsia="標楷體" w:hAnsi="標楷體"/>
                <w:sz w:val="22"/>
              </w:rPr>
            </w:pPr>
          </w:p>
        </w:tc>
        <w:tc>
          <w:tcPr>
            <w:tcW w:w="252" w:type="dxa"/>
          </w:tcPr>
          <w:p w14:paraId="49A10E71" w14:textId="77777777" w:rsidR="00F52AB8" w:rsidRPr="00B16328" w:rsidRDefault="00F52AB8" w:rsidP="00BF7EDD">
            <w:pPr>
              <w:rPr>
                <w:rFonts w:ascii="標楷體" w:eastAsia="標楷體" w:hAnsi="標楷體"/>
                <w:sz w:val="22"/>
              </w:rPr>
            </w:pPr>
          </w:p>
        </w:tc>
        <w:tc>
          <w:tcPr>
            <w:tcW w:w="252" w:type="dxa"/>
            <w:gridSpan w:val="2"/>
          </w:tcPr>
          <w:p w14:paraId="42B3DB4B" w14:textId="77777777" w:rsidR="00F52AB8" w:rsidRPr="00B16328" w:rsidRDefault="00F52AB8" w:rsidP="00BF7EDD">
            <w:pPr>
              <w:rPr>
                <w:rFonts w:ascii="標楷體" w:eastAsia="標楷體" w:hAnsi="標楷體"/>
                <w:sz w:val="22"/>
              </w:rPr>
            </w:pPr>
          </w:p>
        </w:tc>
        <w:tc>
          <w:tcPr>
            <w:tcW w:w="192" w:type="dxa"/>
          </w:tcPr>
          <w:p w14:paraId="08F0A8B6" w14:textId="77777777" w:rsidR="00F52AB8" w:rsidRPr="00B16328" w:rsidRDefault="00F52AB8" w:rsidP="00BF7EDD">
            <w:pPr>
              <w:rPr>
                <w:rFonts w:ascii="標楷體" w:eastAsia="標楷體" w:hAnsi="標楷體"/>
                <w:sz w:val="22"/>
              </w:rPr>
            </w:pPr>
          </w:p>
        </w:tc>
        <w:tc>
          <w:tcPr>
            <w:tcW w:w="312" w:type="dxa"/>
          </w:tcPr>
          <w:p w14:paraId="13850724" w14:textId="77777777" w:rsidR="00F52AB8" w:rsidRPr="00B16328" w:rsidRDefault="00F52AB8" w:rsidP="00BF7EDD">
            <w:pPr>
              <w:rPr>
                <w:rFonts w:ascii="標楷體" w:eastAsia="標楷體" w:hAnsi="標楷體"/>
                <w:sz w:val="22"/>
              </w:rPr>
            </w:pPr>
          </w:p>
        </w:tc>
        <w:tc>
          <w:tcPr>
            <w:tcW w:w="255" w:type="dxa"/>
          </w:tcPr>
          <w:p w14:paraId="716FAC51" w14:textId="77777777" w:rsidR="00F52AB8" w:rsidRPr="00B16328" w:rsidRDefault="00F52AB8" w:rsidP="00BF7EDD">
            <w:pPr>
              <w:rPr>
                <w:rFonts w:ascii="標楷體" w:eastAsia="標楷體" w:hAnsi="標楷體"/>
                <w:sz w:val="22"/>
              </w:rPr>
            </w:pPr>
          </w:p>
        </w:tc>
        <w:tc>
          <w:tcPr>
            <w:tcW w:w="250" w:type="dxa"/>
          </w:tcPr>
          <w:p w14:paraId="6432A120" w14:textId="77777777" w:rsidR="00F52AB8" w:rsidRPr="00B16328" w:rsidRDefault="00F52AB8" w:rsidP="00BF7EDD">
            <w:pPr>
              <w:rPr>
                <w:rFonts w:ascii="標楷體" w:eastAsia="標楷體" w:hAnsi="標楷體"/>
                <w:sz w:val="22"/>
              </w:rPr>
            </w:pPr>
          </w:p>
        </w:tc>
        <w:tc>
          <w:tcPr>
            <w:tcW w:w="459" w:type="dxa"/>
            <w:gridSpan w:val="2"/>
            <w:vAlign w:val="center"/>
          </w:tcPr>
          <w:p w14:paraId="055C32A7"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3D0FE4F8"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5CFCFB1" w14:textId="77777777" w:rsidR="00F52AB8" w:rsidRPr="00B16328" w:rsidRDefault="00F52AB8" w:rsidP="00BF7EDD">
            <w:pPr>
              <w:jc w:val="center"/>
              <w:rPr>
                <w:rFonts w:ascii="標楷體" w:eastAsia="標楷體" w:hAnsi="標楷體"/>
                <w:sz w:val="22"/>
              </w:rPr>
            </w:pPr>
          </w:p>
        </w:tc>
      </w:tr>
      <w:tr w:rsidR="00F52AB8" w:rsidRPr="00B16328" w14:paraId="58DBA18F" w14:textId="77777777" w:rsidTr="00DC5A6E">
        <w:trPr>
          <w:cantSplit/>
          <w:trHeight w:val="590"/>
        </w:trPr>
        <w:tc>
          <w:tcPr>
            <w:tcW w:w="768" w:type="dxa"/>
            <w:tcBorders>
              <w:top w:val="single" w:sz="4" w:space="0" w:color="auto"/>
              <w:left w:val="single" w:sz="2" w:space="0" w:color="auto"/>
            </w:tcBorders>
            <w:vAlign w:val="center"/>
          </w:tcPr>
          <w:p w14:paraId="5C800A8D"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3721B4F7"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328373B" w14:textId="77777777" w:rsidR="00F52AB8" w:rsidRPr="00B16328" w:rsidRDefault="00F52AB8" w:rsidP="00BF7EDD">
            <w:pPr>
              <w:jc w:val="both"/>
              <w:rPr>
                <w:rFonts w:ascii="標楷體" w:eastAsia="標楷體" w:hAnsi="標楷體"/>
                <w:sz w:val="22"/>
              </w:rPr>
            </w:pPr>
          </w:p>
        </w:tc>
      </w:tr>
      <w:tr w:rsidR="00F52AB8" w:rsidRPr="00B16328" w14:paraId="15E98FD3" w14:textId="77777777" w:rsidTr="00DC5A6E">
        <w:trPr>
          <w:cantSplit/>
          <w:trHeight w:val="334"/>
        </w:trPr>
        <w:tc>
          <w:tcPr>
            <w:tcW w:w="768" w:type="dxa"/>
            <w:vMerge w:val="restart"/>
            <w:tcBorders>
              <w:left w:val="single" w:sz="2" w:space="0" w:color="auto"/>
            </w:tcBorders>
            <w:vAlign w:val="center"/>
          </w:tcPr>
          <w:p w14:paraId="7CD1BD97"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15635779"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1F1F7C20" w14:textId="77777777" w:rsidR="00F52AB8" w:rsidRPr="00B16328" w:rsidRDefault="00F52AB8" w:rsidP="00BF7EDD">
            <w:pPr>
              <w:spacing w:line="240" w:lineRule="atLeast"/>
              <w:rPr>
                <w:rFonts w:ascii="標楷體" w:eastAsia="標楷體" w:hAnsi="標楷體"/>
              </w:rPr>
            </w:pPr>
          </w:p>
        </w:tc>
      </w:tr>
      <w:tr w:rsidR="00F52AB8" w:rsidRPr="00B16328" w14:paraId="7CCB552B" w14:textId="77777777" w:rsidTr="00DC5A6E">
        <w:trPr>
          <w:cantSplit/>
          <w:trHeight w:val="360"/>
        </w:trPr>
        <w:tc>
          <w:tcPr>
            <w:tcW w:w="768" w:type="dxa"/>
            <w:vMerge/>
            <w:tcBorders>
              <w:left w:val="single" w:sz="2" w:space="0" w:color="auto"/>
            </w:tcBorders>
            <w:vAlign w:val="center"/>
          </w:tcPr>
          <w:p w14:paraId="3C3F4DF8"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639F0566"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669EFFE1" w14:textId="77777777" w:rsidR="00F52AB8" w:rsidRPr="00B16328" w:rsidRDefault="00F52AB8" w:rsidP="00BF7EDD">
            <w:pPr>
              <w:spacing w:line="240" w:lineRule="atLeast"/>
              <w:rPr>
                <w:rFonts w:ascii="標楷體" w:eastAsia="標楷體" w:hAnsi="標楷體"/>
              </w:rPr>
            </w:pPr>
          </w:p>
        </w:tc>
      </w:tr>
      <w:tr w:rsidR="00F52AB8" w:rsidRPr="00B16328" w14:paraId="327626EE" w14:textId="77777777" w:rsidTr="00DC5A6E">
        <w:trPr>
          <w:cantSplit/>
          <w:trHeight w:val="360"/>
        </w:trPr>
        <w:tc>
          <w:tcPr>
            <w:tcW w:w="768" w:type="dxa"/>
            <w:vMerge/>
            <w:tcBorders>
              <w:left w:val="single" w:sz="2" w:space="0" w:color="auto"/>
            </w:tcBorders>
            <w:vAlign w:val="center"/>
          </w:tcPr>
          <w:p w14:paraId="1F8F4B2F"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57440797"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67E40A90" w14:textId="77777777" w:rsidR="00F52AB8" w:rsidRPr="00B16328" w:rsidRDefault="00F52AB8" w:rsidP="00BF7EDD">
            <w:pPr>
              <w:spacing w:line="240" w:lineRule="atLeast"/>
              <w:rPr>
                <w:rFonts w:ascii="標楷體" w:eastAsia="標楷體" w:hAnsi="標楷體"/>
              </w:rPr>
            </w:pPr>
          </w:p>
        </w:tc>
      </w:tr>
      <w:tr w:rsidR="00B14F34" w:rsidRPr="00B16328" w14:paraId="7299CF95" w14:textId="77777777" w:rsidTr="00DC5A6E">
        <w:trPr>
          <w:cantSplit/>
          <w:trHeight w:val="450"/>
        </w:trPr>
        <w:tc>
          <w:tcPr>
            <w:tcW w:w="768" w:type="dxa"/>
            <w:vMerge w:val="restart"/>
            <w:tcBorders>
              <w:left w:val="single" w:sz="2" w:space="0" w:color="auto"/>
            </w:tcBorders>
            <w:vAlign w:val="center"/>
          </w:tcPr>
          <w:p w14:paraId="79C05286"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622AC541"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1DDE4215"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685C9977" w14:textId="77777777" w:rsidTr="00DC5A6E">
        <w:trPr>
          <w:cantSplit/>
          <w:trHeight w:val="450"/>
        </w:trPr>
        <w:tc>
          <w:tcPr>
            <w:tcW w:w="768" w:type="dxa"/>
            <w:vMerge/>
            <w:tcBorders>
              <w:left w:val="single" w:sz="2" w:space="0" w:color="auto"/>
            </w:tcBorders>
            <w:vAlign w:val="center"/>
          </w:tcPr>
          <w:p w14:paraId="11BD6A90"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2AADCB4A"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773725FD" w14:textId="77777777" w:rsidTr="00DC5A6E">
        <w:trPr>
          <w:cantSplit/>
          <w:trHeight w:val="943"/>
        </w:trPr>
        <w:tc>
          <w:tcPr>
            <w:tcW w:w="2186" w:type="dxa"/>
            <w:gridSpan w:val="5"/>
            <w:tcBorders>
              <w:left w:val="single" w:sz="2" w:space="0" w:color="auto"/>
            </w:tcBorders>
            <w:vAlign w:val="center"/>
          </w:tcPr>
          <w:p w14:paraId="4378644A" w14:textId="77777777" w:rsidR="00577757" w:rsidRPr="002E6309" w:rsidRDefault="000B762F" w:rsidP="00BF7EDD">
            <w:pPr>
              <w:jc w:val="center"/>
              <w:rPr>
                <w:rFonts w:ascii="標楷體" w:eastAsia="標楷體" w:hAnsi="標楷體"/>
                <w:bCs/>
                <w:color w:val="FF0000"/>
              </w:rPr>
            </w:pPr>
            <w:r w:rsidRPr="002E6309">
              <w:rPr>
                <w:rFonts w:ascii="標楷體" w:eastAsia="標楷體" w:hAnsi="標楷體" w:hint="eastAsia"/>
                <w:bCs/>
                <w:color w:val="FF0000"/>
              </w:rPr>
              <w:t>報名類</w:t>
            </w:r>
            <w:r w:rsidR="00577757" w:rsidRPr="002E6309">
              <w:rPr>
                <w:rFonts w:ascii="標楷體" w:eastAsia="標楷體" w:hAnsi="標楷體" w:hint="eastAsia"/>
                <w:bCs/>
                <w:color w:val="FF0000"/>
              </w:rPr>
              <w:t>別</w:t>
            </w:r>
          </w:p>
        </w:tc>
        <w:tc>
          <w:tcPr>
            <w:tcW w:w="8178" w:type="dxa"/>
            <w:gridSpan w:val="20"/>
            <w:tcBorders>
              <w:right w:val="single" w:sz="2" w:space="0" w:color="auto"/>
            </w:tcBorders>
            <w:vAlign w:val="center"/>
          </w:tcPr>
          <w:p w14:paraId="7CAC4099" w14:textId="2624D58B" w:rsidR="00134850" w:rsidRPr="005F392D" w:rsidRDefault="00FE325D" w:rsidP="00134850">
            <w:pPr>
              <w:spacing w:line="440" w:lineRule="exact"/>
              <w:jc w:val="both"/>
              <w:rPr>
                <w:rFonts w:ascii="標楷體" w:eastAsia="標楷體" w:hAnsi="標楷體"/>
                <w:color w:val="FF0000"/>
                <w:sz w:val="28"/>
                <w:szCs w:val="28"/>
              </w:rPr>
            </w:pPr>
            <w:r w:rsidRPr="002E6309">
              <w:rPr>
                <w:rFonts w:ascii="標楷體" w:eastAsia="標楷體" w:hAnsi="標楷體" w:hint="eastAsia"/>
                <w:color w:val="FF0000"/>
              </w:rPr>
              <w:t xml:space="preserve"> </w:t>
            </w:r>
            <w:r w:rsidRPr="00134850">
              <w:rPr>
                <w:rFonts w:ascii="標楷體" w:eastAsia="標楷體" w:hAnsi="標楷體" w:hint="eastAsia"/>
                <w:color w:val="FF0000"/>
                <w:sz w:val="28"/>
                <w:szCs w:val="28"/>
              </w:rPr>
              <w:t xml:space="preserve"> </w:t>
            </w:r>
            <w:r w:rsidR="005F392D">
              <w:rPr>
                <w:rFonts w:ascii="標楷體" w:eastAsia="標楷體" w:hAnsi="標楷體" w:hint="eastAsia"/>
                <w:color w:val="FF0000"/>
                <w:sz w:val="28"/>
                <w:szCs w:val="28"/>
              </w:rPr>
              <w:t>身心障礙分散式資源班</w:t>
            </w:r>
            <w:r w:rsidRPr="00134850">
              <w:rPr>
                <w:rFonts w:ascii="標楷體" w:eastAsia="標楷體" w:hAnsi="標楷體" w:hint="eastAsia"/>
                <w:color w:val="FF0000"/>
                <w:sz w:val="28"/>
                <w:szCs w:val="28"/>
              </w:rPr>
              <w:t>長期代理教師</w:t>
            </w:r>
            <w:r w:rsidR="00966E65" w:rsidRPr="00134850">
              <w:rPr>
                <w:rFonts w:ascii="標楷體" w:eastAsia="標楷體" w:hAnsi="標楷體" w:hint="eastAsia"/>
                <w:color w:val="FF0000"/>
                <w:sz w:val="28"/>
                <w:szCs w:val="28"/>
              </w:rPr>
              <w:t>(懸缺)</w:t>
            </w:r>
          </w:p>
        </w:tc>
      </w:tr>
      <w:tr w:rsidR="00B14F34" w:rsidRPr="00B16328" w14:paraId="0916AD22" w14:textId="77777777" w:rsidTr="00DC5A6E">
        <w:trPr>
          <w:cantSplit/>
          <w:trHeight w:val="653"/>
        </w:trPr>
        <w:tc>
          <w:tcPr>
            <w:tcW w:w="2186" w:type="dxa"/>
            <w:gridSpan w:val="5"/>
            <w:tcBorders>
              <w:left w:val="single" w:sz="2" w:space="0" w:color="auto"/>
            </w:tcBorders>
            <w:vAlign w:val="center"/>
          </w:tcPr>
          <w:p w14:paraId="19B95738"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7653C001" w14:textId="77777777" w:rsidR="00B14F34" w:rsidRPr="00B16328" w:rsidRDefault="00B14F34" w:rsidP="00BF7EDD">
            <w:pPr>
              <w:spacing w:line="240" w:lineRule="atLeast"/>
              <w:rPr>
                <w:rFonts w:ascii="標楷體" w:eastAsia="標楷體" w:hAnsi="標楷體"/>
              </w:rPr>
            </w:pPr>
          </w:p>
          <w:p w14:paraId="5DA7CAA9" w14:textId="77777777" w:rsidR="00426E8E" w:rsidRPr="00B16328" w:rsidRDefault="00426E8E" w:rsidP="00BF7EDD">
            <w:pPr>
              <w:spacing w:line="240" w:lineRule="atLeast"/>
              <w:rPr>
                <w:rFonts w:ascii="標楷體" w:eastAsia="標楷體" w:hAnsi="標楷體"/>
              </w:rPr>
            </w:pPr>
          </w:p>
        </w:tc>
      </w:tr>
      <w:tr w:rsidR="00B14F34" w:rsidRPr="00B16328" w14:paraId="4698E739" w14:textId="77777777" w:rsidTr="0061247B">
        <w:trPr>
          <w:cantSplit/>
          <w:trHeight w:val="3453"/>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45FCAEDE"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09CD595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25E9E8AD"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19900EEA"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36BBA291" w14:textId="77777777" w:rsidTr="00DC5A6E">
        <w:trPr>
          <w:cantSplit/>
          <w:trHeight w:val="601"/>
        </w:trPr>
        <w:tc>
          <w:tcPr>
            <w:tcW w:w="1286" w:type="dxa"/>
            <w:gridSpan w:val="3"/>
            <w:tcBorders>
              <w:left w:val="single" w:sz="2" w:space="0" w:color="auto"/>
              <w:bottom w:val="single" w:sz="12" w:space="0" w:color="auto"/>
            </w:tcBorders>
            <w:vAlign w:val="center"/>
          </w:tcPr>
          <w:p w14:paraId="72EB42BB"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466BF5A5"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77C821C9"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57587688"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1B23E0B7" w14:textId="77777777" w:rsidTr="004653D1">
        <w:trPr>
          <w:cantSplit/>
          <w:trHeight w:val="768"/>
        </w:trPr>
        <w:tc>
          <w:tcPr>
            <w:tcW w:w="846" w:type="dxa"/>
            <w:gridSpan w:val="2"/>
            <w:tcBorders>
              <w:left w:val="single" w:sz="12" w:space="0" w:color="auto"/>
              <w:bottom w:val="double" w:sz="4" w:space="0" w:color="auto"/>
            </w:tcBorders>
            <w:vAlign w:val="center"/>
          </w:tcPr>
          <w:p w14:paraId="53C508D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48F009E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3BB7A8F2"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0FD92C33"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198163A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13D94102"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09FB1D0"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597521FF"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7DA61EA2"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68F2156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2A2AECB4"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4BC76D49"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3CB876B1"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0BAE30BB"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349033E6"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4F7E4B2A"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4A707E02"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589EEF09"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64452414"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4B85FE1D"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6E72791F"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389D8B41"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0EF41329"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448FB781"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587F9EC3"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FA82F2" w14:textId="77777777" w:rsidR="004653D1" w:rsidRPr="00B16328" w:rsidRDefault="004653D1" w:rsidP="004653D1">
            <w:pPr>
              <w:pStyle w:val="a6"/>
              <w:spacing w:line="240" w:lineRule="exact"/>
              <w:jc w:val="left"/>
              <w:rPr>
                <w:rFonts w:ascii="標楷體" w:eastAsia="標楷體" w:hAnsi="標楷體"/>
              </w:rPr>
            </w:pPr>
          </w:p>
        </w:tc>
      </w:tr>
    </w:tbl>
    <w:p w14:paraId="3B166E83" w14:textId="77777777" w:rsidR="005E3D9C" w:rsidRPr="00B16328" w:rsidRDefault="005E3D9C" w:rsidP="00947A5A">
      <w:pPr>
        <w:tabs>
          <w:tab w:val="left" w:pos="915"/>
          <w:tab w:val="center" w:pos="4818"/>
        </w:tabs>
        <w:spacing w:line="440" w:lineRule="exact"/>
        <w:rPr>
          <w:rFonts w:ascii="標楷體" w:eastAsia="標楷體" w:hAnsi="標楷體"/>
          <w:bCs/>
          <w:sz w:val="32"/>
        </w:rPr>
      </w:pPr>
    </w:p>
    <w:p w14:paraId="669A72C7"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4100924B" w14:textId="64499403" w:rsidR="005F392D" w:rsidRDefault="00CE2497" w:rsidP="005F392D">
      <w:pPr>
        <w:tabs>
          <w:tab w:val="left" w:pos="915"/>
          <w:tab w:val="center" w:pos="4818"/>
        </w:tabs>
        <w:spacing w:afterLines="50" w:after="180"/>
        <w:ind w:firstLineChars="100" w:firstLine="280"/>
        <w:jc w:val="center"/>
        <w:rPr>
          <w:rFonts w:ascii="標楷體" w:eastAsia="標楷體"/>
          <w:sz w:val="28"/>
          <w:szCs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5F392D">
        <w:rPr>
          <w:rFonts w:ascii="標楷體" w:eastAsia="標楷體" w:hint="eastAsia"/>
          <w:sz w:val="28"/>
          <w:szCs w:val="28"/>
        </w:rPr>
        <w:t>5</w:t>
      </w:r>
      <w:r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966F25">
        <w:rPr>
          <w:rFonts w:ascii="標楷體" w:eastAsia="標楷體" w:hint="eastAsia"/>
          <w:sz w:val="28"/>
          <w:szCs w:val="28"/>
        </w:rPr>
        <w:t>2</w:t>
      </w:r>
      <w:r w:rsidR="000315C3" w:rsidRPr="000315C3">
        <w:rPr>
          <w:rFonts w:ascii="標楷體" w:eastAsia="標楷體" w:hint="eastAsia"/>
          <w:sz w:val="28"/>
          <w:szCs w:val="28"/>
        </w:rPr>
        <w:t>次</w:t>
      </w:r>
      <w:r w:rsidR="005F392D">
        <w:rPr>
          <w:rFonts w:ascii="標楷體" w:eastAsia="標楷體" w:hint="eastAsia"/>
          <w:sz w:val="28"/>
          <w:szCs w:val="28"/>
        </w:rPr>
        <w:t>身心障礙分散式</w:t>
      </w:r>
    </w:p>
    <w:p w14:paraId="4E32184E" w14:textId="01B612EC" w:rsidR="00B14F34" w:rsidRPr="00B16328" w:rsidRDefault="005F392D" w:rsidP="005F392D">
      <w:pPr>
        <w:tabs>
          <w:tab w:val="left" w:pos="915"/>
          <w:tab w:val="center" w:pos="4818"/>
        </w:tabs>
        <w:spacing w:afterLines="50" w:after="180"/>
        <w:ind w:firstLineChars="100" w:firstLine="280"/>
        <w:jc w:val="center"/>
        <w:rPr>
          <w:rFonts w:ascii="標楷體" w:eastAsia="標楷體" w:hAnsi="標楷體"/>
          <w:b/>
          <w:bCs/>
          <w:sz w:val="32"/>
        </w:rPr>
      </w:pPr>
      <w:r>
        <w:rPr>
          <w:rFonts w:ascii="標楷體" w:eastAsia="標楷體" w:hint="eastAsia"/>
          <w:sz w:val="28"/>
          <w:szCs w:val="28"/>
        </w:rPr>
        <w:t>資源班</w:t>
      </w:r>
      <w:r w:rsidR="00686249" w:rsidRPr="00B16328">
        <w:rPr>
          <w:rFonts w:ascii="標楷體" w:eastAsia="標楷體" w:hint="eastAsia"/>
          <w:sz w:val="28"/>
          <w:szCs w:val="28"/>
        </w:rPr>
        <w:t>長期代理</w:t>
      </w:r>
      <w:r w:rsidR="00CE2497" w:rsidRPr="00B16328">
        <w:rPr>
          <w:rFonts w:ascii="標楷體" w:eastAsia="標楷體" w:hint="eastAsia"/>
          <w:sz w:val="28"/>
          <w:szCs w:val="28"/>
        </w:rPr>
        <w:t>教師</w:t>
      </w:r>
      <w:r w:rsidR="00CE2497" w:rsidRPr="00B16328">
        <w:rPr>
          <w:rFonts w:ascii="標楷體" w:eastAsia="標楷體" w:hAnsi="標楷體" w:hint="eastAsia"/>
          <w:bCs/>
          <w:sz w:val="28"/>
        </w:rPr>
        <w:t>甄選</w:t>
      </w:r>
    </w:p>
    <w:p w14:paraId="72DB4445"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495"/>
        <w:gridCol w:w="1574"/>
        <w:gridCol w:w="2571"/>
      </w:tblGrid>
      <w:tr w:rsidR="00B14F34" w:rsidRPr="00B16328" w14:paraId="49E8C1B4"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60D70666"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341D504C"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639E33E5"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739D28D"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104F3674"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14BCBA08" wp14:editId="273974CA">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AF7A"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CBA08"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C4BAF7A"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0DE734E8" w14:textId="77777777">
        <w:trPr>
          <w:cantSplit/>
          <w:trHeight w:val="850"/>
          <w:jc w:val="center"/>
        </w:trPr>
        <w:tc>
          <w:tcPr>
            <w:tcW w:w="2474" w:type="dxa"/>
            <w:gridSpan w:val="2"/>
            <w:tcBorders>
              <w:top w:val="single" w:sz="12" w:space="0" w:color="auto"/>
            </w:tcBorders>
            <w:vAlign w:val="center"/>
          </w:tcPr>
          <w:p w14:paraId="015BEDC3"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3EBCFD6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735113C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871B987"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2638DED6" w14:textId="77777777">
        <w:trPr>
          <w:cantSplit/>
          <w:trHeight w:val="717"/>
          <w:jc w:val="center"/>
        </w:trPr>
        <w:tc>
          <w:tcPr>
            <w:tcW w:w="2474" w:type="dxa"/>
            <w:gridSpan w:val="2"/>
            <w:vAlign w:val="center"/>
          </w:tcPr>
          <w:p w14:paraId="79E558FB" w14:textId="3B39BDF8"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w:t>
            </w:r>
            <w:r w:rsidR="00966E65">
              <w:rPr>
                <w:rFonts w:ascii="標楷體" w:eastAsia="標楷體" w:hAnsi="標楷體" w:hint="eastAsia"/>
                <w:sz w:val="28"/>
              </w:rPr>
              <w:t xml:space="preserve"> </w:t>
            </w:r>
            <w:r w:rsidRPr="00B16328">
              <w:rPr>
                <w:rFonts w:ascii="標楷體" w:eastAsia="標楷體" w:hAnsi="標楷體" w:hint="eastAsia"/>
                <w:sz w:val="28"/>
              </w:rPr>
              <w:t>生</w:t>
            </w:r>
            <w:r w:rsidR="00966E65">
              <w:rPr>
                <w:rFonts w:ascii="標楷體" w:eastAsia="標楷體" w:hAnsi="標楷體" w:hint="eastAsia"/>
                <w:sz w:val="28"/>
              </w:rPr>
              <w:t xml:space="preserve"> </w:t>
            </w:r>
            <w:r w:rsidRPr="00B16328">
              <w:rPr>
                <w:rFonts w:ascii="標楷體" w:eastAsia="標楷體" w:hAnsi="標楷體" w:hint="eastAsia"/>
                <w:sz w:val="28"/>
              </w:rPr>
              <w:t>年</w:t>
            </w:r>
            <w:r w:rsidR="00966E65">
              <w:rPr>
                <w:rFonts w:ascii="標楷體" w:eastAsia="標楷體" w:hAnsi="標楷體" w:hint="eastAsia"/>
                <w:sz w:val="28"/>
              </w:rPr>
              <w:t xml:space="preserve"> </w:t>
            </w:r>
            <w:r w:rsidRPr="00B16328">
              <w:rPr>
                <w:rFonts w:ascii="標楷體" w:eastAsia="標楷體" w:hAnsi="標楷體" w:hint="eastAsia"/>
                <w:sz w:val="28"/>
              </w:rPr>
              <w:t>月</w:t>
            </w:r>
            <w:r w:rsidR="00966E65">
              <w:rPr>
                <w:rFonts w:ascii="標楷體" w:eastAsia="標楷體" w:hAnsi="標楷體" w:hint="eastAsia"/>
                <w:sz w:val="28"/>
              </w:rPr>
              <w:t xml:space="preserve"> </w:t>
            </w:r>
            <w:r w:rsidRPr="00B16328">
              <w:rPr>
                <w:rFonts w:ascii="標楷體" w:eastAsia="標楷體" w:hAnsi="標楷體" w:hint="eastAsia"/>
                <w:sz w:val="28"/>
              </w:rPr>
              <w:t>日</w:t>
            </w:r>
          </w:p>
        </w:tc>
        <w:tc>
          <w:tcPr>
            <w:tcW w:w="4755" w:type="dxa"/>
            <w:gridSpan w:val="3"/>
            <w:vAlign w:val="center"/>
          </w:tcPr>
          <w:p w14:paraId="6E9397EE"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2F388451"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09D78E51" w14:textId="77777777" w:rsidTr="00A07AA0">
        <w:trPr>
          <w:cantSplit/>
          <w:trHeight w:val="806"/>
          <w:jc w:val="center"/>
        </w:trPr>
        <w:tc>
          <w:tcPr>
            <w:tcW w:w="2474" w:type="dxa"/>
            <w:gridSpan w:val="2"/>
            <w:vAlign w:val="center"/>
          </w:tcPr>
          <w:p w14:paraId="6EC96F30"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40BB6E29"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717E001F" w14:textId="77777777" w:rsidR="00B14F34" w:rsidRPr="00B16328" w:rsidRDefault="00B14F34" w:rsidP="00BF7EDD">
            <w:pPr>
              <w:tabs>
                <w:tab w:val="left" w:pos="915"/>
              </w:tabs>
              <w:spacing w:line="440" w:lineRule="exact"/>
              <w:rPr>
                <w:rFonts w:ascii="標楷體" w:eastAsia="標楷體" w:hAnsi="標楷體"/>
              </w:rPr>
            </w:pPr>
          </w:p>
        </w:tc>
      </w:tr>
      <w:tr w:rsidR="00650623" w:rsidRPr="00B16328" w14:paraId="05C9F151" w14:textId="77777777" w:rsidTr="00696895">
        <w:trPr>
          <w:cantSplit/>
          <w:trHeight w:val="1260"/>
          <w:jc w:val="center"/>
        </w:trPr>
        <w:tc>
          <w:tcPr>
            <w:tcW w:w="1509" w:type="dxa"/>
            <w:vAlign w:val="center"/>
          </w:tcPr>
          <w:p w14:paraId="2D7B6004" w14:textId="77777777" w:rsidR="00650623" w:rsidRPr="00B16328" w:rsidRDefault="00650623"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4146" w:type="dxa"/>
            <w:gridSpan w:val="3"/>
            <w:vAlign w:val="center"/>
          </w:tcPr>
          <w:p w14:paraId="711F41D5" w14:textId="322764B9" w:rsidR="00E33C32" w:rsidRPr="00497D2B" w:rsidRDefault="005B2FA6" w:rsidP="00102DE7">
            <w:pPr>
              <w:spacing w:line="440" w:lineRule="exact"/>
              <w:jc w:val="both"/>
              <w:rPr>
                <w:rFonts w:ascii="標楷體" w:eastAsia="標楷體" w:hAnsi="標楷體"/>
                <w:color w:val="FF0000"/>
              </w:rPr>
            </w:pPr>
            <w:r w:rsidRPr="001962F3">
              <w:rPr>
                <w:rFonts w:ascii="標楷體" w:eastAsia="標楷體" w:hAnsi="標楷體" w:hint="eastAsia"/>
                <w:color w:val="FF0000"/>
              </w:rPr>
              <w:t xml:space="preserve"> </w:t>
            </w:r>
            <w:r w:rsidR="005F392D">
              <w:rPr>
                <w:rFonts w:ascii="標楷體" w:eastAsia="標楷體" w:hAnsi="標楷體" w:hint="eastAsia"/>
                <w:color w:val="FF0000"/>
              </w:rPr>
              <w:t>身心障礙分散式資源班</w:t>
            </w:r>
            <w:r w:rsidR="00134850" w:rsidRPr="001962F3">
              <w:rPr>
                <w:rFonts w:ascii="標楷體" w:eastAsia="標楷體" w:hAnsi="標楷體" w:hint="eastAsia"/>
                <w:color w:val="FF0000"/>
              </w:rPr>
              <w:t>長期代理教師(懸缺)</w:t>
            </w:r>
          </w:p>
        </w:tc>
        <w:tc>
          <w:tcPr>
            <w:tcW w:w="4145" w:type="dxa"/>
            <w:gridSpan w:val="2"/>
            <w:vAlign w:val="center"/>
          </w:tcPr>
          <w:p w14:paraId="4039F26F" w14:textId="77777777" w:rsidR="0061247B" w:rsidRDefault="00650623" w:rsidP="0061247B">
            <w:pPr>
              <w:spacing w:line="360" w:lineRule="auto"/>
              <w:ind w:left="210"/>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p>
          <w:p w14:paraId="1A2BD5FB" w14:textId="77777777" w:rsidR="0061247B" w:rsidRDefault="00650623" w:rsidP="0061247B">
            <w:pPr>
              <w:spacing w:line="360" w:lineRule="auto"/>
              <w:ind w:left="210"/>
              <w:rPr>
                <w:rFonts w:ascii="標楷體" w:eastAsia="標楷體" w:hAnsi="標楷體"/>
              </w:rPr>
            </w:pPr>
            <w:r w:rsidRPr="00B16328">
              <w:rPr>
                <w:rFonts w:ascii="標楷體" w:eastAsia="標楷體" w:hAnsi="標楷體" w:hint="eastAsia"/>
              </w:rPr>
              <w:t>□第二階段</w:t>
            </w:r>
            <w:r>
              <w:rPr>
                <w:rFonts w:ascii="標楷體" w:eastAsia="標楷體" w:hAnsi="標楷體" w:hint="eastAsia"/>
              </w:rPr>
              <w:t xml:space="preserve">  </w:t>
            </w:r>
          </w:p>
          <w:p w14:paraId="572D740D" w14:textId="0A16724E" w:rsidR="00650623" w:rsidRPr="00B16328" w:rsidRDefault="00650623" w:rsidP="0061247B">
            <w:pPr>
              <w:spacing w:line="360" w:lineRule="auto"/>
              <w:ind w:left="210"/>
              <w:rPr>
                <w:rFonts w:ascii="標楷體" w:eastAsia="標楷體" w:hAnsi="標楷體"/>
              </w:rPr>
            </w:pPr>
            <w:r w:rsidRPr="00B16328">
              <w:rPr>
                <w:rFonts w:ascii="標楷體" w:eastAsia="標楷體" w:hAnsi="標楷體" w:hint="eastAsia"/>
              </w:rPr>
              <w:t>□第三階段</w:t>
            </w:r>
          </w:p>
        </w:tc>
      </w:tr>
      <w:tr w:rsidR="00B14F34" w:rsidRPr="00B16328" w14:paraId="3CA32FFB" w14:textId="77777777" w:rsidTr="00CB12C9">
        <w:trPr>
          <w:cantSplit/>
          <w:trHeight w:val="4121"/>
          <w:jc w:val="center"/>
        </w:trPr>
        <w:tc>
          <w:tcPr>
            <w:tcW w:w="1509" w:type="dxa"/>
            <w:vAlign w:val="center"/>
          </w:tcPr>
          <w:p w14:paraId="2F3B54B1"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122CE0D9"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5EBA9070"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36440DF4"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6BD80761"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59A007DA"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6B5A1A86"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7AB868D5"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0F9AB1C9"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B74805B" w14:textId="77777777" w:rsidR="00B14F34" w:rsidRPr="00B16328" w:rsidRDefault="00B14F34" w:rsidP="000544E2">
      <w:pPr>
        <w:spacing w:line="320" w:lineRule="exact"/>
        <w:ind w:firstLineChars="800" w:firstLine="2880"/>
        <w:rPr>
          <w:rFonts w:ascii="標楷體" w:eastAsia="標楷體" w:hAnsi="標楷體"/>
          <w:bCs/>
          <w:sz w:val="36"/>
        </w:rPr>
      </w:pPr>
    </w:p>
    <w:p w14:paraId="1F6D0A89"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3539FDB1" w14:textId="77777777" w:rsidR="00A475F9" w:rsidRPr="00B16328" w:rsidRDefault="00A475F9" w:rsidP="00A475F9">
      <w:pPr>
        <w:spacing w:line="320" w:lineRule="exact"/>
        <w:jc w:val="center"/>
        <w:rPr>
          <w:rFonts w:ascii="標楷體" w:eastAsia="標楷體" w:hAnsi="標楷體"/>
          <w:bCs/>
          <w:sz w:val="36"/>
        </w:rPr>
      </w:pPr>
      <w:r w:rsidRPr="00B16328">
        <w:rPr>
          <w:rFonts w:ascii="標楷體" w:eastAsia="標楷體" w:hAnsi="標楷體" w:hint="eastAsia"/>
          <w:bCs/>
          <w:sz w:val="36"/>
        </w:rPr>
        <w:t>切     結     書</w:t>
      </w:r>
    </w:p>
    <w:p w14:paraId="0CC63390" w14:textId="77777777" w:rsidR="00A475F9" w:rsidRPr="00B16328" w:rsidRDefault="00A475F9" w:rsidP="000544E2">
      <w:pPr>
        <w:spacing w:line="320" w:lineRule="exact"/>
        <w:ind w:firstLineChars="800" w:firstLine="2880"/>
        <w:rPr>
          <w:rFonts w:ascii="標楷體" w:eastAsia="標楷體" w:hAnsi="標楷體"/>
          <w:bCs/>
          <w:sz w:val="36"/>
        </w:rPr>
      </w:pPr>
    </w:p>
    <w:p w14:paraId="2AB4E0FF" w14:textId="66E2CEC6" w:rsidR="00A475F9" w:rsidRDefault="00A475F9" w:rsidP="00734A16">
      <w:pPr>
        <w:spacing w:line="360" w:lineRule="exact"/>
        <w:ind w:left="119"/>
        <w:rPr>
          <w:rFonts w:ascii="標楷體" w:eastAsia="標楷體" w:hAnsi="標楷體"/>
          <w:sz w:val="28"/>
        </w:rPr>
      </w:pPr>
      <w:r w:rsidRPr="00B16328">
        <w:rPr>
          <w:rFonts w:ascii="標楷體" w:eastAsia="標楷體" w:hAnsi="標楷體" w:hint="eastAsia"/>
          <w:sz w:val="28"/>
        </w:rPr>
        <w:t xml:space="preserve">   立切結書人</w:t>
      </w:r>
      <w:r w:rsidRPr="00B16328">
        <w:rPr>
          <w:rFonts w:ascii="標楷體" w:eastAsia="標楷體" w:hAnsi="標楷體" w:hint="eastAsia"/>
          <w:sz w:val="28"/>
          <w:u w:val="single"/>
        </w:rPr>
        <w:t xml:space="preserve">　　　 　　</w:t>
      </w:r>
      <w:r w:rsidRPr="00B16328">
        <w:rPr>
          <w:rFonts w:ascii="標楷體" w:eastAsia="標楷體" w:hAnsi="標楷體" w:hint="eastAsia"/>
          <w:sz w:val="28"/>
        </w:rPr>
        <w:t>報名參加</w:t>
      </w:r>
      <w:r w:rsidR="00153117"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00CE2497" w:rsidRPr="00B16328">
        <w:rPr>
          <w:rFonts w:ascii="標楷體" w:eastAsia="標楷體" w:hAnsi="標楷體"/>
          <w:sz w:val="28"/>
        </w:rPr>
        <w:t>國民小學</w:t>
      </w:r>
      <w:r w:rsidR="00CE2497" w:rsidRPr="00B16328">
        <w:rPr>
          <w:rFonts w:ascii="標楷體" w:eastAsia="標楷體" w:hAnsi="標楷體"/>
          <w:sz w:val="28"/>
          <w:szCs w:val="28"/>
        </w:rPr>
        <w:t>辦理</w:t>
      </w:r>
      <w:r w:rsidR="00CE2497" w:rsidRPr="00B16328">
        <w:rPr>
          <w:rFonts w:ascii="標楷體" w:eastAsia="標楷體" w:hint="eastAsia"/>
          <w:sz w:val="28"/>
          <w:szCs w:val="28"/>
        </w:rPr>
        <w:t>1</w:t>
      </w:r>
      <w:r w:rsidR="004653D1">
        <w:rPr>
          <w:rFonts w:ascii="標楷體" w:eastAsia="標楷體" w:hint="eastAsia"/>
          <w:sz w:val="28"/>
          <w:szCs w:val="28"/>
        </w:rPr>
        <w:t>1</w:t>
      </w:r>
      <w:r w:rsidR="005F392D">
        <w:rPr>
          <w:rFonts w:ascii="標楷體" w:eastAsia="標楷體" w:hint="eastAsia"/>
          <w:sz w:val="28"/>
          <w:szCs w:val="28"/>
        </w:rPr>
        <w:t>5</w:t>
      </w:r>
      <w:r w:rsidR="00CE2497" w:rsidRPr="00B16328">
        <w:rPr>
          <w:rFonts w:ascii="標楷體" w:eastAsia="標楷體" w:hint="eastAsia"/>
          <w:sz w:val="28"/>
          <w:szCs w:val="28"/>
        </w:rPr>
        <w:t>學年度</w:t>
      </w:r>
      <w:r w:rsidR="000315C3" w:rsidRPr="000315C3">
        <w:rPr>
          <w:rFonts w:ascii="標楷體" w:eastAsia="標楷體" w:hint="eastAsia"/>
          <w:sz w:val="28"/>
          <w:szCs w:val="28"/>
        </w:rPr>
        <w:t>第</w:t>
      </w:r>
      <w:r w:rsidR="002E6309">
        <w:rPr>
          <w:rFonts w:ascii="標楷體" w:eastAsia="標楷體" w:hint="eastAsia"/>
          <w:sz w:val="28"/>
          <w:szCs w:val="28"/>
        </w:rPr>
        <w:t>1</w:t>
      </w:r>
      <w:r w:rsidR="000315C3" w:rsidRPr="000315C3">
        <w:rPr>
          <w:rFonts w:ascii="標楷體" w:eastAsia="標楷體" w:hint="eastAsia"/>
          <w:sz w:val="28"/>
          <w:szCs w:val="28"/>
        </w:rPr>
        <w:t>學期第</w:t>
      </w:r>
      <w:r w:rsidR="00966F25">
        <w:rPr>
          <w:rFonts w:ascii="標楷體" w:eastAsia="標楷體" w:hint="eastAsia"/>
          <w:sz w:val="28"/>
          <w:szCs w:val="28"/>
        </w:rPr>
        <w:t>2</w:t>
      </w:r>
      <w:r w:rsidR="000315C3" w:rsidRPr="000315C3">
        <w:rPr>
          <w:rFonts w:ascii="標楷體" w:eastAsia="標楷體" w:hint="eastAsia"/>
          <w:sz w:val="28"/>
          <w:szCs w:val="28"/>
        </w:rPr>
        <w:t>次</w:t>
      </w:r>
      <w:r w:rsidR="005F392D">
        <w:rPr>
          <w:rFonts w:ascii="標楷體" w:eastAsia="標楷體" w:hint="eastAsia"/>
          <w:sz w:val="28"/>
          <w:szCs w:val="28"/>
        </w:rPr>
        <w:t>身心障礙分散式</w:t>
      </w:r>
      <w:r w:rsidR="000A7292">
        <w:rPr>
          <w:rFonts w:ascii="標楷體" w:eastAsia="標楷體" w:hint="eastAsia"/>
          <w:sz w:val="28"/>
          <w:szCs w:val="28"/>
        </w:rPr>
        <w:t>資源班</w:t>
      </w:r>
      <w:r w:rsidR="005E7211" w:rsidRPr="00B16328">
        <w:rPr>
          <w:rFonts w:ascii="標楷體" w:eastAsia="標楷體" w:hint="eastAsia"/>
          <w:sz w:val="28"/>
          <w:szCs w:val="28"/>
        </w:rPr>
        <w:t>長期</w:t>
      </w:r>
      <w:r w:rsidR="00CE2497" w:rsidRPr="00B16328">
        <w:rPr>
          <w:rFonts w:ascii="標楷體" w:eastAsia="標楷體" w:hint="eastAsia"/>
          <w:sz w:val="28"/>
          <w:szCs w:val="28"/>
        </w:rPr>
        <w:t>代理教師</w:t>
      </w:r>
      <w:r w:rsidRPr="00B16328">
        <w:rPr>
          <w:rFonts w:ascii="標楷體" w:eastAsia="標楷體" w:hAnsi="標楷體" w:hint="eastAsia"/>
          <w:bCs/>
          <w:sz w:val="28"/>
        </w:rPr>
        <w:t>甄選</w:t>
      </w:r>
      <w:r w:rsidRPr="00B16328">
        <w:rPr>
          <w:rFonts w:ascii="標楷體" w:eastAsia="標楷體" w:hAnsi="標楷體" w:hint="eastAsia"/>
          <w:sz w:val="28"/>
        </w:rPr>
        <w:t>，</w:t>
      </w:r>
      <w:r w:rsidRPr="002E6309">
        <w:rPr>
          <w:rFonts w:ascii="標楷體" w:eastAsia="標楷體" w:hAnsi="標楷體" w:hint="eastAsia"/>
          <w:b/>
          <w:bCs/>
          <w:sz w:val="28"/>
        </w:rPr>
        <w:t>如有下列情事之一者，無異議放棄錄取資格，已報到者應即離職</w:t>
      </w:r>
      <w:r w:rsidRPr="00B16328">
        <w:rPr>
          <w:rFonts w:ascii="標楷體" w:eastAsia="標楷體" w:hAnsi="標楷體" w:hint="eastAsia"/>
          <w:sz w:val="28"/>
        </w:rPr>
        <w:t>，其涉及偽造文書或違反聘約者，願自負相關法律責任，並放棄先訴抗辯權，特此切結。</w:t>
      </w:r>
    </w:p>
    <w:p w14:paraId="71EA1984" w14:textId="77777777" w:rsidR="002E6309" w:rsidRPr="00B16328" w:rsidRDefault="002E6309" w:rsidP="00734A16">
      <w:pPr>
        <w:spacing w:line="360" w:lineRule="exact"/>
        <w:ind w:left="119"/>
        <w:rPr>
          <w:rFonts w:ascii="標楷體" w:eastAsia="標楷體" w:hAnsi="標楷體"/>
          <w:sz w:val="28"/>
        </w:rPr>
      </w:pPr>
    </w:p>
    <w:p w14:paraId="78286DA0" w14:textId="498778D7" w:rsidR="00A475F9" w:rsidRPr="00DA4E30" w:rsidRDefault="00A475F9" w:rsidP="00633270">
      <w:pPr>
        <w:pStyle w:val="ac"/>
        <w:numPr>
          <w:ilvl w:val="0"/>
          <w:numId w:val="37"/>
        </w:numPr>
        <w:tabs>
          <w:tab w:val="left" w:pos="1134"/>
        </w:tabs>
        <w:spacing w:line="360" w:lineRule="exact"/>
        <w:ind w:leftChars="0"/>
        <w:rPr>
          <w:rFonts w:ascii="標楷體" w:eastAsia="標楷體" w:hAnsi="標楷體"/>
          <w:sz w:val="28"/>
        </w:rPr>
      </w:pPr>
      <w:r w:rsidRPr="00DA4E30">
        <w:rPr>
          <w:rFonts w:ascii="標楷體" w:eastAsia="標楷體" w:hAnsi="標楷體" w:hint="eastAsia"/>
          <w:sz w:val="28"/>
        </w:rPr>
        <w:t>有</w:t>
      </w:r>
      <w:r w:rsidR="002E6309" w:rsidRPr="00DA4E30">
        <w:rPr>
          <w:rFonts w:ascii="標楷體" w:eastAsia="標楷體" w:hAnsi="標楷體" w:hint="eastAsia"/>
          <w:sz w:val="28"/>
        </w:rPr>
        <w:t>高級中等以下學校兼任代課及代理教師聘任辦法第</w:t>
      </w:r>
      <w:r w:rsidR="00DA4E30" w:rsidRPr="00DA4E30">
        <w:rPr>
          <w:rFonts w:ascii="標楷體" w:eastAsia="標楷體" w:hAnsi="標楷體" w:hint="eastAsia"/>
          <w:sz w:val="28"/>
        </w:rPr>
        <w:t>6及第</w:t>
      </w:r>
      <w:r w:rsidR="002E6309" w:rsidRPr="00DA4E30">
        <w:rPr>
          <w:rFonts w:ascii="標楷體" w:eastAsia="標楷體" w:hAnsi="標楷體" w:hint="eastAsia"/>
          <w:sz w:val="28"/>
        </w:rPr>
        <w:t>9條各款規定</w:t>
      </w:r>
      <w:r w:rsidRPr="00DA4E30">
        <w:rPr>
          <w:rFonts w:ascii="標楷體" w:eastAsia="標楷體" w:hAnsi="標楷體" w:hint="eastAsia"/>
          <w:sz w:val="28"/>
        </w:rPr>
        <w:t>或教育人員任用條例第31、33條各款情事之一者。</w:t>
      </w:r>
    </w:p>
    <w:p w14:paraId="42028EE8" w14:textId="77777777" w:rsidR="00A475F9" w:rsidRPr="00B16328" w:rsidRDefault="00A475F9" w:rsidP="00734A16">
      <w:pPr>
        <w:spacing w:line="360" w:lineRule="exact"/>
        <w:ind w:left="280" w:hangingChars="100" w:hanging="280"/>
        <w:rPr>
          <w:rFonts w:ascii="標楷體" w:eastAsia="標楷體" w:hAnsi="標楷體"/>
          <w:sz w:val="28"/>
        </w:rPr>
      </w:pPr>
      <w:r w:rsidRPr="00B16328">
        <w:rPr>
          <w:rFonts w:ascii="標楷體" w:eastAsia="標楷體" w:hAnsi="標楷體" w:hint="eastAsia"/>
          <w:sz w:val="28"/>
        </w:rPr>
        <w:t xml:space="preserve">   (二) 所附或填寫之資料有偽造或不實之情事者。</w:t>
      </w:r>
    </w:p>
    <w:p w14:paraId="773136D1" w14:textId="77777777" w:rsidR="00A475F9" w:rsidRPr="00B16328" w:rsidRDefault="00A475F9" w:rsidP="00A475F9">
      <w:pPr>
        <w:spacing w:line="320" w:lineRule="exact"/>
        <w:rPr>
          <w:rFonts w:ascii="標楷體" w:eastAsia="標楷體" w:hAnsi="標楷體"/>
          <w:sz w:val="28"/>
        </w:rPr>
      </w:pPr>
    </w:p>
    <w:p w14:paraId="3610D647" w14:textId="77777777" w:rsidR="00A475F9" w:rsidRPr="00B16328" w:rsidRDefault="00A475F9" w:rsidP="00A475F9">
      <w:pPr>
        <w:spacing w:line="32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此致</w:t>
      </w:r>
    </w:p>
    <w:p w14:paraId="3EF9406E" w14:textId="77777777" w:rsidR="00A475F9" w:rsidRPr="00B16328" w:rsidRDefault="00A475F9" w:rsidP="00A475F9">
      <w:pPr>
        <w:spacing w:line="320" w:lineRule="exact"/>
        <w:rPr>
          <w:rFonts w:ascii="標楷體" w:eastAsia="標楷體" w:hAnsi="標楷體"/>
          <w:sz w:val="28"/>
        </w:rPr>
      </w:pPr>
    </w:p>
    <w:p w14:paraId="7B297F3E" w14:textId="77777777" w:rsidR="00A475F9" w:rsidRPr="00B16328" w:rsidRDefault="00A475F9" w:rsidP="00A475F9">
      <w:pPr>
        <w:spacing w:line="320" w:lineRule="exact"/>
        <w:ind w:firstLineChars="150" w:firstLine="420"/>
        <w:rPr>
          <w:rFonts w:ascii="標楷體" w:eastAsia="標楷體" w:hAnsi="標楷體"/>
          <w:sz w:val="28"/>
        </w:rPr>
      </w:pPr>
      <w:r w:rsidRPr="00B16328">
        <w:rPr>
          <w:rFonts w:ascii="標楷體" w:eastAsia="標楷體" w:hAnsi="標楷體" w:hint="eastAsia"/>
          <w:sz w:val="28"/>
          <w:szCs w:val="30"/>
        </w:rPr>
        <w:t>嘉義縣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02037213" w14:textId="77777777" w:rsidR="00A475F9" w:rsidRPr="00B16328" w:rsidRDefault="00A475F9" w:rsidP="00A475F9">
      <w:pPr>
        <w:spacing w:line="320" w:lineRule="exact"/>
        <w:rPr>
          <w:rFonts w:ascii="標楷體" w:eastAsia="標楷體" w:hAnsi="標楷體"/>
          <w:sz w:val="28"/>
        </w:rPr>
      </w:pPr>
    </w:p>
    <w:p w14:paraId="593C02D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sz w:val="28"/>
        </w:rPr>
        <w:t xml:space="preserve">                      </w:t>
      </w:r>
      <w:r w:rsidRPr="00B16328">
        <w:rPr>
          <w:rFonts w:ascii="標楷體" w:eastAsia="標楷體" w:hAnsi="標楷體" w:hint="eastAsia"/>
          <w:sz w:val="28"/>
        </w:rPr>
        <w:t>立切結書人：</w:t>
      </w:r>
    </w:p>
    <w:p w14:paraId="6E44E371"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身分證字號：</w:t>
      </w:r>
    </w:p>
    <w:p w14:paraId="63D65CE3"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地  　　址：</w:t>
      </w:r>
    </w:p>
    <w:p w14:paraId="31B64D9A" w14:textId="77777777" w:rsidR="00A475F9" w:rsidRPr="00B16328" w:rsidRDefault="00A475F9" w:rsidP="00A475F9">
      <w:pPr>
        <w:spacing w:line="400" w:lineRule="exact"/>
        <w:rPr>
          <w:rFonts w:ascii="標楷體" w:eastAsia="標楷體" w:hAnsi="標楷體"/>
          <w:sz w:val="28"/>
        </w:rPr>
      </w:pPr>
      <w:r w:rsidRPr="00B16328">
        <w:rPr>
          <w:rFonts w:ascii="標楷體" w:eastAsia="標楷體" w:hAnsi="標楷體" w:hint="eastAsia"/>
          <w:sz w:val="28"/>
        </w:rPr>
        <w:t xml:space="preserve">                    　電      話：</w:t>
      </w:r>
    </w:p>
    <w:p w14:paraId="39CBDE51" w14:textId="77777777" w:rsidR="00A475F9" w:rsidRPr="00DA4E30" w:rsidRDefault="00A475F9" w:rsidP="00DA4E30">
      <w:pPr>
        <w:snapToGrid w:val="0"/>
        <w:spacing w:before="100" w:line="200" w:lineRule="exact"/>
        <w:rPr>
          <w:rFonts w:ascii="標楷體" w:eastAsia="標楷體" w:hAnsi="標楷體"/>
          <w:sz w:val="20"/>
          <w:szCs w:val="20"/>
        </w:rPr>
      </w:pPr>
      <w:r w:rsidRPr="00DA4E30">
        <w:rPr>
          <w:rFonts w:ascii="標楷體" w:eastAsia="標楷體" w:hAnsi="標楷體" w:hint="eastAsia"/>
          <w:sz w:val="20"/>
          <w:szCs w:val="20"/>
        </w:rPr>
        <w:t>附註：</w:t>
      </w:r>
    </w:p>
    <w:p w14:paraId="61AED5C6" w14:textId="03E0D416" w:rsidR="00DA4E30" w:rsidRPr="00DA4E30" w:rsidRDefault="00DA4E30" w:rsidP="00DA4E30">
      <w:pPr>
        <w:pStyle w:val="ac"/>
        <w:numPr>
          <w:ilvl w:val="0"/>
          <w:numId w:val="38"/>
        </w:numPr>
        <w:snapToGrid w:val="0"/>
        <w:spacing w:line="200" w:lineRule="exact"/>
        <w:ind w:leftChars="0"/>
        <w:rPr>
          <w:rFonts w:ascii="標楷體" w:eastAsia="標楷體" w:hAnsi="標楷體"/>
          <w:sz w:val="20"/>
          <w:szCs w:val="20"/>
        </w:rPr>
      </w:pPr>
      <w:r w:rsidRPr="00DA4E30">
        <w:rPr>
          <w:rFonts w:ascii="標楷體" w:eastAsia="標楷體" w:hAnsi="標楷體" w:hint="eastAsia"/>
          <w:sz w:val="20"/>
          <w:szCs w:val="20"/>
        </w:rPr>
        <w:t>高級中等以下學校兼任代課及代理教師聘任辦法第6條:</w:t>
      </w:r>
    </w:p>
    <w:p w14:paraId="2151CE4F" w14:textId="14537B53" w:rsidR="00DA4E30" w:rsidRPr="00DA4E30" w:rsidRDefault="00DA4E30" w:rsidP="00DA4E30">
      <w:pPr>
        <w:pStyle w:val="ac"/>
        <w:snapToGrid w:val="0"/>
        <w:spacing w:line="200" w:lineRule="exact"/>
        <w:ind w:leftChars="0" w:left="392"/>
        <w:rPr>
          <w:rFonts w:ascii="標楷體" w:eastAsia="標楷體" w:hAnsi="標楷體"/>
          <w:sz w:val="20"/>
          <w:szCs w:val="20"/>
        </w:rPr>
      </w:pPr>
      <w:r w:rsidRPr="00DA4E30">
        <w:rPr>
          <w:rFonts w:ascii="標楷體" w:eastAsia="標楷體" w:hAnsi="標楷體" w:hint="eastAsia"/>
          <w:sz w:val="20"/>
          <w:szCs w:val="20"/>
        </w:rPr>
        <w:t>兼任、代課及代理教師有下列各款情形之一者，學校應予終止聘約，且終身不得聘任為兼任、代課及代理教師：</w:t>
      </w:r>
    </w:p>
    <w:p w14:paraId="5A6480B1"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一、動員戡亂時期終止後，犯內亂、外患罪，經有罪判決確定。</w:t>
      </w:r>
    </w:p>
    <w:p w14:paraId="5CA9F7E4"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二、服公務，因貪污行為經有罪判決確定。</w:t>
      </w:r>
    </w:p>
    <w:p w14:paraId="7F97CDC0"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三、犯性侵害犯罪防治法第二條第一項所定之罪，經有罪判決確定。</w:t>
      </w:r>
    </w:p>
    <w:p w14:paraId="7DBD3C7A"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四、經學校性別平等教育委員會或依法令組成之相關委員會調查確認有性侵害行為屬實。</w:t>
      </w:r>
    </w:p>
    <w:p w14:paraId="5F627432"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FC60CBA" w14:textId="218F83EB"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得聘任為兼任、代課及代理教師之必要。</w:t>
      </w:r>
    </w:p>
    <w:p w14:paraId="21374FFE"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4BE337E0" w14:textId="409A5659"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42E149B8"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七、經各級社政主管機關依兒童及少年福利與權益保障法第九十七條規定處罰，並經教師評審委員會確認，有終止</w:t>
      </w:r>
    </w:p>
    <w:p w14:paraId="66E37353" w14:textId="1F8C4D2E"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聘約及終身不得聘任為兼任、代課及代理教師之必要。</w:t>
      </w:r>
    </w:p>
    <w:p w14:paraId="7EA9BB6C"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八、知悉服務學校發生疑似校園性侵害事件，未依性別平等教育法規定通報，致再度發生校園性侵害事件；或偽</w:t>
      </w:r>
    </w:p>
    <w:p w14:paraId="3ECC2705" w14:textId="167CBF44"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 xml:space="preserve">    造、變造、湮滅或隱匿他人所犯校園性侵害事件之證據，經學校查證屬實。</w:t>
      </w:r>
    </w:p>
    <w:p w14:paraId="3901CBED"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九、偽造、變造或湮滅他人所犯校園毒品危害事件之證據，經學校查證屬實。</w:t>
      </w:r>
    </w:p>
    <w:p w14:paraId="14F90629" w14:textId="77777777" w:rsidR="00DA4E30"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十、體罰或霸凌學生，造成其身心嚴重侵害。</w:t>
      </w:r>
    </w:p>
    <w:p w14:paraId="57C8D9F4" w14:textId="306E1C2D" w:rsidR="00734A16" w:rsidRPr="00DA4E30" w:rsidRDefault="00DA4E30" w:rsidP="00DA4E30">
      <w:pPr>
        <w:snapToGrid w:val="0"/>
        <w:spacing w:line="200" w:lineRule="exact"/>
        <w:ind w:left="480" w:hanging="196"/>
        <w:rPr>
          <w:rFonts w:ascii="標楷體" w:eastAsia="標楷體" w:hAnsi="標楷體"/>
          <w:sz w:val="20"/>
          <w:szCs w:val="20"/>
        </w:rPr>
      </w:pPr>
      <w:r w:rsidRPr="00DA4E30">
        <w:rPr>
          <w:rFonts w:ascii="標楷體" w:eastAsia="標楷體" w:hAnsi="標楷體" w:hint="eastAsia"/>
          <w:sz w:val="20"/>
          <w:szCs w:val="20"/>
        </w:rPr>
        <w:t>十一、行為違反相關法規，經學校查證屬實，有終止聘約及終身不得聘任為兼任、代課及代理教師之必要。</w:t>
      </w:r>
    </w:p>
    <w:p w14:paraId="73CBE669" w14:textId="6836EE15" w:rsidR="00DA4E30" w:rsidRPr="00DA4E30" w:rsidRDefault="00DA4E30"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 xml:space="preserve">  高級中等以下學校兼任代課及代理教師聘任辦法第9條:</w:t>
      </w:r>
    </w:p>
    <w:p w14:paraId="6AC0FE30" w14:textId="77777777" w:rsidR="00DA4E30" w:rsidRPr="00DA4E30" w:rsidRDefault="00DA4E30" w:rsidP="00DA4E30">
      <w:pPr>
        <w:snapToGrid w:val="0"/>
        <w:spacing w:line="200" w:lineRule="exact"/>
        <w:ind w:left="480" w:hanging="54"/>
        <w:rPr>
          <w:rFonts w:ascii="標楷體" w:eastAsia="標楷體" w:hAnsi="標楷體"/>
          <w:sz w:val="20"/>
          <w:szCs w:val="20"/>
        </w:rPr>
      </w:pPr>
      <w:r w:rsidRPr="00DA4E30">
        <w:rPr>
          <w:rFonts w:ascii="標楷體" w:eastAsia="標楷體" w:hAnsi="標楷體" w:hint="eastAsia"/>
          <w:sz w:val="20"/>
          <w:szCs w:val="20"/>
        </w:rPr>
        <w:t xml:space="preserve">   有下列各款情形之一者，不得聘任為兼任、代課及代理教師；已聘任者，學校應予以終止聘約：</w:t>
      </w:r>
    </w:p>
    <w:p w14:paraId="08E4673C"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一、有第六條第一項各款情形。</w:t>
      </w:r>
    </w:p>
    <w:p w14:paraId="3D591C93"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二、有第七條第一項各款情形，於該議決一年至四年期間。</w:t>
      </w:r>
    </w:p>
    <w:p w14:paraId="1EA9FA96"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三、有本法第十四條第一項各款、第十九條第一項第一款情形。</w:t>
      </w:r>
    </w:p>
    <w:p w14:paraId="79FF1565"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四、有本法第十五條第一項各款、第十九條第一項第二款情形，於該議決一年至四年期間。</w:t>
      </w:r>
    </w:p>
    <w:p w14:paraId="49E4B9C7"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五、有本法第十八條第一項情形，於該終局停聘六個月至三年期間。</w:t>
      </w:r>
    </w:p>
    <w:p w14:paraId="66B7EB52" w14:textId="77777777"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六、有性別平等教育法第二十七條之一第一項第一款、第三項前段情形。</w:t>
      </w:r>
    </w:p>
    <w:p w14:paraId="3DDF0A23" w14:textId="38CB9570" w:rsidR="00DA4E30" w:rsidRPr="00DA4E30" w:rsidRDefault="00DA4E30" w:rsidP="00DA4E30">
      <w:pPr>
        <w:snapToGrid w:val="0"/>
        <w:spacing w:line="200" w:lineRule="exact"/>
        <w:ind w:left="480" w:firstLine="87"/>
        <w:rPr>
          <w:rFonts w:ascii="標楷體" w:eastAsia="標楷體" w:hAnsi="標楷體"/>
          <w:sz w:val="20"/>
          <w:szCs w:val="20"/>
        </w:rPr>
      </w:pPr>
      <w:r w:rsidRPr="00DA4E30">
        <w:rPr>
          <w:rFonts w:ascii="標楷體" w:eastAsia="標楷體" w:hAnsi="標楷體" w:hint="eastAsia"/>
          <w:sz w:val="20"/>
          <w:szCs w:val="20"/>
        </w:rPr>
        <w:t>七、有性別平等教育法第二十七條之一第一項第二款、第三項後段情形，於該議決一年至四年期間。</w:t>
      </w:r>
    </w:p>
    <w:p w14:paraId="64977224" w14:textId="3C6A5EEF" w:rsidR="00A475F9" w:rsidRPr="00DA4E30" w:rsidRDefault="00A475F9" w:rsidP="00DA4E30">
      <w:pPr>
        <w:snapToGrid w:val="0"/>
        <w:spacing w:line="200" w:lineRule="exact"/>
        <w:ind w:left="480" w:hanging="480"/>
        <w:rPr>
          <w:rFonts w:ascii="標楷體" w:eastAsia="標楷體" w:hAnsi="標楷體"/>
          <w:sz w:val="20"/>
          <w:szCs w:val="20"/>
        </w:rPr>
      </w:pPr>
      <w:r w:rsidRPr="00DA4E30">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2102C5B1"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一、曾犯內亂、外患罪，經判決確定或通緝有案尚未結案。</w:t>
      </w:r>
    </w:p>
    <w:p w14:paraId="0266DF63"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二、曾服公務，因貪污瀆職經判決確定或通緝有案尚未結案。</w:t>
      </w:r>
    </w:p>
    <w:p w14:paraId="3F948267"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三、依法停止任用，或受休職處分尚未期滿，或因案停止職務，其原因尚未消滅。</w:t>
      </w:r>
    </w:p>
    <w:p w14:paraId="3F5B6E0E"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四、褫奪公權尚未復權。</w:t>
      </w:r>
    </w:p>
    <w:p w14:paraId="3199E84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五、受監護或輔助宣告尚未撤銷。</w:t>
      </w:r>
    </w:p>
    <w:p w14:paraId="71FCAEF0" w14:textId="77777777" w:rsidR="00A475F9" w:rsidRPr="00DA4E30" w:rsidRDefault="00A475F9" w:rsidP="00DA4E30">
      <w:pPr>
        <w:snapToGrid w:val="0"/>
        <w:spacing w:line="200" w:lineRule="exact"/>
        <w:ind w:leftChars="100" w:left="720" w:hanging="480"/>
        <w:rPr>
          <w:rFonts w:ascii="標楷體" w:eastAsia="標楷體" w:hAnsi="標楷體"/>
          <w:sz w:val="20"/>
          <w:szCs w:val="20"/>
        </w:rPr>
      </w:pPr>
      <w:r w:rsidRPr="00DA4E30">
        <w:rPr>
          <w:rFonts w:ascii="標楷體" w:eastAsia="標楷體" w:hAnsi="標楷體" w:hint="eastAsia"/>
          <w:sz w:val="20"/>
          <w:szCs w:val="20"/>
        </w:rPr>
        <w:t>七、行為不檢有損師道，經有關機關查證屬實，或涉及性侵害之行為，經學校性別平等教育委員會調查屬實。</w:t>
      </w:r>
    </w:p>
    <w:p w14:paraId="05D01E68" w14:textId="77777777" w:rsidR="00A475F9" w:rsidRPr="00DA4E30" w:rsidRDefault="00A475F9" w:rsidP="00DA4E30">
      <w:pPr>
        <w:pStyle w:val="HTML"/>
        <w:tabs>
          <w:tab w:val="clear" w:pos="916"/>
          <w:tab w:val="left" w:pos="993"/>
        </w:tabs>
        <w:snapToGrid w:val="0"/>
        <w:spacing w:line="200" w:lineRule="exact"/>
        <w:ind w:left="426" w:hangingChars="213" w:hanging="426"/>
        <w:rPr>
          <w:rFonts w:ascii="標楷體" w:eastAsia="標楷體" w:hAnsi="標楷體"/>
        </w:rPr>
      </w:pPr>
      <w:r w:rsidRPr="00DA4E30">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C2B40F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42672A21" w14:textId="77777777" w:rsidR="00AD2AE6" w:rsidRPr="00DA4E30" w:rsidRDefault="00AD2AE6" w:rsidP="00DA4E30">
      <w:pPr>
        <w:pStyle w:val="HTML"/>
        <w:tabs>
          <w:tab w:val="clear" w:pos="916"/>
          <w:tab w:val="left" w:pos="993"/>
        </w:tabs>
        <w:snapToGrid w:val="0"/>
        <w:spacing w:line="200" w:lineRule="exact"/>
        <w:ind w:left="426" w:hangingChars="213" w:hanging="426"/>
        <w:rPr>
          <w:rFonts w:ascii="標楷體" w:eastAsia="標楷體" w:hAnsi="標楷體"/>
        </w:rPr>
      </w:pPr>
    </w:p>
    <w:p w14:paraId="0AC7FFE5" w14:textId="77777777" w:rsidR="00A475F9" w:rsidRPr="00DA4E30" w:rsidRDefault="00A475F9" w:rsidP="00DA4E30">
      <w:pPr>
        <w:spacing w:line="200" w:lineRule="exact"/>
        <w:jc w:val="distribute"/>
        <w:rPr>
          <w:rFonts w:ascii="標楷體" w:eastAsia="標楷體" w:hAnsi="標楷體"/>
          <w:sz w:val="20"/>
          <w:szCs w:val="20"/>
        </w:rPr>
      </w:pPr>
      <w:r w:rsidRPr="00DA4E30">
        <w:rPr>
          <w:rFonts w:ascii="標楷體" w:eastAsia="標楷體" w:hAnsi="標楷體" w:hint="eastAsia"/>
          <w:sz w:val="20"/>
          <w:szCs w:val="20"/>
        </w:rPr>
        <w:t>中</w:t>
      </w:r>
      <w:r w:rsidRPr="00DA4E30">
        <w:rPr>
          <w:rFonts w:ascii="標楷體" w:eastAsia="標楷體" w:hAnsi="標楷體"/>
          <w:sz w:val="20"/>
          <w:szCs w:val="20"/>
        </w:rPr>
        <w:t xml:space="preserve">    </w:t>
      </w:r>
      <w:r w:rsidRPr="00DA4E30">
        <w:rPr>
          <w:rFonts w:ascii="標楷體" w:eastAsia="標楷體" w:hAnsi="標楷體" w:hint="eastAsia"/>
          <w:sz w:val="20"/>
          <w:szCs w:val="20"/>
        </w:rPr>
        <w:t>華</w:t>
      </w:r>
      <w:r w:rsidRPr="00DA4E30">
        <w:rPr>
          <w:rFonts w:ascii="標楷體" w:eastAsia="標楷體" w:hAnsi="標楷體"/>
          <w:sz w:val="20"/>
          <w:szCs w:val="20"/>
        </w:rPr>
        <w:t xml:space="preserve">    </w:t>
      </w:r>
      <w:r w:rsidRPr="00DA4E30">
        <w:rPr>
          <w:rFonts w:ascii="標楷體" w:eastAsia="標楷體" w:hAnsi="標楷體" w:hint="eastAsia"/>
          <w:sz w:val="20"/>
          <w:szCs w:val="20"/>
        </w:rPr>
        <w:t>民</w:t>
      </w:r>
      <w:r w:rsidRPr="00DA4E30">
        <w:rPr>
          <w:rFonts w:ascii="標楷體" w:eastAsia="標楷體" w:hAnsi="標楷體"/>
          <w:sz w:val="20"/>
          <w:szCs w:val="20"/>
        </w:rPr>
        <w:t xml:space="preserve">    </w:t>
      </w:r>
      <w:r w:rsidRPr="00DA4E30">
        <w:rPr>
          <w:rFonts w:ascii="標楷體" w:eastAsia="標楷體" w:hAnsi="標楷體" w:hint="eastAsia"/>
          <w:sz w:val="20"/>
          <w:szCs w:val="20"/>
        </w:rPr>
        <w:t>國</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年</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月</w:t>
      </w:r>
      <w:r w:rsidRPr="00DA4E30">
        <w:rPr>
          <w:rFonts w:ascii="標楷體" w:eastAsia="標楷體" w:hAnsi="標楷體"/>
          <w:sz w:val="20"/>
          <w:szCs w:val="20"/>
        </w:rPr>
        <w:t xml:space="preserve">  </w:t>
      </w:r>
      <w:r w:rsidRPr="00DA4E30">
        <w:rPr>
          <w:rFonts w:ascii="標楷體" w:eastAsia="標楷體" w:hAnsi="標楷體" w:hint="eastAsia"/>
          <w:sz w:val="20"/>
          <w:szCs w:val="20"/>
        </w:rPr>
        <w:t xml:space="preserve">　　    </w:t>
      </w:r>
      <w:r w:rsidRPr="00DA4E30">
        <w:rPr>
          <w:rFonts w:ascii="標楷體" w:eastAsia="標楷體" w:hAnsi="標楷體"/>
          <w:sz w:val="20"/>
          <w:szCs w:val="20"/>
        </w:rPr>
        <w:t xml:space="preserve">  </w:t>
      </w:r>
      <w:r w:rsidRPr="00DA4E30">
        <w:rPr>
          <w:rFonts w:ascii="標楷體" w:eastAsia="標楷體" w:hAnsi="標楷體" w:hint="eastAsia"/>
          <w:sz w:val="20"/>
          <w:szCs w:val="20"/>
        </w:rPr>
        <w:t>日</w:t>
      </w:r>
    </w:p>
    <w:p w14:paraId="35B0A7BE"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br w:type="page"/>
      </w:r>
      <w:r w:rsidRPr="00B16328">
        <w:rPr>
          <w:rFonts w:ascii="標楷體" w:eastAsia="標楷體" w:hAnsi="標楷體"/>
        </w:rPr>
        <w:lastRenderedPageBreak/>
        <w:t>附件四</w:t>
      </w:r>
    </w:p>
    <w:p w14:paraId="551FFCAA" w14:textId="77777777" w:rsidR="00B14F34" w:rsidRPr="00B16328" w:rsidRDefault="00B14F34" w:rsidP="00A475F9">
      <w:pPr>
        <w:spacing w:line="240" w:lineRule="atLeast"/>
        <w:jc w:val="center"/>
        <w:rPr>
          <w:rFonts w:ascii="標楷體" w:eastAsia="標楷體" w:hAnsi="標楷體"/>
        </w:rPr>
      </w:pPr>
      <w:r w:rsidRPr="00B16328">
        <w:rPr>
          <w:rFonts w:ascii="標楷體" w:eastAsia="標楷體" w:hAnsi="標楷體" w:hint="eastAsia"/>
          <w:sz w:val="56"/>
        </w:rPr>
        <w:t>委    託    書</w:t>
      </w:r>
    </w:p>
    <w:p w14:paraId="472CDB07" w14:textId="38FF7E26"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5F392D">
        <w:rPr>
          <w:rFonts w:ascii="標楷體" w:eastAsia="標楷體" w:hint="eastAsia"/>
          <w:sz w:val="32"/>
        </w:rPr>
        <w:t>5</w:t>
      </w:r>
      <w:r w:rsidR="001A0F0F" w:rsidRPr="00B16328">
        <w:rPr>
          <w:rFonts w:ascii="標楷體" w:eastAsia="標楷體" w:hint="eastAsia"/>
          <w:sz w:val="32"/>
        </w:rPr>
        <w:t>學年度</w:t>
      </w:r>
      <w:r w:rsidR="000315C3" w:rsidRPr="000315C3">
        <w:rPr>
          <w:rFonts w:ascii="標楷體" w:eastAsia="標楷體" w:hint="eastAsia"/>
          <w:sz w:val="32"/>
        </w:rPr>
        <w:t>第</w:t>
      </w:r>
      <w:r w:rsidR="002E6309">
        <w:rPr>
          <w:rFonts w:ascii="標楷體" w:eastAsia="標楷體" w:hint="eastAsia"/>
          <w:sz w:val="32"/>
        </w:rPr>
        <w:t>1</w:t>
      </w:r>
      <w:r w:rsidR="000315C3" w:rsidRPr="000315C3">
        <w:rPr>
          <w:rFonts w:ascii="標楷體" w:eastAsia="標楷體" w:hint="eastAsia"/>
          <w:sz w:val="32"/>
        </w:rPr>
        <w:t>學期第</w:t>
      </w:r>
      <w:r w:rsidR="00966F25">
        <w:rPr>
          <w:rFonts w:ascii="標楷體" w:eastAsia="標楷體" w:hint="eastAsia"/>
          <w:sz w:val="32"/>
        </w:rPr>
        <w:t>2</w:t>
      </w:r>
      <w:r w:rsidR="000315C3" w:rsidRPr="000315C3">
        <w:rPr>
          <w:rFonts w:ascii="標楷體" w:eastAsia="標楷體" w:hint="eastAsia"/>
          <w:sz w:val="32"/>
        </w:rPr>
        <w:t>次</w:t>
      </w:r>
      <w:r w:rsidR="005F392D">
        <w:rPr>
          <w:rFonts w:ascii="標楷體" w:eastAsia="標楷體" w:hint="eastAsia"/>
          <w:sz w:val="32"/>
        </w:rPr>
        <w:t>身心障礙分散式</w:t>
      </w:r>
      <w:r w:rsidR="000A7292">
        <w:rPr>
          <w:rFonts w:ascii="標楷體" w:eastAsia="標楷體" w:hint="eastAsia"/>
          <w:sz w:val="32"/>
        </w:rPr>
        <w:t>資源班</w:t>
      </w:r>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EDB6A25"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6283D5AC"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76A9053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4D3A181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48BB608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5772248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0EF5B6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9935A6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74FF501E"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01B18C08"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1355CF93"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5E08E483"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6336995"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4D66337F" w14:textId="77777777" w:rsidR="004C6B33" w:rsidRPr="00B16328" w:rsidRDefault="004C6B33" w:rsidP="00B14F34">
      <w:pPr>
        <w:rPr>
          <w:rFonts w:ascii="標楷體" w:eastAsia="標楷體" w:hAnsi="標楷體"/>
          <w:sz w:val="32"/>
        </w:rPr>
      </w:pPr>
    </w:p>
    <w:p w14:paraId="64D27C15"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79EF0F83"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63330548"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75E7C30" w14:textId="77777777" w:rsidR="00A475F9" w:rsidRPr="00B16328" w:rsidRDefault="00A475F9" w:rsidP="00A475F9">
      <w:pPr>
        <w:rPr>
          <w:rFonts w:ascii="標楷體" w:eastAsia="標楷體" w:hAnsi="標楷體"/>
          <w:sz w:val="36"/>
        </w:rPr>
      </w:pPr>
    </w:p>
    <w:p w14:paraId="3ECF1FE5" w14:textId="12580D4F"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太保市新埤</w:t>
      </w:r>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5F392D">
        <w:rPr>
          <w:rFonts w:ascii="標楷體" w:eastAsia="標楷體" w:hint="eastAsia"/>
          <w:sz w:val="36"/>
          <w:szCs w:val="36"/>
        </w:rPr>
        <w:t>5</w:t>
      </w:r>
      <w:r w:rsidR="001A0F0F" w:rsidRPr="00B16328">
        <w:rPr>
          <w:rFonts w:ascii="標楷體" w:eastAsia="標楷體" w:hint="eastAsia"/>
          <w:sz w:val="36"/>
          <w:szCs w:val="36"/>
        </w:rPr>
        <w:t>學年度</w:t>
      </w:r>
      <w:r w:rsidR="004F6DC0" w:rsidRPr="004F6DC0">
        <w:rPr>
          <w:rFonts w:ascii="標楷體" w:eastAsia="標楷體" w:hint="eastAsia"/>
          <w:sz w:val="36"/>
          <w:szCs w:val="36"/>
        </w:rPr>
        <w:t>第</w:t>
      </w:r>
      <w:r w:rsidR="002E6309">
        <w:rPr>
          <w:rFonts w:ascii="標楷體" w:eastAsia="標楷體" w:hint="eastAsia"/>
          <w:sz w:val="36"/>
          <w:szCs w:val="36"/>
        </w:rPr>
        <w:t>1</w:t>
      </w:r>
      <w:r w:rsidR="004F6DC0" w:rsidRPr="004F6DC0">
        <w:rPr>
          <w:rFonts w:ascii="標楷體" w:eastAsia="標楷體" w:hint="eastAsia"/>
          <w:sz w:val="36"/>
          <w:szCs w:val="36"/>
        </w:rPr>
        <w:t>學期第</w:t>
      </w:r>
      <w:r w:rsidR="00966F25">
        <w:rPr>
          <w:rFonts w:ascii="標楷體" w:eastAsia="標楷體" w:hint="eastAsia"/>
          <w:sz w:val="36"/>
          <w:szCs w:val="36"/>
        </w:rPr>
        <w:t>2</w:t>
      </w:r>
      <w:r w:rsidR="004F6DC0" w:rsidRPr="004F6DC0">
        <w:rPr>
          <w:rFonts w:ascii="標楷體" w:eastAsia="標楷體" w:hint="eastAsia"/>
          <w:sz w:val="36"/>
          <w:szCs w:val="36"/>
        </w:rPr>
        <w:t>次</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2B076198"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5537D00C"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59352F4E"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864A018" w14:textId="77777777" w:rsidR="00A475F9" w:rsidRPr="00B16328" w:rsidRDefault="00A475F9" w:rsidP="00A475F9">
      <w:pPr>
        <w:rPr>
          <w:rFonts w:ascii="標楷體" w:eastAsia="標楷體" w:hAnsi="標楷體"/>
          <w:sz w:val="36"/>
        </w:rPr>
      </w:pPr>
    </w:p>
    <w:p w14:paraId="775EB3F9" w14:textId="77777777" w:rsidR="00A475F9" w:rsidRPr="00B16328" w:rsidRDefault="00A475F9" w:rsidP="00A475F9">
      <w:pPr>
        <w:rPr>
          <w:rFonts w:ascii="標楷體" w:eastAsia="標楷體" w:hAnsi="標楷體"/>
          <w:sz w:val="36"/>
        </w:rPr>
      </w:pPr>
    </w:p>
    <w:p w14:paraId="072B4FF2" w14:textId="77777777" w:rsidR="00AD2AE6" w:rsidRPr="00B16328" w:rsidRDefault="00AD2AE6" w:rsidP="00A475F9">
      <w:pPr>
        <w:rPr>
          <w:rFonts w:ascii="標楷體" w:eastAsia="標楷體" w:hAnsi="標楷體"/>
          <w:sz w:val="36"/>
        </w:rPr>
      </w:pPr>
    </w:p>
    <w:p w14:paraId="23A6AD64"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4C568AD4"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2F18B504" w14:textId="77777777" w:rsidR="00A475F9" w:rsidRPr="00B16328" w:rsidRDefault="00A475F9" w:rsidP="00A475F9">
      <w:pPr>
        <w:rPr>
          <w:rFonts w:ascii="標楷體" w:eastAsia="標楷體" w:hAnsi="標楷體"/>
        </w:rPr>
      </w:pPr>
    </w:p>
    <w:p w14:paraId="61E537AA" w14:textId="77777777" w:rsidR="00A475F9" w:rsidRPr="00B16328" w:rsidRDefault="00A475F9" w:rsidP="00A475F9">
      <w:pPr>
        <w:rPr>
          <w:rFonts w:ascii="標楷體" w:eastAsia="標楷體" w:hAnsi="標楷體"/>
        </w:rPr>
      </w:pPr>
    </w:p>
    <w:p w14:paraId="31954D19" w14:textId="77777777" w:rsidR="00A475F9" w:rsidRPr="00B16328" w:rsidRDefault="00A475F9" w:rsidP="00A475F9">
      <w:pPr>
        <w:rPr>
          <w:rFonts w:ascii="標楷體" w:eastAsia="標楷體" w:hAnsi="標楷體"/>
        </w:rPr>
      </w:pPr>
    </w:p>
    <w:p w14:paraId="47BB97D7" w14:textId="77777777" w:rsidR="00246614" w:rsidRPr="00B16328" w:rsidRDefault="00246614" w:rsidP="00A475F9">
      <w:pPr>
        <w:rPr>
          <w:rFonts w:ascii="標楷體" w:eastAsia="標楷體" w:hAnsi="標楷體"/>
        </w:rPr>
      </w:pPr>
    </w:p>
    <w:p w14:paraId="02BCF232" w14:textId="77777777" w:rsidR="00246614" w:rsidRPr="00B16328" w:rsidRDefault="00246614" w:rsidP="00A475F9">
      <w:pPr>
        <w:rPr>
          <w:rFonts w:ascii="標楷體" w:eastAsia="標楷體" w:hAnsi="標楷體"/>
        </w:rPr>
      </w:pPr>
    </w:p>
    <w:p w14:paraId="25A40889" w14:textId="77777777" w:rsidR="00246614" w:rsidRPr="00B16328" w:rsidRDefault="00246614" w:rsidP="00A475F9">
      <w:pPr>
        <w:rPr>
          <w:rFonts w:ascii="標楷體" w:eastAsia="標楷體" w:hAnsi="標楷體"/>
        </w:rPr>
      </w:pPr>
    </w:p>
    <w:p w14:paraId="20E8353C" w14:textId="77777777" w:rsidR="00246614" w:rsidRPr="00B16328" w:rsidRDefault="00246614" w:rsidP="00A475F9">
      <w:pPr>
        <w:rPr>
          <w:rFonts w:ascii="標楷體" w:eastAsia="標楷體" w:hAnsi="標楷體"/>
        </w:rPr>
      </w:pPr>
    </w:p>
    <w:p w14:paraId="074EF187" w14:textId="77777777" w:rsidR="00246614" w:rsidRPr="00B16328" w:rsidRDefault="00246614" w:rsidP="00A475F9">
      <w:pPr>
        <w:rPr>
          <w:rFonts w:ascii="標楷體" w:eastAsia="標楷體" w:hAnsi="標楷體"/>
        </w:rPr>
      </w:pPr>
    </w:p>
    <w:p w14:paraId="7A947A64" w14:textId="77777777" w:rsidR="00246614" w:rsidRPr="00B16328" w:rsidRDefault="00246614" w:rsidP="00A475F9">
      <w:pPr>
        <w:rPr>
          <w:rFonts w:ascii="標楷體" w:eastAsia="標楷體" w:hAnsi="標楷體"/>
        </w:rPr>
      </w:pPr>
    </w:p>
    <w:p w14:paraId="2D2850EE" w14:textId="77777777" w:rsidR="00246614" w:rsidRPr="00B16328" w:rsidRDefault="00246614" w:rsidP="00A475F9">
      <w:pPr>
        <w:rPr>
          <w:rFonts w:ascii="標楷體" w:eastAsia="標楷體" w:hAnsi="標楷體"/>
        </w:rPr>
      </w:pPr>
    </w:p>
    <w:p w14:paraId="7EB58503"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E9E4" w14:textId="77777777" w:rsidR="00AE5962" w:rsidRDefault="00AE5962" w:rsidP="005B05C3">
      <w:r>
        <w:separator/>
      </w:r>
    </w:p>
  </w:endnote>
  <w:endnote w:type="continuationSeparator" w:id="0">
    <w:p w14:paraId="77792385" w14:textId="77777777" w:rsidR="00AE5962" w:rsidRDefault="00AE5962"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5F58" w14:textId="77777777" w:rsidR="00AE5962" w:rsidRDefault="00AE5962" w:rsidP="005B05C3">
      <w:r>
        <w:separator/>
      </w:r>
    </w:p>
  </w:footnote>
  <w:footnote w:type="continuationSeparator" w:id="0">
    <w:p w14:paraId="3F35A34C" w14:textId="77777777" w:rsidR="00AE5962" w:rsidRDefault="00AE5962"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1423F36"/>
    <w:multiLevelType w:val="hybridMultilevel"/>
    <w:tmpl w:val="B58E8948"/>
    <w:lvl w:ilvl="0" w:tplc="A96AF6E0">
      <w:start w:val="1"/>
      <w:numFmt w:val="taiwaneseCountingThousand"/>
      <w:lvlText w:val="(%1)"/>
      <w:lvlJc w:val="left"/>
      <w:pPr>
        <w:ind w:left="979" w:hanging="495"/>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6"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A243926"/>
    <w:multiLevelType w:val="hybridMultilevel"/>
    <w:tmpl w:val="6B6C6832"/>
    <w:lvl w:ilvl="0" w:tplc="84147EEA">
      <w:start w:val="1"/>
      <w:numFmt w:val="taiwaneseCountingThousand"/>
      <w:lvlText w:val="（%1）"/>
      <w:lvlJc w:val="left"/>
      <w:pPr>
        <w:ind w:left="1087" w:hanging="830"/>
      </w:pPr>
      <w:rPr>
        <w:rFonts w:hint="default"/>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8"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2"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C44045D"/>
    <w:multiLevelType w:val="hybridMultilevel"/>
    <w:tmpl w:val="485AFE20"/>
    <w:lvl w:ilvl="0" w:tplc="114281E2">
      <w:start w:val="1"/>
      <w:numFmt w:val="ideographLegalTraditional"/>
      <w:lvlText w:val="%1、"/>
      <w:lvlJc w:val="left"/>
      <w:pPr>
        <w:ind w:left="392" w:hanging="3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7"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12"/>
  </w:num>
  <w:num w:numId="3">
    <w:abstractNumId w:val="27"/>
  </w:num>
  <w:num w:numId="4">
    <w:abstractNumId w:val="8"/>
  </w:num>
  <w:num w:numId="5">
    <w:abstractNumId w:val="32"/>
  </w:num>
  <w:num w:numId="6">
    <w:abstractNumId w:val="9"/>
  </w:num>
  <w:num w:numId="7">
    <w:abstractNumId w:val="3"/>
  </w:num>
  <w:num w:numId="8">
    <w:abstractNumId w:val="2"/>
  </w:num>
  <w:num w:numId="9">
    <w:abstractNumId w:val="11"/>
  </w:num>
  <w:num w:numId="10">
    <w:abstractNumId w:val="36"/>
  </w:num>
  <w:num w:numId="11">
    <w:abstractNumId w:val="33"/>
  </w:num>
  <w:num w:numId="12">
    <w:abstractNumId w:val="4"/>
  </w:num>
  <w:num w:numId="13">
    <w:abstractNumId w:val="24"/>
  </w:num>
  <w:num w:numId="14">
    <w:abstractNumId w:val="17"/>
  </w:num>
  <w:num w:numId="15">
    <w:abstractNumId w:val="21"/>
  </w:num>
  <w:num w:numId="16">
    <w:abstractNumId w:val="23"/>
  </w:num>
  <w:num w:numId="17">
    <w:abstractNumId w:val="25"/>
  </w:num>
  <w:num w:numId="18">
    <w:abstractNumId w:val="15"/>
  </w:num>
  <w:num w:numId="19">
    <w:abstractNumId w:val="31"/>
  </w:num>
  <w:num w:numId="20">
    <w:abstractNumId w:val="18"/>
  </w:num>
  <w:num w:numId="21">
    <w:abstractNumId w:val="0"/>
  </w:num>
  <w:num w:numId="22">
    <w:abstractNumId w:val="16"/>
  </w:num>
  <w:num w:numId="23">
    <w:abstractNumId w:val="28"/>
  </w:num>
  <w:num w:numId="24">
    <w:abstractNumId w:val="13"/>
  </w:num>
  <w:num w:numId="25">
    <w:abstractNumId w:val="14"/>
  </w:num>
  <w:num w:numId="26">
    <w:abstractNumId w:val="6"/>
  </w:num>
  <w:num w:numId="27">
    <w:abstractNumId w:val="1"/>
  </w:num>
  <w:num w:numId="28">
    <w:abstractNumId w:val="20"/>
  </w:num>
  <w:num w:numId="29">
    <w:abstractNumId w:val="10"/>
  </w:num>
  <w:num w:numId="30">
    <w:abstractNumId w:val="7"/>
  </w:num>
  <w:num w:numId="31">
    <w:abstractNumId w:val="37"/>
  </w:num>
  <w:num w:numId="32">
    <w:abstractNumId w:val="30"/>
  </w:num>
  <w:num w:numId="33">
    <w:abstractNumId w:val="26"/>
  </w:num>
  <w:num w:numId="34">
    <w:abstractNumId w:val="34"/>
  </w:num>
  <w:num w:numId="35">
    <w:abstractNumId w:val="19"/>
  </w:num>
  <w:num w:numId="36">
    <w:abstractNumId w:val="5"/>
  </w:num>
  <w:num w:numId="37">
    <w:abstractNumId w:val="2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A7292"/>
    <w:rsid w:val="000B762F"/>
    <w:rsid w:val="000C11A3"/>
    <w:rsid w:val="000E2436"/>
    <w:rsid w:val="000E258E"/>
    <w:rsid w:val="000E43AA"/>
    <w:rsid w:val="000E5149"/>
    <w:rsid w:val="000F4FB8"/>
    <w:rsid w:val="000F6248"/>
    <w:rsid w:val="00102DE7"/>
    <w:rsid w:val="00104EB5"/>
    <w:rsid w:val="00107A89"/>
    <w:rsid w:val="00110F90"/>
    <w:rsid w:val="00111DAB"/>
    <w:rsid w:val="001131A4"/>
    <w:rsid w:val="00115B4B"/>
    <w:rsid w:val="00120C0A"/>
    <w:rsid w:val="0012152A"/>
    <w:rsid w:val="00121BDC"/>
    <w:rsid w:val="0012627C"/>
    <w:rsid w:val="00133338"/>
    <w:rsid w:val="00134850"/>
    <w:rsid w:val="001501DF"/>
    <w:rsid w:val="00150C3D"/>
    <w:rsid w:val="00153117"/>
    <w:rsid w:val="00153B48"/>
    <w:rsid w:val="00156A63"/>
    <w:rsid w:val="00156F64"/>
    <w:rsid w:val="00170164"/>
    <w:rsid w:val="001805C3"/>
    <w:rsid w:val="00181A16"/>
    <w:rsid w:val="001943B2"/>
    <w:rsid w:val="00194942"/>
    <w:rsid w:val="001950D5"/>
    <w:rsid w:val="001962F3"/>
    <w:rsid w:val="001A0F0F"/>
    <w:rsid w:val="001A723D"/>
    <w:rsid w:val="001C6229"/>
    <w:rsid w:val="001D239A"/>
    <w:rsid w:val="001E3FDF"/>
    <w:rsid w:val="001E6963"/>
    <w:rsid w:val="001F1153"/>
    <w:rsid w:val="001F274C"/>
    <w:rsid w:val="001F66A9"/>
    <w:rsid w:val="001F7655"/>
    <w:rsid w:val="00200C5E"/>
    <w:rsid w:val="0020156E"/>
    <w:rsid w:val="002017EF"/>
    <w:rsid w:val="0021129F"/>
    <w:rsid w:val="002155FE"/>
    <w:rsid w:val="002233D3"/>
    <w:rsid w:val="00246614"/>
    <w:rsid w:val="002601E8"/>
    <w:rsid w:val="00261B48"/>
    <w:rsid w:val="002637C0"/>
    <w:rsid w:val="00265F44"/>
    <w:rsid w:val="00266B02"/>
    <w:rsid w:val="00271F34"/>
    <w:rsid w:val="0027351D"/>
    <w:rsid w:val="002751A1"/>
    <w:rsid w:val="00277F32"/>
    <w:rsid w:val="002A4B20"/>
    <w:rsid w:val="002A5275"/>
    <w:rsid w:val="002B6111"/>
    <w:rsid w:val="002B7429"/>
    <w:rsid w:val="002B770A"/>
    <w:rsid w:val="002D01C6"/>
    <w:rsid w:val="002D0D17"/>
    <w:rsid w:val="002D4C61"/>
    <w:rsid w:val="002D5289"/>
    <w:rsid w:val="002D717D"/>
    <w:rsid w:val="002E531C"/>
    <w:rsid w:val="002E55BC"/>
    <w:rsid w:val="002E6309"/>
    <w:rsid w:val="002F71A3"/>
    <w:rsid w:val="00300A1A"/>
    <w:rsid w:val="00310056"/>
    <w:rsid w:val="0031014B"/>
    <w:rsid w:val="003219B5"/>
    <w:rsid w:val="00324D19"/>
    <w:rsid w:val="00326FB2"/>
    <w:rsid w:val="0033197B"/>
    <w:rsid w:val="00342CF7"/>
    <w:rsid w:val="0035243E"/>
    <w:rsid w:val="00357AC0"/>
    <w:rsid w:val="00364D9A"/>
    <w:rsid w:val="00370708"/>
    <w:rsid w:val="00370EC3"/>
    <w:rsid w:val="003715F8"/>
    <w:rsid w:val="00380057"/>
    <w:rsid w:val="003912B4"/>
    <w:rsid w:val="00393CFB"/>
    <w:rsid w:val="003954A7"/>
    <w:rsid w:val="003A5BEE"/>
    <w:rsid w:val="003A6B40"/>
    <w:rsid w:val="003B6574"/>
    <w:rsid w:val="003C539D"/>
    <w:rsid w:val="003D17E5"/>
    <w:rsid w:val="003E51B9"/>
    <w:rsid w:val="003E58A0"/>
    <w:rsid w:val="003E7A27"/>
    <w:rsid w:val="003F09E1"/>
    <w:rsid w:val="003F57AB"/>
    <w:rsid w:val="00401DC6"/>
    <w:rsid w:val="00405409"/>
    <w:rsid w:val="00407CA1"/>
    <w:rsid w:val="00407D2B"/>
    <w:rsid w:val="0041052D"/>
    <w:rsid w:val="00411E18"/>
    <w:rsid w:val="00413CAF"/>
    <w:rsid w:val="004152CF"/>
    <w:rsid w:val="00426E8E"/>
    <w:rsid w:val="00431DCD"/>
    <w:rsid w:val="00436DCF"/>
    <w:rsid w:val="00452013"/>
    <w:rsid w:val="00456040"/>
    <w:rsid w:val="004615E3"/>
    <w:rsid w:val="004619CA"/>
    <w:rsid w:val="004653D1"/>
    <w:rsid w:val="00466770"/>
    <w:rsid w:val="00467B57"/>
    <w:rsid w:val="00473A66"/>
    <w:rsid w:val="00474A49"/>
    <w:rsid w:val="00474DD3"/>
    <w:rsid w:val="00485969"/>
    <w:rsid w:val="0048771D"/>
    <w:rsid w:val="004915C0"/>
    <w:rsid w:val="00496545"/>
    <w:rsid w:val="00497D2B"/>
    <w:rsid w:val="004A49FA"/>
    <w:rsid w:val="004A559E"/>
    <w:rsid w:val="004A5780"/>
    <w:rsid w:val="004B2723"/>
    <w:rsid w:val="004B3FF7"/>
    <w:rsid w:val="004B5489"/>
    <w:rsid w:val="004C6835"/>
    <w:rsid w:val="004C6B33"/>
    <w:rsid w:val="004E66FD"/>
    <w:rsid w:val="004E7F54"/>
    <w:rsid w:val="004F6DC0"/>
    <w:rsid w:val="004F7717"/>
    <w:rsid w:val="005041FB"/>
    <w:rsid w:val="00504B6E"/>
    <w:rsid w:val="005054D7"/>
    <w:rsid w:val="00505EEF"/>
    <w:rsid w:val="005114D2"/>
    <w:rsid w:val="00514948"/>
    <w:rsid w:val="00523000"/>
    <w:rsid w:val="0052394C"/>
    <w:rsid w:val="005246D2"/>
    <w:rsid w:val="00525486"/>
    <w:rsid w:val="00526BB2"/>
    <w:rsid w:val="0053011F"/>
    <w:rsid w:val="00531672"/>
    <w:rsid w:val="005362C4"/>
    <w:rsid w:val="00543018"/>
    <w:rsid w:val="00551C7F"/>
    <w:rsid w:val="005524A6"/>
    <w:rsid w:val="005724B4"/>
    <w:rsid w:val="00577757"/>
    <w:rsid w:val="005811CD"/>
    <w:rsid w:val="00590304"/>
    <w:rsid w:val="00590B18"/>
    <w:rsid w:val="005923D7"/>
    <w:rsid w:val="00593597"/>
    <w:rsid w:val="005A302C"/>
    <w:rsid w:val="005B05C3"/>
    <w:rsid w:val="005B2FA6"/>
    <w:rsid w:val="005B6131"/>
    <w:rsid w:val="005B6CF6"/>
    <w:rsid w:val="005B6FEC"/>
    <w:rsid w:val="005C4919"/>
    <w:rsid w:val="005C6A7B"/>
    <w:rsid w:val="005D0975"/>
    <w:rsid w:val="005E3D9C"/>
    <w:rsid w:val="005E40F4"/>
    <w:rsid w:val="005E46FF"/>
    <w:rsid w:val="005E7211"/>
    <w:rsid w:val="005F392D"/>
    <w:rsid w:val="005F3C0D"/>
    <w:rsid w:val="005F6F81"/>
    <w:rsid w:val="005F73DE"/>
    <w:rsid w:val="0060042E"/>
    <w:rsid w:val="0060712D"/>
    <w:rsid w:val="0061247B"/>
    <w:rsid w:val="00613017"/>
    <w:rsid w:val="00625E4B"/>
    <w:rsid w:val="00635C4A"/>
    <w:rsid w:val="00643C17"/>
    <w:rsid w:val="00650623"/>
    <w:rsid w:val="0065571A"/>
    <w:rsid w:val="006649E4"/>
    <w:rsid w:val="00664AD0"/>
    <w:rsid w:val="00664E3C"/>
    <w:rsid w:val="0067134C"/>
    <w:rsid w:val="00675B22"/>
    <w:rsid w:val="00681349"/>
    <w:rsid w:val="00686249"/>
    <w:rsid w:val="0068630E"/>
    <w:rsid w:val="00687432"/>
    <w:rsid w:val="00695CC5"/>
    <w:rsid w:val="00696895"/>
    <w:rsid w:val="006A3382"/>
    <w:rsid w:val="006A3C76"/>
    <w:rsid w:val="006B2805"/>
    <w:rsid w:val="006B52F0"/>
    <w:rsid w:val="006B652C"/>
    <w:rsid w:val="006B7B20"/>
    <w:rsid w:val="006C421B"/>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3786"/>
    <w:rsid w:val="00774680"/>
    <w:rsid w:val="007807AD"/>
    <w:rsid w:val="007823A2"/>
    <w:rsid w:val="007960F1"/>
    <w:rsid w:val="007A374A"/>
    <w:rsid w:val="007A5204"/>
    <w:rsid w:val="007A6BE3"/>
    <w:rsid w:val="007B00EB"/>
    <w:rsid w:val="007B134F"/>
    <w:rsid w:val="007B16AC"/>
    <w:rsid w:val="007B669C"/>
    <w:rsid w:val="007B765A"/>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4C8F"/>
    <w:rsid w:val="008A67BE"/>
    <w:rsid w:val="008B2ECC"/>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6E65"/>
    <w:rsid w:val="00966F25"/>
    <w:rsid w:val="00967E6F"/>
    <w:rsid w:val="0097146C"/>
    <w:rsid w:val="00972D49"/>
    <w:rsid w:val="00980671"/>
    <w:rsid w:val="00986594"/>
    <w:rsid w:val="00990270"/>
    <w:rsid w:val="00996EBB"/>
    <w:rsid w:val="009A0A98"/>
    <w:rsid w:val="009A320D"/>
    <w:rsid w:val="009A352B"/>
    <w:rsid w:val="009A60D8"/>
    <w:rsid w:val="009B0B5F"/>
    <w:rsid w:val="009B17E1"/>
    <w:rsid w:val="009B662C"/>
    <w:rsid w:val="009B7292"/>
    <w:rsid w:val="009C50CF"/>
    <w:rsid w:val="009D66CD"/>
    <w:rsid w:val="009E1376"/>
    <w:rsid w:val="009E29DA"/>
    <w:rsid w:val="009E3812"/>
    <w:rsid w:val="009F13A3"/>
    <w:rsid w:val="00A07AA0"/>
    <w:rsid w:val="00A15B7B"/>
    <w:rsid w:val="00A20681"/>
    <w:rsid w:val="00A2389F"/>
    <w:rsid w:val="00A33A14"/>
    <w:rsid w:val="00A3657F"/>
    <w:rsid w:val="00A475F9"/>
    <w:rsid w:val="00A56947"/>
    <w:rsid w:val="00A64D6D"/>
    <w:rsid w:val="00A66CCE"/>
    <w:rsid w:val="00A67575"/>
    <w:rsid w:val="00A714E1"/>
    <w:rsid w:val="00A7488F"/>
    <w:rsid w:val="00A85840"/>
    <w:rsid w:val="00A87838"/>
    <w:rsid w:val="00A91CB6"/>
    <w:rsid w:val="00A91F64"/>
    <w:rsid w:val="00AA09E4"/>
    <w:rsid w:val="00AA0A7A"/>
    <w:rsid w:val="00AA43CF"/>
    <w:rsid w:val="00AA63D1"/>
    <w:rsid w:val="00AA724C"/>
    <w:rsid w:val="00AB5A8B"/>
    <w:rsid w:val="00AB67B2"/>
    <w:rsid w:val="00AD1BFC"/>
    <w:rsid w:val="00AD2AE6"/>
    <w:rsid w:val="00AD35AA"/>
    <w:rsid w:val="00AE3F21"/>
    <w:rsid w:val="00AE5962"/>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5A7F"/>
    <w:rsid w:val="00B57770"/>
    <w:rsid w:val="00B57D98"/>
    <w:rsid w:val="00B63610"/>
    <w:rsid w:val="00B65B36"/>
    <w:rsid w:val="00B66F65"/>
    <w:rsid w:val="00B77468"/>
    <w:rsid w:val="00B775DC"/>
    <w:rsid w:val="00B82073"/>
    <w:rsid w:val="00B94602"/>
    <w:rsid w:val="00B9700C"/>
    <w:rsid w:val="00BA452D"/>
    <w:rsid w:val="00BA74B9"/>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19D4"/>
    <w:rsid w:val="00CD574B"/>
    <w:rsid w:val="00CD7505"/>
    <w:rsid w:val="00CE0B5E"/>
    <w:rsid w:val="00CE10BF"/>
    <w:rsid w:val="00CE2497"/>
    <w:rsid w:val="00CE25B6"/>
    <w:rsid w:val="00CE7B84"/>
    <w:rsid w:val="00CF33D5"/>
    <w:rsid w:val="00D02E8B"/>
    <w:rsid w:val="00D23613"/>
    <w:rsid w:val="00D24C72"/>
    <w:rsid w:val="00D252CE"/>
    <w:rsid w:val="00D31439"/>
    <w:rsid w:val="00D471AF"/>
    <w:rsid w:val="00D50C89"/>
    <w:rsid w:val="00D64ADA"/>
    <w:rsid w:val="00D82FA6"/>
    <w:rsid w:val="00DA0EDB"/>
    <w:rsid w:val="00DA19EF"/>
    <w:rsid w:val="00DA2161"/>
    <w:rsid w:val="00DA4E30"/>
    <w:rsid w:val="00DA51F8"/>
    <w:rsid w:val="00DA7E1D"/>
    <w:rsid w:val="00DB0CB9"/>
    <w:rsid w:val="00DB621A"/>
    <w:rsid w:val="00DC5A6E"/>
    <w:rsid w:val="00DC6979"/>
    <w:rsid w:val="00DD3083"/>
    <w:rsid w:val="00DF0B40"/>
    <w:rsid w:val="00DF7970"/>
    <w:rsid w:val="00E05D6A"/>
    <w:rsid w:val="00E065D8"/>
    <w:rsid w:val="00E144F9"/>
    <w:rsid w:val="00E151B5"/>
    <w:rsid w:val="00E159AC"/>
    <w:rsid w:val="00E17FAF"/>
    <w:rsid w:val="00E237C2"/>
    <w:rsid w:val="00E25029"/>
    <w:rsid w:val="00E30228"/>
    <w:rsid w:val="00E31319"/>
    <w:rsid w:val="00E33C32"/>
    <w:rsid w:val="00E34983"/>
    <w:rsid w:val="00E402E3"/>
    <w:rsid w:val="00E46B61"/>
    <w:rsid w:val="00E51E08"/>
    <w:rsid w:val="00E53965"/>
    <w:rsid w:val="00E566E9"/>
    <w:rsid w:val="00E66AE6"/>
    <w:rsid w:val="00E74EEF"/>
    <w:rsid w:val="00E760B3"/>
    <w:rsid w:val="00E82628"/>
    <w:rsid w:val="00EA0401"/>
    <w:rsid w:val="00EA29D8"/>
    <w:rsid w:val="00EA2C9D"/>
    <w:rsid w:val="00EA7323"/>
    <w:rsid w:val="00EB7940"/>
    <w:rsid w:val="00EC0A0E"/>
    <w:rsid w:val="00ED3CB0"/>
    <w:rsid w:val="00ED509B"/>
    <w:rsid w:val="00EE43A9"/>
    <w:rsid w:val="00EF0E4A"/>
    <w:rsid w:val="00EF5E61"/>
    <w:rsid w:val="00F00D25"/>
    <w:rsid w:val="00F03AB3"/>
    <w:rsid w:val="00F105C8"/>
    <w:rsid w:val="00F343D8"/>
    <w:rsid w:val="00F36755"/>
    <w:rsid w:val="00F36A77"/>
    <w:rsid w:val="00F45034"/>
    <w:rsid w:val="00F46B17"/>
    <w:rsid w:val="00F52AB8"/>
    <w:rsid w:val="00F54197"/>
    <w:rsid w:val="00F555F1"/>
    <w:rsid w:val="00F60F25"/>
    <w:rsid w:val="00F617E7"/>
    <w:rsid w:val="00F64AD6"/>
    <w:rsid w:val="00F71B2D"/>
    <w:rsid w:val="00F76FDA"/>
    <w:rsid w:val="00F8261F"/>
    <w:rsid w:val="00FA7F22"/>
    <w:rsid w:val="00FD1515"/>
    <w:rsid w:val="00FD697F"/>
    <w:rsid w:val="00FE1A8D"/>
    <w:rsid w:val="00FE325D"/>
    <w:rsid w:val="00FE5204"/>
    <w:rsid w:val="00FF059E"/>
    <w:rsid w:val="00FF2B22"/>
    <w:rsid w:val="00FF2F67"/>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BD4A5"/>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 w:type="paragraph" w:styleId="Web">
    <w:name w:val="Normal (Web)"/>
    <w:basedOn w:val="a"/>
    <w:uiPriority w:val="99"/>
    <w:unhideWhenUsed/>
    <w:rsid w:val="00B43C8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661">
      <w:bodyDiv w:val="1"/>
      <w:marLeft w:val="0"/>
      <w:marRight w:val="0"/>
      <w:marTop w:val="0"/>
      <w:marBottom w:val="0"/>
      <w:divBdr>
        <w:top w:val="none" w:sz="0" w:space="0" w:color="auto"/>
        <w:left w:val="none" w:sz="0" w:space="0" w:color="auto"/>
        <w:bottom w:val="none" w:sz="0" w:space="0" w:color="auto"/>
        <w:right w:val="none" w:sz="0" w:space="0" w:color="auto"/>
      </w:divBdr>
    </w:div>
    <w:div w:id="312687717">
      <w:bodyDiv w:val="1"/>
      <w:marLeft w:val="0"/>
      <w:marRight w:val="0"/>
      <w:marTop w:val="0"/>
      <w:marBottom w:val="0"/>
      <w:divBdr>
        <w:top w:val="none" w:sz="0" w:space="0" w:color="auto"/>
        <w:left w:val="none" w:sz="0" w:space="0" w:color="auto"/>
        <w:bottom w:val="none" w:sz="0" w:space="0" w:color="auto"/>
        <w:right w:val="none" w:sz="0" w:space="0" w:color="auto"/>
      </w:divBdr>
    </w:div>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51783485">
      <w:bodyDiv w:val="1"/>
      <w:marLeft w:val="0"/>
      <w:marRight w:val="0"/>
      <w:marTop w:val="0"/>
      <w:marBottom w:val="0"/>
      <w:divBdr>
        <w:top w:val="none" w:sz="0" w:space="0" w:color="auto"/>
        <w:left w:val="none" w:sz="0" w:space="0" w:color="auto"/>
        <w:bottom w:val="none" w:sz="0" w:space="0" w:color="auto"/>
        <w:right w:val="none" w:sz="0" w:space="0" w:color="auto"/>
      </w:divBdr>
      <w:divsChild>
        <w:div w:id="1588883116">
          <w:marLeft w:val="0"/>
          <w:marRight w:val="0"/>
          <w:marTop w:val="0"/>
          <w:marBottom w:val="120"/>
          <w:divBdr>
            <w:top w:val="none" w:sz="0" w:space="0" w:color="auto"/>
            <w:left w:val="none" w:sz="0" w:space="0" w:color="auto"/>
            <w:bottom w:val="none" w:sz="0" w:space="0" w:color="auto"/>
            <w:right w:val="none" w:sz="0" w:space="0" w:color="auto"/>
          </w:divBdr>
        </w:div>
        <w:div w:id="1915048934">
          <w:marLeft w:val="480"/>
          <w:marRight w:val="0"/>
          <w:marTop w:val="0"/>
          <w:marBottom w:val="120"/>
          <w:divBdr>
            <w:top w:val="none" w:sz="0" w:space="0" w:color="auto"/>
            <w:left w:val="none" w:sz="0" w:space="0" w:color="auto"/>
            <w:bottom w:val="none" w:sz="0" w:space="0" w:color="auto"/>
            <w:right w:val="none" w:sz="0" w:space="0" w:color="auto"/>
          </w:divBdr>
        </w:div>
        <w:div w:id="870151162">
          <w:marLeft w:val="480"/>
          <w:marRight w:val="0"/>
          <w:marTop w:val="0"/>
          <w:marBottom w:val="120"/>
          <w:divBdr>
            <w:top w:val="none" w:sz="0" w:space="0" w:color="auto"/>
            <w:left w:val="none" w:sz="0" w:space="0" w:color="auto"/>
            <w:bottom w:val="none" w:sz="0" w:space="0" w:color="auto"/>
            <w:right w:val="none" w:sz="0" w:space="0" w:color="auto"/>
          </w:divBdr>
        </w:div>
        <w:div w:id="1653556554">
          <w:marLeft w:val="480"/>
          <w:marRight w:val="0"/>
          <w:marTop w:val="0"/>
          <w:marBottom w:val="120"/>
          <w:divBdr>
            <w:top w:val="none" w:sz="0" w:space="0" w:color="auto"/>
            <w:left w:val="none" w:sz="0" w:space="0" w:color="auto"/>
            <w:bottom w:val="none" w:sz="0" w:space="0" w:color="auto"/>
            <w:right w:val="none" w:sz="0" w:space="0" w:color="auto"/>
          </w:divBdr>
        </w:div>
        <w:div w:id="1188636368">
          <w:marLeft w:val="480"/>
          <w:marRight w:val="0"/>
          <w:marTop w:val="0"/>
          <w:marBottom w:val="120"/>
          <w:divBdr>
            <w:top w:val="none" w:sz="0" w:space="0" w:color="auto"/>
            <w:left w:val="none" w:sz="0" w:space="0" w:color="auto"/>
            <w:bottom w:val="none" w:sz="0" w:space="0" w:color="auto"/>
            <w:right w:val="none" w:sz="0" w:space="0" w:color="auto"/>
          </w:divBdr>
        </w:div>
        <w:div w:id="132796238">
          <w:marLeft w:val="480"/>
          <w:marRight w:val="0"/>
          <w:marTop w:val="0"/>
          <w:marBottom w:val="120"/>
          <w:divBdr>
            <w:top w:val="none" w:sz="0" w:space="0" w:color="auto"/>
            <w:left w:val="none" w:sz="0" w:space="0" w:color="auto"/>
            <w:bottom w:val="none" w:sz="0" w:space="0" w:color="auto"/>
            <w:right w:val="none" w:sz="0" w:space="0" w:color="auto"/>
          </w:divBdr>
        </w:div>
        <w:div w:id="42294584">
          <w:marLeft w:val="480"/>
          <w:marRight w:val="0"/>
          <w:marTop w:val="0"/>
          <w:marBottom w:val="120"/>
          <w:divBdr>
            <w:top w:val="none" w:sz="0" w:space="0" w:color="auto"/>
            <w:left w:val="none" w:sz="0" w:space="0" w:color="auto"/>
            <w:bottom w:val="none" w:sz="0" w:space="0" w:color="auto"/>
            <w:right w:val="none" w:sz="0" w:space="0" w:color="auto"/>
          </w:divBdr>
        </w:div>
        <w:div w:id="1518082114">
          <w:marLeft w:val="480"/>
          <w:marRight w:val="0"/>
          <w:marTop w:val="0"/>
          <w:marBottom w:val="120"/>
          <w:divBdr>
            <w:top w:val="none" w:sz="0" w:space="0" w:color="auto"/>
            <w:left w:val="none" w:sz="0" w:space="0" w:color="auto"/>
            <w:bottom w:val="none" w:sz="0" w:space="0" w:color="auto"/>
            <w:right w:val="none" w:sz="0" w:space="0" w:color="auto"/>
          </w:divBdr>
        </w:div>
        <w:div w:id="959652656">
          <w:marLeft w:val="480"/>
          <w:marRight w:val="0"/>
          <w:marTop w:val="0"/>
          <w:marBottom w:val="120"/>
          <w:divBdr>
            <w:top w:val="none" w:sz="0" w:space="0" w:color="auto"/>
            <w:left w:val="none" w:sz="0" w:space="0" w:color="auto"/>
            <w:bottom w:val="none" w:sz="0" w:space="0" w:color="auto"/>
            <w:right w:val="none" w:sz="0" w:space="0" w:color="auto"/>
          </w:divBdr>
        </w:div>
        <w:div w:id="1956592707">
          <w:marLeft w:val="480"/>
          <w:marRight w:val="0"/>
          <w:marTop w:val="0"/>
          <w:marBottom w:val="120"/>
          <w:divBdr>
            <w:top w:val="none" w:sz="0" w:space="0" w:color="auto"/>
            <w:left w:val="none" w:sz="0" w:space="0" w:color="auto"/>
            <w:bottom w:val="none" w:sz="0" w:space="0" w:color="auto"/>
            <w:right w:val="none" w:sz="0" w:space="0" w:color="auto"/>
          </w:divBdr>
        </w:div>
        <w:div w:id="3439229">
          <w:marLeft w:val="480"/>
          <w:marRight w:val="0"/>
          <w:marTop w:val="0"/>
          <w:marBottom w:val="120"/>
          <w:divBdr>
            <w:top w:val="none" w:sz="0" w:space="0" w:color="auto"/>
            <w:left w:val="none" w:sz="0" w:space="0" w:color="auto"/>
            <w:bottom w:val="none" w:sz="0" w:space="0" w:color="auto"/>
            <w:right w:val="none" w:sz="0" w:space="0" w:color="auto"/>
          </w:divBdr>
        </w:div>
        <w:div w:id="1138380279">
          <w:marLeft w:val="720"/>
          <w:marRight w:val="0"/>
          <w:marTop w:val="0"/>
          <w:marBottom w:val="120"/>
          <w:divBdr>
            <w:top w:val="none" w:sz="0" w:space="0" w:color="auto"/>
            <w:left w:val="none" w:sz="0" w:space="0" w:color="auto"/>
            <w:bottom w:val="none" w:sz="0" w:space="0" w:color="auto"/>
            <w:right w:val="none" w:sz="0" w:space="0" w:color="auto"/>
          </w:divBdr>
        </w:div>
      </w:divsChild>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 w:id="915018128">
      <w:bodyDiv w:val="1"/>
      <w:marLeft w:val="0"/>
      <w:marRight w:val="0"/>
      <w:marTop w:val="0"/>
      <w:marBottom w:val="0"/>
      <w:divBdr>
        <w:top w:val="none" w:sz="0" w:space="0" w:color="auto"/>
        <w:left w:val="none" w:sz="0" w:space="0" w:color="auto"/>
        <w:bottom w:val="none" w:sz="0" w:space="0" w:color="auto"/>
        <w:right w:val="none" w:sz="0" w:space="0" w:color="auto"/>
      </w:divBdr>
    </w:div>
    <w:div w:id="180835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E9D0-2A83-4E86-BB9C-C3879109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1006</Words>
  <Characters>5740</Characters>
  <Application>Microsoft Office Word</Application>
  <DocSecurity>0</DocSecurity>
  <Lines>47</Lines>
  <Paragraphs>13</Paragraphs>
  <ScaleCrop>false</ScaleCrop>
  <Company>thps</Company>
  <LinksUpToDate>false</LinksUpToDate>
  <CharactersWithSpaces>6733</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Administrator</cp:lastModifiedBy>
  <cp:revision>3</cp:revision>
  <cp:lastPrinted>2024-09-30T01:59:00Z</cp:lastPrinted>
  <dcterms:created xsi:type="dcterms:W3CDTF">2026-07-20T06:02:00Z</dcterms:created>
  <dcterms:modified xsi:type="dcterms:W3CDTF">2026-07-20T07:54:00Z</dcterms:modified>
</cp:coreProperties>
</file>