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4D85" w14:textId="52AF8AC3" w:rsidR="00862BBB" w:rsidRDefault="00862BBB"/>
    <w:p w14:paraId="336B3AF9" w14:textId="213CF5F3" w:rsidR="00EB2461" w:rsidRPr="00EB2461" w:rsidRDefault="00EB2461">
      <w:pPr>
        <w:rPr>
          <w:rFonts w:ascii="標楷體" w:eastAsia="標楷體" w:hAnsi="標楷體"/>
          <w:sz w:val="28"/>
          <w:szCs w:val="28"/>
        </w:rPr>
      </w:pPr>
      <w:r w:rsidRPr="00EB2461">
        <w:rPr>
          <w:rFonts w:ascii="標楷體" w:eastAsia="標楷體" w:hAnsi="標楷體" w:hint="eastAsia"/>
          <w:sz w:val="28"/>
          <w:szCs w:val="28"/>
        </w:rPr>
        <w:t>嘉義縣阿里山鄉達邦國民小學</w:t>
      </w:r>
      <w:r>
        <w:rPr>
          <w:rFonts w:ascii="標楷體" w:eastAsia="標楷體" w:hAnsi="標楷體" w:hint="eastAsia"/>
          <w:sz w:val="28"/>
          <w:szCs w:val="28"/>
        </w:rPr>
        <w:t>115學年度代理教師甄選結果錄取名單如下:</w:t>
      </w:r>
    </w:p>
    <w:p w14:paraId="4E097869" w14:textId="5C5D4343" w:rsidR="00EB2461" w:rsidRDefault="00EB24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招正取</w:t>
      </w:r>
      <w:proofErr w:type="gramEnd"/>
      <w:r w:rsidRPr="00EB2461">
        <w:rPr>
          <w:rFonts w:ascii="標楷體" w:eastAsia="標楷體" w:hAnsi="標楷體" w:hint="eastAsia"/>
          <w:sz w:val="28"/>
          <w:szCs w:val="28"/>
        </w:rPr>
        <w:t>人員</w:t>
      </w:r>
      <w:r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方韻涵</w:t>
      </w:r>
      <w:proofErr w:type="gramEnd"/>
    </w:p>
    <w:p w14:paraId="3DD21E4F" w14:textId="698C5C43" w:rsidR="00EB2461" w:rsidRDefault="00EB24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招正取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人員:汪瑪麗、楊張欣予、鄭雅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筑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、李碧華</w:t>
      </w:r>
    </w:p>
    <w:p w14:paraId="48BC6D40" w14:textId="242E6B03" w:rsidR="00630D45" w:rsidRPr="00EB2461" w:rsidRDefault="00630D45">
      <w:pPr>
        <w:rPr>
          <w:rFonts w:ascii="標楷體" w:eastAsia="標楷體" w:hAnsi="標楷體" w:hint="eastAsia"/>
          <w:sz w:val="28"/>
          <w:szCs w:val="28"/>
        </w:rPr>
      </w:pPr>
      <w:r w:rsidRPr="00630D45">
        <w:rPr>
          <w:rFonts w:ascii="標楷體" w:eastAsia="標楷體" w:hAnsi="標楷體" w:hint="eastAsia"/>
          <w:sz w:val="28"/>
          <w:szCs w:val="28"/>
        </w:rPr>
        <w:t>備取人員1名:楊雅喬</w:t>
      </w:r>
    </w:p>
    <w:sectPr w:rsidR="00630D45" w:rsidRPr="00EB2461" w:rsidSect="00D73C52">
      <w:pgSz w:w="11906" w:h="16838" w:code="9"/>
      <w:pgMar w:top="567" w:right="1134" w:bottom="56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61"/>
    <w:rsid w:val="00630D45"/>
    <w:rsid w:val="00862BBB"/>
    <w:rsid w:val="00D73C52"/>
    <w:rsid w:val="00E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B862"/>
  <w15:chartTrackingRefBased/>
  <w15:docId w15:val="{A3C79A16-62B7-464E-8A53-51010A1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2026-07-20T03:19:00Z</dcterms:created>
  <dcterms:modified xsi:type="dcterms:W3CDTF">2026-07-20T06:26:00Z</dcterms:modified>
</cp:coreProperties>
</file>