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6D4C13" w14:textId="3EBD8029" w:rsidR="00DB2708" w:rsidRPr="00A5370D" w:rsidRDefault="008E7243" w:rsidP="00394100">
      <w:pPr>
        <w:spacing w:line="360" w:lineRule="auto"/>
        <w:jc w:val="center"/>
        <w:rPr>
          <w:rFonts w:ascii="標楷體" w:eastAsia="標楷體" w:hAnsi="標楷體"/>
          <w:b/>
          <w:color w:val="000000"/>
          <w:spacing w:val="-10"/>
          <w:sz w:val="32"/>
          <w:szCs w:val="32"/>
        </w:rPr>
      </w:pPr>
      <w:r w:rsidRPr="00A5370D">
        <w:rPr>
          <w:rFonts w:ascii="標楷體" w:eastAsia="標楷體" w:hAnsi="標楷體" w:hint="eastAsia"/>
          <w:b/>
          <w:sz w:val="32"/>
          <w:szCs w:val="32"/>
        </w:rPr>
        <w:t>嘉義縣</w:t>
      </w:r>
      <w:r w:rsidR="00170B52">
        <w:rPr>
          <w:rFonts w:ascii="標楷體" w:eastAsia="標楷體" w:hAnsi="標楷體" w:hint="eastAsia"/>
          <w:b/>
          <w:sz w:val="32"/>
          <w:szCs w:val="32"/>
        </w:rPr>
        <w:t>番路</w:t>
      </w:r>
      <w:r w:rsidR="00CA72D3" w:rsidRPr="00A5370D">
        <w:rPr>
          <w:rFonts w:ascii="標楷體" w:eastAsia="標楷體" w:hAnsi="標楷體" w:hint="eastAsia"/>
          <w:b/>
          <w:sz w:val="32"/>
          <w:szCs w:val="32"/>
        </w:rPr>
        <w:t>鄉</w:t>
      </w:r>
      <w:r w:rsidR="00170B52">
        <w:rPr>
          <w:rFonts w:ascii="標楷體" w:eastAsia="標楷體" w:hAnsi="標楷體" w:hint="eastAsia"/>
          <w:b/>
          <w:sz w:val="32"/>
          <w:szCs w:val="32"/>
        </w:rPr>
        <w:t>黎明</w:t>
      </w:r>
      <w:r w:rsidR="00782D16" w:rsidRPr="00A5370D">
        <w:rPr>
          <w:rFonts w:ascii="標楷體" w:eastAsia="標楷體" w:hAnsi="標楷體"/>
          <w:b/>
          <w:sz w:val="32"/>
          <w:szCs w:val="32"/>
        </w:rPr>
        <w:t>國民小</w:t>
      </w:r>
      <w:r w:rsidR="0018366F" w:rsidRPr="00A5370D">
        <w:rPr>
          <w:rFonts w:ascii="標楷體" w:eastAsia="標楷體" w:hAnsi="標楷體"/>
          <w:b/>
          <w:sz w:val="32"/>
          <w:szCs w:val="32"/>
        </w:rPr>
        <w:t>學</w:t>
      </w:r>
      <w:r w:rsidR="006377A8" w:rsidRPr="00A5370D">
        <w:rPr>
          <w:rFonts w:ascii="標楷體" w:eastAsia="標楷體" w:hAnsi="標楷體" w:hint="eastAsia"/>
          <w:b/>
          <w:sz w:val="32"/>
          <w:szCs w:val="32"/>
        </w:rPr>
        <w:t>附設幼兒園</w:t>
      </w:r>
      <w:r w:rsidR="00AB56FA" w:rsidRPr="00A5370D">
        <w:rPr>
          <w:rFonts w:ascii="標楷體" w:eastAsia="標楷體" w:hAnsi="標楷體" w:hint="eastAsia"/>
          <w:b/>
          <w:sz w:val="32"/>
          <w:szCs w:val="32"/>
        </w:rPr>
        <w:t>11</w:t>
      </w:r>
      <w:r w:rsidR="001F2387">
        <w:rPr>
          <w:rFonts w:ascii="標楷體" w:eastAsia="標楷體" w:hAnsi="標楷體" w:hint="eastAsia"/>
          <w:b/>
          <w:sz w:val="32"/>
          <w:szCs w:val="32"/>
        </w:rPr>
        <w:t>4</w:t>
      </w:r>
      <w:r w:rsidR="00AB56FA" w:rsidRPr="00A5370D">
        <w:rPr>
          <w:rFonts w:ascii="標楷體" w:eastAsia="標楷體" w:hAnsi="標楷體" w:hint="eastAsia"/>
          <w:b/>
          <w:sz w:val="32"/>
          <w:szCs w:val="32"/>
        </w:rPr>
        <w:t>學年度</w:t>
      </w:r>
      <w:r w:rsidR="00394100" w:rsidRPr="00A5370D">
        <w:rPr>
          <w:rFonts w:ascii="標楷體" w:eastAsia="標楷體" w:hAnsi="標楷體" w:hint="eastAsia"/>
          <w:b/>
          <w:sz w:val="32"/>
          <w:szCs w:val="32"/>
        </w:rPr>
        <w:t>長期</w:t>
      </w:r>
      <w:r w:rsidR="00DB2708" w:rsidRPr="00A5370D">
        <w:rPr>
          <w:rFonts w:ascii="標楷體" w:eastAsia="標楷體" w:hAnsi="標楷體"/>
          <w:b/>
          <w:sz w:val="32"/>
          <w:szCs w:val="32"/>
        </w:rPr>
        <w:t>代理教師甄選簡章</w:t>
      </w:r>
    </w:p>
    <w:p w14:paraId="450C52DD" w14:textId="77777777" w:rsidR="0018366F" w:rsidRPr="00A5370D" w:rsidRDefault="00394100" w:rsidP="00394100">
      <w:pPr>
        <w:pStyle w:val="af2"/>
        <w:numPr>
          <w:ilvl w:val="0"/>
          <w:numId w:val="17"/>
        </w:numPr>
        <w:spacing w:line="360" w:lineRule="auto"/>
        <w:ind w:leftChars="0" w:left="482" w:hanging="482"/>
        <w:rPr>
          <w:rFonts w:ascii="標楷體" w:eastAsia="標楷體" w:hAnsi="標楷體"/>
        </w:rPr>
      </w:pPr>
      <w:r w:rsidRPr="00A5370D">
        <w:rPr>
          <w:rFonts w:ascii="標楷體" w:eastAsia="標楷體" w:hAnsi="標楷體"/>
        </w:rPr>
        <w:t>依據</w:t>
      </w:r>
    </w:p>
    <w:p w14:paraId="04D3B996" w14:textId="02C2BC66" w:rsidR="00B44C83" w:rsidRPr="00A5370D" w:rsidRDefault="00BA5194" w:rsidP="00394100">
      <w:pPr>
        <w:pStyle w:val="af2"/>
        <w:numPr>
          <w:ilvl w:val="0"/>
          <w:numId w:val="18"/>
        </w:numPr>
        <w:spacing w:line="360" w:lineRule="auto"/>
        <w:ind w:leftChars="0"/>
        <w:rPr>
          <w:rFonts w:ascii="標楷體" w:eastAsia="標楷體" w:hAnsi="標楷體"/>
        </w:rPr>
      </w:pPr>
      <w:r w:rsidRPr="00A5370D">
        <w:rPr>
          <w:rFonts w:ascii="標楷體" w:eastAsia="標楷體" w:hAnsi="標楷體" w:hint="eastAsia"/>
        </w:rPr>
        <w:t>「</w:t>
      </w:r>
      <w:r w:rsidR="008F04CE" w:rsidRPr="00A5370D">
        <w:rPr>
          <w:rFonts w:ascii="標楷體" w:eastAsia="標楷體" w:hAnsi="標楷體" w:hint="eastAsia"/>
        </w:rPr>
        <w:t>幼兒教育及照顧法</w:t>
      </w:r>
      <w:r w:rsidRPr="00A5370D">
        <w:rPr>
          <w:rFonts w:ascii="標楷體" w:eastAsia="標楷體" w:hAnsi="標楷體" w:hint="eastAsia"/>
        </w:rPr>
        <w:t>」</w:t>
      </w:r>
      <w:r w:rsidR="008F04CE" w:rsidRPr="00A5370D">
        <w:rPr>
          <w:rFonts w:ascii="標楷體" w:eastAsia="標楷體" w:hAnsi="標楷體" w:hint="eastAsia"/>
        </w:rPr>
        <w:t>、</w:t>
      </w:r>
      <w:r w:rsidRPr="00A5370D">
        <w:rPr>
          <w:rFonts w:ascii="標楷體" w:eastAsia="標楷體" w:hAnsi="標楷體" w:hint="eastAsia"/>
        </w:rPr>
        <w:t>「</w:t>
      </w:r>
      <w:r w:rsidR="00DC62E7" w:rsidRPr="00A5370D">
        <w:rPr>
          <w:rFonts w:ascii="標楷體" w:eastAsia="標楷體" w:hAnsi="標楷體" w:hint="eastAsia"/>
        </w:rPr>
        <w:t>幼兒教育及照顧法</w:t>
      </w:r>
      <w:r w:rsidR="00B44C83" w:rsidRPr="00A5370D">
        <w:rPr>
          <w:rFonts w:ascii="標楷體" w:eastAsia="標楷體" w:hAnsi="標楷體" w:hint="eastAsia"/>
        </w:rPr>
        <w:t>施行細則</w:t>
      </w:r>
      <w:r w:rsidRPr="00A5370D">
        <w:rPr>
          <w:rFonts w:ascii="標楷體" w:eastAsia="標楷體" w:hAnsi="標楷體" w:hint="eastAsia"/>
        </w:rPr>
        <w:t>」</w:t>
      </w:r>
      <w:r w:rsidR="00B44C83" w:rsidRPr="00A5370D">
        <w:rPr>
          <w:rFonts w:ascii="標楷體" w:eastAsia="標楷體" w:hAnsi="標楷體" w:hint="eastAsia"/>
        </w:rPr>
        <w:t>。</w:t>
      </w:r>
    </w:p>
    <w:p w14:paraId="4983660A" w14:textId="77777777" w:rsidR="00B44C83" w:rsidRPr="00A5370D" w:rsidRDefault="00B44C83" w:rsidP="00394100">
      <w:pPr>
        <w:pStyle w:val="af2"/>
        <w:numPr>
          <w:ilvl w:val="0"/>
          <w:numId w:val="18"/>
        </w:numPr>
        <w:spacing w:line="360" w:lineRule="auto"/>
        <w:ind w:leftChars="0" w:left="1202"/>
        <w:rPr>
          <w:rFonts w:ascii="標楷體" w:eastAsia="標楷體" w:hAnsi="標楷體"/>
        </w:rPr>
      </w:pPr>
      <w:r w:rsidRPr="00A5370D">
        <w:rPr>
          <w:rFonts w:ascii="標楷體" w:eastAsia="標楷體" w:hAnsi="標楷體" w:hint="eastAsia"/>
        </w:rPr>
        <w:t>高級中等以下學校兼任代課及代理教師聘任辦法。</w:t>
      </w:r>
    </w:p>
    <w:p w14:paraId="50EE7076" w14:textId="77777777" w:rsidR="00B44C83" w:rsidRDefault="00B44C83" w:rsidP="00394100">
      <w:pPr>
        <w:pStyle w:val="af2"/>
        <w:numPr>
          <w:ilvl w:val="0"/>
          <w:numId w:val="18"/>
        </w:numPr>
        <w:spacing w:line="360" w:lineRule="auto"/>
        <w:ind w:leftChars="0" w:left="1202"/>
        <w:rPr>
          <w:rFonts w:ascii="標楷體" w:eastAsia="標楷體" w:hAnsi="標楷體"/>
        </w:rPr>
      </w:pPr>
      <w:r w:rsidRPr="00A5370D">
        <w:rPr>
          <w:rFonts w:ascii="標楷體" w:eastAsia="標楷體" w:hAnsi="標楷體" w:hint="eastAsia"/>
        </w:rPr>
        <w:t>嘉義縣立高級中等以下學校兼任代課代理教師及教學支援工作人員聘任補充規定</w:t>
      </w:r>
    </w:p>
    <w:p w14:paraId="321FFDBF" w14:textId="73A53740" w:rsidR="00FE57C2" w:rsidRPr="00FE57C2" w:rsidRDefault="00D5032B" w:rsidP="00FE57C2">
      <w:pPr>
        <w:pStyle w:val="af2"/>
        <w:spacing w:line="360" w:lineRule="auto"/>
        <w:ind w:leftChars="0"/>
        <w:rPr>
          <w:rFonts w:ascii="標楷體" w:eastAsia="標楷體" w:hAnsi="標楷體"/>
        </w:rPr>
      </w:pPr>
      <w:r>
        <w:rPr>
          <w:rFonts w:ascii="標楷體" w:eastAsia="標楷體" w:hAnsi="標楷體" w:hint="eastAsia"/>
        </w:rPr>
        <w:t xml:space="preserve"> (四) </w:t>
      </w:r>
      <w:r w:rsidR="00FE57C2" w:rsidRPr="00FE57C2">
        <w:rPr>
          <w:rFonts w:ascii="標楷體" w:eastAsia="標楷體" w:hAnsi="標楷體" w:hint="eastAsia"/>
        </w:rPr>
        <w:t>嘉義縣政府</w:t>
      </w:r>
      <w:r w:rsidR="00FE57C2" w:rsidRPr="00FE57C2">
        <w:rPr>
          <w:rFonts w:ascii="標楷體" w:eastAsia="標楷體" w:hAnsi="標楷體" w:cs="TW-Kai-98_1"/>
        </w:rPr>
        <w:t>115</w:t>
      </w:r>
      <w:r w:rsidR="00FE57C2" w:rsidRPr="00FE57C2">
        <w:rPr>
          <w:rFonts w:ascii="標楷體" w:eastAsia="標楷體" w:hAnsi="標楷體" w:cs="TW-Kai-98_1" w:hint="eastAsia"/>
        </w:rPr>
        <w:t>年</w:t>
      </w:r>
      <w:r w:rsidR="00FE57C2" w:rsidRPr="00FE57C2">
        <w:rPr>
          <w:rFonts w:ascii="標楷體" w:eastAsia="標楷體" w:hAnsi="標楷體" w:cs="TW-Kai-98_1"/>
        </w:rPr>
        <w:t>3</w:t>
      </w:r>
      <w:r w:rsidR="00FE57C2" w:rsidRPr="00FE57C2">
        <w:rPr>
          <w:rFonts w:ascii="標楷體" w:eastAsia="標楷體" w:hAnsi="標楷體" w:cs="TW-Kai-98_1" w:hint="eastAsia"/>
        </w:rPr>
        <w:t>月</w:t>
      </w:r>
      <w:r w:rsidR="00FE57C2" w:rsidRPr="00FE57C2">
        <w:rPr>
          <w:rFonts w:ascii="標楷體" w:eastAsia="標楷體" w:hAnsi="標楷體" w:cs="TW-Kai-98_1"/>
        </w:rPr>
        <w:t>6</w:t>
      </w:r>
      <w:r w:rsidR="00FE57C2" w:rsidRPr="00FE57C2">
        <w:rPr>
          <w:rFonts w:ascii="標楷體" w:eastAsia="標楷體" w:hAnsi="標楷體" w:cs="TW-Kai-98_1" w:hint="eastAsia"/>
        </w:rPr>
        <w:t>日府教幼字第</w:t>
      </w:r>
      <w:r w:rsidR="00FE57C2" w:rsidRPr="00FE57C2">
        <w:rPr>
          <w:rFonts w:ascii="標楷體" w:eastAsia="標楷體" w:hAnsi="標楷體" w:cs="TW-Kai-98_1"/>
        </w:rPr>
        <w:t>1150059214</w:t>
      </w:r>
      <w:r w:rsidR="00FE57C2" w:rsidRPr="00FE57C2">
        <w:rPr>
          <w:rFonts w:ascii="標楷體" w:eastAsia="標楷體" w:hAnsi="標楷體" w:cs="TW-Kai-98_1" w:hint="eastAsia"/>
        </w:rPr>
        <w:t>號函辦理。</w:t>
      </w:r>
    </w:p>
    <w:p w14:paraId="24B0C2C2" w14:textId="77777777" w:rsidR="008F04CE" w:rsidRPr="00A5370D" w:rsidRDefault="00B44C83" w:rsidP="00394100">
      <w:pPr>
        <w:pStyle w:val="af2"/>
        <w:numPr>
          <w:ilvl w:val="0"/>
          <w:numId w:val="17"/>
        </w:numPr>
        <w:spacing w:line="360" w:lineRule="auto"/>
        <w:ind w:leftChars="0" w:left="482" w:hanging="482"/>
        <w:rPr>
          <w:rFonts w:ascii="標楷體" w:eastAsia="標楷體" w:hAnsi="標楷體"/>
        </w:rPr>
      </w:pPr>
      <w:r w:rsidRPr="00A5370D">
        <w:rPr>
          <w:rFonts w:ascii="標楷體" w:eastAsia="標楷體" w:hAnsi="標楷體"/>
        </w:rPr>
        <w:t>甄選</w:t>
      </w:r>
      <w:r w:rsidR="00394100" w:rsidRPr="00A5370D">
        <w:rPr>
          <w:rFonts w:ascii="標楷體" w:eastAsia="標楷體" w:hAnsi="標楷體" w:hint="eastAsia"/>
        </w:rPr>
        <w:t>科</w:t>
      </w:r>
      <w:r w:rsidR="008F04CE" w:rsidRPr="00A5370D">
        <w:rPr>
          <w:rFonts w:ascii="標楷體" w:eastAsia="標楷體" w:hAnsi="標楷體" w:hint="eastAsia"/>
        </w:rPr>
        <w:t>別及</w:t>
      </w:r>
      <w:r w:rsidRPr="00A5370D">
        <w:rPr>
          <w:rFonts w:ascii="標楷體" w:eastAsia="標楷體" w:hAnsi="標楷體"/>
        </w:rPr>
        <w:t>名額</w:t>
      </w:r>
    </w:p>
    <w:p w14:paraId="2C2C614C" w14:textId="77777777" w:rsidR="00394100" w:rsidRPr="00A5370D" w:rsidRDefault="00BA5194" w:rsidP="00394100">
      <w:pPr>
        <w:pStyle w:val="af2"/>
        <w:numPr>
          <w:ilvl w:val="0"/>
          <w:numId w:val="32"/>
        </w:numPr>
        <w:spacing w:line="360" w:lineRule="auto"/>
        <w:ind w:leftChars="0"/>
        <w:rPr>
          <w:rFonts w:ascii="標楷體" w:eastAsia="標楷體" w:hAnsi="標楷體"/>
        </w:rPr>
      </w:pPr>
      <w:r w:rsidRPr="00A5370D">
        <w:rPr>
          <w:rFonts w:ascii="標楷體" w:eastAsia="標楷體" w:hAnsi="標楷體" w:hint="eastAsia"/>
        </w:rPr>
        <w:t>幼兒園長期代理教師</w:t>
      </w:r>
    </w:p>
    <w:p w14:paraId="3D9D6BC3" w14:textId="77777777" w:rsidR="008F04CE" w:rsidRPr="00A5370D" w:rsidRDefault="00394100" w:rsidP="00394100">
      <w:pPr>
        <w:pStyle w:val="af2"/>
        <w:numPr>
          <w:ilvl w:val="0"/>
          <w:numId w:val="32"/>
        </w:numPr>
        <w:spacing w:line="360" w:lineRule="auto"/>
        <w:ind w:leftChars="0"/>
        <w:rPr>
          <w:rFonts w:ascii="標楷體" w:eastAsia="標楷體" w:hAnsi="標楷體"/>
        </w:rPr>
      </w:pPr>
      <w:r w:rsidRPr="00A5370D">
        <w:rPr>
          <w:rFonts w:ascii="標楷體" w:eastAsia="標楷體" w:hAnsi="標楷體" w:hint="eastAsia"/>
        </w:rPr>
        <w:t>正取1名，備取若干名，若正取人員放棄，由備取人員依序遞補，若應試教師未符合本校需求則全部不予錄取。</w:t>
      </w:r>
    </w:p>
    <w:p w14:paraId="5B3BF8CC" w14:textId="25FD58EC" w:rsidR="008F04CE" w:rsidRPr="00A5370D" w:rsidRDefault="00BA5194" w:rsidP="00394100">
      <w:pPr>
        <w:pStyle w:val="af2"/>
        <w:numPr>
          <w:ilvl w:val="0"/>
          <w:numId w:val="17"/>
        </w:numPr>
        <w:spacing w:line="360" w:lineRule="auto"/>
        <w:ind w:leftChars="0"/>
        <w:rPr>
          <w:rFonts w:ascii="標楷體" w:eastAsia="標楷體" w:hAnsi="標楷體"/>
        </w:rPr>
      </w:pPr>
      <w:r w:rsidRPr="00A5370D">
        <w:rPr>
          <w:rFonts w:ascii="標楷體" w:eastAsia="標楷體" w:hAnsi="標楷體" w:hint="eastAsia"/>
        </w:rPr>
        <w:t>報考人員基本條件及資格：</w:t>
      </w:r>
    </w:p>
    <w:p w14:paraId="26C48599" w14:textId="77777777" w:rsidR="008F04CE" w:rsidRPr="00A5370D" w:rsidRDefault="00BA5194" w:rsidP="00394100">
      <w:pPr>
        <w:pStyle w:val="af2"/>
        <w:numPr>
          <w:ilvl w:val="0"/>
          <w:numId w:val="20"/>
        </w:numPr>
        <w:spacing w:line="360" w:lineRule="auto"/>
        <w:ind w:leftChars="0"/>
        <w:rPr>
          <w:rFonts w:ascii="標楷體" w:eastAsia="標楷體" w:hAnsi="標楷體"/>
        </w:rPr>
      </w:pPr>
      <w:r w:rsidRPr="00A5370D">
        <w:rPr>
          <w:rFonts w:ascii="標楷體" w:eastAsia="標楷體" w:hAnsi="標楷體" w:hint="eastAsia"/>
        </w:rPr>
        <w:t>報考人員應具備下列基本條件：</w:t>
      </w:r>
    </w:p>
    <w:p w14:paraId="5C46101A" w14:textId="77777777" w:rsidR="008F04CE" w:rsidRPr="00A5370D" w:rsidRDefault="00537584" w:rsidP="00394100">
      <w:pPr>
        <w:pStyle w:val="af2"/>
        <w:numPr>
          <w:ilvl w:val="0"/>
          <w:numId w:val="21"/>
        </w:numPr>
        <w:spacing w:line="360" w:lineRule="auto"/>
        <w:ind w:leftChars="0"/>
        <w:rPr>
          <w:rFonts w:ascii="標楷體" w:eastAsia="標楷體" w:hAnsi="標楷體"/>
        </w:rPr>
      </w:pPr>
      <w:r w:rsidRPr="00A5370D">
        <w:rPr>
          <w:rFonts w:ascii="標楷體" w:eastAsia="標楷體" w:hAnsi="標楷體" w:hint="eastAsia"/>
        </w:rPr>
        <w:t>未具雙重國籍或多重國籍之中華民國國民（大陸地區人民經許可進入臺灣地區者，需在臺灣地區設籍十年以上）。</w:t>
      </w:r>
    </w:p>
    <w:p w14:paraId="06E4A744" w14:textId="6634AADA" w:rsidR="00537584" w:rsidRPr="00E10906" w:rsidRDefault="00537584" w:rsidP="00394100">
      <w:pPr>
        <w:pStyle w:val="af2"/>
        <w:numPr>
          <w:ilvl w:val="0"/>
          <w:numId w:val="21"/>
        </w:numPr>
        <w:spacing w:line="360" w:lineRule="auto"/>
        <w:ind w:leftChars="0"/>
        <w:rPr>
          <w:rFonts w:ascii="標楷體" w:eastAsia="標楷體" w:hAnsi="標楷體"/>
        </w:rPr>
      </w:pPr>
      <w:r w:rsidRPr="00A5370D">
        <w:rPr>
          <w:rFonts w:ascii="標楷體" w:eastAsia="標楷體" w:hAnsi="標楷體" w:hint="eastAsia"/>
        </w:rPr>
        <w:t>已服完兵役或無兵役義務者</w:t>
      </w:r>
      <w:r w:rsidR="00B06B32">
        <w:rPr>
          <w:rFonts w:ascii="標楷體" w:eastAsia="標楷體" w:hAnsi="標楷體" w:hint="eastAsia"/>
        </w:rPr>
        <w:t>(現役軍人持有證明於</w:t>
      </w:r>
      <w:r w:rsidR="00E10906">
        <w:rPr>
          <w:rFonts w:ascii="標楷體" w:eastAsia="標楷體" w:hAnsi="標楷體" w:hint="eastAsia"/>
        </w:rPr>
        <w:t>113年1月27日退伍之文件者</w:t>
      </w:r>
      <w:r w:rsidR="00E10906">
        <w:rPr>
          <w:rFonts w:ascii="新細明體" w:hAnsi="新細明體" w:hint="eastAsia"/>
        </w:rPr>
        <w:t>，</w:t>
      </w:r>
      <w:r w:rsidR="00E10906" w:rsidRPr="00E10906">
        <w:rPr>
          <w:rFonts w:ascii="標楷體" w:eastAsia="標楷體" w:hAnsi="標楷體" w:hint="eastAsia"/>
        </w:rPr>
        <w:t>亦得參加甄試)</w:t>
      </w:r>
      <w:r w:rsidRPr="00E10906">
        <w:rPr>
          <w:rFonts w:ascii="標楷體" w:eastAsia="標楷體" w:hAnsi="標楷體" w:hint="eastAsia"/>
        </w:rPr>
        <w:t>。</w:t>
      </w:r>
    </w:p>
    <w:p w14:paraId="0CF18BCF" w14:textId="1735FAA1" w:rsidR="00537584" w:rsidRPr="00A5370D" w:rsidRDefault="00537584" w:rsidP="00B06B32">
      <w:pPr>
        <w:pStyle w:val="af2"/>
        <w:numPr>
          <w:ilvl w:val="0"/>
          <w:numId w:val="21"/>
        </w:numPr>
        <w:spacing w:line="360" w:lineRule="auto"/>
        <w:ind w:leftChars="0"/>
        <w:rPr>
          <w:rFonts w:ascii="標楷體" w:eastAsia="標楷體" w:hAnsi="標楷體"/>
        </w:rPr>
      </w:pPr>
      <w:r w:rsidRPr="00A5370D">
        <w:rPr>
          <w:rFonts w:ascii="標楷體" w:eastAsia="標楷體" w:hAnsi="標楷體" w:hint="eastAsia"/>
        </w:rPr>
        <w:t>無</w:t>
      </w:r>
      <w:r w:rsidR="00B06B32" w:rsidRPr="00B06B32">
        <w:rPr>
          <w:rFonts w:ascii="標楷體" w:eastAsia="標楷體" w:hAnsi="標楷體" w:hint="eastAsia"/>
        </w:rPr>
        <w:t>教保服務人員條例第12條、第13條、第14條、第33條規定之情事</w:t>
      </w:r>
      <w:r w:rsidR="00B06B32">
        <w:rPr>
          <w:rFonts w:ascii="標楷體" w:eastAsia="標楷體" w:hAnsi="標楷體" w:hint="eastAsia"/>
        </w:rPr>
        <w:t>、</w:t>
      </w:r>
      <w:r w:rsidRPr="00A5370D">
        <w:rPr>
          <w:rFonts w:ascii="標楷體" w:eastAsia="標楷體" w:hAnsi="標楷體" w:hint="eastAsia"/>
        </w:rPr>
        <w:t>「教師法」第14條第1項各款及「教育人員任用條例」第31條及33條規定之情事者。</w:t>
      </w:r>
    </w:p>
    <w:p w14:paraId="46C0B3A5" w14:textId="77777777" w:rsidR="00E10906" w:rsidRDefault="00537584" w:rsidP="00394100">
      <w:pPr>
        <w:pStyle w:val="af2"/>
        <w:numPr>
          <w:ilvl w:val="0"/>
          <w:numId w:val="20"/>
        </w:numPr>
        <w:spacing w:line="360" w:lineRule="auto"/>
        <w:ind w:leftChars="0"/>
        <w:rPr>
          <w:rFonts w:ascii="標楷體" w:eastAsia="標楷體" w:hAnsi="標楷體"/>
        </w:rPr>
      </w:pPr>
      <w:r w:rsidRPr="00A5370D">
        <w:rPr>
          <w:rFonts w:ascii="標楷體" w:eastAsia="標楷體" w:hAnsi="標楷體" w:hint="eastAsia"/>
        </w:rPr>
        <w:t>報考人員資格：需符合基本條件及具有</w:t>
      </w:r>
      <w:r w:rsidRPr="0092632E">
        <w:rPr>
          <w:rFonts w:ascii="標楷體" w:eastAsia="標楷體" w:hAnsi="標楷體" w:hint="eastAsia"/>
          <w:b/>
          <w:bCs/>
        </w:rPr>
        <w:t>合格幼兒</w:t>
      </w:r>
      <w:r w:rsidR="00A5370D" w:rsidRPr="0092632E">
        <w:rPr>
          <w:rFonts w:ascii="標楷體" w:eastAsia="標楷體" w:hAnsi="標楷體" w:hint="eastAsia"/>
          <w:b/>
          <w:bCs/>
        </w:rPr>
        <w:t>（稚）</w:t>
      </w:r>
      <w:r w:rsidRPr="0092632E">
        <w:rPr>
          <w:rFonts w:ascii="標楷體" w:eastAsia="標楷體" w:hAnsi="標楷體" w:hint="eastAsia"/>
          <w:b/>
          <w:bCs/>
        </w:rPr>
        <w:t>園教師證書</w:t>
      </w:r>
      <w:r w:rsidRPr="00A5370D">
        <w:rPr>
          <w:rFonts w:ascii="標楷體" w:eastAsia="標楷體" w:hAnsi="標楷體" w:hint="eastAsia"/>
        </w:rPr>
        <w:t>且尚在有效期限者</w:t>
      </w:r>
    </w:p>
    <w:p w14:paraId="298D4F34" w14:textId="01D110CB" w:rsidR="008F04CE" w:rsidRPr="00E10906" w:rsidRDefault="00E10906" w:rsidP="00E10906">
      <w:pPr>
        <w:spacing w:line="360" w:lineRule="auto"/>
        <w:ind w:left="482"/>
        <w:rPr>
          <w:rFonts w:ascii="標楷體" w:eastAsia="標楷體" w:hAnsi="標楷體"/>
        </w:rPr>
      </w:pPr>
      <w:r w:rsidRPr="00E10906">
        <w:rPr>
          <w:rFonts w:ascii="標楷體" w:eastAsia="標楷體" w:hAnsi="標楷體" w:hint="eastAsia"/>
        </w:rPr>
        <w:t>（持民國 92 年 8 月 1 日前核發之教師證書者，應另檢附其在取得舊制教師證書後未曾脫離教學工作連續達10 年以上之服務證明等相關文件供審核，以證明該教師證書持續有效）。</w:t>
      </w:r>
    </w:p>
    <w:p w14:paraId="2D2450EA" w14:textId="2B0C8C2D" w:rsidR="00932155" w:rsidRPr="00FF39C2" w:rsidRDefault="00932155" w:rsidP="00394100">
      <w:pPr>
        <w:pStyle w:val="af2"/>
        <w:numPr>
          <w:ilvl w:val="0"/>
          <w:numId w:val="17"/>
        </w:numPr>
        <w:spacing w:line="360" w:lineRule="auto"/>
        <w:ind w:leftChars="0" w:left="482" w:hanging="482"/>
        <w:rPr>
          <w:rFonts w:ascii="標楷體" w:eastAsia="標楷體" w:hAnsi="標楷體"/>
          <w:color w:val="0000CC"/>
        </w:rPr>
      </w:pPr>
      <w:r w:rsidRPr="00A5370D">
        <w:rPr>
          <w:rFonts w:ascii="標楷體" w:eastAsia="標楷體" w:hAnsi="標楷體" w:hint="eastAsia"/>
        </w:rPr>
        <w:t>報名時間</w:t>
      </w:r>
      <w:r w:rsidR="00394100" w:rsidRPr="00A5370D">
        <w:rPr>
          <w:rFonts w:ascii="標楷體" w:eastAsia="標楷體" w:hAnsi="標楷體" w:hint="eastAsia"/>
        </w:rPr>
        <w:t>：</w:t>
      </w:r>
      <w:r w:rsidR="00537584" w:rsidRPr="00FF39C2">
        <w:rPr>
          <w:rFonts w:ascii="標楷體" w:eastAsia="標楷體" w:hAnsi="標楷體" w:hint="eastAsia"/>
          <w:b/>
          <w:color w:val="0000CC"/>
        </w:rPr>
        <w:t>即日</w:t>
      </w:r>
      <w:r w:rsidRPr="00FF39C2">
        <w:rPr>
          <w:rFonts w:ascii="標楷體" w:eastAsia="標楷體" w:hAnsi="標楷體" w:hint="eastAsia"/>
          <w:b/>
          <w:color w:val="0000CC"/>
        </w:rPr>
        <w:t>起至11</w:t>
      </w:r>
      <w:r w:rsidR="005800D7">
        <w:rPr>
          <w:rFonts w:ascii="標楷體" w:eastAsia="標楷體" w:hAnsi="標楷體" w:hint="eastAsia"/>
          <w:b/>
          <w:color w:val="0000CC"/>
        </w:rPr>
        <w:t>5</w:t>
      </w:r>
      <w:r w:rsidR="002344D7">
        <w:rPr>
          <w:rFonts w:ascii="標楷體" w:eastAsia="標楷體" w:hAnsi="標楷體" w:hint="eastAsia"/>
          <w:b/>
          <w:color w:val="0000CC"/>
        </w:rPr>
        <w:t>年03</w:t>
      </w:r>
      <w:r w:rsidRPr="00FF39C2">
        <w:rPr>
          <w:rFonts w:ascii="標楷體" w:eastAsia="標楷體" w:hAnsi="標楷體" w:hint="eastAsia"/>
          <w:b/>
          <w:color w:val="0000CC"/>
        </w:rPr>
        <w:t>月</w:t>
      </w:r>
      <w:r w:rsidR="002344D7">
        <w:rPr>
          <w:rFonts w:ascii="標楷體" w:eastAsia="標楷體" w:hAnsi="標楷體" w:hint="eastAsia"/>
          <w:b/>
          <w:color w:val="0000CC"/>
        </w:rPr>
        <w:t>16</w:t>
      </w:r>
      <w:r w:rsidR="00537584" w:rsidRPr="00FF39C2">
        <w:rPr>
          <w:rFonts w:ascii="標楷體" w:eastAsia="標楷體" w:hAnsi="標楷體" w:hint="eastAsia"/>
          <w:b/>
          <w:color w:val="0000CC"/>
        </w:rPr>
        <w:t>日（星期</w:t>
      </w:r>
      <w:r w:rsidR="002344D7">
        <w:rPr>
          <w:rFonts w:ascii="標楷體" w:eastAsia="標楷體" w:hAnsi="標楷體" w:hint="eastAsia"/>
          <w:b/>
          <w:color w:val="0000CC"/>
        </w:rPr>
        <w:t>一</w:t>
      </w:r>
      <w:r w:rsidR="00F044B7">
        <w:rPr>
          <w:rFonts w:ascii="標楷體" w:eastAsia="標楷體" w:hAnsi="標楷體" w:hint="eastAsia"/>
          <w:b/>
          <w:color w:val="0000CC"/>
        </w:rPr>
        <w:t>）</w:t>
      </w:r>
      <w:r w:rsidR="002344D7">
        <w:rPr>
          <w:rFonts w:ascii="標楷體" w:eastAsia="標楷體" w:hAnsi="標楷體" w:hint="eastAsia"/>
          <w:b/>
          <w:color w:val="0000CC"/>
        </w:rPr>
        <w:t>早上10</w:t>
      </w:r>
      <w:r w:rsidRPr="00FF39C2">
        <w:rPr>
          <w:rFonts w:ascii="標楷體" w:eastAsia="標楷體" w:hAnsi="標楷體" w:hint="eastAsia"/>
          <w:b/>
          <w:color w:val="0000CC"/>
        </w:rPr>
        <w:t>時00</w:t>
      </w:r>
      <w:r w:rsidR="00EC23B6" w:rsidRPr="00FF39C2">
        <w:rPr>
          <w:rFonts w:ascii="標楷體" w:eastAsia="標楷體" w:hAnsi="標楷體" w:hint="eastAsia"/>
          <w:b/>
          <w:color w:val="0000CC"/>
        </w:rPr>
        <w:t>分</w:t>
      </w:r>
      <w:r w:rsidR="00F914E9" w:rsidRPr="00FF39C2">
        <w:rPr>
          <w:rFonts w:ascii="標楷體" w:eastAsia="標楷體" w:hAnsi="標楷體" w:hint="eastAsia"/>
          <w:b/>
          <w:color w:val="0000CC"/>
        </w:rPr>
        <w:t>止。</w:t>
      </w:r>
    </w:p>
    <w:p w14:paraId="6540DE5F" w14:textId="0C9B9844" w:rsidR="00932155" w:rsidRPr="00A5370D" w:rsidRDefault="00932155" w:rsidP="00394100">
      <w:pPr>
        <w:pStyle w:val="af2"/>
        <w:numPr>
          <w:ilvl w:val="0"/>
          <w:numId w:val="17"/>
        </w:numPr>
        <w:spacing w:line="360" w:lineRule="auto"/>
        <w:ind w:leftChars="0" w:left="482" w:hanging="482"/>
        <w:rPr>
          <w:rFonts w:ascii="標楷體" w:eastAsia="標楷體" w:hAnsi="標楷體"/>
        </w:rPr>
      </w:pPr>
      <w:r w:rsidRPr="00A5370D">
        <w:rPr>
          <w:rFonts w:ascii="標楷體" w:eastAsia="標楷體" w:hAnsi="標楷體" w:hint="eastAsia"/>
        </w:rPr>
        <w:t>報名地點</w:t>
      </w:r>
      <w:r w:rsidR="00394100" w:rsidRPr="00A5370D">
        <w:rPr>
          <w:rFonts w:ascii="標楷體" w:eastAsia="標楷體" w:hAnsi="標楷體" w:hint="eastAsia"/>
        </w:rPr>
        <w:t>：本校</w:t>
      </w:r>
      <w:r w:rsidRPr="00A5370D">
        <w:rPr>
          <w:rFonts w:ascii="標楷體" w:eastAsia="標楷體" w:hAnsi="標楷體" w:hint="eastAsia"/>
        </w:rPr>
        <w:t>辦公室</w:t>
      </w:r>
      <w:r w:rsidR="00EC23B6" w:rsidRPr="00A5370D">
        <w:rPr>
          <w:rFonts w:ascii="標楷體" w:eastAsia="標楷體" w:hAnsi="標楷體" w:hint="eastAsia"/>
        </w:rPr>
        <w:t>，請洽</w:t>
      </w:r>
      <w:r w:rsidR="005628CD">
        <w:rPr>
          <w:rFonts w:ascii="標楷體" w:eastAsia="標楷體" w:hAnsi="標楷體" w:hint="eastAsia"/>
        </w:rPr>
        <w:t>幼兒園吳</w:t>
      </w:r>
      <w:r w:rsidR="00537584" w:rsidRPr="00A5370D">
        <w:rPr>
          <w:rFonts w:ascii="標楷體" w:eastAsia="標楷體" w:hAnsi="標楷體" w:hint="eastAsia"/>
        </w:rPr>
        <w:t>主任</w:t>
      </w:r>
      <w:r w:rsidR="00BA5194" w:rsidRPr="00A5370D">
        <w:rPr>
          <w:rFonts w:ascii="標楷體" w:eastAsia="標楷體" w:hAnsi="標楷體" w:hint="eastAsia"/>
        </w:rPr>
        <w:t>。（</w:t>
      </w:r>
      <w:r w:rsidR="00EC23B6" w:rsidRPr="00A5370D">
        <w:rPr>
          <w:rFonts w:ascii="標楷體" w:eastAsia="標楷體" w:hAnsi="標楷體" w:hint="eastAsia"/>
        </w:rPr>
        <w:t>地址：嘉義縣</w:t>
      </w:r>
      <w:r w:rsidR="00170B52">
        <w:rPr>
          <w:rFonts w:ascii="標楷體" w:eastAsia="標楷體" w:hAnsi="標楷體" w:hint="eastAsia"/>
        </w:rPr>
        <w:t>番路</w:t>
      </w:r>
      <w:r w:rsidR="00EC23B6" w:rsidRPr="00A5370D">
        <w:rPr>
          <w:rFonts w:ascii="標楷體" w:eastAsia="標楷體" w:hAnsi="標楷體" w:hint="eastAsia"/>
        </w:rPr>
        <w:t>鄉</w:t>
      </w:r>
      <w:r w:rsidR="00170B52">
        <w:rPr>
          <w:rFonts w:ascii="標楷體" w:eastAsia="標楷體" w:hAnsi="標楷體" w:hint="eastAsia"/>
        </w:rPr>
        <w:t>觸口村觸口164</w:t>
      </w:r>
      <w:r w:rsidR="00EC23B6" w:rsidRPr="00A5370D">
        <w:rPr>
          <w:rFonts w:ascii="標楷體" w:eastAsia="標楷體" w:hAnsi="標楷體" w:hint="eastAsia"/>
        </w:rPr>
        <w:t>號</w:t>
      </w:r>
      <w:r w:rsidRPr="00A5370D">
        <w:rPr>
          <w:rFonts w:ascii="標楷體" w:eastAsia="標楷體" w:hAnsi="標楷體" w:hint="eastAsia"/>
        </w:rPr>
        <w:t>，電話：05-</w:t>
      </w:r>
      <w:r w:rsidR="00170B52">
        <w:rPr>
          <w:rFonts w:ascii="標楷體" w:eastAsia="標楷體" w:hAnsi="標楷體" w:hint="eastAsia"/>
        </w:rPr>
        <w:t>2591194~205</w:t>
      </w:r>
      <w:r w:rsidR="00BA5194" w:rsidRPr="00A5370D">
        <w:rPr>
          <w:rFonts w:ascii="標楷體" w:eastAsia="標楷體" w:hAnsi="標楷體" w:hint="eastAsia"/>
        </w:rPr>
        <w:t>）</w:t>
      </w:r>
    </w:p>
    <w:p w14:paraId="049FD9A7" w14:textId="163B110D" w:rsidR="00932155" w:rsidRPr="00A5370D" w:rsidRDefault="00932155" w:rsidP="00394100">
      <w:pPr>
        <w:pStyle w:val="af2"/>
        <w:numPr>
          <w:ilvl w:val="0"/>
          <w:numId w:val="17"/>
        </w:numPr>
        <w:spacing w:line="360" w:lineRule="auto"/>
        <w:ind w:leftChars="0"/>
        <w:rPr>
          <w:rFonts w:ascii="標楷體" w:eastAsia="標楷體" w:hAnsi="標楷體"/>
        </w:rPr>
      </w:pPr>
      <w:r w:rsidRPr="00A5370D">
        <w:rPr>
          <w:rFonts w:ascii="標楷體" w:eastAsia="標楷體" w:hAnsi="標楷體" w:hint="eastAsia"/>
        </w:rPr>
        <w:t>簡章及報名表</w:t>
      </w:r>
      <w:r w:rsidR="00394100" w:rsidRPr="00A5370D">
        <w:rPr>
          <w:rFonts w:ascii="標楷體" w:eastAsia="標楷體" w:hAnsi="標楷體" w:hint="eastAsia"/>
        </w:rPr>
        <w:t>：</w:t>
      </w:r>
      <w:r w:rsidRPr="00A5370D">
        <w:rPr>
          <w:rFonts w:ascii="標楷體" w:eastAsia="標楷體" w:hAnsi="標楷體" w:hint="eastAsia"/>
        </w:rPr>
        <w:t>請至</w:t>
      </w:r>
      <w:r w:rsidR="00537584" w:rsidRPr="00A5370D">
        <w:rPr>
          <w:rFonts w:ascii="標楷體" w:eastAsia="標楷體" w:hAnsi="標楷體" w:hint="eastAsia"/>
        </w:rPr>
        <w:t>嘉義縣教育資訊網（</w:t>
      </w:r>
      <w:r w:rsidR="00537584" w:rsidRPr="00A5370D">
        <w:rPr>
          <w:rFonts w:ascii="標楷體" w:eastAsia="標楷體" w:hAnsi="標楷體"/>
        </w:rPr>
        <w:t>https://www.cyc.edu.tw/</w:t>
      </w:r>
      <w:r w:rsidR="00537584" w:rsidRPr="00A5370D">
        <w:rPr>
          <w:rFonts w:ascii="標楷體" w:eastAsia="標楷體" w:hAnsi="標楷體" w:hint="eastAsia"/>
        </w:rPr>
        <w:t>）</w:t>
      </w:r>
      <w:r w:rsidRPr="00A5370D">
        <w:rPr>
          <w:rFonts w:ascii="標楷體" w:eastAsia="標楷體" w:hAnsi="標楷體" w:hint="eastAsia"/>
        </w:rPr>
        <w:t>自行下載相關表件（函索恕不受理）。</w:t>
      </w:r>
    </w:p>
    <w:p w14:paraId="036D87CE" w14:textId="77777777" w:rsidR="00932155" w:rsidRPr="00A5370D" w:rsidRDefault="00537584" w:rsidP="00394100">
      <w:pPr>
        <w:pStyle w:val="af2"/>
        <w:numPr>
          <w:ilvl w:val="0"/>
          <w:numId w:val="17"/>
        </w:numPr>
        <w:spacing w:line="360" w:lineRule="auto"/>
        <w:ind w:leftChars="0"/>
        <w:rPr>
          <w:rFonts w:ascii="標楷體" w:eastAsia="標楷體" w:hAnsi="標楷體"/>
        </w:rPr>
      </w:pPr>
      <w:r w:rsidRPr="00A5370D">
        <w:rPr>
          <w:rFonts w:ascii="標楷體" w:eastAsia="標楷體" w:hAnsi="標楷體" w:hint="eastAsia"/>
        </w:rPr>
        <w:t>報名手續：</w:t>
      </w:r>
    </w:p>
    <w:p w14:paraId="1BFF9CCA" w14:textId="77777777" w:rsidR="00537584" w:rsidRPr="00A5370D" w:rsidRDefault="004E39C1" w:rsidP="00394100">
      <w:pPr>
        <w:pStyle w:val="af2"/>
        <w:numPr>
          <w:ilvl w:val="0"/>
          <w:numId w:val="27"/>
        </w:numPr>
        <w:spacing w:line="360" w:lineRule="auto"/>
        <w:ind w:leftChars="0"/>
        <w:rPr>
          <w:rFonts w:ascii="標楷體" w:eastAsia="標楷體" w:hAnsi="標楷體"/>
        </w:rPr>
      </w:pPr>
      <w:r>
        <w:rPr>
          <w:rFonts w:ascii="標楷體" w:eastAsia="標楷體" w:hAnsi="標楷體" w:hint="eastAsia"/>
        </w:rPr>
        <w:t>需本人親自報名或委託他人代理報名，</w:t>
      </w:r>
      <w:r w:rsidR="00537584" w:rsidRPr="00A5370D">
        <w:rPr>
          <w:rFonts w:ascii="標楷體" w:eastAsia="標楷體" w:hAnsi="標楷體" w:hint="eastAsia"/>
        </w:rPr>
        <w:t>委託報名者需出具委託書</w:t>
      </w:r>
      <w:r w:rsidR="00830867">
        <w:rPr>
          <w:rFonts w:ascii="標楷體" w:eastAsia="標楷體" w:hAnsi="標楷體" w:hint="eastAsia"/>
        </w:rPr>
        <w:t>（附件三）</w:t>
      </w:r>
      <w:r w:rsidR="00537584" w:rsidRPr="00A5370D">
        <w:rPr>
          <w:rFonts w:ascii="標楷體" w:eastAsia="標楷體" w:hAnsi="標楷體" w:hint="eastAsia"/>
        </w:rPr>
        <w:t>，通訊報名不予受理。</w:t>
      </w:r>
    </w:p>
    <w:p w14:paraId="382EB8A4" w14:textId="77777777" w:rsidR="00537584" w:rsidRPr="00A5370D" w:rsidRDefault="00537584" w:rsidP="00F914E9">
      <w:pPr>
        <w:pStyle w:val="af2"/>
        <w:numPr>
          <w:ilvl w:val="0"/>
          <w:numId w:val="27"/>
        </w:numPr>
        <w:spacing w:line="360" w:lineRule="auto"/>
        <w:ind w:leftChars="0"/>
        <w:rPr>
          <w:rFonts w:ascii="標楷體" w:eastAsia="標楷體" w:hAnsi="標楷體"/>
        </w:rPr>
      </w:pPr>
      <w:r w:rsidRPr="00A5370D">
        <w:rPr>
          <w:rFonts w:ascii="標楷體" w:eastAsia="標楷體" w:hAnsi="標楷體" w:hint="eastAsia"/>
        </w:rPr>
        <w:t>填寫報名表</w:t>
      </w:r>
      <w:r w:rsidR="00F914E9" w:rsidRPr="00A5370D">
        <w:rPr>
          <w:rFonts w:ascii="標楷體" w:eastAsia="標楷體" w:hAnsi="標楷體" w:hint="eastAsia"/>
        </w:rPr>
        <w:t>（附件一）</w:t>
      </w:r>
      <w:r w:rsidR="004E39C1">
        <w:rPr>
          <w:rFonts w:ascii="標楷體" w:eastAsia="標楷體" w:hAnsi="標楷體" w:hint="eastAsia"/>
        </w:rPr>
        <w:t>及甄選</w:t>
      </w:r>
      <w:r w:rsidRPr="00A5370D">
        <w:rPr>
          <w:rFonts w:ascii="標楷體" w:eastAsia="標楷體" w:hAnsi="標楷體" w:hint="eastAsia"/>
        </w:rPr>
        <w:t>證</w:t>
      </w:r>
      <w:r w:rsidR="00F914E9" w:rsidRPr="00A5370D">
        <w:rPr>
          <w:rFonts w:ascii="標楷體" w:eastAsia="標楷體" w:hAnsi="標楷體" w:hint="eastAsia"/>
        </w:rPr>
        <w:t>（附件二）</w:t>
      </w:r>
      <w:r w:rsidRPr="00A5370D">
        <w:rPr>
          <w:rFonts w:ascii="標楷體" w:eastAsia="標楷體" w:hAnsi="標楷體" w:hint="eastAsia"/>
        </w:rPr>
        <w:t>各乙份。</w:t>
      </w:r>
    </w:p>
    <w:p w14:paraId="736E3B73" w14:textId="77777777" w:rsidR="00F914E9" w:rsidRPr="00A5370D" w:rsidRDefault="00F914E9" w:rsidP="00F914E9">
      <w:pPr>
        <w:pStyle w:val="af2"/>
        <w:numPr>
          <w:ilvl w:val="0"/>
          <w:numId w:val="27"/>
        </w:numPr>
        <w:spacing w:line="360" w:lineRule="auto"/>
        <w:ind w:leftChars="0"/>
        <w:rPr>
          <w:rFonts w:ascii="標楷體" w:eastAsia="標楷體" w:hAnsi="標楷體"/>
        </w:rPr>
      </w:pPr>
      <w:r w:rsidRPr="00A5370D">
        <w:rPr>
          <w:rFonts w:ascii="標楷體" w:eastAsia="標楷體" w:hAnsi="標楷體" w:hint="eastAsia"/>
        </w:rPr>
        <w:lastRenderedPageBreak/>
        <w:t>三個月內2吋彩色正面半身脫帽照片2張（請貼於報名表及甄選證上）</w:t>
      </w:r>
      <w:r w:rsidR="001C4C5C" w:rsidRPr="00A5370D">
        <w:rPr>
          <w:rFonts w:ascii="標楷體" w:eastAsia="標楷體" w:hAnsi="標楷體" w:hint="eastAsia"/>
        </w:rPr>
        <w:t>。</w:t>
      </w:r>
    </w:p>
    <w:p w14:paraId="66EB9CBE" w14:textId="77777777" w:rsidR="00537584" w:rsidRPr="00A5370D" w:rsidRDefault="00537584" w:rsidP="00394100">
      <w:pPr>
        <w:pStyle w:val="af2"/>
        <w:numPr>
          <w:ilvl w:val="0"/>
          <w:numId w:val="27"/>
        </w:numPr>
        <w:spacing w:line="360" w:lineRule="auto"/>
        <w:ind w:leftChars="0"/>
        <w:rPr>
          <w:rFonts w:ascii="標楷體" w:eastAsia="標楷體" w:hAnsi="標楷體"/>
        </w:rPr>
      </w:pPr>
      <w:r w:rsidRPr="00A5370D">
        <w:rPr>
          <w:rFonts w:ascii="標楷體" w:eastAsia="標楷體" w:hAnsi="標楷體" w:hint="eastAsia"/>
        </w:rPr>
        <w:t>繳驗下列</w:t>
      </w:r>
      <w:r w:rsidR="00F914E9" w:rsidRPr="00A5370D">
        <w:rPr>
          <w:rFonts w:ascii="標楷體" w:eastAsia="標楷體" w:hAnsi="標楷體" w:hint="eastAsia"/>
        </w:rPr>
        <w:t>相關</w:t>
      </w:r>
      <w:r w:rsidR="001C4C5C" w:rsidRPr="00A5370D">
        <w:rPr>
          <w:rFonts w:ascii="標楷體" w:eastAsia="標楷體" w:hAnsi="標楷體" w:hint="eastAsia"/>
        </w:rPr>
        <w:t>證件正本</w:t>
      </w:r>
      <w:r w:rsidRPr="00A5370D">
        <w:rPr>
          <w:rFonts w:ascii="標楷體" w:eastAsia="標楷體" w:hAnsi="標楷體" w:hint="eastAsia"/>
        </w:rPr>
        <w:t>及影本</w:t>
      </w:r>
      <w:r w:rsidR="001C4C5C" w:rsidRPr="00A5370D">
        <w:rPr>
          <w:rFonts w:ascii="標楷體" w:eastAsia="標楷體" w:hAnsi="標楷體" w:hint="eastAsia"/>
        </w:rPr>
        <w:t>各一份（</w:t>
      </w:r>
      <w:r w:rsidRPr="00A5370D">
        <w:rPr>
          <w:rFonts w:ascii="標楷體" w:eastAsia="標楷體" w:hAnsi="標楷體" w:hint="eastAsia"/>
        </w:rPr>
        <w:t>正本驗畢發還，</w:t>
      </w:r>
      <w:r w:rsidR="001C4C5C" w:rsidRPr="00A5370D">
        <w:rPr>
          <w:rFonts w:ascii="標楷體" w:eastAsia="標楷體" w:hAnsi="標楷體" w:hint="eastAsia"/>
        </w:rPr>
        <w:t>影本留校存查，僅持影印本送審者概不受理）。</w:t>
      </w:r>
    </w:p>
    <w:p w14:paraId="77E90980" w14:textId="77777777" w:rsidR="00537584" w:rsidRPr="00A5370D" w:rsidRDefault="001C4C5C" w:rsidP="00394100">
      <w:pPr>
        <w:pStyle w:val="af2"/>
        <w:numPr>
          <w:ilvl w:val="0"/>
          <w:numId w:val="28"/>
        </w:numPr>
        <w:spacing w:line="360" w:lineRule="auto"/>
        <w:ind w:leftChars="0"/>
        <w:rPr>
          <w:rFonts w:ascii="標楷體" w:eastAsia="標楷體" w:hAnsi="標楷體"/>
        </w:rPr>
      </w:pPr>
      <w:r w:rsidRPr="00A5370D">
        <w:rPr>
          <w:rFonts w:ascii="標楷體" w:eastAsia="標楷體" w:hAnsi="標楷體" w:hint="eastAsia"/>
        </w:rPr>
        <w:t>國民身分證</w:t>
      </w:r>
      <w:r w:rsidR="00537584" w:rsidRPr="00A5370D">
        <w:rPr>
          <w:rFonts w:ascii="標楷體" w:eastAsia="標楷體" w:hAnsi="標楷體" w:hint="eastAsia"/>
        </w:rPr>
        <w:t>。</w:t>
      </w:r>
    </w:p>
    <w:p w14:paraId="421E6398" w14:textId="77777777" w:rsidR="001C4C5C" w:rsidRPr="00A5370D" w:rsidRDefault="001C4C5C" w:rsidP="001C4C5C">
      <w:pPr>
        <w:pStyle w:val="af2"/>
        <w:numPr>
          <w:ilvl w:val="0"/>
          <w:numId w:val="28"/>
        </w:numPr>
        <w:spacing w:line="360" w:lineRule="auto"/>
        <w:ind w:leftChars="0"/>
        <w:rPr>
          <w:rFonts w:ascii="標楷體" w:eastAsia="標楷體" w:hAnsi="標楷體"/>
        </w:rPr>
      </w:pPr>
      <w:r w:rsidRPr="00A5370D">
        <w:rPr>
          <w:rFonts w:ascii="標楷體" w:eastAsia="標楷體" w:hAnsi="標楷體" w:hint="eastAsia"/>
        </w:rPr>
        <w:t>最高學歷畢業證書。</w:t>
      </w:r>
    </w:p>
    <w:p w14:paraId="22DF8DDF" w14:textId="77777777" w:rsidR="001C4C5C" w:rsidRPr="00A5370D" w:rsidRDefault="00537584" w:rsidP="002F59B3">
      <w:pPr>
        <w:pStyle w:val="af2"/>
        <w:numPr>
          <w:ilvl w:val="0"/>
          <w:numId w:val="28"/>
        </w:numPr>
        <w:spacing w:line="360" w:lineRule="auto"/>
        <w:ind w:leftChars="0" w:left="1559" w:hanging="357"/>
        <w:rPr>
          <w:rFonts w:ascii="標楷體" w:eastAsia="標楷體" w:hAnsi="標楷體"/>
        </w:rPr>
      </w:pPr>
      <w:r w:rsidRPr="00F044B7">
        <w:rPr>
          <w:rFonts w:ascii="標楷體" w:eastAsia="標楷體" w:hAnsi="標楷體" w:hint="eastAsia"/>
          <w:b/>
        </w:rPr>
        <w:t>幼</w:t>
      </w:r>
      <w:r w:rsidR="00F914E9" w:rsidRPr="00F044B7">
        <w:rPr>
          <w:rFonts w:ascii="標楷體" w:eastAsia="標楷體" w:hAnsi="標楷體" w:hint="eastAsia"/>
          <w:b/>
        </w:rPr>
        <w:t>兒（</w:t>
      </w:r>
      <w:r w:rsidRPr="00F044B7">
        <w:rPr>
          <w:rFonts w:ascii="標楷體" w:eastAsia="標楷體" w:hAnsi="標楷體" w:hint="eastAsia"/>
          <w:b/>
        </w:rPr>
        <w:t>稚</w:t>
      </w:r>
      <w:r w:rsidR="00F914E9" w:rsidRPr="00F044B7">
        <w:rPr>
          <w:rFonts w:ascii="標楷體" w:eastAsia="標楷體" w:hAnsi="標楷體" w:hint="eastAsia"/>
          <w:b/>
        </w:rPr>
        <w:t>）</w:t>
      </w:r>
      <w:r w:rsidRPr="00F044B7">
        <w:rPr>
          <w:rFonts w:ascii="標楷體" w:eastAsia="標楷體" w:hAnsi="標楷體" w:hint="eastAsia"/>
          <w:b/>
        </w:rPr>
        <w:t>園合格教師證書</w:t>
      </w:r>
      <w:r w:rsidRPr="00A5370D">
        <w:rPr>
          <w:rFonts w:ascii="標楷體" w:eastAsia="標楷體" w:hAnsi="標楷體" w:hint="eastAsia"/>
        </w:rPr>
        <w:t>（持82年7月31日前核發之幼稚園合格教師證書報名者，須另檢附自教師證核發日期後迄今之服務年資證明文件）。</w:t>
      </w:r>
    </w:p>
    <w:p w14:paraId="75525AB5" w14:textId="77777777" w:rsidR="001C4C5C" w:rsidRPr="00A5370D" w:rsidRDefault="001C4C5C" w:rsidP="002F59B3">
      <w:pPr>
        <w:pStyle w:val="TableParagraph"/>
        <w:numPr>
          <w:ilvl w:val="0"/>
          <w:numId w:val="28"/>
        </w:numPr>
        <w:spacing w:line="360" w:lineRule="auto"/>
        <w:ind w:left="1559" w:hanging="357"/>
        <w:rPr>
          <w:rFonts w:ascii="標楷體" w:eastAsia="標楷體" w:hAnsi="標楷體"/>
        </w:rPr>
      </w:pPr>
      <w:r w:rsidRPr="00A5370D">
        <w:rPr>
          <w:rFonts w:ascii="標楷體" w:eastAsia="標楷體" w:hAnsi="標楷體" w:hint="eastAsia"/>
        </w:rPr>
        <w:t>警察刑事記錄證明。</w:t>
      </w:r>
    </w:p>
    <w:p w14:paraId="736EC285" w14:textId="77777777" w:rsidR="00537584" w:rsidRPr="00A5370D" w:rsidRDefault="001C4C5C" w:rsidP="002F59B3">
      <w:pPr>
        <w:pStyle w:val="af2"/>
        <w:numPr>
          <w:ilvl w:val="0"/>
          <w:numId w:val="28"/>
        </w:numPr>
        <w:spacing w:line="360" w:lineRule="auto"/>
        <w:ind w:leftChars="0" w:left="1559" w:hanging="357"/>
        <w:rPr>
          <w:rFonts w:ascii="標楷體" w:eastAsia="標楷體" w:hAnsi="標楷體"/>
        </w:rPr>
      </w:pPr>
      <w:r w:rsidRPr="00A5370D">
        <w:rPr>
          <w:rFonts w:ascii="標楷體" w:eastAsia="標楷體" w:hAnsi="標楷體" w:hint="eastAsia"/>
        </w:rPr>
        <w:t>服完兵役或無兵役義務證明（限男性）。</w:t>
      </w:r>
    </w:p>
    <w:p w14:paraId="7B295063" w14:textId="77777777" w:rsidR="001C4C5C" w:rsidRPr="00A5370D" w:rsidRDefault="001C4C5C" w:rsidP="001C4C5C">
      <w:pPr>
        <w:pStyle w:val="af2"/>
        <w:numPr>
          <w:ilvl w:val="0"/>
          <w:numId w:val="28"/>
        </w:numPr>
        <w:spacing w:line="360" w:lineRule="auto"/>
        <w:ind w:leftChars="0"/>
        <w:rPr>
          <w:rFonts w:ascii="標楷體" w:eastAsia="標楷體" w:hAnsi="標楷體"/>
        </w:rPr>
      </w:pPr>
      <w:r w:rsidRPr="00A5370D">
        <w:rPr>
          <w:rFonts w:ascii="標楷體" w:eastAsia="標楷體" w:hAnsi="標楷體" w:hint="eastAsia"/>
        </w:rPr>
        <w:t>基本救命術訓練八小時且在有效期限之證明文件：到職前2年內曾任職於幼兒園者，須繳交已接受8小時以上基本救命術訓練且在2年有效期限內；其他人員（如未曾任職者、超過2</w:t>
      </w:r>
      <w:r w:rsidR="00830867">
        <w:rPr>
          <w:rFonts w:ascii="標楷體" w:eastAsia="標楷體" w:hAnsi="標楷體" w:hint="eastAsia"/>
        </w:rPr>
        <w:t>年以上未曾任職者）則需</w:t>
      </w:r>
      <w:r w:rsidRPr="00A5370D">
        <w:rPr>
          <w:rFonts w:ascii="標楷體" w:eastAsia="標楷體" w:hAnsi="標楷體" w:hint="eastAsia"/>
        </w:rPr>
        <w:t>檢附任職前最近1年內之基本救命術訓練8小時以上證明文件）</w:t>
      </w:r>
    </w:p>
    <w:p w14:paraId="7AFDF1B4" w14:textId="77777777" w:rsidR="00537584" w:rsidRDefault="00537584" w:rsidP="00394100">
      <w:pPr>
        <w:pStyle w:val="af2"/>
        <w:numPr>
          <w:ilvl w:val="0"/>
          <w:numId w:val="28"/>
        </w:numPr>
        <w:spacing w:line="360" w:lineRule="auto"/>
        <w:ind w:leftChars="0"/>
        <w:rPr>
          <w:rFonts w:ascii="標楷體" w:eastAsia="標楷體" w:hAnsi="標楷體"/>
        </w:rPr>
      </w:pPr>
      <w:r w:rsidRPr="00A5370D">
        <w:rPr>
          <w:rFonts w:ascii="標楷體" w:eastAsia="標楷體" w:hAnsi="標楷體" w:hint="eastAsia"/>
        </w:rPr>
        <w:t>切結書（</w:t>
      </w:r>
      <w:r w:rsidR="004C6EE9">
        <w:rPr>
          <w:rFonts w:ascii="標楷體" w:eastAsia="標楷體" w:hAnsi="標楷體" w:hint="eastAsia"/>
        </w:rPr>
        <w:t>切結無教師法第14條第1項各款及教育人員任用條例第31條及33</w:t>
      </w:r>
      <w:r w:rsidR="004C6EE9" w:rsidRPr="00603093">
        <w:rPr>
          <w:rFonts w:ascii="標楷體" w:eastAsia="標楷體" w:hAnsi="標楷體" w:hint="eastAsia"/>
        </w:rPr>
        <w:t>條規定之情事者</w:t>
      </w:r>
      <w:r w:rsidRPr="00A5370D">
        <w:rPr>
          <w:rFonts w:ascii="標楷體" w:eastAsia="標楷體" w:hAnsi="標楷體" w:hint="eastAsia"/>
        </w:rPr>
        <w:t>）</w:t>
      </w:r>
      <w:r w:rsidR="00830867">
        <w:rPr>
          <w:rFonts w:ascii="標楷體" w:eastAsia="標楷體" w:hAnsi="標楷體" w:hint="eastAsia"/>
        </w:rPr>
        <w:t>（附件四）</w:t>
      </w:r>
      <w:r w:rsidRPr="00A5370D">
        <w:rPr>
          <w:rFonts w:ascii="標楷體" w:eastAsia="標楷體" w:hAnsi="標楷體" w:hint="eastAsia"/>
        </w:rPr>
        <w:t>。</w:t>
      </w:r>
    </w:p>
    <w:p w14:paraId="7B2E7D73" w14:textId="77777777" w:rsidR="00830867" w:rsidRDefault="00830867" w:rsidP="00394100">
      <w:pPr>
        <w:pStyle w:val="af2"/>
        <w:numPr>
          <w:ilvl w:val="0"/>
          <w:numId w:val="28"/>
        </w:numPr>
        <w:spacing w:line="360" w:lineRule="auto"/>
        <w:ind w:leftChars="0"/>
        <w:rPr>
          <w:rFonts w:ascii="標楷體" w:eastAsia="標楷體" w:hAnsi="標楷體"/>
        </w:rPr>
      </w:pPr>
      <w:r>
        <w:rPr>
          <w:rFonts w:ascii="標楷體" w:eastAsia="標楷體" w:hAnsi="標楷體" w:hint="eastAsia"/>
        </w:rPr>
        <w:t>同意書（附件五）。</w:t>
      </w:r>
    </w:p>
    <w:p w14:paraId="36605703" w14:textId="0D07C387" w:rsidR="00D644E0" w:rsidRPr="00D644E0" w:rsidRDefault="00D644E0" w:rsidP="00BB642F">
      <w:pPr>
        <w:adjustRightInd w:val="0"/>
        <w:ind w:leftChars="500" w:left="1200"/>
        <w:rPr>
          <w:rFonts w:eastAsia="標楷體"/>
        </w:rPr>
      </w:pPr>
      <w:r>
        <w:rPr>
          <w:rFonts w:eastAsia="標楷體"/>
          <w:szCs w:val="20"/>
        </w:rPr>
        <w:t>9.</w:t>
      </w:r>
      <w:r w:rsidRPr="00D644E0">
        <w:rPr>
          <w:rFonts w:eastAsia="標楷體"/>
          <w:szCs w:val="20"/>
        </w:rPr>
        <w:t>持國外學歷報考者，應繳交下列證件，始得依規定受理報名：</w:t>
      </w:r>
    </w:p>
    <w:p w14:paraId="28F6CDA1" w14:textId="77777777" w:rsidR="00D644E0" w:rsidRPr="00D644E0" w:rsidRDefault="00D644E0" w:rsidP="00BB642F">
      <w:pPr>
        <w:numPr>
          <w:ilvl w:val="2"/>
          <w:numId w:val="35"/>
        </w:numPr>
        <w:tabs>
          <w:tab w:val="clear" w:pos="1680"/>
        </w:tabs>
        <w:adjustRightInd w:val="0"/>
        <w:ind w:left="1843"/>
        <w:rPr>
          <w:rFonts w:eastAsia="標楷體"/>
          <w:szCs w:val="20"/>
        </w:rPr>
      </w:pPr>
      <w:r w:rsidRPr="00D644E0">
        <w:rPr>
          <w:rFonts w:eastAsia="標楷體"/>
          <w:szCs w:val="20"/>
        </w:rPr>
        <w:t>國外學校畢業或學位證書正本、影本及中譯本各一份。</w:t>
      </w:r>
    </w:p>
    <w:p w14:paraId="1F3B7487" w14:textId="77777777" w:rsidR="00D644E0" w:rsidRPr="00D644E0" w:rsidRDefault="00D644E0" w:rsidP="00BB642F">
      <w:pPr>
        <w:numPr>
          <w:ilvl w:val="2"/>
          <w:numId w:val="35"/>
        </w:numPr>
        <w:tabs>
          <w:tab w:val="clear" w:pos="1680"/>
        </w:tabs>
        <w:adjustRightInd w:val="0"/>
        <w:ind w:left="1843"/>
        <w:rPr>
          <w:rFonts w:eastAsia="標楷體"/>
        </w:rPr>
      </w:pPr>
      <w:r w:rsidRPr="00D644E0">
        <w:rPr>
          <w:rFonts w:eastAsia="標楷體"/>
          <w:szCs w:val="20"/>
        </w:rPr>
        <w:t>國外學校歷年成績證明（單）正本、影本各一份，並出具經法院公證之中譯本。</w:t>
      </w:r>
    </w:p>
    <w:p w14:paraId="46F22D1E" w14:textId="77777777" w:rsidR="00D644E0" w:rsidRPr="00D644E0" w:rsidRDefault="00D644E0" w:rsidP="00BB642F">
      <w:pPr>
        <w:numPr>
          <w:ilvl w:val="2"/>
          <w:numId w:val="35"/>
        </w:numPr>
        <w:tabs>
          <w:tab w:val="clear" w:pos="1680"/>
        </w:tabs>
        <w:adjustRightInd w:val="0"/>
        <w:ind w:left="1843"/>
        <w:rPr>
          <w:rFonts w:eastAsia="標楷體"/>
        </w:rPr>
      </w:pPr>
      <w:r w:rsidRPr="00D644E0">
        <w:rPr>
          <w:rFonts w:eastAsia="標楷體"/>
          <w:szCs w:val="20"/>
        </w:rPr>
        <w:t>國內最高學歷畢業證明書正本及影本各一份。</w:t>
      </w:r>
    </w:p>
    <w:p w14:paraId="53B9BC14" w14:textId="77777777" w:rsidR="00D644E0" w:rsidRPr="00D644E0" w:rsidRDefault="00D644E0" w:rsidP="00BB642F">
      <w:pPr>
        <w:numPr>
          <w:ilvl w:val="2"/>
          <w:numId w:val="35"/>
        </w:numPr>
        <w:tabs>
          <w:tab w:val="clear" w:pos="1680"/>
        </w:tabs>
        <w:adjustRightInd w:val="0"/>
        <w:ind w:left="1843"/>
        <w:rPr>
          <w:rFonts w:eastAsia="標楷體"/>
        </w:rPr>
      </w:pPr>
      <w:r w:rsidRPr="00D644E0">
        <w:rPr>
          <w:rFonts w:ascii="標楷體" w:eastAsia="標楷體" w:hAnsi="標楷體" w:hint="eastAsia"/>
        </w:rPr>
        <w:t>內政部入出國及移民署出具之出入境日期、紀錄暨護照影印本。</w:t>
      </w:r>
    </w:p>
    <w:p w14:paraId="17711F7D" w14:textId="77777777" w:rsidR="00D644E0" w:rsidRPr="00D644E0" w:rsidRDefault="00D644E0" w:rsidP="00BB642F">
      <w:pPr>
        <w:numPr>
          <w:ilvl w:val="2"/>
          <w:numId w:val="35"/>
        </w:numPr>
        <w:tabs>
          <w:tab w:val="clear" w:pos="1680"/>
        </w:tabs>
        <w:adjustRightInd w:val="0"/>
        <w:ind w:left="1843"/>
        <w:rPr>
          <w:rFonts w:eastAsia="標楷體"/>
        </w:rPr>
      </w:pPr>
      <w:r w:rsidRPr="00D644E0">
        <w:rPr>
          <w:rFonts w:ascii="標楷體" w:eastAsia="標楷體" w:hAnsi="標楷體" w:hint="eastAsia"/>
        </w:rPr>
        <w:t>持國外學歷，應取得實習教師證書或各縣（市）政府審查通過證明書始能報名。所持國外學歷證件經查證不符「大學辦理國外學歷採認辦法」規定者，或不具擔任幼兒園教師資格者，應依「教育人員任用條例施行細則」第十九條之規定，取消其錄取資格，並予解聘。</w:t>
      </w:r>
    </w:p>
    <w:p w14:paraId="418F96BE" w14:textId="77777777" w:rsidR="00F821B7" w:rsidRPr="004C6EE9" w:rsidRDefault="001C4C5C" w:rsidP="004C6EE9">
      <w:pPr>
        <w:pStyle w:val="af2"/>
        <w:numPr>
          <w:ilvl w:val="0"/>
          <w:numId w:val="27"/>
        </w:numPr>
        <w:spacing w:line="360" w:lineRule="auto"/>
        <w:ind w:leftChars="0"/>
        <w:rPr>
          <w:rFonts w:ascii="標楷體" w:eastAsia="標楷體" w:hAnsi="標楷體"/>
        </w:rPr>
      </w:pPr>
      <w:r w:rsidRPr="00A5370D">
        <w:rPr>
          <w:rFonts w:ascii="標楷體" w:eastAsia="標楷體" w:hAnsi="標楷體" w:hint="eastAsia"/>
        </w:rPr>
        <w:t>繳交審查資料（自傳、履歷表、服務證明、獲獎記錄、試教教案</w:t>
      </w:r>
      <w:r w:rsidR="00F821B7" w:rsidRPr="00A5370D">
        <w:rPr>
          <w:rFonts w:ascii="標楷體" w:eastAsia="標楷體" w:hAnsi="標楷體" w:hint="eastAsia"/>
        </w:rPr>
        <w:t>或其他可資證明特殊專長之文件），請自行以大型牛皮紙信封袋密封裝好。</w:t>
      </w:r>
    </w:p>
    <w:p w14:paraId="3C96DB81" w14:textId="77777777" w:rsidR="00537584" w:rsidRPr="00A5370D" w:rsidRDefault="00F821B7" w:rsidP="00394100">
      <w:pPr>
        <w:pStyle w:val="af2"/>
        <w:numPr>
          <w:ilvl w:val="0"/>
          <w:numId w:val="17"/>
        </w:numPr>
        <w:spacing w:line="360" w:lineRule="auto"/>
        <w:ind w:leftChars="0"/>
        <w:rPr>
          <w:rFonts w:ascii="標楷體" w:eastAsia="標楷體" w:hAnsi="標楷體"/>
        </w:rPr>
      </w:pPr>
      <w:r w:rsidRPr="00A5370D">
        <w:rPr>
          <w:rFonts w:ascii="標楷體" w:eastAsia="標楷體" w:hAnsi="標楷體" w:hint="eastAsia"/>
        </w:rPr>
        <w:t>甄選方式、日期及時間：</w:t>
      </w:r>
    </w:p>
    <w:p w14:paraId="026FAD99" w14:textId="7309E315" w:rsidR="00F821B7" w:rsidRPr="00A5370D" w:rsidRDefault="00F821B7" w:rsidP="00394100">
      <w:pPr>
        <w:pStyle w:val="af2"/>
        <w:numPr>
          <w:ilvl w:val="0"/>
          <w:numId w:val="29"/>
        </w:numPr>
        <w:spacing w:line="360" w:lineRule="auto"/>
        <w:ind w:leftChars="0"/>
        <w:rPr>
          <w:rFonts w:ascii="標楷體" w:eastAsia="標楷體" w:hAnsi="標楷體"/>
        </w:rPr>
      </w:pPr>
      <w:r w:rsidRPr="00A5370D">
        <w:rPr>
          <w:rFonts w:ascii="標楷體" w:eastAsia="標楷體" w:hAnsi="標楷體" w:hint="eastAsia"/>
        </w:rPr>
        <w:t>甄選方式：採一次公告招考方式辦理，</w:t>
      </w:r>
      <w:r w:rsidR="001C4C5C" w:rsidRPr="00A5370D">
        <w:rPr>
          <w:rFonts w:ascii="標楷體" w:eastAsia="標楷體" w:hAnsi="標楷體" w:hint="eastAsia"/>
        </w:rPr>
        <w:t>請自行查</w:t>
      </w:r>
      <w:r w:rsidRPr="00A5370D">
        <w:rPr>
          <w:rFonts w:ascii="標楷體" w:eastAsia="標楷體" w:hAnsi="標楷體" w:hint="eastAsia"/>
        </w:rPr>
        <w:t>看嘉義縣教育資訊網</w:t>
      </w:r>
      <w:r w:rsidR="002F59B3" w:rsidRPr="00A5370D">
        <w:rPr>
          <w:rFonts w:ascii="標楷體" w:eastAsia="標楷體" w:hAnsi="標楷體" w:hint="eastAsia"/>
        </w:rPr>
        <w:t>（</w:t>
      </w:r>
      <w:r w:rsidR="002F59B3" w:rsidRPr="00A5370D">
        <w:rPr>
          <w:rFonts w:ascii="標楷體" w:eastAsia="標楷體" w:hAnsi="標楷體"/>
        </w:rPr>
        <w:t>https://www.cyc.edu.tw/</w:t>
      </w:r>
      <w:r w:rsidR="002F59B3" w:rsidRPr="00A5370D">
        <w:rPr>
          <w:rFonts w:ascii="標楷體" w:eastAsia="標楷體" w:hAnsi="標楷體" w:hint="eastAsia"/>
        </w:rPr>
        <w:t>）</w:t>
      </w:r>
      <w:r w:rsidRPr="00A5370D">
        <w:rPr>
          <w:rFonts w:ascii="標楷體" w:eastAsia="標楷體" w:hAnsi="標楷體" w:hint="eastAsia"/>
        </w:rPr>
        <w:t>之公告，不另修正本簡章。</w:t>
      </w:r>
      <w:r w:rsidR="001C4C5C" w:rsidRPr="00A5370D">
        <w:rPr>
          <w:rFonts w:ascii="標楷體" w:eastAsia="標楷體" w:hAnsi="標楷體" w:hint="eastAsia"/>
        </w:rPr>
        <w:t>（</w:t>
      </w:r>
      <w:r w:rsidRPr="00A5370D">
        <w:rPr>
          <w:rFonts w:ascii="標楷體" w:eastAsia="標楷體" w:hAnsi="標楷體" w:hint="eastAsia"/>
        </w:rPr>
        <w:t>遇天然災害停止上班時，順延至次一上班日，不另行通知</w:t>
      </w:r>
      <w:r w:rsidR="001C4C5C" w:rsidRPr="00A5370D">
        <w:rPr>
          <w:rFonts w:ascii="標楷體" w:eastAsia="標楷體" w:hAnsi="標楷體" w:hint="eastAsia"/>
        </w:rPr>
        <w:t>）</w:t>
      </w:r>
    </w:p>
    <w:p w14:paraId="11636FDF" w14:textId="015F2DDF" w:rsidR="00F821B7" w:rsidRPr="00A5370D" w:rsidRDefault="00F821B7" w:rsidP="00394100">
      <w:pPr>
        <w:pStyle w:val="af2"/>
        <w:numPr>
          <w:ilvl w:val="0"/>
          <w:numId w:val="29"/>
        </w:numPr>
        <w:spacing w:line="360" w:lineRule="auto"/>
        <w:ind w:leftChars="0"/>
        <w:rPr>
          <w:rFonts w:ascii="標楷體" w:eastAsia="標楷體" w:hAnsi="標楷體"/>
        </w:rPr>
      </w:pPr>
      <w:r w:rsidRPr="00A5370D">
        <w:rPr>
          <w:rFonts w:ascii="標楷體" w:eastAsia="標楷體" w:hAnsi="標楷體" w:hint="eastAsia"/>
        </w:rPr>
        <w:t>甄選時間：於</w:t>
      </w:r>
      <w:r w:rsidR="001C4C5C" w:rsidRPr="00FF39C2">
        <w:rPr>
          <w:rFonts w:ascii="標楷體" w:eastAsia="標楷體" w:hAnsi="標楷體" w:hint="eastAsia"/>
          <w:b/>
          <w:color w:val="0000CC"/>
        </w:rPr>
        <w:t>11</w:t>
      </w:r>
      <w:r w:rsidR="005800D7">
        <w:rPr>
          <w:rFonts w:ascii="標楷體" w:eastAsia="標楷體" w:hAnsi="標楷體" w:hint="eastAsia"/>
          <w:b/>
          <w:color w:val="0000CC"/>
        </w:rPr>
        <w:t>5</w:t>
      </w:r>
      <w:r w:rsidRPr="00FF39C2">
        <w:rPr>
          <w:rFonts w:ascii="標楷體" w:eastAsia="標楷體" w:hAnsi="標楷體" w:hint="eastAsia"/>
          <w:b/>
          <w:color w:val="0000CC"/>
        </w:rPr>
        <w:t>年</w:t>
      </w:r>
      <w:r w:rsidR="002344D7">
        <w:rPr>
          <w:rFonts w:ascii="標楷體" w:eastAsia="標楷體" w:hAnsi="標楷體" w:hint="eastAsia"/>
          <w:b/>
          <w:color w:val="0000CC"/>
        </w:rPr>
        <w:t>03</w:t>
      </w:r>
      <w:r w:rsidRPr="00FF39C2">
        <w:rPr>
          <w:rFonts w:ascii="標楷體" w:eastAsia="標楷體" w:hAnsi="標楷體" w:hint="eastAsia"/>
          <w:b/>
          <w:color w:val="0000CC"/>
        </w:rPr>
        <w:t>月</w:t>
      </w:r>
      <w:r w:rsidR="002344D7">
        <w:rPr>
          <w:rFonts w:ascii="標楷體" w:eastAsia="標楷體" w:hAnsi="標楷體" w:hint="eastAsia"/>
          <w:b/>
          <w:color w:val="0000CC"/>
        </w:rPr>
        <w:t>16</w:t>
      </w:r>
      <w:r w:rsidR="005D4955" w:rsidRPr="00FF39C2">
        <w:rPr>
          <w:rFonts w:ascii="標楷體" w:eastAsia="標楷體" w:hAnsi="標楷體" w:hint="eastAsia"/>
          <w:b/>
          <w:color w:val="0000CC"/>
        </w:rPr>
        <w:t>日（星期</w:t>
      </w:r>
      <w:r w:rsidR="002344D7">
        <w:rPr>
          <w:rFonts w:ascii="標楷體" w:eastAsia="標楷體" w:hAnsi="標楷體" w:hint="eastAsia"/>
          <w:b/>
          <w:color w:val="0000CC"/>
        </w:rPr>
        <w:t>一</w:t>
      </w:r>
      <w:r w:rsidRPr="00FF39C2">
        <w:rPr>
          <w:rFonts w:ascii="標楷體" w:eastAsia="標楷體" w:hAnsi="標楷體" w:hint="eastAsia"/>
          <w:b/>
          <w:color w:val="0000CC"/>
        </w:rPr>
        <w:t>）</w:t>
      </w:r>
      <w:r w:rsidR="00F044B7">
        <w:rPr>
          <w:rFonts w:ascii="標楷體" w:eastAsia="標楷體" w:hAnsi="標楷體" w:hint="eastAsia"/>
          <w:b/>
          <w:color w:val="0000CC"/>
        </w:rPr>
        <w:t>早上</w:t>
      </w:r>
      <w:r w:rsidR="002344D7">
        <w:rPr>
          <w:rFonts w:ascii="標楷體" w:eastAsia="標楷體" w:hAnsi="標楷體" w:hint="eastAsia"/>
          <w:b/>
          <w:color w:val="0000CC"/>
        </w:rPr>
        <w:t>11</w:t>
      </w:r>
      <w:r w:rsidRPr="00FF39C2">
        <w:rPr>
          <w:rFonts w:ascii="標楷體" w:eastAsia="標楷體" w:hAnsi="標楷體" w:hint="eastAsia"/>
          <w:b/>
          <w:color w:val="0000CC"/>
        </w:rPr>
        <w:t>時</w:t>
      </w:r>
      <w:r w:rsidR="005D4955" w:rsidRPr="00FF39C2">
        <w:rPr>
          <w:rFonts w:ascii="標楷體" w:eastAsia="標楷體" w:hAnsi="標楷體" w:hint="eastAsia"/>
          <w:b/>
          <w:color w:val="0000CC"/>
        </w:rPr>
        <w:t>00</w:t>
      </w:r>
      <w:r w:rsidR="001C4C5C" w:rsidRPr="00FF39C2">
        <w:rPr>
          <w:rFonts w:ascii="標楷體" w:eastAsia="標楷體" w:hAnsi="標楷體" w:hint="eastAsia"/>
          <w:b/>
          <w:color w:val="0000CC"/>
        </w:rPr>
        <w:t>分</w:t>
      </w:r>
      <w:r w:rsidR="002F59B3">
        <w:rPr>
          <w:rFonts w:ascii="標楷體" w:eastAsia="標楷體" w:hAnsi="標楷體" w:hint="eastAsia"/>
        </w:rPr>
        <w:t>起辦理甄選</w:t>
      </w:r>
      <w:r w:rsidR="001C4C5C" w:rsidRPr="00A5370D">
        <w:rPr>
          <w:rFonts w:ascii="標楷體" w:eastAsia="標楷體" w:hAnsi="標楷體" w:hint="eastAsia"/>
        </w:rPr>
        <w:t>，請於甄</w:t>
      </w:r>
      <w:r w:rsidR="002F59B3">
        <w:rPr>
          <w:rFonts w:ascii="標楷體" w:eastAsia="標楷體" w:hAnsi="標楷體" w:hint="eastAsia"/>
        </w:rPr>
        <w:t>選</w:t>
      </w:r>
      <w:r w:rsidRPr="00A5370D">
        <w:rPr>
          <w:rFonts w:ascii="標楷體" w:eastAsia="標楷體" w:hAnsi="標楷體" w:hint="eastAsia"/>
        </w:rPr>
        <w:t>前30分鐘至本校辦公室教導處報到，如有異動悉依本校通知。</w:t>
      </w:r>
    </w:p>
    <w:p w14:paraId="2EC774B7" w14:textId="5FAE1FAC" w:rsidR="00F821B7" w:rsidRPr="00A5370D" w:rsidRDefault="00F821B7" w:rsidP="00394100">
      <w:pPr>
        <w:pStyle w:val="af2"/>
        <w:numPr>
          <w:ilvl w:val="0"/>
          <w:numId w:val="29"/>
        </w:numPr>
        <w:spacing w:line="360" w:lineRule="auto"/>
        <w:ind w:leftChars="0"/>
        <w:rPr>
          <w:rFonts w:ascii="標楷體" w:eastAsia="標楷體" w:hAnsi="標楷體"/>
        </w:rPr>
      </w:pPr>
      <w:r w:rsidRPr="00A5370D">
        <w:rPr>
          <w:rFonts w:ascii="標楷體" w:eastAsia="標楷體" w:hAnsi="標楷體" w:hint="eastAsia"/>
        </w:rPr>
        <w:lastRenderedPageBreak/>
        <w:t>甄選地點：</w:t>
      </w:r>
      <w:r w:rsidR="005800D7">
        <w:rPr>
          <w:rFonts w:ascii="標楷體" w:eastAsia="標楷體" w:hAnsi="標楷體" w:hint="eastAsia"/>
        </w:rPr>
        <w:t>本校教室(當日公告甄選教室)</w:t>
      </w:r>
      <w:r w:rsidRPr="00A5370D">
        <w:rPr>
          <w:rFonts w:ascii="標楷體" w:eastAsia="標楷體" w:hAnsi="標楷體" w:hint="eastAsia"/>
        </w:rPr>
        <w:t>。</w:t>
      </w:r>
    </w:p>
    <w:p w14:paraId="34D54B86" w14:textId="77777777" w:rsidR="00F821B7" w:rsidRPr="00A5370D" w:rsidRDefault="00F821B7" w:rsidP="00394100">
      <w:pPr>
        <w:pStyle w:val="af2"/>
        <w:numPr>
          <w:ilvl w:val="0"/>
          <w:numId w:val="29"/>
        </w:numPr>
        <w:spacing w:line="360" w:lineRule="auto"/>
        <w:ind w:leftChars="0"/>
        <w:rPr>
          <w:rFonts w:ascii="標楷體" w:eastAsia="標楷體" w:hAnsi="標楷體"/>
        </w:rPr>
      </w:pPr>
      <w:r w:rsidRPr="00A5370D">
        <w:rPr>
          <w:rFonts w:ascii="標楷體" w:eastAsia="標楷體" w:hAnsi="標楷體" w:hint="eastAsia"/>
        </w:rPr>
        <w:t>甄選方式及錄取標準：</w:t>
      </w:r>
    </w:p>
    <w:tbl>
      <w:tblPr>
        <w:tblW w:w="10064"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4"/>
        <w:gridCol w:w="1260"/>
        <w:gridCol w:w="1318"/>
        <w:gridCol w:w="6662"/>
      </w:tblGrid>
      <w:tr w:rsidR="00F72C36" w:rsidRPr="00C92F43" w14:paraId="2DCC0887" w14:textId="77777777" w:rsidTr="00466012">
        <w:tc>
          <w:tcPr>
            <w:tcW w:w="824" w:type="dxa"/>
          </w:tcPr>
          <w:p w14:paraId="0A2611C6" w14:textId="77777777" w:rsidR="00F72C36" w:rsidRPr="00C92F43" w:rsidRDefault="00F72C36" w:rsidP="00466012">
            <w:pPr>
              <w:adjustRightInd w:val="0"/>
              <w:jc w:val="center"/>
              <w:rPr>
                <w:rFonts w:eastAsia="標楷體"/>
                <w:color w:val="000000"/>
                <w:szCs w:val="20"/>
              </w:rPr>
            </w:pPr>
            <w:r w:rsidRPr="00C92F43">
              <w:rPr>
                <w:rFonts w:eastAsia="標楷體"/>
                <w:color w:val="000000"/>
                <w:szCs w:val="20"/>
              </w:rPr>
              <w:t>方式</w:t>
            </w:r>
          </w:p>
        </w:tc>
        <w:tc>
          <w:tcPr>
            <w:tcW w:w="1260" w:type="dxa"/>
          </w:tcPr>
          <w:p w14:paraId="718497DE" w14:textId="77777777" w:rsidR="00F72C36" w:rsidRPr="00C92F43" w:rsidRDefault="00F72C36" w:rsidP="00466012">
            <w:pPr>
              <w:adjustRightInd w:val="0"/>
              <w:jc w:val="center"/>
              <w:rPr>
                <w:rFonts w:eastAsia="標楷體"/>
                <w:color w:val="000000"/>
                <w:szCs w:val="20"/>
              </w:rPr>
            </w:pPr>
            <w:r w:rsidRPr="00C92F43">
              <w:rPr>
                <w:rFonts w:eastAsia="標楷體"/>
                <w:color w:val="000000"/>
                <w:szCs w:val="20"/>
              </w:rPr>
              <w:t>成績比例</w:t>
            </w:r>
          </w:p>
        </w:tc>
        <w:tc>
          <w:tcPr>
            <w:tcW w:w="1318" w:type="dxa"/>
          </w:tcPr>
          <w:p w14:paraId="06C30FAC" w14:textId="77777777" w:rsidR="00F72C36" w:rsidRPr="00C92F43" w:rsidRDefault="00F72C36" w:rsidP="00466012">
            <w:pPr>
              <w:adjustRightInd w:val="0"/>
              <w:jc w:val="center"/>
              <w:rPr>
                <w:rFonts w:eastAsia="標楷體"/>
                <w:color w:val="000000"/>
                <w:szCs w:val="20"/>
              </w:rPr>
            </w:pPr>
            <w:r w:rsidRPr="00C92F43">
              <w:rPr>
                <w:rFonts w:eastAsia="標楷體"/>
                <w:color w:val="000000"/>
                <w:szCs w:val="20"/>
              </w:rPr>
              <w:t>甄選時間</w:t>
            </w:r>
          </w:p>
        </w:tc>
        <w:tc>
          <w:tcPr>
            <w:tcW w:w="6662" w:type="dxa"/>
          </w:tcPr>
          <w:p w14:paraId="043CDBE1" w14:textId="77777777" w:rsidR="00F72C36" w:rsidRPr="00C92F43" w:rsidRDefault="00F72C36" w:rsidP="00466012">
            <w:pPr>
              <w:adjustRightInd w:val="0"/>
              <w:jc w:val="center"/>
              <w:rPr>
                <w:rFonts w:eastAsia="標楷體"/>
                <w:color w:val="000000"/>
                <w:szCs w:val="20"/>
              </w:rPr>
            </w:pPr>
            <w:r w:rsidRPr="00C92F43">
              <w:rPr>
                <w:rFonts w:eastAsia="標楷體"/>
                <w:color w:val="000000"/>
                <w:szCs w:val="20"/>
              </w:rPr>
              <w:t>備註</w:t>
            </w:r>
          </w:p>
        </w:tc>
      </w:tr>
      <w:tr w:rsidR="00F72C36" w:rsidRPr="00D73442" w14:paraId="3080D3C5" w14:textId="77777777" w:rsidTr="00CA19E8">
        <w:trPr>
          <w:trHeight w:val="418"/>
        </w:trPr>
        <w:tc>
          <w:tcPr>
            <w:tcW w:w="824" w:type="dxa"/>
            <w:tcBorders>
              <w:bottom w:val="single" w:sz="4" w:space="0" w:color="auto"/>
            </w:tcBorders>
            <w:vAlign w:val="center"/>
          </w:tcPr>
          <w:p w14:paraId="076FE8F4" w14:textId="77777777" w:rsidR="00F72C36" w:rsidRPr="00F72C36" w:rsidRDefault="00F72C36" w:rsidP="00CA19E8">
            <w:pPr>
              <w:adjustRightInd w:val="0"/>
              <w:jc w:val="both"/>
              <w:rPr>
                <w:rFonts w:eastAsia="標楷體"/>
                <w:color w:val="FF0000"/>
                <w:szCs w:val="20"/>
              </w:rPr>
            </w:pPr>
            <w:r w:rsidRPr="00F72C36">
              <w:rPr>
                <w:rFonts w:eastAsia="標楷體"/>
                <w:color w:val="FF0000"/>
              </w:rPr>
              <w:t>試教</w:t>
            </w:r>
          </w:p>
        </w:tc>
        <w:tc>
          <w:tcPr>
            <w:tcW w:w="1260" w:type="dxa"/>
            <w:tcBorders>
              <w:bottom w:val="single" w:sz="4" w:space="0" w:color="auto"/>
            </w:tcBorders>
            <w:vAlign w:val="center"/>
          </w:tcPr>
          <w:p w14:paraId="6B489E2C" w14:textId="77777777" w:rsidR="00F72C36" w:rsidRPr="00F72C36" w:rsidRDefault="00F72C36" w:rsidP="00CA19E8">
            <w:pPr>
              <w:adjustRightInd w:val="0"/>
              <w:jc w:val="both"/>
              <w:rPr>
                <w:rFonts w:eastAsia="標楷體"/>
                <w:color w:val="FF0000"/>
                <w:szCs w:val="20"/>
              </w:rPr>
            </w:pPr>
            <w:r w:rsidRPr="00F72C36">
              <w:rPr>
                <w:rFonts w:eastAsia="標楷體" w:hint="eastAsia"/>
                <w:color w:val="FF0000"/>
                <w:szCs w:val="20"/>
              </w:rPr>
              <w:t>60</w:t>
            </w:r>
            <w:r w:rsidRPr="00F72C36">
              <w:rPr>
                <w:rFonts w:eastAsia="標楷體"/>
                <w:color w:val="FF0000"/>
                <w:szCs w:val="20"/>
              </w:rPr>
              <w:t>％</w:t>
            </w:r>
          </w:p>
        </w:tc>
        <w:tc>
          <w:tcPr>
            <w:tcW w:w="1318" w:type="dxa"/>
            <w:tcBorders>
              <w:bottom w:val="single" w:sz="4" w:space="0" w:color="auto"/>
            </w:tcBorders>
            <w:vAlign w:val="center"/>
          </w:tcPr>
          <w:p w14:paraId="5BE8ED67" w14:textId="77777777" w:rsidR="00F72C36" w:rsidRPr="00F72C36" w:rsidRDefault="00F72C36" w:rsidP="00CA19E8">
            <w:pPr>
              <w:adjustRightInd w:val="0"/>
              <w:jc w:val="both"/>
              <w:rPr>
                <w:rFonts w:eastAsia="標楷體"/>
                <w:color w:val="FF0000"/>
                <w:szCs w:val="20"/>
              </w:rPr>
            </w:pPr>
            <w:r w:rsidRPr="00F72C36">
              <w:rPr>
                <w:rFonts w:eastAsia="標楷體"/>
                <w:color w:val="FF0000"/>
              </w:rPr>
              <w:t>15</w:t>
            </w:r>
            <w:r w:rsidRPr="00F72C36">
              <w:rPr>
                <w:rFonts w:eastAsia="標楷體"/>
                <w:color w:val="FF0000"/>
              </w:rPr>
              <w:t>分鐘</w:t>
            </w:r>
          </w:p>
        </w:tc>
        <w:tc>
          <w:tcPr>
            <w:tcW w:w="6662" w:type="dxa"/>
            <w:tcBorders>
              <w:bottom w:val="single" w:sz="4" w:space="0" w:color="auto"/>
            </w:tcBorders>
          </w:tcPr>
          <w:p w14:paraId="11E86628" w14:textId="77777777" w:rsidR="00F72C36" w:rsidRPr="00F72C36" w:rsidRDefault="00F72C36" w:rsidP="00466012">
            <w:pPr>
              <w:adjustRightInd w:val="0"/>
              <w:spacing w:line="0" w:lineRule="atLeast"/>
              <w:ind w:left="173" w:hangingChars="72" w:hanging="173"/>
              <w:rPr>
                <w:rFonts w:eastAsia="標楷體"/>
                <w:color w:val="FF0000"/>
              </w:rPr>
            </w:pPr>
            <w:r w:rsidRPr="00F72C36">
              <w:rPr>
                <w:rFonts w:eastAsia="標楷體"/>
                <w:color w:val="FF0000"/>
              </w:rPr>
              <w:t>1.</w:t>
            </w:r>
            <w:r w:rsidRPr="00F72C36">
              <w:rPr>
                <w:rFonts w:eastAsia="標楷體"/>
                <w:color w:val="FF0000"/>
              </w:rPr>
              <w:t>試教</w:t>
            </w:r>
            <w:r w:rsidRPr="00F72C36">
              <w:rPr>
                <w:rFonts w:eastAsia="標楷體" w:hint="eastAsia"/>
                <w:color w:val="FF0000"/>
              </w:rPr>
              <w:t>內容：依教育部頒訂「幼兒園教保活動課程大綱」設計教保活動課程。</w:t>
            </w:r>
          </w:p>
          <w:p w14:paraId="1BA3C8ED" w14:textId="77777777" w:rsidR="00F72C36" w:rsidRPr="00F72C36" w:rsidRDefault="00F72C36" w:rsidP="00466012">
            <w:pPr>
              <w:adjustRightInd w:val="0"/>
              <w:spacing w:line="0" w:lineRule="atLeast"/>
              <w:ind w:left="240" w:hangingChars="100" w:hanging="240"/>
              <w:rPr>
                <w:rFonts w:eastAsia="標楷體"/>
                <w:color w:val="FF0000"/>
              </w:rPr>
            </w:pPr>
            <w:r w:rsidRPr="00F72C36">
              <w:rPr>
                <w:rFonts w:eastAsia="標楷體"/>
                <w:color w:val="FF0000"/>
              </w:rPr>
              <w:t>2.</w:t>
            </w:r>
            <w:r w:rsidRPr="00F72C36">
              <w:rPr>
                <w:rFonts w:eastAsia="標楷體"/>
                <w:color w:val="FF0000"/>
              </w:rPr>
              <w:t>參與應試者均須具備教學活動設計一式</w:t>
            </w:r>
            <w:r w:rsidRPr="00F72C36">
              <w:rPr>
                <w:rFonts w:eastAsia="標楷體"/>
                <w:color w:val="FF0000"/>
              </w:rPr>
              <w:t>3</w:t>
            </w:r>
            <w:r w:rsidRPr="00F72C36">
              <w:rPr>
                <w:rFonts w:eastAsia="標楷體"/>
                <w:color w:val="FF0000"/>
              </w:rPr>
              <w:t>份。（為完整</w:t>
            </w:r>
            <w:r w:rsidRPr="00F72C36">
              <w:rPr>
                <w:rFonts w:eastAsia="標楷體"/>
                <w:color w:val="FF0000"/>
              </w:rPr>
              <w:t>1</w:t>
            </w:r>
            <w:r w:rsidRPr="00F72C36">
              <w:rPr>
                <w:rFonts w:eastAsia="標楷體"/>
                <w:color w:val="FF0000"/>
              </w:rPr>
              <w:t>節課之內容）</w:t>
            </w:r>
          </w:p>
          <w:p w14:paraId="755FEF01" w14:textId="77777777" w:rsidR="00F72C36" w:rsidRPr="00F72C36" w:rsidRDefault="00F72C36" w:rsidP="00466012">
            <w:pPr>
              <w:adjustRightInd w:val="0"/>
              <w:spacing w:line="0" w:lineRule="atLeast"/>
              <w:ind w:left="240" w:hangingChars="100" w:hanging="240"/>
              <w:rPr>
                <w:rFonts w:eastAsia="標楷體"/>
                <w:color w:val="FF0000"/>
              </w:rPr>
            </w:pPr>
            <w:r w:rsidRPr="00F72C36">
              <w:rPr>
                <w:rFonts w:eastAsia="標楷體"/>
                <w:color w:val="FF0000"/>
              </w:rPr>
              <w:t>3.</w:t>
            </w:r>
            <w:r w:rsidRPr="00F72C36">
              <w:rPr>
                <w:rFonts w:eastAsia="標楷體"/>
                <w:color w:val="FF0000"/>
              </w:rPr>
              <w:t>評選標準為教學活動設計、教學要領及過程流暢性、師生互動、教</w:t>
            </w:r>
            <w:r w:rsidRPr="00F72C36">
              <w:rPr>
                <w:rFonts w:eastAsia="標楷體" w:hint="eastAsia"/>
                <w:color w:val="FF0000"/>
              </w:rPr>
              <w:t>材教具</w:t>
            </w:r>
            <w:r w:rsidRPr="00F72C36">
              <w:rPr>
                <w:rFonts w:eastAsia="標楷體"/>
                <w:color w:val="FF0000"/>
              </w:rPr>
              <w:t>運用、時間掌握及其他等。</w:t>
            </w:r>
          </w:p>
          <w:p w14:paraId="7C61016E" w14:textId="77777777" w:rsidR="00F72C36" w:rsidRPr="00F72C36" w:rsidRDefault="00F72C36" w:rsidP="00466012">
            <w:pPr>
              <w:adjustRightInd w:val="0"/>
              <w:spacing w:line="0" w:lineRule="atLeast"/>
              <w:rPr>
                <w:rFonts w:eastAsia="標楷體"/>
                <w:color w:val="FF0000"/>
              </w:rPr>
            </w:pPr>
            <w:r w:rsidRPr="00F72C36">
              <w:rPr>
                <w:rFonts w:eastAsia="標楷體"/>
                <w:color w:val="FF0000"/>
              </w:rPr>
              <w:t>4.</w:t>
            </w:r>
            <w:r w:rsidRPr="00F72C36">
              <w:rPr>
                <w:rFonts w:eastAsia="標楷體"/>
                <w:color w:val="FF0000"/>
              </w:rPr>
              <w:t>凡屆時由試務人員唱名</w:t>
            </w:r>
            <w:r w:rsidRPr="00F72C36">
              <w:rPr>
                <w:rFonts w:eastAsia="標楷體"/>
                <w:color w:val="FF0000"/>
              </w:rPr>
              <w:t>3</w:t>
            </w:r>
            <w:r w:rsidRPr="00F72C36">
              <w:rPr>
                <w:rFonts w:eastAsia="標楷體"/>
                <w:color w:val="FF0000"/>
              </w:rPr>
              <w:t>次未到者，以棄權論。</w:t>
            </w:r>
          </w:p>
        </w:tc>
      </w:tr>
      <w:tr w:rsidR="00F72C36" w:rsidRPr="00457F95" w14:paraId="0E3C9523" w14:textId="77777777" w:rsidTr="00CA19E8">
        <w:trPr>
          <w:trHeight w:val="885"/>
        </w:trPr>
        <w:tc>
          <w:tcPr>
            <w:tcW w:w="824" w:type="dxa"/>
            <w:vAlign w:val="center"/>
          </w:tcPr>
          <w:p w14:paraId="5948FB51" w14:textId="77777777" w:rsidR="00F72C36" w:rsidRPr="00F72C36" w:rsidRDefault="00F72C36" w:rsidP="00CA19E8">
            <w:pPr>
              <w:adjustRightInd w:val="0"/>
              <w:jc w:val="both"/>
              <w:rPr>
                <w:rFonts w:eastAsia="標楷體"/>
                <w:color w:val="FF0000"/>
                <w:szCs w:val="20"/>
              </w:rPr>
            </w:pPr>
            <w:r w:rsidRPr="00F72C36">
              <w:rPr>
                <w:rFonts w:eastAsia="標楷體"/>
                <w:color w:val="FF0000"/>
                <w:szCs w:val="20"/>
              </w:rPr>
              <w:t>口試</w:t>
            </w:r>
          </w:p>
        </w:tc>
        <w:tc>
          <w:tcPr>
            <w:tcW w:w="1260" w:type="dxa"/>
            <w:vAlign w:val="center"/>
          </w:tcPr>
          <w:p w14:paraId="5FDE2897" w14:textId="77777777" w:rsidR="00F72C36" w:rsidRPr="00F72C36" w:rsidRDefault="00F72C36" w:rsidP="00CA19E8">
            <w:pPr>
              <w:adjustRightInd w:val="0"/>
              <w:jc w:val="both"/>
              <w:rPr>
                <w:rFonts w:eastAsia="標楷體"/>
                <w:color w:val="FF0000"/>
                <w:szCs w:val="20"/>
              </w:rPr>
            </w:pPr>
            <w:r w:rsidRPr="00F72C36">
              <w:rPr>
                <w:rFonts w:eastAsia="標楷體" w:hint="eastAsia"/>
                <w:color w:val="FF0000"/>
                <w:szCs w:val="20"/>
              </w:rPr>
              <w:t>40</w:t>
            </w:r>
            <w:r w:rsidRPr="00F72C36">
              <w:rPr>
                <w:rFonts w:eastAsia="標楷體"/>
                <w:color w:val="FF0000"/>
                <w:szCs w:val="20"/>
              </w:rPr>
              <w:t>％</w:t>
            </w:r>
          </w:p>
        </w:tc>
        <w:tc>
          <w:tcPr>
            <w:tcW w:w="1318" w:type="dxa"/>
            <w:vAlign w:val="center"/>
          </w:tcPr>
          <w:p w14:paraId="68C824B6" w14:textId="77777777" w:rsidR="00F72C36" w:rsidRPr="00F72C36" w:rsidRDefault="00F72C36" w:rsidP="00CA19E8">
            <w:pPr>
              <w:adjustRightInd w:val="0"/>
              <w:jc w:val="both"/>
              <w:rPr>
                <w:rFonts w:eastAsia="標楷體"/>
                <w:color w:val="FF0000"/>
              </w:rPr>
            </w:pPr>
            <w:r w:rsidRPr="00F72C36">
              <w:rPr>
                <w:rFonts w:eastAsia="標楷體" w:hint="eastAsia"/>
                <w:color w:val="FF0000"/>
              </w:rPr>
              <w:t>10</w:t>
            </w:r>
            <w:r w:rsidRPr="00F72C36">
              <w:rPr>
                <w:rFonts w:eastAsia="標楷體"/>
                <w:color w:val="FF0000"/>
              </w:rPr>
              <w:t>分鐘</w:t>
            </w:r>
          </w:p>
        </w:tc>
        <w:tc>
          <w:tcPr>
            <w:tcW w:w="6662" w:type="dxa"/>
          </w:tcPr>
          <w:p w14:paraId="61353D9F" w14:textId="77777777" w:rsidR="00F72C36" w:rsidRPr="00F72C36" w:rsidRDefault="00F72C36" w:rsidP="00466012">
            <w:pPr>
              <w:adjustRightInd w:val="0"/>
              <w:ind w:left="240" w:hangingChars="100" w:hanging="240"/>
              <w:rPr>
                <w:rFonts w:eastAsia="標楷體"/>
                <w:color w:val="FF0000"/>
              </w:rPr>
            </w:pPr>
            <w:r w:rsidRPr="00F72C36">
              <w:rPr>
                <w:rFonts w:eastAsia="標楷體"/>
                <w:color w:val="FF0000"/>
              </w:rPr>
              <w:t>1.</w:t>
            </w:r>
            <w:r w:rsidRPr="00F72C36">
              <w:rPr>
                <w:rFonts w:eastAsia="標楷體"/>
                <w:color w:val="FF0000"/>
              </w:rPr>
              <w:t>以教育理念、</w:t>
            </w:r>
            <w:r w:rsidRPr="00F72C36">
              <w:rPr>
                <w:rFonts w:eastAsia="標楷體" w:hint="eastAsia"/>
                <w:color w:val="FF0000"/>
              </w:rPr>
              <w:t>園務</w:t>
            </w:r>
            <w:r w:rsidRPr="00F72C36">
              <w:rPr>
                <w:rFonts w:eastAsia="標楷體"/>
                <w:color w:val="FF0000"/>
              </w:rPr>
              <w:t>行政、教學、輔導實務及特殊教育相關知能等為主，並含表達能力、儀容舉止。</w:t>
            </w:r>
          </w:p>
          <w:p w14:paraId="5289DEFE" w14:textId="77777777" w:rsidR="00F72C36" w:rsidRPr="00F72C36" w:rsidRDefault="00F72C36" w:rsidP="00466012">
            <w:pPr>
              <w:adjustRightInd w:val="0"/>
              <w:rPr>
                <w:rFonts w:eastAsia="標楷體"/>
                <w:color w:val="FF0000"/>
                <w:szCs w:val="20"/>
              </w:rPr>
            </w:pPr>
            <w:r w:rsidRPr="00F72C36">
              <w:rPr>
                <w:rFonts w:eastAsia="標楷體"/>
                <w:color w:val="FF0000"/>
              </w:rPr>
              <w:t>2.</w:t>
            </w:r>
            <w:r w:rsidRPr="00F72C36">
              <w:rPr>
                <w:rFonts w:eastAsia="標楷體"/>
                <w:color w:val="FF0000"/>
              </w:rPr>
              <w:t>凡屆時由試務人員唱名</w:t>
            </w:r>
            <w:r w:rsidRPr="00F72C36">
              <w:rPr>
                <w:rFonts w:eastAsia="標楷體"/>
                <w:color w:val="FF0000"/>
              </w:rPr>
              <w:t>3</w:t>
            </w:r>
            <w:r w:rsidRPr="00F72C36">
              <w:rPr>
                <w:rFonts w:eastAsia="標楷體"/>
                <w:color w:val="FF0000"/>
              </w:rPr>
              <w:t>次未到者，以棄權論。</w:t>
            </w:r>
          </w:p>
        </w:tc>
      </w:tr>
      <w:tr w:rsidR="00F72C36" w:rsidRPr="00457F95" w14:paraId="6ED2B1C0" w14:textId="77777777" w:rsidTr="00466012">
        <w:tc>
          <w:tcPr>
            <w:tcW w:w="10064" w:type="dxa"/>
            <w:gridSpan w:val="4"/>
          </w:tcPr>
          <w:p w14:paraId="4532118B" w14:textId="77777777" w:rsidR="00F72C36" w:rsidRPr="00F72C36" w:rsidRDefault="00F72C36" w:rsidP="00466012">
            <w:pPr>
              <w:adjustRightInd w:val="0"/>
              <w:spacing w:line="0" w:lineRule="atLeast"/>
              <w:rPr>
                <w:rFonts w:eastAsia="標楷體"/>
                <w:color w:val="FF0000"/>
              </w:rPr>
            </w:pPr>
            <w:r w:rsidRPr="00F72C36">
              <w:rPr>
                <w:rFonts w:eastAsia="標楷體"/>
                <w:color w:val="FF0000"/>
              </w:rPr>
              <w:t>總成績未達錄取標準</w:t>
            </w:r>
            <w:r w:rsidRPr="00F72C36">
              <w:rPr>
                <w:rFonts w:eastAsia="標楷體" w:hint="eastAsia"/>
                <w:color w:val="FF0000"/>
              </w:rPr>
              <w:t>70</w:t>
            </w:r>
            <w:r w:rsidRPr="00F72C36">
              <w:rPr>
                <w:rFonts w:eastAsia="標楷體"/>
                <w:color w:val="FF0000"/>
              </w:rPr>
              <w:t>分者，不予錄取</w:t>
            </w:r>
          </w:p>
          <w:p w14:paraId="2CD7D352" w14:textId="77777777" w:rsidR="00F72C36" w:rsidRPr="00F72C36" w:rsidRDefault="00F72C36" w:rsidP="00466012">
            <w:pPr>
              <w:adjustRightInd w:val="0"/>
              <w:ind w:left="240" w:hangingChars="100" w:hanging="240"/>
              <w:rPr>
                <w:rFonts w:eastAsia="標楷體"/>
                <w:color w:val="FF0000"/>
              </w:rPr>
            </w:pPr>
            <w:r w:rsidRPr="00F72C36">
              <w:rPr>
                <w:rFonts w:eastAsia="標楷體"/>
                <w:color w:val="FF0000"/>
              </w:rPr>
              <w:t>口試或試教如有一科分數未達</w:t>
            </w:r>
            <w:r w:rsidRPr="00F72C36">
              <w:rPr>
                <w:rFonts w:eastAsia="標楷體" w:hint="eastAsia"/>
                <w:color w:val="FF0000"/>
              </w:rPr>
              <w:t>70</w:t>
            </w:r>
            <w:r w:rsidRPr="00F72C36">
              <w:rPr>
                <w:rFonts w:eastAsia="標楷體"/>
                <w:color w:val="FF0000"/>
              </w:rPr>
              <w:t>分者不予錄取</w:t>
            </w:r>
          </w:p>
        </w:tc>
      </w:tr>
      <w:tr w:rsidR="00F72C36" w:rsidRPr="00457F95" w14:paraId="7659B52A" w14:textId="77777777" w:rsidTr="00466012">
        <w:tc>
          <w:tcPr>
            <w:tcW w:w="10064" w:type="dxa"/>
            <w:gridSpan w:val="4"/>
          </w:tcPr>
          <w:p w14:paraId="23F9FF19" w14:textId="77777777" w:rsidR="00F72C36" w:rsidRPr="00F72C36" w:rsidRDefault="00F72C36" w:rsidP="00466012">
            <w:pPr>
              <w:adjustRightInd w:val="0"/>
              <w:spacing w:line="0" w:lineRule="atLeast"/>
              <w:rPr>
                <w:rFonts w:eastAsia="標楷體"/>
                <w:color w:val="FF0000"/>
              </w:rPr>
            </w:pPr>
            <w:r w:rsidRPr="00F72C36">
              <w:rPr>
                <w:rFonts w:eastAsia="標楷體"/>
                <w:color w:val="FF0000"/>
              </w:rPr>
              <w:t>成績計算</w:t>
            </w:r>
            <w:r w:rsidRPr="00F72C36">
              <w:rPr>
                <w:rFonts w:eastAsia="標楷體"/>
                <w:color w:val="FF0000"/>
              </w:rPr>
              <w:t>=</w:t>
            </w:r>
            <w:r w:rsidRPr="00F72C36">
              <w:rPr>
                <w:rFonts w:eastAsia="標楷體"/>
                <w:color w:val="FF0000"/>
              </w:rPr>
              <w:t>試教（</w:t>
            </w:r>
            <w:r w:rsidRPr="00F72C36">
              <w:rPr>
                <w:rFonts w:eastAsia="標楷體" w:hint="eastAsia"/>
                <w:color w:val="FF0000"/>
              </w:rPr>
              <w:t>60</w:t>
            </w:r>
            <w:r w:rsidRPr="00F72C36">
              <w:rPr>
                <w:rFonts w:eastAsia="標楷體"/>
                <w:color w:val="FF0000"/>
                <w:szCs w:val="20"/>
              </w:rPr>
              <w:t>％</w:t>
            </w:r>
            <w:r w:rsidRPr="00F72C36">
              <w:rPr>
                <w:rFonts w:eastAsia="標楷體"/>
                <w:color w:val="FF0000"/>
              </w:rPr>
              <w:t>）</w:t>
            </w:r>
            <w:r w:rsidRPr="00F72C36">
              <w:rPr>
                <w:rFonts w:eastAsia="標楷體"/>
                <w:color w:val="FF0000"/>
              </w:rPr>
              <w:t>+</w:t>
            </w:r>
            <w:r w:rsidRPr="00F72C36">
              <w:rPr>
                <w:rFonts w:eastAsia="標楷體"/>
                <w:color w:val="FF0000"/>
                <w:szCs w:val="20"/>
              </w:rPr>
              <w:t>口試（</w:t>
            </w:r>
            <w:r w:rsidRPr="00F72C36">
              <w:rPr>
                <w:rFonts w:eastAsia="標楷體" w:hint="eastAsia"/>
                <w:color w:val="FF0000"/>
                <w:szCs w:val="20"/>
              </w:rPr>
              <w:t>40</w:t>
            </w:r>
            <w:r w:rsidRPr="00F72C36">
              <w:rPr>
                <w:rFonts w:eastAsia="標楷體"/>
                <w:color w:val="FF0000"/>
                <w:szCs w:val="20"/>
              </w:rPr>
              <w:t>％）</w:t>
            </w:r>
          </w:p>
          <w:p w14:paraId="48BC2EBC" w14:textId="77777777" w:rsidR="00F72C36" w:rsidRPr="00F72C36" w:rsidRDefault="00F72C36" w:rsidP="00466012">
            <w:pPr>
              <w:adjustRightInd w:val="0"/>
              <w:spacing w:line="0" w:lineRule="atLeast"/>
              <w:rPr>
                <w:rFonts w:eastAsia="標楷體"/>
                <w:color w:val="FF0000"/>
              </w:rPr>
            </w:pPr>
            <w:r w:rsidRPr="00F72C36">
              <w:rPr>
                <w:rFonts w:eastAsia="標楷體"/>
                <w:color w:val="FF0000"/>
              </w:rPr>
              <w:t>二人以上同分者，依試教、口試等項先後之成績高低順序錄取</w:t>
            </w:r>
            <w:r w:rsidRPr="00F72C36">
              <w:rPr>
                <w:rFonts w:eastAsia="標楷體" w:hint="eastAsia"/>
                <w:color w:val="FF0000"/>
              </w:rPr>
              <w:t>。</w:t>
            </w:r>
          </w:p>
        </w:tc>
      </w:tr>
    </w:tbl>
    <w:p w14:paraId="47799C04" w14:textId="62668D13" w:rsidR="00F821B7" w:rsidRPr="00A5370D" w:rsidRDefault="00F821B7" w:rsidP="004D24AA">
      <w:pPr>
        <w:pStyle w:val="af2"/>
        <w:numPr>
          <w:ilvl w:val="0"/>
          <w:numId w:val="17"/>
        </w:numPr>
        <w:spacing w:line="360" w:lineRule="auto"/>
        <w:ind w:leftChars="0"/>
        <w:rPr>
          <w:rFonts w:ascii="標楷體" w:eastAsia="標楷體" w:hAnsi="標楷體"/>
        </w:rPr>
      </w:pPr>
      <w:r w:rsidRPr="00A5370D">
        <w:rPr>
          <w:rFonts w:ascii="標楷體" w:eastAsia="標楷體" w:hAnsi="標楷體" w:hint="eastAsia"/>
        </w:rPr>
        <w:t>放榜日期及地點：</w:t>
      </w:r>
      <w:r w:rsidR="001C4C5C" w:rsidRPr="00D5161B">
        <w:rPr>
          <w:rFonts w:ascii="標楷體" w:eastAsia="標楷體" w:hAnsi="標楷體" w:hint="eastAsia"/>
          <w:color w:val="0000FF"/>
        </w:rPr>
        <w:t>11</w:t>
      </w:r>
      <w:r w:rsidR="005800D7">
        <w:rPr>
          <w:rFonts w:ascii="標楷體" w:eastAsia="標楷體" w:hAnsi="標楷體" w:hint="eastAsia"/>
          <w:color w:val="0000FF"/>
        </w:rPr>
        <w:t>5</w:t>
      </w:r>
      <w:r w:rsidRPr="00D5161B">
        <w:rPr>
          <w:rFonts w:ascii="標楷體" w:eastAsia="標楷體" w:hAnsi="標楷體" w:hint="eastAsia"/>
          <w:color w:val="0000FF"/>
        </w:rPr>
        <w:t>年</w:t>
      </w:r>
      <w:r w:rsidR="002344D7">
        <w:rPr>
          <w:rFonts w:ascii="標楷體" w:eastAsia="標楷體" w:hAnsi="標楷體" w:hint="eastAsia"/>
          <w:color w:val="0000FF"/>
        </w:rPr>
        <w:t>03</w:t>
      </w:r>
      <w:r w:rsidRPr="00D5161B">
        <w:rPr>
          <w:rFonts w:ascii="標楷體" w:eastAsia="標楷體" w:hAnsi="標楷體" w:hint="eastAsia"/>
          <w:color w:val="0000FF"/>
        </w:rPr>
        <w:t>月</w:t>
      </w:r>
      <w:r w:rsidR="002344D7">
        <w:rPr>
          <w:rFonts w:ascii="標楷體" w:eastAsia="標楷體" w:hAnsi="標楷體" w:hint="eastAsia"/>
          <w:color w:val="0000FF"/>
        </w:rPr>
        <w:t>16</w:t>
      </w:r>
      <w:r w:rsidR="004C6EE9" w:rsidRPr="00D5161B">
        <w:rPr>
          <w:rFonts w:ascii="標楷體" w:eastAsia="標楷體" w:hAnsi="標楷體" w:hint="eastAsia"/>
          <w:color w:val="0000FF"/>
        </w:rPr>
        <w:t>日（星期</w:t>
      </w:r>
      <w:r w:rsidR="002344D7">
        <w:rPr>
          <w:rFonts w:ascii="標楷體" w:eastAsia="標楷體" w:hAnsi="標楷體" w:hint="eastAsia"/>
          <w:color w:val="0000FF"/>
        </w:rPr>
        <w:t>一</w:t>
      </w:r>
      <w:r w:rsidRPr="00D5161B">
        <w:rPr>
          <w:rFonts w:ascii="標楷體" w:eastAsia="標楷體" w:hAnsi="標楷體" w:hint="eastAsia"/>
          <w:color w:val="0000FF"/>
        </w:rPr>
        <w:t>）</w:t>
      </w:r>
      <w:r w:rsidR="004D24AA" w:rsidRPr="00D5161B">
        <w:rPr>
          <w:rFonts w:ascii="標楷體" w:eastAsia="標楷體" w:hAnsi="標楷體" w:hint="eastAsia"/>
          <w:color w:val="0000FF"/>
        </w:rPr>
        <w:t>下午</w:t>
      </w:r>
      <w:r w:rsidR="002344D7">
        <w:rPr>
          <w:rFonts w:ascii="標楷體" w:eastAsia="標楷體" w:hAnsi="標楷體" w:hint="eastAsia"/>
          <w:color w:val="0000FF"/>
        </w:rPr>
        <w:t>14</w:t>
      </w:r>
      <w:r w:rsidRPr="00D5161B">
        <w:rPr>
          <w:rFonts w:ascii="標楷體" w:eastAsia="標楷體" w:hAnsi="標楷體" w:hint="eastAsia"/>
          <w:color w:val="0000FF"/>
        </w:rPr>
        <w:t>時</w:t>
      </w:r>
      <w:r w:rsidR="004D24AA" w:rsidRPr="00D5161B">
        <w:rPr>
          <w:rFonts w:ascii="標楷體" w:eastAsia="標楷體" w:hAnsi="標楷體" w:hint="eastAsia"/>
          <w:color w:val="0000FF"/>
        </w:rPr>
        <w:t>00分</w:t>
      </w:r>
      <w:r w:rsidRPr="00A5370D">
        <w:rPr>
          <w:rFonts w:ascii="標楷體" w:eastAsia="標楷體" w:hAnsi="標楷體" w:hint="eastAsia"/>
        </w:rPr>
        <w:t>前於嘉義縣教育資訊網</w:t>
      </w:r>
      <w:r w:rsidR="004D24AA" w:rsidRPr="00A5370D">
        <w:rPr>
          <w:rFonts w:ascii="標楷體" w:eastAsia="標楷體" w:hAnsi="標楷體" w:hint="eastAsia"/>
        </w:rPr>
        <w:t>（</w:t>
      </w:r>
      <w:r w:rsidR="004D24AA" w:rsidRPr="00A5370D">
        <w:rPr>
          <w:rFonts w:ascii="標楷體" w:eastAsia="標楷體" w:hAnsi="標楷體"/>
        </w:rPr>
        <w:t>https://www.cyc.edu.tw/</w:t>
      </w:r>
      <w:r w:rsidR="004D24AA" w:rsidRPr="00A5370D">
        <w:rPr>
          <w:rFonts w:ascii="標楷體" w:eastAsia="標楷體" w:hAnsi="標楷體" w:hint="eastAsia"/>
        </w:rPr>
        <w:t>）</w:t>
      </w:r>
      <w:r w:rsidRPr="00A5370D">
        <w:rPr>
          <w:rFonts w:ascii="標楷體" w:eastAsia="標楷體" w:hAnsi="標楷體" w:hint="eastAsia"/>
        </w:rPr>
        <w:t>公布，請應試者自行上網查詢，應試者可用電話查詢，但不得以通知未送達提出異議。</w:t>
      </w:r>
    </w:p>
    <w:p w14:paraId="1F6314BB" w14:textId="0160D9FE" w:rsidR="00F821B7" w:rsidRPr="00A5370D" w:rsidRDefault="00F821B7" w:rsidP="00394100">
      <w:pPr>
        <w:pStyle w:val="af2"/>
        <w:numPr>
          <w:ilvl w:val="0"/>
          <w:numId w:val="17"/>
        </w:numPr>
        <w:spacing w:line="360" w:lineRule="auto"/>
        <w:ind w:leftChars="0"/>
        <w:rPr>
          <w:rFonts w:ascii="標楷體" w:eastAsia="標楷體" w:hAnsi="標楷體"/>
        </w:rPr>
      </w:pPr>
      <w:r w:rsidRPr="00A5370D">
        <w:rPr>
          <w:rFonts w:ascii="標楷體" w:eastAsia="標楷體" w:hAnsi="標楷體" w:hint="eastAsia"/>
        </w:rPr>
        <w:t>如遇天然災害或不可抗力之因素，而致上述作業時程需做變更，悉公告於嘉義縣教育資訊網</w:t>
      </w:r>
      <w:r w:rsidR="002F59B3" w:rsidRPr="00A5370D">
        <w:rPr>
          <w:rFonts w:ascii="標楷體" w:eastAsia="標楷體" w:hAnsi="標楷體" w:hint="eastAsia"/>
        </w:rPr>
        <w:t>（</w:t>
      </w:r>
      <w:r w:rsidR="002F59B3" w:rsidRPr="00A5370D">
        <w:rPr>
          <w:rFonts w:ascii="標楷體" w:eastAsia="標楷體" w:hAnsi="標楷體"/>
        </w:rPr>
        <w:t>https://www.cyc.edu.tw/</w:t>
      </w:r>
      <w:r w:rsidR="002F59B3" w:rsidRPr="00A5370D">
        <w:rPr>
          <w:rFonts w:ascii="標楷體" w:eastAsia="標楷體" w:hAnsi="標楷體" w:hint="eastAsia"/>
        </w:rPr>
        <w:t>）</w:t>
      </w:r>
      <w:r w:rsidRPr="00A5370D">
        <w:rPr>
          <w:rFonts w:ascii="標楷體" w:eastAsia="標楷體" w:hAnsi="標楷體" w:hint="eastAsia"/>
        </w:rPr>
        <w:t>。</w:t>
      </w:r>
    </w:p>
    <w:p w14:paraId="371F0427" w14:textId="77777777" w:rsidR="00F821B7" w:rsidRPr="00A5370D" w:rsidRDefault="00F821B7" w:rsidP="00394100">
      <w:pPr>
        <w:spacing w:line="360" w:lineRule="auto"/>
        <w:rPr>
          <w:rFonts w:ascii="標楷體" w:eastAsia="標楷體" w:hAnsi="標楷體"/>
        </w:rPr>
      </w:pPr>
      <w:r w:rsidRPr="00A5370D">
        <w:rPr>
          <w:rFonts w:ascii="標楷體" w:eastAsia="標楷體" w:hAnsi="標楷體" w:hint="eastAsia"/>
        </w:rPr>
        <w:t>十一、錄取聘任：經本校教評會審議通過後簽准校長後，予以聘任之。</w:t>
      </w:r>
    </w:p>
    <w:p w14:paraId="3BEF2B2D" w14:textId="77777777" w:rsidR="00F821B7" w:rsidRPr="00A5370D" w:rsidRDefault="00F821B7" w:rsidP="00394100">
      <w:pPr>
        <w:spacing w:line="360" w:lineRule="auto"/>
        <w:rPr>
          <w:rFonts w:ascii="標楷體" w:eastAsia="標楷體" w:hAnsi="標楷體"/>
        </w:rPr>
      </w:pPr>
      <w:r w:rsidRPr="00A5370D">
        <w:rPr>
          <w:rFonts w:ascii="標楷體" w:eastAsia="標楷體" w:hAnsi="標楷體" w:hint="eastAsia"/>
        </w:rPr>
        <w:t>十二、補充規定</w:t>
      </w:r>
    </w:p>
    <w:p w14:paraId="61584379" w14:textId="77777777" w:rsidR="00F821B7" w:rsidRPr="00A5370D" w:rsidRDefault="00F821B7" w:rsidP="00394100">
      <w:pPr>
        <w:pStyle w:val="af2"/>
        <w:numPr>
          <w:ilvl w:val="0"/>
          <w:numId w:val="31"/>
        </w:numPr>
        <w:spacing w:line="360" w:lineRule="auto"/>
        <w:ind w:leftChars="0"/>
        <w:rPr>
          <w:rFonts w:ascii="標楷體" w:eastAsia="標楷體" w:hAnsi="標楷體"/>
        </w:rPr>
      </w:pPr>
      <w:r w:rsidRPr="00A5370D">
        <w:rPr>
          <w:rFonts w:ascii="標楷體" w:eastAsia="標楷體" w:hAnsi="標楷體" w:hint="eastAsia"/>
        </w:rPr>
        <w:t>甄試錄取人員由人事室通知擇期參加本校教師評審委員會審查任用資格，審核通過後並陳請</w:t>
      </w:r>
      <w:r w:rsidR="004D24AA" w:rsidRPr="00A5370D">
        <w:rPr>
          <w:rFonts w:ascii="標楷體" w:eastAsia="標楷體" w:hAnsi="標楷體" w:hint="eastAsia"/>
        </w:rPr>
        <w:t>校長核定後聘為長期代理教師，如因資格與規定不合，或未具幼兒（稚）園</w:t>
      </w:r>
      <w:r w:rsidRPr="00A5370D">
        <w:rPr>
          <w:rFonts w:ascii="標楷體" w:eastAsia="標楷體" w:hAnsi="標楷體" w:hint="eastAsia"/>
        </w:rPr>
        <w:t>教師資格者，無法辦理核薪時，註銷其資格及職務，不得要求補（賠）償。</w:t>
      </w:r>
    </w:p>
    <w:p w14:paraId="122168E7" w14:textId="77777777" w:rsidR="00F821B7" w:rsidRPr="00A5370D" w:rsidRDefault="00F821B7" w:rsidP="00394100">
      <w:pPr>
        <w:pStyle w:val="af2"/>
        <w:numPr>
          <w:ilvl w:val="0"/>
          <w:numId w:val="31"/>
        </w:numPr>
        <w:spacing w:line="360" w:lineRule="auto"/>
        <w:ind w:leftChars="0"/>
        <w:rPr>
          <w:rFonts w:ascii="標楷體" w:eastAsia="標楷體" w:hAnsi="標楷體"/>
        </w:rPr>
      </w:pPr>
      <w:r w:rsidRPr="00A5370D">
        <w:rPr>
          <w:rFonts w:ascii="標楷體" w:eastAsia="標楷體" w:hAnsi="標楷體" w:hint="eastAsia"/>
        </w:rPr>
        <w:t>聘用期限：</w:t>
      </w:r>
    </w:p>
    <w:p w14:paraId="017730CC" w14:textId="03061B64" w:rsidR="00F821B7" w:rsidRPr="00B11050" w:rsidRDefault="004D24AA" w:rsidP="00B11050">
      <w:pPr>
        <w:pStyle w:val="af2"/>
        <w:spacing w:line="360" w:lineRule="auto"/>
        <w:ind w:leftChars="0" w:left="1286"/>
        <w:rPr>
          <w:rFonts w:ascii="標楷體" w:eastAsia="標楷體" w:hAnsi="標楷體"/>
        </w:rPr>
      </w:pPr>
      <w:r w:rsidRPr="00A5370D">
        <w:rPr>
          <w:rFonts w:ascii="標楷體" w:eastAsia="標楷體" w:hAnsi="標楷體" w:hint="eastAsia"/>
        </w:rPr>
        <w:t>經本校聘任幼兒園之長期代理教師，依</w:t>
      </w:r>
      <w:r w:rsidR="002344D7" w:rsidRPr="002344D7">
        <w:rPr>
          <w:rFonts w:ascii="標楷體" w:eastAsia="標楷體" w:hAnsi="標楷體" w:hint="eastAsia"/>
          <w:color w:val="EE0000"/>
        </w:rPr>
        <w:t>嘉義縣政府</w:t>
      </w:r>
      <w:r w:rsidR="002344D7" w:rsidRPr="002344D7">
        <w:rPr>
          <w:rFonts w:ascii="標楷體" w:eastAsia="標楷體" w:hAnsi="標楷體" w:cs="TW-Kai-98_1"/>
          <w:color w:val="EE0000"/>
        </w:rPr>
        <w:t>115</w:t>
      </w:r>
      <w:r w:rsidR="002344D7" w:rsidRPr="002344D7">
        <w:rPr>
          <w:rFonts w:ascii="標楷體" w:eastAsia="標楷體" w:hAnsi="標楷體" w:cs="TW-Kai-98_1" w:hint="eastAsia"/>
          <w:color w:val="EE0000"/>
        </w:rPr>
        <w:t>年</w:t>
      </w:r>
      <w:r w:rsidR="002344D7" w:rsidRPr="002344D7">
        <w:rPr>
          <w:rFonts w:ascii="標楷體" w:eastAsia="標楷體" w:hAnsi="標楷體" w:cs="TW-Kai-98_1"/>
          <w:color w:val="EE0000"/>
        </w:rPr>
        <w:t>3</w:t>
      </w:r>
      <w:r w:rsidR="002344D7" w:rsidRPr="002344D7">
        <w:rPr>
          <w:rFonts w:ascii="標楷體" w:eastAsia="標楷體" w:hAnsi="標楷體" w:cs="TW-Kai-98_1" w:hint="eastAsia"/>
          <w:color w:val="EE0000"/>
        </w:rPr>
        <w:t>月</w:t>
      </w:r>
      <w:r w:rsidR="002344D7" w:rsidRPr="002344D7">
        <w:rPr>
          <w:rFonts w:ascii="標楷體" w:eastAsia="標楷體" w:hAnsi="標楷體" w:cs="TW-Kai-98_1"/>
          <w:color w:val="EE0000"/>
        </w:rPr>
        <w:t>6</w:t>
      </w:r>
      <w:r w:rsidR="002344D7" w:rsidRPr="002344D7">
        <w:rPr>
          <w:rFonts w:ascii="標楷體" w:eastAsia="標楷體" w:hAnsi="標楷體" w:cs="TW-Kai-98_1" w:hint="eastAsia"/>
          <w:color w:val="EE0000"/>
        </w:rPr>
        <w:t>日府教幼字第</w:t>
      </w:r>
      <w:r w:rsidR="002344D7" w:rsidRPr="002344D7">
        <w:rPr>
          <w:rFonts w:ascii="標楷體" w:eastAsia="標楷體" w:hAnsi="標楷體" w:cs="TW-Kai-98_1"/>
          <w:color w:val="EE0000"/>
        </w:rPr>
        <w:t>1150059214</w:t>
      </w:r>
      <w:r w:rsidR="002344D7" w:rsidRPr="002344D7">
        <w:rPr>
          <w:rFonts w:ascii="標楷體" w:eastAsia="標楷體" w:hAnsi="標楷體" w:cs="TW-Kai-98_1" w:hint="eastAsia"/>
          <w:color w:val="EE0000"/>
        </w:rPr>
        <w:t>號</w:t>
      </w:r>
      <w:r w:rsidR="00F821B7" w:rsidRPr="002344D7">
        <w:rPr>
          <w:rFonts w:ascii="標楷體" w:eastAsia="標楷體" w:hAnsi="標楷體" w:hint="eastAsia"/>
          <w:color w:val="EE0000"/>
        </w:rPr>
        <w:t>函規定</w:t>
      </w:r>
      <w:r w:rsidR="00F821B7" w:rsidRPr="00D97AA5">
        <w:rPr>
          <w:rFonts w:ascii="標楷體" w:eastAsia="標楷體" w:hAnsi="標楷體" w:hint="eastAsia"/>
          <w:color w:val="FF0000"/>
        </w:rPr>
        <w:t>，</w:t>
      </w:r>
      <w:r w:rsidR="00F821B7" w:rsidRPr="00F72C36">
        <w:rPr>
          <w:rFonts w:ascii="標楷體" w:eastAsia="標楷體" w:hAnsi="標楷體" w:hint="eastAsia"/>
        </w:rPr>
        <w:t>聘期自</w:t>
      </w:r>
      <w:r w:rsidR="00952370" w:rsidRPr="00F72C36">
        <w:rPr>
          <w:rFonts w:ascii="標楷體" w:eastAsia="標楷體" w:hAnsi="標楷體" w:hint="eastAsia"/>
        </w:rPr>
        <w:t>實際起聘日</w:t>
      </w:r>
      <w:r w:rsidR="00F821B7" w:rsidRPr="00F72C36">
        <w:rPr>
          <w:rFonts w:ascii="標楷體" w:eastAsia="標楷體" w:hAnsi="標楷體" w:hint="eastAsia"/>
        </w:rPr>
        <w:t>至11</w:t>
      </w:r>
      <w:r w:rsidR="00D043C0">
        <w:rPr>
          <w:rFonts w:ascii="標楷體" w:eastAsia="標楷體" w:hAnsi="標楷體" w:hint="eastAsia"/>
        </w:rPr>
        <w:t>5</w:t>
      </w:r>
      <w:r w:rsidR="00F821B7" w:rsidRPr="00F72C36">
        <w:rPr>
          <w:rFonts w:ascii="標楷體" w:eastAsia="標楷體" w:hAnsi="標楷體" w:hint="eastAsia"/>
        </w:rPr>
        <w:t>年7月31日止</w:t>
      </w:r>
      <w:r w:rsidR="00F821B7" w:rsidRPr="00A5370D">
        <w:rPr>
          <w:rFonts w:ascii="標楷體" w:eastAsia="標楷體" w:hAnsi="標楷體" w:hint="eastAsia"/>
        </w:rPr>
        <w:t>，惟仍以實際到職日為起聘日及核薪日，又代理原因提前消失或機關人事、財政因素考量，應無條件解除聘任。</w:t>
      </w:r>
    </w:p>
    <w:p w14:paraId="5497A566" w14:textId="1C61DDA6" w:rsidR="00F821B7" w:rsidRPr="00A5370D" w:rsidRDefault="00F821B7" w:rsidP="00394100">
      <w:pPr>
        <w:pStyle w:val="af2"/>
        <w:numPr>
          <w:ilvl w:val="0"/>
          <w:numId w:val="31"/>
        </w:numPr>
        <w:spacing w:line="360" w:lineRule="auto"/>
        <w:ind w:leftChars="0"/>
        <w:rPr>
          <w:rFonts w:ascii="標楷體" w:eastAsia="標楷體" w:hAnsi="標楷體"/>
        </w:rPr>
      </w:pPr>
      <w:r w:rsidRPr="00D043C0">
        <w:rPr>
          <w:rFonts w:ascii="標楷體" w:eastAsia="標楷體" w:hAnsi="標楷體" w:hint="eastAsia"/>
          <w:color w:val="EE0000"/>
        </w:rPr>
        <w:t>正取人員應於放榜隔日上午</w:t>
      </w:r>
      <w:r w:rsidR="002344D7">
        <w:rPr>
          <w:rFonts w:ascii="標楷體" w:eastAsia="標楷體" w:hAnsi="標楷體" w:hint="eastAsia"/>
          <w:color w:val="EE0000"/>
        </w:rPr>
        <w:t>8:0</w:t>
      </w:r>
      <w:r w:rsidR="00D043C0" w:rsidRPr="00D043C0">
        <w:rPr>
          <w:rFonts w:ascii="標楷體" w:eastAsia="標楷體" w:hAnsi="標楷體" w:hint="eastAsia"/>
          <w:color w:val="EE0000"/>
        </w:rPr>
        <w:t>0</w:t>
      </w:r>
      <w:r w:rsidR="004D24AA" w:rsidRPr="00D043C0">
        <w:rPr>
          <w:rFonts w:ascii="標楷體" w:eastAsia="標楷體" w:hAnsi="標楷體" w:hint="eastAsia"/>
          <w:color w:val="EE0000"/>
        </w:rPr>
        <w:t>時</w:t>
      </w:r>
      <w:r w:rsidRPr="00D043C0">
        <w:rPr>
          <w:rFonts w:ascii="標楷體" w:eastAsia="標楷體" w:hAnsi="標楷體" w:hint="eastAsia"/>
          <w:color w:val="EE0000"/>
        </w:rPr>
        <w:t>前向本校人事</w:t>
      </w:r>
      <w:r w:rsidR="00155EBF" w:rsidRPr="00D043C0">
        <w:rPr>
          <w:rFonts w:ascii="標楷體" w:eastAsia="標楷體" w:hAnsi="標楷體" w:hint="eastAsia"/>
          <w:color w:val="EE0000"/>
        </w:rPr>
        <w:t>室</w:t>
      </w:r>
      <w:r w:rsidRPr="00D043C0">
        <w:rPr>
          <w:rFonts w:ascii="標楷體" w:eastAsia="標楷體" w:hAnsi="標楷體" w:hint="eastAsia"/>
          <w:color w:val="EE0000"/>
        </w:rPr>
        <w:t>報到</w:t>
      </w:r>
      <w:r w:rsidRPr="00A5370D">
        <w:rPr>
          <w:rFonts w:ascii="標楷體" w:eastAsia="標楷體" w:hAnsi="標楷體" w:hint="eastAsia"/>
        </w:rPr>
        <w:t>，逾時未報到者，視同放棄，由備取者遞補。</w:t>
      </w:r>
    </w:p>
    <w:p w14:paraId="58B12919" w14:textId="77777777" w:rsidR="00F821B7" w:rsidRPr="00A5370D" w:rsidRDefault="00F821B7" w:rsidP="004D24AA">
      <w:pPr>
        <w:pStyle w:val="af2"/>
        <w:numPr>
          <w:ilvl w:val="0"/>
          <w:numId w:val="31"/>
        </w:numPr>
        <w:spacing w:line="360" w:lineRule="auto"/>
        <w:ind w:leftChars="0"/>
        <w:rPr>
          <w:rFonts w:ascii="標楷體" w:eastAsia="標楷體" w:hAnsi="標楷體"/>
        </w:rPr>
      </w:pPr>
      <w:r w:rsidRPr="00A5370D">
        <w:rPr>
          <w:rFonts w:ascii="標楷體" w:eastAsia="標楷體" w:hAnsi="標楷體" w:hint="eastAsia"/>
        </w:rPr>
        <w:t>經錄取之代理教師需繳交公立醫院或地區級以上醫院體檢表（</w:t>
      </w:r>
      <w:r w:rsidR="004D24AA" w:rsidRPr="00A5370D">
        <w:rPr>
          <w:rFonts w:ascii="標楷體" w:eastAsia="標楷體" w:hAnsi="標楷體" w:hint="eastAsia"/>
        </w:rPr>
        <w:t>含胸部Ｘ光檢查</w:t>
      </w:r>
      <w:r w:rsidRPr="00A5370D">
        <w:rPr>
          <w:rFonts w:ascii="標楷體" w:eastAsia="標楷體" w:hAnsi="標楷體" w:hint="eastAsia"/>
        </w:rPr>
        <w:t>）。</w:t>
      </w:r>
    </w:p>
    <w:p w14:paraId="1F8290BB" w14:textId="77777777" w:rsidR="00F821B7" w:rsidRDefault="004D24AA" w:rsidP="00394100">
      <w:pPr>
        <w:pStyle w:val="af2"/>
        <w:numPr>
          <w:ilvl w:val="0"/>
          <w:numId w:val="31"/>
        </w:numPr>
        <w:spacing w:line="360" w:lineRule="auto"/>
        <w:ind w:leftChars="0"/>
        <w:rPr>
          <w:rFonts w:ascii="標楷體" w:eastAsia="標楷體" w:hAnsi="標楷體"/>
        </w:rPr>
      </w:pPr>
      <w:r w:rsidRPr="00A5370D">
        <w:rPr>
          <w:rFonts w:ascii="標楷體" w:eastAsia="標楷體" w:hAnsi="標楷體" w:hint="eastAsia"/>
        </w:rPr>
        <w:lastRenderedPageBreak/>
        <w:t>備取人員，如接獲通知補正時，應於通知日起一天內至</w:t>
      </w:r>
      <w:r w:rsidR="00F821B7" w:rsidRPr="00A5370D">
        <w:rPr>
          <w:rFonts w:ascii="標楷體" w:eastAsia="標楷體" w:hAnsi="標楷體" w:hint="eastAsia"/>
        </w:rPr>
        <w:t>本校報到，逾期未報到者視同放棄。</w:t>
      </w:r>
    </w:p>
    <w:p w14:paraId="6EF717F1" w14:textId="6A939034" w:rsidR="00F821B7" w:rsidRDefault="00F821B7" w:rsidP="00D54C18">
      <w:pPr>
        <w:pStyle w:val="af2"/>
        <w:numPr>
          <w:ilvl w:val="0"/>
          <w:numId w:val="31"/>
        </w:numPr>
        <w:spacing w:line="360" w:lineRule="auto"/>
        <w:ind w:leftChars="0"/>
        <w:rPr>
          <w:rFonts w:ascii="標楷體" w:eastAsia="標楷體" w:hAnsi="標楷體"/>
        </w:rPr>
      </w:pPr>
      <w:r w:rsidRPr="00D54C18">
        <w:rPr>
          <w:rFonts w:ascii="標楷體" w:eastAsia="標楷體" w:hAnsi="標楷體" w:hint="eastAsia"/>
        </w:rPr>
        <w:t>審查證件影本如需退還，請於甄試後向本校人事洽辦，逾時不負保管責任。</w:t>
      </w:r>
    </w:p>
    <w:p w14:paraId="185E79BB" w14:textId="4A587B5A" w:rsidR="00F821B7" w:rsidRPr="00D54C18" w:rsidRDefault="005D0ED5" w:rsidP="00D54C18">
      <w:pPr>
        <w:pStyle w:val="af2"/>
        <w:numPr>
          <w:ilvl w:val="0"/>
          <w:numId w:val="31"/>
        </w:numPr>
        <w:spacing w:line="360" w:lineRule="auto"/>
        <w:ind w:leftChars="0"/>
        <w:rPr>
          <w:rFonts w:ascii="標楷體" w:eastAsia="標楷體" w:hAnsi="標楷體"/>
        </w:rPr>
      </w:pPr>
      <w:r w:rsidRPr="00D54C18">
        <w:rPr>
          <w:rFonts w:ascii="標楷體" w:eastAsia="標楷體" w:hAnsi="標楷體" w:hint="eastAsia"/>
          <w:color w:val="009900"/>
        </w:rPr>
        <w:t>依據</w:t>
      </w:r>
      <w:r w:rsidR="00421211" w:rsidRPr="00421211">
        <w:rPr>
          <w:rFonts w:ascii="標楷體" w:eastAsia="標楷體" w:hAnsi="標楷體"/>
          <w:color w:val="388600"/>
        </w:rPr>
        <w:t>教育部 114 年 6 月 27 日臺教授國部字第 1145502437A 號</w:t>
      </w:r>
      <w:r w:rsidR="00421211" w:rsidRPr="00421211">
        <w:rPr>
          <w:rFonts w:ascii="標楷體" w:eastAsia="標楷體" w:hAnsi="標楷體" w:hint="eastAsia"/>
          <w:color w:val="388600"/>
        </w:rPr>
        <w:t>暨</w:t>
      </w:r>
      <w:r w:rsidRPr="00D54C18">
        <w:rPr>
          <w:rFonts w:ascii="標楷體" w:eastAsia="標楷體" w:hAnsi="標楷體" w:hint="eastAsia"/>
          <w:color w:val="009900"/>
        </w:rPr>
        <w:t>嘉義縣政府</w:t>
      </w:r>
      <w:r w:rsidRPr="00D54C18">
        <w:rPr>
          <w:rFonts w:ascii="標楷體" w:eastAsia="標楷體" w:hAnsi="標楷體" w:cs="TW-Kai-98_1" w:hint="eastAsia"/>
          <w:color w:val="009900"/>
        </w:rPr>
        <w:t>中華民國</w:t>
      </w:r>
      <w:r w:rsidRPr="00D54C18">
        <w:rPr>
          <w:rFonts w:ascii="標楷體" w:eastAsia="標楷體" w:hAnsi="標楷體" w:cs="TW-Kai-98_1"/>
          <w:color w:val="009900"/>
        </w:rPr>
        <w:t>114</w:t>
      </w:r>
      <w:r w:rsidRPr="00D54C18">
        <w:rPr>
          <w:rFonts w:ascii="標楷體" w:eastAsia="標楷體" w:hAnsi="標楷體" w:cs="TW-Kai-98_1" w:hint="eastAsia"/>
          <w:color w:val="009900"/>
        </w:rPr>
        <w:t>年</w:t>
      </w:r>
      <w:r w:rsidRPr="00D54C18">
        <w:rPr>
          <w:rFonts w:ascii="標楷體" w:eastAsia="標楷體" w:hAnsi="標楷體" w:cs="TW-Kai-98_1"/>
          <w:color w:val="009900"/>
        </w:rPr>
        <w:t>5</w:t>
      </w:r>
      <w:r w:rsidRPr="00D54C18">
        <w:rPr>
          <w:rFonts w:ascii="標楷體" w:eastAsia="標楷體" w:hAnsi="標楷體" w:cs="TW-Kai-98_1" w:hint="eastAsia"/>
          <w:color w:val="009900"/>
        </w:rPr>
        <w:t>月</w:t>
      </w:r>
      <w:r w:rsidRPr="00D54C18">
        <w:rPr>
          <w:rFonts w:ascii="標楷體" w:eastAsia="標楷體" w:hAnsi="標楷體" w:cs="TW-Kai-98_1"/>
          <w:color w:val="009900"/>
        </w:rPr>
        <w:t>16</w:t>
      </w:r>
      <w:r w:rsidRPr="00D54C18">
        <w:rPr>
          <w:rFonts w:ascii="標楷體" w:eastAsia="標楷體" w:hAnsi="標楷體" w:cs="TW-Kai-98_1" w:hint="eastAsia"/>
          <w:color w:val="009900"/>
        </w:rPr>
        <w:t>日府人任字第</w:t>
      </w:r>
      <w:r w:rsidRPr="00D54C18">
        <w:rPr>
          <w:rFonts w:ascii="標楷體" w:eastAsia="標楷體" w:hAnsi="標楷體" w:cs="TW-Kai-98_1"/>
          <w:color w:val="009900"/>
        </w:rPr>
        <w:t>1140130029</w:t>
      </w:r>
      <w:r w:rsidRPr="00D54C18">
        <w:rPr>
          <w:rFonts w:ascii="標楷體" w:eastAsia="標楷體" w:hAnsi="標楷體" w:cs="TW-Kai-98_1" w:hint="eastAsia"/>
          <w:color w:val="009900"/>
        </w:rPr>
        <w:t>號</w:t>
      </w:r>
      <w:r w:rsidR="00F821B7" w:rsidRPr="00D54C18">
        <w:rPr>
          <w:rFonts w:ascii="標楷體" w:eastAsia="標楷體" w:hAnsi="標楷體" w:hint="eastAsia"/>
          <w:color w:val="009900"/>
        </w:rPr>
        <w:t>函規定，自</w:t>
      </w:r>
      <w:r w:rsidRPr="00D54C18">
        <w:rPr>
          <w:rFonts w:ascii="標楷體" w:eastAsia="標楷體" w:hAnsi="標楷體" w:hint="eastAsia"/>
          <w:color w:val="009900"/>
        </w:rPr>
        <w:t>114</w:t>
      </w:r>
      <w:r w:rsidR="00F821B7" w:rsidRPr="00D54C18">
        <w:rPr>
          <w:rFonts w:ascii="標楷體" w:eastAsia="標楷體" w:hAnsi="標楷體" w:hint="eastAsia"/>
          <w:color w:val="009900"/>
        </w:rPr>
        <w:t>學年度起，本縣所屬各級學校之代理教師，均比照編制內專任教師採計職前年資提敘薪級。</w:t>
      </w:r>
    </w:p>
    <w:p w14:paraId="7B70B41A" w14:textId="5E7080A4" w:rsidR="00F821B7" w:rsidRDefault="00F821B7" w:rsidP="00D54C18">
      <w:pPr>
        <w:pStyle w:val="af2"/>
        <w:numPr>
          <w:ilvl w:val="0"/>
          <w:numId w:val="31"/>
        </w:numPr>
        <w:spacing w:line="360" w:lineRule="auto"/>
        <w:ind w:leftChars="0"/>
        <w:rPr>
          <w:rFonts w:ascii="標楷體" w:eastAsia="標楷體" w:hAnsi="標楷體"/>
        </w:rPr>
      </w:pPr>
      <w:r w:rsidRPr="00D54C18">
        <w:rPr>
          <w:rFonts w:ascii="標楷體" w:eastAsia="標楷體" w:hAnsi="標楷體" w:hint="eastAsia"/>
        </w:rPr>
        <w:t>本校幼兒園係採包班制，錄取人員不得拒絕非專長學科之教學；並應依本校之規定分派擔任各項校務。</w:t>
      </w:r>
    </w:p>
    <w:p w14:paraId="5E755FAF" w14:textId="473FC006" w:rsidR="00BF451B" w:rsidRPr="00D54C18" w:rsidRDefault="00BF451B" w:rsidP="00D54C18">
      <w:pPr>
        <w:pStyle w:val="af2"/>
        <w:numPr>
          <w:ilvl w:val="0"/>
          <w:numId w:val="31"/>
        </w:numPr>
        <w:spacing w:line="360" w:lineRule="auto"/>
        <w:ind w:leftChars="0"/>
        <w:rPr>
          <w:rFonts w:ascii="標楷體" w:eastAsia="標楷體" w:hAnsi="標楷體"/>
        </w:rPr>
      </w:pPr>
      <w:r w:rsidRPr="00D54C18">
        <w:rPr>
          <w:rFonts w:ascii="標楷體" w:eastAsia="標楷體" w:hAnsi="標楷體" w:hint="eastAsia"/>
          <w:bCs/>
          <w:color w:val="212121"/>
        </w:rPr>
        <w:t>本校附設幼兒園依規定辦理</w:t>
      </w:r>
      <w:r w:rsidR="00EB5739" w:rsidRPr="00D54C18">
        <w:rPr>
          <w:rFonts w:ascii="標楷體" w:eastAsia="標楷體" w:hAnsi="標楷體" w:hint="eastAsia"/>
          <w:bCs/>
          <w:color w:val="212121"/>
        </w:rPr>
        <w:t>平日及寒暑假延長照顧服務</w:t>
      </w:r>
      <w:r w:rsidRPr="00D54C18">
        <w:rPr>
          <w:rFonts w:ascii="標楷體" w:eastAsia="標楷體" w:hAnsi="標楷體" w:hint="eastAsia"/>
          <w:bCs/>
          <w:color w:val="212121"/>
        </w:rPr>
        <w:t>，</w:t>
      </w:r>
      <w:r w:rsidR="000F69AA" w:rsidRPr="00D54C18">
        <w:rPr>
          <w:rFonts w:ascii="標楷體" w:eastAsia="標楷體" w:hAnsi="標楷體" w:hint="eastAsia"/>
          <w:bCs/>
          <w:color w:val="212121"/>
        </w:rPr>
        <w:t>本</w:t>
      </w:r>
      <w:r w:rsidRPr="00D54C18">
        <w:rPr>
          <w:rFonts w:ascii="標楷體" w:eastAsia="標楷體" w:hAnsi="標楷體" w:hint="eastAsia"/>
          <w:bCs/>
          <w:color w:val="212121"/>
        </w:rPr>
        <w:t>園所教師及教保員須參與相關</w:t>
      </w:r>
      <w:r w:rsidR="005C525C" w:rsidRPr="00D54C18">
        <w:rPr>
          <w:rFonts w:ascii="標楷體" w:eastAsia="標楷體" w:hAnsi="標楷體" w:hint="eastAsia"/>
          <w:bCs/>
          <w:color w:val="212121"/>
        </w:rPr>
        <w:t>計劃及</w:t>
      </w:r>
      <w:r w:rsidRPr="00D54C18">
        <w:rPr>
          <w:rFonts w:ascii="標楷體" w:eastAsia="標楷體" w:hAnsi="標楷體" w:hint="eastAsia"/>
          <w:bCs/>
          <w:color w:val="212121"/>
        </w:rPr>
        <w:t>教學活動。</w:t>
      </w:r>
    </w:p>
    <w:p w14:paraId="2DBA39FD" w14:textId="77777777" w:rsidR="004D24AA" w:rsidRDefault="004D24AA" w:rsidP="00D54C18">
      <w:pPr>
        <w:pStyle w:val="af2"/>
        <w:numPr>
          <w:ilvl w:val="0"/>
          <w:numId w:val="31"/>
        </w:numPr>
        <w:spacing w:line="360" w:lineRule="auto"/>
        <w:ind w:leftChars="0"/>
        <w:rPr>
          <w:rFonts w:ascii="標楷體" w:eastAsia="標楷體" w:hAnsi="標楷體"/>
        </w:rPr>
      </w:pPr>
      <w:r w:rsidRPr="00D54C18">
        <w:rPr>
          <w:rFonts w:ascii="標楷體" w:eastAsia="標楷體" w:hAnsi="標楷體" w:hint="eastAsia"/>
        </w:rPr>
        <w:t>本簡章如有未盡事宜，悉依相關法令規定辦理。</w:t>
      </w:r>
    </w:p>
    <w:p w14:paraId="5C4F7227" w14:textId="704E045C" w:rsidR="00F821B7" w:rsidRPr="00D54C18" w:rsidRDefault="0081458D" w:rsidP="0081458D">
      <w:pPr>
        <w:spacing w:line="360" w:lineRule="auto"/>
        <w:ind w:left="566"/>
        <w:rPr>
          <w:rFonts w:ascii="標楷體" w:eastAsia="標楷體" w:hAnsi="標楷體"/>
        </w:rPr>
      </w:pPr>
      <w:r>
        <w:rPr>
          <w:rFonts w:ascii="標楷體" w:eastAsia="標楷體" w:hAnsi="標楷體" w:hint="eastAsia"/>
        </w:rPr>
        <w:t>(十一)</w:t>
      </w:r>
      <w:r w:rsidR="004D24AA" w:rsidRPr="00D54C18">
        <w:rPr>
          <w:rFonts w:ascii="標楷體" w:eastAsia="標楷體" w:hAnsi="標楷體" w:hint="eastAsia"/>
        </w:rPr>
        <w:t>本簡章</w:t>
      </w:r>
      <w:r w:rsidR="000069FA" w:rsidRPr="00D54C18">
        <w:rPr>
          <w:rFonts w:ascii="標楷體" w:eastAsia="標楷體" w:hAnsi="標楷體" w:hint="eastAsia"/>
        </w:rPr>
        <w:t>經本校教師評審委員會審議通過，經校長核准後實施，如有未盡事宜，悉依有關</w:t>
      </w:r>
      <w:r>
        <w:rPr>
          <w:rFonts w:ascii="標楷體" w:eastAsia="標楷體" w:hAnsi="標楷體"/>
        </w:rPr>
        <w:br/>
      </w:r>
      <w:r>
        <w:rPr>
          <w:rFonts w:ascii="標楷體" w:eastAsia="標楷體" w:hAnsi="標楷體" w:hint="eastAsia"/>
        </w:rPr>
        <w:t xml:space="preserve">      </w:t>
      </w:r>
      <w:r w:rsidR="000069FA" w:rsidRPr="00D54C18">
        <w:rPr>
          <w:rFonts w:ascii="標楷體" w:eastAsia="標楷體" w:hAnsi="標楷體" w:hint="eastAsia"/>
        </w:rPr>
        <w:t>法令辦理之</w:t>
      </w:r>
      <w:r w:rsidR="004D24AA" w:rsidRPr="00D54C18">
        <w:rPr>
          <w:rFonts w:ascii="標楷體" w:eastAsia="標楷體" w:hAnsi="標楷體" w:hint="eastAsia"/>
        </w:rPr>
        <w:t>，修正時亦同。</w:t>
      </w:r>
    </w:p>
    <w:p w14:paraId="4A8ADB85" w14:textId="77777777" w:rsidR="002A313B" w:rsidRPr="002A313B" w:rsidRDefault="002A313B" w:rsidP="002A313B">
      <w:pPr>
        <w:spacing w:line="360" w:lineRule="auto"/>
        <w:ind w:left="566"/>
        <w:rPr>
          <w:rFonts w:ascii="標楷體" w:eastAsia="標楷體" w:hAnsi="標楷體"/>
        </w:rPr>
      </w:pPr>
    </w:p>
    <w:p w14:paraId="266EC33F" w14:textId="77777777" w:rsidR="00522191" w:rsidRDefault="00522191" w:rsidP="00522191">
      <w:pPr>
        <w:adjustRightInd w:val="0"/>
        <w:snapToGrid w:val="0"/>
        <w:spacing w:afterLines="50" w:after="166" w:line="360" w:lineRule="exact"/>
        <w:jc w:val="both"/>
        <w:rPr>
          <w:rFonts w:eastAsia="標楷體"/>
        </w:rPr>
      </w:pPr>
      <w:r>
        <w:rPr>
          <w:rFonts w:eastAsia="標楷體"/>
        </w:rPr>
        <w:t>【附錄一】</w:t>
      </w:r>
      <w:r w:rsidRPr="00F774AD">
        <w:rPr>
          <w:rFonts w:eastAsia="標楷體"/>
          <w:shd w:val="clear" w:color="auto" w:fill="FFF2CC"/>
        </w:rPr>
        <w:t>教師法</w:t>
      </w:r>
      <w:r>
        <w:rPr>
          <w:rFonts w:eastAsia="標楷體"/>
        </w:rPr>
        <w:t>（節錄）</w:t>
      </w:r>
    </w:p>
    <w:p w14:paraId="0244FCDD" w14:textId="77777777" w:rsidR="00522191" w:rsidRDefault="00522191" w:rsidP="00522191">
      <w:pPr>
        <w:pStyle w:val="HTML"/>
        <w:adjustRightInd w:val="0"/>
        <w:snapToGrid w:val="0"/>
        <w:spacing w:line="360" w:lineRule="exact"/>
        <w:ind w:leftChars="50" w:left="864" w:hangingChars="310" w:hanging="744"/>
        <w:rPr>
          <w:rFonts w:ascii="標楷體" w:eastAsia="標楷體" w:hAnsi="標楷體" w:cs="新細明體" w:hint="default"/>
          <w:bCs/>
          <w:color w:val="000000"/>
          <w:sz w:val="24"/>
          <w:szCs w:val="24"/>
        </w:rPr>
      </w:pPr>
      <w:r>
        <w:rPr>
          <w:rFonts w:ascii="標楷體" w:eastAsia="標楷體" w:hAnsi="標楷體" w:cs="新細明體"/>
          <w:bCs/>
          <w:color w:val="000000"/>
          <w:sz w:val="24"/>
          <w:szCs w:val="24"/>
        </w:rPr>
        <w:t>第十四條 教師有下列各款情形之一者，應予解聘，且終身不得聘任為教師：</w:t>
      </w:r>
    </w:p>
    <w:p w14:paraId="2BA56DDF" w14:textId="77777777" w:rsidR="00522191" w:rsidRPr="00254099" w:rsidRDefault="00522191" w:rsidP="00522191">
      <w:pPr>
        <w:snapToGrid w:val="0"/>
        <w:spacing w:line="400" w:lineRule="exact"/>
        <w:ind w:leftChars="200" w:left="960" w:hangingChars="200" w:hanging="480"/>
        <w:rPr>
          <w:rFonts w:eastAsia="標楷體"/>
        </w:rPr>
      </w:pPr>
      <w:r w:rsidRPr="00F87710">
        <w:rPr>
          <w:rFonts w:eastAsia="標楷體" w:hint="eastAsia"/>
        </w:rPr>
        <w:t>一、</w:t>
      </w:r>
      <w:r>
        <w:rPr>
          <w:rFonts w:eastAsia="標楷體" w:hint="eastAsia"/>
        </w:rPr>
        <w:t>動員戡亂時期終止後，犯內亂、外患罪，經有罪判決確定</w:t>
      </w:r>
      <w:r w:rsidRPr="00254099">
        <w:rPr>
          <w:rFonts w:eastAsia="標楷體" w:hint="eastAsia"/>
        </w:rPr>
        <w:t>。</w:t>
      </w:r>
    </w:p>
    <w:p w14:paraId="0474D7B7" w14:textId="77777777" w:rsidR="00522191" w:rsidRPr="00254099" w:rsidRDefault="00522191" w:rsidP="00522191">
      <w:pPr>
        <w:snapToGrid w:val="0"/>
        <w:spacing w:line="400" w:lineRule="exact"/>
        <w:ind w:leftChars="200" w:left="960" w:hangingChars="200" w:hanging="480"/>
        <w:rPr>
          <w:rFonts w:eastAsia="標楷體"/>
        </w:rPr>
      </w:pPr>
      <w:r w:rsidRPr="00F87710">
        <w:rPr>
          <w:rFonts w:eastAsia="標楷體" w:hint="eastAsia"/>
        </w:rPr>
        <w:t>二、</w:t>
      </w:r>
      <w:r>
        <w:rPr>
          <w:rFonts w:eastAsia="標楷體" w:hint="eastAsia"/>
        </w:rPr>
        <w:t>服公務，因貪污行為經有罪判決確定</w:t>
      </w:r>
      <w:r w:rsidRPr="00254099">
        <w:rPr>
          <w:rFonts w:eastAsia="標楷體" w:hint="eastAsia"/>
        </w:rPr>
        <w:t>。</w:t>
      </w:r>
    </w:p>
    <w:p w14:paraId="1184277A" w14:textId="77777777" w:rsidR="00522191" w:rsidRPr="00254099" w:rsidRDefault="00522191" w:rsidP="00522191">
      <w:pPr>
        <w:snapToGrid w:val="0"/>
        <w:spacing w:line="400" w:lineRule="exact"/>
        <w:ind w:leftChars="200" w:left="960" w:hangingChars="200" w:hanging="480"/>
        <w:rPr>
          <w:rFonts w:eastAsia="標楷體"/>
        </w:rPr>
      </w:pPr>
      <w:r w:rsidRPr="00F87710">
        <w:rPr>
          <w:rFonts w:eastAsia="標楷體" w:hint="eastAsia"/>
        </w:rPr>
        <w:t>三、</w:t>
      </w:r>
      <w:r w:rsidRPr="00254099">
        <w:rPr>
          <w:rFonts w:eastAsia="標楷體" w:hint="eastAsia"/>
        </w:rPr>
        <w:t>犯性侵害犯罪防治法第二條第一項所定之罪，經有罪判決確定。</w:t>
      </w:r>
    </w:p>
    <w:p w14:paraId="15EB3C4E" w14:textId="77777777" w:rsidR="00522191" w:rsidRPr="00F87710" w:rsidRDefault="00522191" w:rsidP="00522191">
      <w:pPr>
        <w:snapToGrid w:val="0"/>
        <w:spacing w:line="400" w:lineRule="exact"/>
        <w:ind w:leftChars="200" w:left="960" w:hangingChars="200" w:hanging="480"/>
        <w:rPr>
          <w:rFonts w:eastAsia="標楷體"/>
        </w:rPr>
      </w:pPr>
      <w:r w:rsidRPr="00F87710">
        <w:rPr>
          <w:rFonts w:eastAsia="標楷體" w:hint="eastAsia"/>
        </w:rPr>
        <w:t>四、</w:t>
      </w:r>
      <w:r w:rsidRPr="00254099">
        <w:rPr>
          <w:rFonts w:eastAsia="標楷體" w:hint="eastAsia"/>
        </w:rPr>
        <w:t>經學校性別平等教育委員會或依法組成之相關委員會調查確認有性侵害行為屬實。</w:t>
      </w:r>
    </w:p>
    <w:p w14:paraId="7C752CA9" w14:textId="77777777" w:rsidR="00522191" w:rsidRPr="00254099" w:rsidRDefault="00522191" w:rsidP="00522191">
      <w:pPr>
        <w:snapToGrid w:val="0"/>
        <w:spacing w:line="400" w:lineRule="exact"/>
        <w:ind w:leftChars="200" w:left="960" w:hangingChars="200" w:hanging="480"/>
        <w:rPr>
          <w:rFonts w:eastAsia="標楷體"/>
        </w:rPr>
      </w:pPr>
      <w:r w:rsidRPr="00F87710">
        <w:rPr>
          <w:rFonts w:eastAsia="標楷體" w:hint="eastAsia"/>
        </w:rPr>
        <w:t>五、</w:t>
      </w:r>
      <w:r w:rsidRPr="00254099">
        <w:rPr>
          <w:rFonts w:eastAsia="標楷體" w:hint="eastAsia"/>
        </w:rPr>
        <w:t>經學校性別平等教育委員會或依法組成之相關委員會調查確認有性騷擾或性霸凌行為，</w:t>
      </w:r>
      <w:r>
        <w:rPr>
          <w:rFonts w:eastAsia="標楷體" w:hint="eastAsia"/>
        </w:rPr>
        <w:t>有解聘及終身不得聘任為教師之必要</w:t>
      </w:r>
      <w:r w:rsidRPr="00254099">
        <w:rPr>
          <w:rFonts w:eastAsia="標楷體" w:hint="eastAsia"/>
        </w:rPr>
        <w:t>。</w:t>
      </w:r>
    </w:p>
    <w:p w14:paraId="363F55AB" w14:textId="77777777" w:rsidR="00522191" w:rsidRPr="00254099" w:rsidRDefault="00522191" w:rsidP="00522191">
      <w:pPr>
        <w:snapToGrid w:val="0"/>
        <w:spacing w:line="400" w:lineRule="exact"/>
        <w:ind w:leftChars="200" w:left="960" w:hangingChars="200" w:hanging="480"/>
        <w:rPr>
          <w:rFonts w:eastAsia="標楷體"/>
        </w:rPr>
      </w:pPr>
      <w:r w:rsidRPr="00F87710">
        <w:rPr>
          <w:rFonts w:eastAsia="標楷體" w:hint="eastAsia"/>
        </w:rPr>
        <w:t>六、</w:t>
      </w:r>
      <w:r w:rsidRPr="00254099">
        <w:rPr>
          <w:rFonts w:eastAsia="標楷體" w:hint="eastAsia"/>
        </w:rPr>
        <w:t>受</w:t>
      </w:r>
      <w:r>
        <w:rPr>
          <w:rFonts w:eastAsia="標楷體" w:hint="eastAsia"/>
        </w:rPr>
        <w:t>兒童及少年性剝削防制條例規定處罰，或受性騷擾防治法第二十條或第二十五條規定處罰，經學校性別平等教育委員會確認，有解聘及終身不得聘任為教師之必要</w:t>
      </w:r>
      <w:r w:rsidRPr="00254099">
        <w:rPr>
          <w:rFonts w:eastAsia="標楷體" w:hint="eastAsia"/>
        </w:rPr>
        <w:t>。</w:t>
      </w:r>
    </w:p>
    <w:p w14:paraId="36C647C8" w14:textId="77777777" w:rsidR="00522191" w:rsidRPr="00254099" w:rsidRDefault="00522191" w:rsidP="00522191">
      <w:pPr>
        <w:snapToGrid w:val="0"/>
        <w:spacing w:line="400" w:lineRule="exact"/>
        <w:ind w:leftChars="200" w:left="960" w:hangingChars="200" w:hanging="480"/>
        <w:rPr>
          <w:rFonts w:eastAsia="標楷體"/>
        </w:rPr>
      </w:pPr>
      <w:r w:rsidRPr="00F87710">
        <w:rPr>
          <w:rFonts w:eastAsia="標楷體" w:hint="eastAsia"/>
        </w:rPr>
        <w:t>七、</w:t>
      </w:r>
      <w:r>
        <w:rPr>
          <w:rFonts w:eastAsia="標楷體" w:hint="eastAsia"/>
        </w:rPr>
        <w:t>經各級社政主管機關依兒童及少年福利與權益保障法第九十七條規定處罰，並經學校教師評審委員會確認，有解聘及終身不得聘任為教師之必要</w:t>
      </w:r>
      <w:r w:rsidRPr="00254099">
        <w:rPr>
          <w:rFonts w:eastAsia="標楷體" w:hint="eastAsia"/>
        </w:rPr>
        <w:t>。</w:t>
      </w:r>
    </w:p>
    <w:p w14:paraId="6FBC8225" w14:textId="77777777" w:rsidR="00522191" w:rsidRPr="00F87710" w:rsidRDefault="00522191" w:rsidP="00522191">
      <w:pPr>
        <w:snapToGrid w:val="0"/>
        <w:spacing w:line="400" w:lineRule="exact"/>
        <w:ind w:leftChars="200" w:left="960" w:hangingChars="200" w:hanging="480"/>
        <w:rPr>
          <w:rFonts w:eastAsia="標楷體"/>
        </w:rPr>
      </w:pPr>
      <w:r w:rsidRPr="00F87710">
        <w:rPr>
          <w:rFonts w:eastAsia="標楷體" w:hint="eastAsia"/>
        </w:rPr>
        <w:t>八、</w:t>
      </w:r>
      <w:r>
        <w:rPr>
          <w:rFonts w:eastAsia="標楷體" w:hint="eastAsia"/>
        </w:rPr>
        <w:t>知悉服務學校發生疑似校園性侵害事件，未依性別平等教育法規定通報，致再度發生校園性侵害事件；或偽造、變造、湮滅或隱匿他人所犯校園性侵害事件之證據，經學校或有關機關查證屬實</w:t>
      </w:r>
      <w:r w:rsidRPr="00254099">
        <w:rPr>
          <w:rFonts w:eastAsia="標楷體" w:hint="eastAsia"/>
        </w:rPr>
        <w:t>。</w:t>
      </w:r>
    </w:p>
    <w:p w14:paraId="2DD9B204" w14:textId="77777777" w:rsidR="00522191" w:rsidRPr="00254099" w:rsidRDefault="00522191" w:rsidP="00522191">
      <w:pPr>
        <w:snapToGrid w:val="0"/>
        <w:spacing w:line="400" w:lineRule="exact"/>
        <w:ind w:leftChars="200" w:left="960" w:hangingChars="200" w:hanging="480"/>
        <w:rPr>
          <w:rFonts w:eastAsia="標楷體"/>
        </w:rPr>
      </w:pPr>
      <w:r w:rsidRPr="00F87710">
        <w:rPr>
          <w:rFonts w:eastAsia="標楷體" w:hint="eastAsia"/>
        </w:rPr>
        <w:t>九、</w:t>
      </w:r>
      <w:r>
        <w:rPr>
          <w:rFonts w:eastAsia="標楷體" w:hint="eastAsia"/>
        </w:rPr>
        <w:t>偽造、變造或湮滅他人所犯校園毒品危害事件之證據，經學校或有關機關查證屬實</w:t>
      </w:r>
      <w:r w:rsidRPr="00254099">
        <w:rPr>
          <w:rFonts w:eastAsia="標楷體" w:hint="eastAsia"/>
        </w:rPr>
        <w:t>。</w:t>
      </w:r>
    </w:p>
    <w:p w14:paraId="138EFE93" w14:textId="77777777" w:rsidR="00522191" w:rsidRPr="00254099" w:rsidRDefault="00522191" w:rsidP="00522191">
      <w:pPr>
        <w:snapToGrid w:val="0"/>
        <w:spacing w:line="400" w:lineRule="exact"/>
        <w:ind w:leftChars="200" w:left="960" w:hangingChars="200" w:hanging="480"/>
        <w:rPr>
          <w:rFonts w:eastAsia="標楷體"/>
        </w:rPr>
      </w:pPr>
      <w:r w:rsidRPr="00F87710">
        <w:rPr>
          <w:rFonts w:eastAsia="標楷體" w:hint="eastAsia"/>
        </w:rPr>
        <w:t>十、</w:t>
      </w:r>
      <w:r w:rsidRPr="00254099">
        <w:rPr>
          <w:rFonts w:eastAsia="標楷體" w:hint="eastAsia"/>
        </w:rPr>
        <w:t>體罰或霸凌學生，造成其身心嚴重侵害。</w:t>
      </w:r>
    </w:p>
    <w:p w14:paraId="6FC90CF0" w14:textId="77777777" w:rsidR="00522191" w:rsidRDefault="00522191" w:rsidP="00522191">
      <w:pPr>
        <w:snapToGrid w:val="0"/>
        <w:spacing w:line="400" w:lineRule="exact"/>
        <w:ind w:leftChars="200" w:left="960" w:hangingChars="200" w:hanging="480"/>
        <w:rPr>
          <w:rFonts w:eastAsia="標楷體"/>
        </w:rPr>
      </w:pPr>
      <w:r w:rsidRPr="00F87710">
        <w:rPr>
          <w:rFonts w:eastAsia="標楷體" w:hint="eastAsia"/>
        </w:rPr>
        <w:t>十一、</w:t>
      </w:r>
      <w:r w:rsidRPr="00254099">
        <w:rPr>
          <w:rFonts w:eastAsia="標楷體" w:hint="eastAsia"/>
        </w:rPr>
        <w:t>行為違反相關法令，經</w:t>
      </w:r>
      <w:r>
        <w:rPr>
          <w:rFonts w:eastAsia="標楷體" w:hint="eastAsia"/>
        </w:rPr>
        <w:t>學校或</w:t>
      </w:r>
      <w:r w:rsidRPr="00254099">
        <w:rPr>
          <w:rFonts w:eastAsia="標楷體" w:hint="eastAsia"/>
        </w:rPr>
        <w:t>有關機關查證屬實</w:t>
      </w:r>
      <w:r>
        <w:rPr>
          <w:rFonts w:eastAsia="標楷體" w:hint="eastAsia"/>
        </w:rPr>
        <w:t>，有解聘及終身不得聘任為教師之必要</w:t>
      </w:r>
      <w:r w:rsidRPr="00254099">
        <w:rPr>
          <w:rFonts w:eastAsia="標楷體" w:hint="eastAsia"/>
        </w:rPr>
        <w:t>。</w:t>
      </w:r>
    </w:p>
    <w:p w14:paraId="13FDAD0F" w14:textId="77777777" w:rsidR="0069006C" w:rsidRPr="00254099" w:rsidRDefault="0069006C" w:rsidP="00522191">
      <w:pPr>
        <w:snapToGrid w:val="0"/>
        <w:spacing w:line="400" w:lineRule="exact"/>
        <w:ind w:leftChars="200" w:left="960" w:hangingChars="200" w:hanging="480"/>
        <w:rPr>
          <w:rFonts w:eastAsia="標楷體"/>
        </w:rPr>
      </w:pPr>
    </w:p>
    <w:p w14:paraId="0F025498" w14:textId="77777777" w:rsidR="00522191" w:rsidRDefault="00522191" w:rsidP="00522191">
      <w:pPr>
        <w:snapToGrid w:val="0"/>
        <w:spacing w:beforeLines="50" w:before="166" w:afterLines="50" w:after="166" w:line="400" w:lineRule="exact"/>
        <w:ind w:left="360" w:hangingChars="150" w:hanging="360"/>
        <w:rPr>
          <w:rFonts w:eastAsia="標楷體"/>
        </w:rPr>
      </w:pPr>
      <w:r>
        <w:rPr>
          <w:rFonts w:eastAsia="標楷體"/>
        </w:rPr>
        <w:lastRenderedPageBreak/>
        <w:t>【附錄二】教育人員任用條例（節錄）</w:t>
      </w:r>
    </w:p>
    <w:p w14:paraId="6773F301" w14:textId="77777777" w:rsidR="00522191" w:rsidRPr="00C22D10" w:rsidRDefault="00522191" w:rsidP="00522191">
      <w:pPr>
        <w:pStyle w:val="HTML"/>
        <w:tabs>
          <w:tab w:val="clear" w:pos="916"/>
          <w:tab w:val="left" w:pos="1276"/>
        </w:tabs>
        <w:adjustRightInd w:val="0"/>
        <w:snapToGrid w:val="0"/>
        <w:spacing w:line="360" w:lineRule="exact"/>
        <w:ind w:leftChars="50" w:left="1274" w:hangingChars="481" w:hanging="1154"/>
        <w:rPr>
          <w:rFonts w:ascii="標楷體" w:eastAsia="標楷體" w:hAnsi="標楷體" w:cs="新細明體" w:hint="default"/>
          <w:bCs/>
          <w:color w:val="000000"/>
          <w:sz w:val="24"/>
          <w:szCs w:val="24"/>
        </w:rPr>
      </w:pPr>
      <w:r w:rsidRPr="00C22D10">
        <w:rPr>
          <w:rFonts w:ascii="標楷體" w:eastAsia="標楷體" w:hAnsi="標楷體" w:cs="新細明體"/>
          <w:bCs/>
          <w:color w:val="000000"/>
          <w:sz w:val="24"/>
          <w:szCs w:val="24"/>
        </w:rPr>
        <w:t>第卅一條 具有下列情事之一者，不得為教育人員；其已任用者，應報請主管教育行政機關核准後，予以解聘或免職：</w:t>
      </w:r>
    </w:p>
    <w:p w14:paraId="663E5882" w14:textId="77777777" w:rsidR="00522191" w:rsidRPr="00C22D10" w:rsidRDefault="00522191" w:rsidP="00522191">
      <w:pPr>
        <w:snapToGrid w:val="0"/>
        <w:spacing w:line="400" w:lineRule="exact"/>
        <w:ind w:leftChars="200" w:left="960" w:hangingChars="200" w:hanging="480"/>
        <w:rPr>
          <w:rFonts w:eastAsia="標楷體"/>
        </w:rPr>
      </w:pPr>
      <w:r w:rsidRPr="00C22D10">
        <w:rPr>
          <w:rFonts w:eastAsia="標楷體" w:hint="eastAsia"/>
        </w:rPr>
        <w:t>一、曾犯內亂、外患罪，經有罪判決確定或通緝有案尚未結案。</w:t>
      </w:r>
    </w:p>
    <w:p w14:paraId="00D669B1" w14:textId="77777777" w:rsidR="00522191" w:rsidRPr="00C22D10" w:rsidRDefault="00522191" w:rsidP="00522191">
      <w:pPr>
        <w:snapToGrid w:val="0"/>
        <w:spacing w:line="400" w:lineRule="exact"/>
        <w:ind w:leftChars="200" w:left="960" w:hangingChars="200" w:hanging="480"/>
        <w:rPr>
          <w:rFonts w:eastAsia="標楷體"/>
        </w:rPr>
      </w:pPr>
      <w:r w:rsidRPr="00C22D10">
        <w:rPr>
          <w:rFonts w:eastAsia="標楷體" w:hint="eastAsia"/>
        </w:rPr>
        <w:t>二、曾服公務，因貪污瀆職經有罪判決確定或通緝有案尚未結案。</w:t>
      </w:r>
    </w:p>
    <w:p w14:paraId="3CA16572" w14:textId="77777777" w:rsidR="00522191" w:rsidRPr="00C22D10" w:rsidRDefault="00522191" w:rsidP="00522191">
      <w:pPr>
        <w:snapToGrid w:val="0"/>
        <w:spacing w:line="400" w:lineRule="exact"/>
        <w:ind w:leftChars="200" w:left="960" w:hangingChars="200" w:hanging="480"/>
        <w:rPr>
          <w:rFonts w:eastAsia="標楷體"/>
        </w:rPr>
      </w:pPr>
      <w:r w:rsidRPr="00C22D10">
        <w:rPr>
          <w:rFonts w:eastAsia="標楷體" w:hint="eastAsia"/>
        </w:rPr>
        <w:t>三、曾犯性侵害犯罪防治法第二條第一項所定之罪，經有罪判決確定。</w:t>
      </w:r>
    </w:p>
    <w:p w14:paraId="16BD9E75" w14:textId="77777777" w:rsidR="00522191" w:rsidRPr="00C22D10" w:rsidRDefault="00522191" w:rsidP="00522191">
      <w:pPr>
        <w:snapToGrid w:val="0"/>
        <w:spacing w:line="400" w:lineRule="exact"/>
        <w:ind w:leftChars="200" w:left="960" w:hangingChars="200" w:hanging="480"/>
        <w:rPr>
          <w:rFonts w:eastAsia="標楷體"/>
        </w:rPr>
      </w:pPr>
      <w:r w:rsidRPr="00C22D10">
        <w:rPr>
          <w:rFonts w:eastAsia="標楷體" w:hint="eastAsia"/>
        </w:rPr>
        <w:t>四、依法停止任用，或受休職處分尚未期滿，或因案停止職務，其原因尚未消滅。</w:t>
      </w:r>
    </w:p>
    <w:p w14:paraId="0374BDDB" w14:textId="77777777" w:rsidR="00522191" w:rsidRPr="00C22D10" w:rsidRDefault="00522191" w:rsidP="00522191">
      <w:pPr>
        <w:snapToGrid w:val="0"/>
        <w:spacing w:line="400" w:lineRule="exact"/>
        <w:ind w:leftChars="200" w:left="960" w:hangingChars="200" w:hanging="480"/>
        <w:rPr>
          <w:rFonts w:eastAsia="標楷體"/>
        </w:rPr>
      </w:pPr>
      <w:r w:rsidRPr="00C22D10">
        <w:rPr>
          <w:rFonts w:eastAsia="標楷體" w:hint="eastAsia"/>
        </w:rPr>
        <w:t>五、褫奪公權尚未復權。</w:t>
      </w:r>
    </w:p>
    <w:p w14:paraId="30A43BBF" w14:textId="77777777" w:rsidR="00522191" w:rsidRPr="00C22D10" w:rsidRDefault="00522191" w:rsidP="00522191">
      <w:pPr>
        <w:snapToGrid w:val="0"/>
        <w:spacing w:line="400" w:lineRule="exact"/>
        <w:ind w:leftChars="200" w:left="960" w:hangingChars="200" w:hanging="480"/>
        <w:rPr>
          <w:rFonts w:eastAsia="標楷體"/>
        </w:rPr>
      </w:pPr>
      <w:r w:rsidRPr="00C22D10">
        <w:rPr>
          <w:rFonts w:eastAsia="標楷體" w:hint="eastAsia"/>
        </w:rPr>
        <w:t>六、受監護或輔助宣告尚未撤銷。</w:t>
      </w:r>
    </w:p>
    <w:p w14:paraId="2794E947" w14:textId="77777777" w:rsidR="00522191" w:rsidRPr="00C22D10" w:rsidRDefault="00522191" w:rsidP="00522191">
      <w:pPr>
        <w:snapToGrid w:val="0"/>
        <w:spacing w:line="400" w:lineRule="exact"/>
        <w:ind w:leftChars="200" w:left="960" w:hangingChars="200" w:hanging="480"/>
        <w:rPr>
          <w:rFonts w:eastAsia="標楷體"/>
        </w:rPr>
      </w:pPr>
      <w:r w:rsidRPr="00C22D10">
        <w:rPr>
          <w:rFonts w:eastAsia="標楷體" w:hint="eastAsia"/>
        </w:rPr>
        <w:t>七、經合格醫師證明有精神病尚未痊癒。</w:t>
      </w:r>
    </w:p>
    <w:p w14:paraId="16C608EF" w14:textId="77777777" w:rsidR="00522191" w:rsidRPr="00C22D10" w:rsidRDefault="00522191" w:rsidP="00522191">
      <w:pPr>
        <w:snapToGrid w:val="0"/>
        <w:spacing w:line="400" w:lineRule="exact"/>
        <w:ind w:leftChars="200" w:left="960" w:hangingChars="200" w:hanging="480"/>
        <w:rPr>
          <w:rFonts w:eastAsia="標楷體"/>
        </w:rPr>
      </w:pPr>
      <w:r w:rsidRPr="00C22D10">
        <w:rPr>
          <w:rFonts w:eastAsia="標楷體" w:hint="eastAsia"/>
        </w:rPr>
        <w:t>八、經學校性別平等教育委員會或依法組成之相關委員會調查確認有性侵害行為屬實。</w:t>
      </w:r>
    </w:p>
    <w:p w14:paraId="46517EE2" w14:textId="77777777" w:rsidR="00522191" w:rsidRPr="00C22D10" w:rsidRDefault="00522191" w:rsidP="00522191">
      <w:pPr>
        <w:snapToGrid w:val="0"/>
        <w:spacing w:line="400" w:lineRule="exact"/>
        <w:ind w:leftChars="200" w:left="960" w:hangingChars="200" w:hanging="480"/>
        <w:rPr>
          <w:rFonts w:eastAsia="標楷體"/>
        </w:rPr>
      </w:pPr>
      <w:r>
        <w:rPr>
          <w:rFonts w:eastAsia="標楷體" w:hint="eastAsia"/>
        </w:rPr>
        <w:t>九、</w:t>
      </w:r>
      <w:r w:rsidRPr="00C22D10">
        <w:rPr>
          <w:rFonts w:eastAsia="標楷體" w:hint="eastAsia"/>
        </w:rPr>
        <w:t>經學校性別平等教育委員會或依法組成之相關委員會調查確認有性騷擾或性霸凌行為，且情節重大。</w:t>
      </w:r>
    </w:p>
    <w:p w14:paraId="3F7D7792" w14:textId="77777777" w:rsidR="00522191" w:rsidRPr="00C22D10" w:rsidRDefault="00522191" w:rsidP="00522191">
      <w:pPr>
        <w:snapToGrid w:val="0"/>
        <w:spacing w:line="400" w:lineRule="exact"/>
        <w:ind w:leftChars="200" w:left="960" w:hangingChars="200" w:hanging="480"/>
        <w:rPr>
          <w:rFonts w:eastAsia="標楷體"/>
        </w:rPr>
      </w:pPr>
      <w:r w:rsidRPr="00C22D10">
        <w:rPr>
          <w:rFonts w:eastAsia="標楷體" w:hint="eastAsia"/>
        </w:rPr>
        <w:t>十、知悉服務學校發生疑似校園性侵害事件，未依性別平等教育法規定通報，致再度發生校園性侵害事件；或偽造、變造、湮滅或隱匿他人所犯校園性侵害事件之證據，經有關機關查證屬實。</w:t>
      </w:r>
    </w:p>
    <w:p w14:paraId="4B610337" w14:textId="77777777" w:rsidR="00522191" w:rsidRPr="00C22D10" w:rsidRDefault="00522191" w:rsidP="00522191">
      <w:pPr>
        <w:snapToGrid w:val="0"/>
        <w:spacing w:line="400" w:lineRule="exact"/>
        <w:ind w:leftChars="200" w:left="960" w:hangingChars="200" w:hanging="480"/>
        <w:rPr>
          <w:rFonts w:eastAsia="標楷體"/>
        </w:rPr>
      </w:pPr>
      <w:r w:rsidRPr="00C22D10">
        <w:rPr>
          <w:rFonts w:eastAsia="標楷體" w:hint="eastAsia"/>
        </w:rPr>
        <w:t>十一、偽造、變造或湮滅他人所犯校園毒品危害事件之證據，經有關機關查證屬實。</w:t>
      </w:r>
    </w:p>
    <w:p w14:paraId="63C53363" w14:textId="77777777" w:rsidR="00522191" w:rsidRPr="00C22D10" w:rsidRDefault="00522191" w:rsidP="00522191">
      <w:pPr>
        <w:snapToGrid w:val="0"/>
        <w:spacing w:line="400" w:lineRule="exact"/>
        <w:ind w:leftChars="200" w:left="960" w:hangingChars="200" w:hanging="480"/>
        <w:rPr>
          <w:rFonts w:eastAsia="標楷體"/>
        </w:rPr>
      </w:pPr>
      <w:r w:rsidRPr="00C22D10">
        <w:rPr>
          <w:rFonts w:eastAsia="標楷體" w:hint="eastAsia"/>
        </w:rPr>
        <w:t>十二、體罰或霸凌學生，造成其身心嚴重侵害。</w:t>
      </w:r>
    </w:p>
    <w:p w14:paraId="1F515813" w14:textId="77777777" w:rsidR="00522191" w:rsidRDefault="00522191" w:rsidP="00522191">
      <w:pPr>
        <w:snapToGrid w:val="0"/>
        <w:spacing w:line="400" w:lineRule="exact"/>
        <w:ind w:leftChars="200" w:left="960" w:hangingChars="200" w:hanging="480"/>
        <w:rPr>
          <w:rFonts w:eastAsia="標楷體"/>
        </w:rPr>
      </w:pPr>
      <w:r w:rsidRPr="00C22D10">
        <w:rPr>
          <w:rFonts w:eastAsia="標楷體" w:hint="eastAsia"/>
        </w:rPr>
        <w:t>十三、行為違反相關法令，經有關機關查證屬實。</w:t>
      </w:r>
    </w:p>
    <w:p w14:paraId="0EAC9517" w14:textId="77777777" w:rsidR="00522191" w:rsidRDefault="00522191" w:rsidP="00522191">
      <w:pPr>
        <w:pStyle w:val="HTML"/>
        <w:tabs>
          <w:tab w:val="clear" w:pos="916"/>
          <w:tab w:val="left" w:pos="1276"/>
        </w:tabs>
        <w:adjustRightInd w:val="0"/>
        <w:snapToGrid w:val="0"/>
        <w:spacing w:beforeLines="50" w:before="166" w:line="360" w:lineRule="exact"/>
        <w:ind w:leftChars="50" w:left="1274" w:hangingChars="481" w:hanging="1154"/>
        <w:rPr>
          <w:rFonts w:ascii="標楷體" w:eastAsia="標楷體" w:hAnsi="標楷體" w:cs="新細明體" w:hint="default"/>
          <w:bCs/>
          <w:color w:val="000000"/>
          <w:sz w:val="24"/>
          <w:szCs w:val="24"/>
        </w:rPr>
      </w:pPr>
      <w:r w:rsidRPr="006D1CC0">
        <w:rPr>
          <w:rFonts w:ascii="標楷體" w:eastAsia="標楷體" w:hAnsi="標楷體" w:cs="新細明體"/>
          <w:bCs/>
          <w:color w:val="000000"/>
          <w:sz w:val="24"/>
          <w:szCs w:val="24"/>
        </w:rPr>
        <w:t>第卅三條</w:t>
      </w:r>
      <w:r>
        <w:rPr>
          <w:rFonts w:ascii="標楷體" w:eastAsia="標楷體" w:hAnsi="標楷體" w:cs="新細明體"/>
          <w:bCs/>
          <w:color w:val="000000"/>
          <w:sz w:val="24"/>
          <w:szCs w:val="24"/>
        </w:rPr>
        <w:t xml:space="preserve"> </w:t>
      </w:r>
      <w:r w:rsidRPr="006D1CC0">
        <w:rPr>
          <w:rFonts w:ascii="標楷體" w:eastAsia="標楷體" w:hAnsi="標楷體" w:cs="新細明體"/>
          <w:bCs/>
          <w:color w:val="000000"/>
          <w:sz w:val="24"/>
          <w:szCs w:val="24"/>
        </w:rPr>
        <w:t>有痼疾不能任事，或曾服公務交代未清者，不得任用為教育人員。己屆應即退休年齡者，不得任用為專任教育人員。</w:t>
      </w:r>
    </w:p>
    <w:p w14:paraId="36982773" w14:textId="77777777" w:rsidR="0069006C" w:rsidRPr="00C658CD" w:rsidRDefault="0069006C" w:rsidP="00522191">
      <w:pPr>
        <w:pStyle w:val="HTML"/>
        <w:tabs>
          <w:tab w:val="clear" w:pos="916"/>
          <w:tab w:val="left" w:pos="1276"/>
        </w:tabs>
        <w:adjustRightInd w:val="0"/>
        <w:snapToGrid w:val="0"/>
        <w:spacing w:beforeLines="50" w:before="166" w:line="360" w:lineRule="exact"/>
        <w:ind w:leftChars="50" w:left="1274" w:hangingChars="481" w:hanging="1154"/>
        <w:rPr>
          <w:rFonts w:ascii="標楷體" w:eastAsia="標楷體" w:hAnsi="標楷體" w:cs="新細明體" w:hint="default"/>
          <w:bCs/>
          <w:color w:val="000000"/>
          <w:sz w:val="24"/>
          <w:szCs w:val="24"/>
        </w:rPr>
      </w:pPr>
    </w:p>
    <w:p w14:paraId="0DE05213" w14:textId="77777777" w:rsidR="00522191" w:rsidRDefault="00522191" w:rsidP="00522191">
      <w:pPr>
        <w:adjustRightInd w:val="0"/>
        <w:snapToGrid w:val="0"/>
        <w:spacing w:beforeLines="50" w:before="166" w:line="360" w:lineRule="exact"/>
        <w:jc w:val="both"/>
        <w:rPr>
          <w:rFonts w:eastAsia="標楷體"/>
        </w:rPr>
      </w:pPr>
      <w:r>
        <w:rPr>
          <w:rFonts w:eastAsia="標楷體"/>
        </w:rPr>
        <w:t>【附錄</w:t>
      </w:r>
      <w:r>
        <w:rPr>
          <w:rFonts w:eastAsia="標楷體" w:hint="eastAsia"/>
        </w:rPr>
        <w:t>三</w:t>
      </w:r>
      <w:r>
        <w:rPr>
          <w:rFonts w:eastAsia="標楷體"/>
        </w:rPr>
        <w:t>】</w:t>
      </w:r>
      <w:r w:rsidRPr="00E71A77">
        <w:rPr>
          <w:rFonts w:eastAsia="標楷體" w:hint="eastAsia"/>
          <w:bCs/>
          <w:iCs/>
        </w:rPr>
        <w:t>臺灣地區與大陸地區人民關係條例（節錄）</w:t>
      </w:r>
    </w:p>
    <w:p w14:paraId="71B957A6" w14:textId="062E3DB3" w:rsidR="00522191" w:rsidRPr="006D1CC0" w:rsidRDefault="00522191" w:rsidP="00522191">
      <w:pPr>
        <w:spacing w:beforeLines="50" w:before="166"/>
        <w:ind w:left="1200" w:hangingChars="500" w:hanging="1200"/>
        <w:rPr>
          <w:rFonts w:ascii="標楷體" w:eastAsia="標楷體" w:hAnsi="標楷體" w:cs="Courier New"/>
          <w:bCs/>
          <w:color w:val="000000"/>
          <w:kern w:val="0"/>
        </w:rPr>
      </w:pPr>
      <w:r>
        <w:rPr>
          <w:rFonts w:ascii="標楷體" w:eastAsia="標楷體" w:hAnsi="標楷體" w:cs="細明體" w:hint="eastAsia"/>
          <w:bCs/>
          <w:color w:val="000000"/>
          <w:kern w:val="0"/>
        </w:rPr>
        <w:t xml:space="preserve">第廿一條 </w:t>
      </w:r>
      <w:r w:rsidRPr="006D1CC0">
        <w:rPr>
          <w:rFonts w:ascii="標楷體" w:eastAsia="標楷體" w:hAnsi="標楷體" w:cs="Courier New" w:hint="eastAsia"/>
          <w:bCs/>
          <w:color w:val="000000"/>
          <w:kern w:val="0"/>
        </w:rPr>
        <w:t>大陸地區人民經許可進入臺灣地區者，除法律另有規定外，非在臺灣地區設有戶籍滿十年，不得登記為公職候選人、擔任公教或公營事業機關 (構) 人員及組織政黨；非在臺灣地區設有戶籍滿二十年，不得擔任情報機關 (構) 人員，或國防機關 (構) 之下列人員：</w:t>
      </w:r>
    </w:p>
    <w:p w14:paraId="6E6476B6" w14:textId="5501CD31" w:rsidR="00522191" w:rsidRPr="00121F7D" w:rsidRDefault="00522191" w:rsidP="004F3A7F">
      <w:pPr>
        <w:snapToGrid w:val="0"/>
        <w:spacing w:line="400" w:lineRule="exact"/>
        <w:ind w:leftChars="500" w:left="1680" w:hangingChars="200" w:hanging="480"/>
        <w:rPr>
          <w:rFonts w:eastAsia="標楷體"/>
        </w:rPr>
      </w:pPr>
      <w:r w:rsidRPr="00121F7D">
        <w:rPr>
          <w:rFonts w:eastAsia="標楷體" w:hint="eastAsia"/>
        </w:rPr>
        <w:t>一、志願役軍官、士官及士兵。</w:t>
      </w:r>
    </w:p>
    <w:p w14:paraId="1F2B0441" w14:textId="7855D24C" w:rsidR="00522191" w:rsidRPr="00121F7D" w:rsidRDefault="00522191" w:rsidP="004F3A7F">
      <w:pPr>
        <w:snapToGrid w:val="0"/>
        <w:spacing w:line="400" w:lineRule="exact"/>
        <w:ind w:leftChars="500" w:left="1680" w:hangingChars="200" w:hanging="480"/>
        <w:rPr>
          <w:rFonts w:eastAsia="標楷體"/>
        </w:rPr>
      </w:pPr>
      <w:r w:rsidRPr="00121F7D">
        <w:rPr>
          <w:rFonts w:eastAsia="標楷體" w:hint="eastAsia"/>
        </w:rPr>
        <w:t>二、義務役軍官及士官。</w:t>
      </w:r>
    </w:p>
    <w:p w14:paraId="504EE6E3" w14:textId="14C471BB" w:rsidR="00522191" w:rsidRPr="001D5677" w:rsidRDefault="00522191" w:rsidP="004F3A7F">
      <w:pPr>
        <w:snapToGrid w:val="0"/>
        <w:spacing w:line="400" w:lineRule="exact"/>
        <w:ind w:leftChars="500" w:left="1680" w:hangingChars="200" w:hanging="480"/>
        <w:rPr>
          <w:rFonts w:eastAsia="標楷體"/>
        </w:rPr>
      </w:pPr>
      <w:r w:rsidRPr="00121F7D">
        <w:rPr>
          <w:rFonts w:eastAsia="標楷體" w:hint="eastAsia"/>
        </w:rPr>
        <w:t>三、文職、教職及國軍聘雇人員。</w:t>
      </w:r>
    </w:p>
    <w:p w14:paraId="0BEB41D2" w14:textId="77777777" w:rsidR="0069006C" w:rsidRDefault="00522191" w:rsidP="004F3A7F">
      <w:pPr>
        <w:spacing w:beforeLines="50" w:before="166"/>
        <w:ind w:leftChars="500" w:left="1231" w:hangingChars="13" w:hanging="31"/>
        <w:rPr>
          <w:rFonts w:ascii="標楷體" w:eastAsia="標楷體" w:hAnsi="標楷體" w:cs="細明體"/>
          <w:bCs/>
          <w:color w:val="000000"/>
          <w:kern w:val="0"/>
        </w:rPr>
      </w:pPr>
      <w:r w:rsidRPr="00E71A77">
        <w:rPr>
          <w:rFonts w:ascii="標楷體" w:eastAsia="標楷體" w:hAnsi="標楷體" w:cs="細明體" w:hint="eastAsia"/>
          <w:bCs/>
          <w:color w:val="000000"/>
          <w:kern w:val="0"/>
        </w:rPr>
        <w:t>大陸地區人民經許可進入臺灣地區設有戶籍者，得依法令規定擔任大學教職、學術研究機構研究人員或社會教育機構專業人員，不受前項在臺灣地區設有戶籍滿十年之限制。</w:t>
      </w:r>
    </w:p>
    <w:p w14:paraId="58AB544F" w14:textId="2939568B" w:rsidR="00522191" w:rsidRDefault="00522191" w:rsidP="004F3A7F">
      <w:pPr>
        <w:spacing w:beforeLines="50" w:before="166"/>
        <w:ind w:leftChars="500" w:left="1231" w:hangingChars="13" w:hanging="31"/>
        <w:rPr>
          <w:rFonts w:ascii="標楷體" w:eastAsia="標楷體" w:hAnsi="標楷體" w:cs="細明體"/>
          <w:bCs/>
          <w:color w:val="000000"/>
          <w:kern w:val="0"/>
        </w:rPr>
      </w:pPr>
      <w:r w:rsidRPr="00E71A77">
        <w:rPr>
          <w:rFonts w:ascii="標楷體" w:eastAsia="標楷體" w:hAnsi="標楷體" w:cs="細明體" w:hint="eastAsia"/>
          <w:bCs/>
          <w:color w:val="000000"/>
          <w:kern w:val="0"/>
        </w:rPr>
        <w:t>前項人員，不得擔任涉及國家安全或機密科技研究之職務。</w:t>
      </w:r>
    </w:p>
    <w:p w14:paraId="52A6B12C" w14:textId="77777777" w:rsidR="0069006C" w:rsidRPr="0069006C" w:rsidRDefault="0069006C" w:rsidP="00696D72">
      <w:pPr>
        <w:spacing w:beforeLines="50" w:before="166" w:line="200" w:lineRule="exact"/>
        <w:ind w:leftChars="400" w:left="991" w:hangingChars="13" w:hanging="31"/>
        <w:rPr>
          <w:rFonts w:ascii="標楷體" w:eastAsia="標楷體" w:hAnsi="標楷體" w:cs="細明體"/>
          <w:bCs/>
          <w:color w:val="000000"/>
          <w:kern w:val="0"/>
        </w:rPr>
      </w:pPr>
    </w:p>
    <w:p w14:paraId="3FCE31FE" w14:textId="77777777" w:rsidR="00522191" w:rsidRPr="00E95FA2" w:rsidRDefault="00522191" w:rsidP="00522191">
      <w:pPr>
        <w:tabs>
          <w:tab w:val="left" w:pos="1276"/>
        </w:tabs>
        <w:snapToGrid w:val="0"/>
        <w:spacing w:beforeLines="50" w:before="166"/>
        <w:rPr>
          <w:rFonts w:ascii="標楷體" w:eastAsia="標楷體" w:hAnsi="標楷體"/>
        </w:rPr>
      </w:pPr>
      <w:r w:rsidRPr="000D5DF1">
        <w:rPr>
          <w:rFonts w:ascii="標楷體" w:eastAsia="標楷體" w:hAnsi="標楷體"/>
        </w:rPr>
        <w:t>【附錄</w:t>
      </w:r>
      <w:r w:rsidRPr="000D5DF1">
        <w:rPr>
          <w:rFonts w:ascii="標楷體" w:eastAsia="標楷體" w:hAnsi="標楷體" w:hint="eastAsia"/>
        </w:rPr>
        <w:t>四</w:t>
      </w:r>
      <w:r w:rsidRPr="000D5DF1">
        <w:rPr>
          <w:rFonts w:ascii="標楷體" w:eastAsia="標楷體" w:hAnsi="標楷體"/>
        </w:rPr>
        <w:t>】</w:t>
      </w:r>
      <w:r w:rsidRPr="000D5DF1">
        <w:rPr>
          <w:rFonts w:ascii="標楷體" w:eastAsia="標楷體" w:hAnsi="標楷體" w:hint="eastAsia"/>
          <w:bCs/>
          <w:iCs/>
        </w:rPr>
        <w:t xml:space="preserve"> 幼兒教育及照顧法施行細則（節錄）</w:t>
      </w:r>
    </w:p>
    <w:p w14:paraId="6460A833" w14:textId="661B2EE6" w:rsidR="00522191" w:rsidRDefault="00522191" w:rsidP="00522191">
      <w:pPr>
        <w:snapToGrid w:val="0"/>
        <w:spacing w:beforeLines="50" w:before="166"/>
        <w:ind w:left="1200" w:hangingChars="500" w:hanging="1200"/>
        <w:rPr>
          <w:rFonts w:ascii="標楷體" w:eastAsia="標楷體" w:hAnsi="標楷體"/>
        </w:rPr>
      </w:pPr>
      <w:r w:rsidRPr="00E95FA2">
        <w:rPr>
          <w:rFonts w:ascii="標楷體" w:eastAsia="標楷體" w:hAnsi="標楷體" w:hint="eastAsia"/>
        </w:rPr>
        <w:t>第</w:t>
      </w:r>
      <w:r>
        <w:rPr>
          <w:rFonts w:ascii="標楷體" w:eastAsia="標楷體" w:hAnsi="標楷體" w:hint="eastAsia"/>
        </w:rPr>
        <w:t>12</w:t>
      </w:r>
      <w:r w:rsidRPr="00E95FA2">
        <w:rPr>
          <w:rFonts w:ascii="標楷體" w:eastAsia="標楷體" w:hAnsi="標楷體" w:hint="eastAsia"/>
        </w:rPr>
        <w:t>條  幼兒園教師、教保員或助理教保員依規定請假、留職停薪或</w:t>
      </w:r>
      <w:r>
        <w:rPr>
          <w:rFonts w:ascii="標楷體" w:eastAsia="標楷體" w:hAnsi="標楷體" w:hint="eastAsia"/>
        </w:rPr>
        <w:t>其他原因出缺之職務，應依下列順序進用代理人員；</w:t>
      </w:r>
      <w:r w:rsidRPr="00E95FA2">
        <w:rPr>
          <w:rFonts w:ascii="標楷體" w:eastAsia="標楷體" w:hAnsi="標楷體" w:hint="eastAsia"/>
        </w:rPr>
        <w:t>代理人因故有請假必要時，亦同。</w:t>
      </w:r>
    </w:p>
    <w:p w14:paraId="3682C6D8" w14:textId="77777777" w:rsidR="0069006C" w:rsidRDefault="00522191" w:rsidP="0069006C">
      <w:pPr>
        <w:snapToGrid w:val="0"/>
        <w:ind w:leftChars="400" w:left="2160" w:hangingChars="500" w:hanging="1200"/>
        <w:rPr>
          <w:rFonts w:ascii="標楷體" w:eastAsia="標楷體" w:hAnsi="標楷體"/>
        </w:rPr>
      </w:pPr>
      <w:r>
        <w:rPr>
          <w:rFonts w:ascii="標楷體" w:eastAsia="標楷體" w:hAnsi="標楷體" w:hint="eastAsia"/>
        </w:rPr>
        <w:lastRenderedPageBreak/>
        <w:t>一、以具相同資格之教保服務人員代理。</w:t>
      </w:r>
    </w:p>
    <w:p w14:paraId="32A73AAA" w14:textId="77777777" w:rsidR="0069006C" w:rsidRDefault="00522191" w:rsidP="0069006C">
      <w:pPr>
        <w:snapToGrid w:val="0"/>
        <w:ind w:leftChars="399" w:left="1414" w:hangingChars="190" w:hanging="456"/>
        <w:rPr>
          <w:rFonts w:ascii="標楷體" w:eastAsia="標楷體" w:hAnsi="標楷體"/>
        </w:rPr>
      </w:pPr>
      <w:r>
        <w:rPr>
          <w:rFonts w:ascii="標楷體" w:eastAsia="標楷體" w:hAnsi="標楷體" w:hint="eastAsia"/>
        </w:rPr>
        <w:t>二、前款人員難覓時，得於報直轄市、縣（市）主管機關核准後，教師以具教保員、助理教保員資格者依序代理，教保員以具助理教保員資格者代理。</w:t>
      </w:r>
    </w:p>
    <w:p w14:paraId="33635B15" w14:textId="77777777" w:rsidR="0069006C" w:rsidRDefault="00522191" w:rsidP="0069006C">
      <w:pPr>
        <w:snapToGrid w:val="0"/>
        <w:ind w:leftChars="399" w:left="1414" w:hangingChars="190" w:hanging="456"/>
        <w:rPr>
          <w:rFonts w:ascii="標楷體" w:eastAsia="標楷體" w:hAnsi="標楷體"/>
        </w:rPr>
      </w:pPr>
      <w:r>
        <w:rPr>
          <w:rFonts w:ascii="標楷體" w:eastAsia="標楷體" w:hAnsi="標楷體" w:hint="eastAsia"/>
        </w:rPr>
        <w:t>三、前二款人員難覓時，得於報直轄市、縣（市）主管機關核准後，以具大學以上畢業，且於任職前二年內，或任職後三個月內，接受基本救命術八小時以上及安全教育相關課程三小時以上者代理之。</w:t>
      </w:r>
    </w:p>
    <w:p w14:paraId="0014CDB0" w14:textId="7EEA3733" w:rsidR="00522191" w:rsidRPr="00E95FA2" w:rsidRDefault="00522191" w:rsidP="0069006C">
      <w:pPr>
        <w:snapToGrid w:val="0"/>
        <w:ind w:leftChars="398" w:left="989" w:hangingChars="14" w:hanging="34"/>
        <w:rPr>
          <w:rFonts w:ascii="標楷體" w:eastAsia="標楷體" w:hAnsi="標楷體"/>
        </w:rPr>
      </w:pPr>
      <w:r>
        <w:rPr>
          <w:rFonts w:ascii="標楷體" w:eastAsia="標楷體" w:hAnsi="標楷體" w:hint="eastAsia"/>
        </w:rPr>
        <w:t>依本法第二十一條第一</w:t>
      </w:r>
      <w:r w:rsidRPr="00E95FA2">
        <w:rPr>
          <w:rFonts w:ascii="標楷體" w:eastAsia="標楷體" w:hAnsi="標楷體" w:hint="eastAsia"/>
        </w:rPr>
        <w:t>項規定，於改制後繼續於原機構任用之人員，因請假、留職停薪等原因之職務代理，依各機關職務代理應行注意事項及公務人員留職停薪辦法規定辦理。</w:t>
      </w:r>
    </w:p>
    <w:p w14:paraId="39239841" w14:textId="6987B4B2" w:rsidR="00522191" w:rsidRPr="00B06BF7" w:rsidRDefault="00522191" w:rsidP="00522191">
      <w:pPr>
        <w:snapToGrid w:val="0"/>
        <w:spacing w:beforeLines="50" w:before="166"/>
        <w:ind w:left="1200" w:hangingChars="500" w:hanging="1200"/>
        <w:rPr>
          <w:rFonts w:ascii="標楷體" w:eastAsia="標楷體" w:hAnsi="標楷體"/>
        </w:rPr>
      </w:pPr>
      <w:r>
        <w:rPr>
          <w:rFonts w:ascii="標楷體" w:eastAsia="標楷體" w:hAnsi="標楷體" w:hint="eastAsia"/>
        </w:rPr>
        <w:t xml:space="preserve">第13條  </w:t>
      </w:r>
      <w:r w:rsidRPr="00B06BF7">
        <w:rPr>
          <w:rFonts w:ascii="標楷體" w:eastAsia="標楷體" w:hAnsi="標楷體" w:hint="eastAsia"/>
        </w:rPr>
        <w:t>公立幼兒園代理教師之聘任，應辦理公開甄選，經教師評審委員會審查通過後，由校（園）長聘任之。但代理期間未滿三個月者，得免經公開甄選及教師評審委員會審查程序，由校（園）長就符合資格者聘任之。</w:t>
      </w:r>
    </w:p>
    <w:p w14:paraId="26E2668A" w14:textId="77777777" w:rsidR="0069006C" w:rsidRDefault="00522191" w:rsidP="0069006C">
      <w:pPr>
        <w:snapToGrid w:val="0"/>
        <w:spacing w:beforeLines="50" w:before="166"/>
        <w:ind w:leftChars="471" w:left="1131" w:hanging="1"/>
        <w:rPr>
          <w:rFonts w:ascii="標楷體" w:eastAsia="標楷體" w:hAnsi="標楷體"/>
        </w:rPr>
      </w:pPr>
      <w:r w:rsidRPr="00B06BF7">
        <w:rPr>
          <w:rFonts w:ascii="標楷體" w:eastAsia="標楷體" w:hAnsi="標楷體" w:hint="eastAsia"/>
        </w:rPr>
        <w:t>公立幼兒園聘任三個月以上經公開甄選之代理教師，其服務成績優良且具幼兒園教師資格者，經教師評審委員會審查通過後得再聘之，並報直轄市、縣（市）主管機關備查；再聘至多以二次為限。</w:t>
      </w:r>
    </w:p>
    <w:p w14:paraId="19C6918F" w14:textId="77777777" w:rsidR="0069006C" w:rsidRDefault="00522191" w:rsidP="0069006C">
      <w:pPr>
        <w:snapToGrid w:val="0"/>
        <w:spacing w:beforeLines="50" w:before="166"/>
        <w:ind w:leftChars="471" w:left="1131" w:hanging="1"/>
        <w:rPr>
          <w:rFonts w:ascii="標楷體" w:eastAsia="標楷體" w:hAnsi="標楷體"/>
        </w:rPr>
      </w:pPr>
      <w:r w:rsidRPr="00B06BF7">
        <w:rPr>
          <w:rFonts w:ascii="標楷體" w:eastAsia="標楷體" w:hAnsi="標楷體" w:hint="eastAsia"/>
        </w:rPr>
        <w:t>第一項甄選作業辦理完竣，應檢附甄選簡章、錄取名單及相關會議紀錄報直轄市、縣（市）主管機關備查。但經直轄市、縣（市）主管機關核准免報者，不在此限。</w:t>
      </w:r>
    </w:p>
    <w:p w14:paraId="7814722B" w14:textId="17A1DAAC" w:rsidR="00522191" w:rsidRDefault="00522191" w:rsidP="0069006C">
      <w:pPr>
        <w:snapToGrid w:val="0"/>
        <w:spacing w:beforeLines="50" w:before="166"/>
        <w:ind w:leftChars="471" w:left="1131" w:hanging="1"/>
        <w:rPr>
          <w:rFonts w:ascii="標楷體" w:eastAsia="標楷體" w:hAnsi="標楷體"/>
        </w:rPr>
      </w:pPr>
      <w:r w:rsidRPr="00B06BF7">
        <w:rPr>
          <w:rFonts w:ascii="標楷體" w:eastAsia="標楷體" w:hAnsi="標楷體" w:hint="eastAsia"/>
        </w:rPr>
        <w:t>公立幼兒園代理教師之權利、義務及解聘、停聘之相關事項，準用中小學兼任代課及代理教師聘任辦法第七條、第八條及第十一條規定。</w:t>
      </w:r>
    </w:p>
    <w:p w14:paraId="5BD62224" w14:textId="77777777" w:rsidR="0069006C" w:rsidRDefault="0069006C" w:rsidP="00696D72">
      <w:pPr>
        <w:tabs>
          <w:tab w:val="left" w:pos="1276"/>
        </w:tabs>
        <w:snapToGrid w:val="0"/>
        <w:spacing w:beforeLines="50" w:before="166" w:line="200" w:lineRule="exact"/>
        <w:rPr>
          <w:rFonts w:ascii="標楷體" w:eastAsia="標楷體" w:hAnsi="標楷體"/>
        </w:rPr>
      </w:pPr>
    </w:p>
    <w:p w14:paraId="436CCBA4" w14:textId="63BCC4C8" w:rsidR="00522191" w:rsidRPr="00E95FA2" w:rsidRDefault="00522191" w:rsidP="00522191">
      <w:pPr>
        <w:tabs>
          <w:tab w:val="left" w:pos="1276"/>
        </w:tabs>
        <w:snapToGrid w:val="0"/>
        <w:spacing w:beforeLines="50" w:before="166"/>
        <w:rPr>
          <w:rFonts w:ascii="標楷體" w:eastAsia="標楷體" w:hAnsi="標楷體"/>
        </w:rPr>
      </w:pPr>
      <w:r w:rsidRPr="005515A7">
        <w:rPr>
          <w:rFonts w:ascii="標楷體" w:eastAsia="標楷體" w:hAnsi="標楷體"/>
        </w:rPr>
        <w:t>【附錄</w:t>
      </w:r>
      <w:r w:rsidRPr="005515A7">
        <w:rPr>
          <w:rFonts w:ascii="標楷體" w:eastAsia="標楷體" w:hAnsi="標楷體" w:hint="eastAsia"/>
        </w:rPr>
        <w:t>五</w:t>
      </w:r>
      <w:r w:rsidRPr="005515A7">
        <w:rPr>
          <w:rFonts w:ascii="標楷體" w:eastAsia="標楷體" w:hAnsi="標楷體"/>
        </w:rPr>
        <w:t>】</w:t>
      </w:r>
      <w:r w:rsidRPr="005515A7">
        <w:rPr>
          <w:rFonts w:ascii="標楷體" w:eastAsia="標楷體" w:hAnsi="標楷體" w:hint="eastAsia"/>
        </w:rPr>
        <w:t>教保服務人員條例</w:t>
      </w:r>
      <w:r w:rsidRPr="005515A7">
        <w:rPr>
          <w:rFonts w:ascii="標楷體" w:eastAsia="標楷體" w:hAnsi="標楷體" w:hint="eastAsia"/>
          <w:bCs/>
          <w:iCs/>
        </w:rPr>
        <w:t>（節錄）</w:t>
      </w:r>
    </w:p>
    <w:p w14:paraId="3FCD1B55" w14:textId="3AEB0B3E" w:rsidR="00522191" w:rsidRPr="00197CE4" w:rsidRDefault="00522191" w:rsidP="00522191">
      <w:pPr>
        <w:snapToGrid w:val="0"/>
        <w:spacing w:beforeLines="50" w:before="166"/>
        <w:ind w:left="1200" w:hangingChars="500" w:hanging="1200"/>
        <w:rPr>
          <w:rFonts w:ascii="標楷體" w:eastAsia="標楷體" w:hAnsi="標楷體"/>
          <w:lang w:val="x-none"/>
        </w:rPr>
      </w:pPr>
      <w:r>
        <w:rPr>
          <w:rFonts w:ascii="標楷體" w:eastAsia="標楷體" w:hAnsi="標楷體" w:hint="eastAsia"/>
        </w:rPr>
        <w:t xml:space="preserve">第12條 </w:t>
      </w:r>
      <w:r w:rsidRPr="00197CE4">
        <w:rPr>
          <w:rFonts w:ascii="標楷體" w:eastAsia="標楷體" w:hAnsi="標楷體" w:hint="eastAsia"/>
          <w:lang w:val="x-none"/>
        </w:rPr>
        <w:t>教保服務人員有下列情事之一者，不得在幼兒園服務：</w:t>
      </w:r>
    </w:p>
    <w:p w14:paraId="79CBFECA" w14:textId="77777777" w:rsidR="0069006C" w:rsidRDefault="00522191" w:rsidP="0069006C">
      <w:pPr>
        <w:snapToGrid w:val="0"/>
        <w:spacing w:beforeLines="50" w:before="166"/>
        <w:ind w:leftChars="400" w:left="2160" w:hangingChars="500" w:hanging="1200"/>
        <w:rPr>
          <w:rFonts w:ascii="標楷體" w:eastAsia="標楷體" w:hAnsi="標楷體"/>
        </w:rPr>
      </w:pPr>
      <w:r w:rsidRPr="00197CE4">
        <w:rPr>
          <w:rFonts w:ascii="標楷體" w:eastAsia="標楷體" w:hAnsi="標楷體" w:hint="eastAsia"/>
        </w:rPr>
        <w:t>一、曾有性侵害、性騷擾、性剝削或虐待兒童行為，經判刑確定或通緝有案尚未結案。</w:t>
      </w:r>
    </w:p>
    <w:p w14:paraId="7F856772" w14:textId="77777777" w:rsidR="0069006C" w:rsidRDefault="00522191" w:rsidP="0069006C">
      <w:pPr>
        <w:snapToGrid w:val="0"/>
        <w:spacing w:beforeLines="50" w:before="166"/>
        <w:ind w:leftChars="400" w:left="2160" w:hangingChars="500" w:hanging="1200"/>
        <w:rPr>
          <w:rFonts w:ascii="標楷體" w:eastAsia="標楷體" w:hAnsi="標楷體"/>
        </w:rPr>
      </w:pPr>
      <w:r w:rsidRPr="00197CE4">
        <w:rPr>
          <w:rFonts w:ascii="標楷體" w:eastAsia="標楷體" w:hAnsi="標楷體" w:hint="eastAsia"/>
        </w:rPr>
        <w:t>二、行為違反相關法令，損害兒童權益情節重大，經有關機關查證屬實。</w:t>
      </w:r>
    </w:p>
    <w:p w14:paraId="7CE0992F" w14:textId="77777777" w:rsidR="0069006C" w:rsidRDefault="00522191" w:rsidP="0069006C">
      <w:pPr>
        <w:snapToGrid w:val="0"/>
        <w:spacing w:beforeLines="50" w:before="166"/>
        <w:ind w:leftChars="399" w:left="1414" w:hangingChars="190" w:hanging="456"/>
        <w:rPr>
          <w:rFonts w:ascii="標楷體" w:eastAsia="標楷體" w:hAnsi="標楷體"/>
        </w:rPr>
      </w:pPr>
      <w:r w:rsidRPr="00197CE4">
        <w:rPr>
          <w:rFonts w:ascii="標楷體" w:eastAsia="標楷體" w:hAnsi="標楷體" w:hint="eastAsia"/>
        </w:rPr>
        <w:t>三、罹患精神疾病或身心狀況違常，經直轄市、縣（市）主管機關諮詢相關專科醫師二人以上後，認定不能勝任教保工作。</w:t>
      </w:r>
    </w:p>
    <w:p w14:paraId="728B79D7" w14:textId="77777777" w:rsidR="0069006C" w:rsidRDefault="00522191" w:rsidP="0069006C">
      <w:pPr>
        <w:snapToGrid w:val="0"/>
        <w:spacing w:beforeLines="50" w:before="166"/>
        <w:ind w:leftChars="399" w:left="1414" w:hangingChars="190" w:hanging="456"/>
        <w:rPr>
          <w:rFonts w:ascii="標楷體" w:eastAsia="標楷體" w:hAnsi="標楷體"/>
        </w:rPr>
      </w:pPr>
      <w:r w:rsidRPr="00197CE4">
        <w:rPr>
          <w:rFonts w:ascii="標楷體" w:eastAsia="標楷體" w:hAnsi="標楷體" w:hint="eastAsia"/>
        </w:rPr>
        <w:t>四、其他法律規定不得擔任各該人員之情事。</w:t>
      </w:r>
    </w:p>
    <w:p w14:paraId="6F1BD36E" w14:textId="77777777" w:rsidR="0069006C" w:rsidRDefault="00522191" w:rsidP="0069006C">
      <w:pPr>
        <w:snapToGrid w:val="0"/>
        <w:spacing w:beforeLines="50" w:before="166"/>
        <w:ind w:leftChars="589" w:left="1414" w:firstLineChars="1" w:firstLine="2"/>
        <w:rPr>
          <w:rFonts w:ascii="標楷體" w:eastAsia="標楷體" w:hAnsi="標楷體"/>
        </w:rPr>
      </w:pPr>
      <w:r w:rsidRPr="00197CE4">
        <w:rPr>
          <w:rFonts w:ascii="標楷體" w:eastAsia="標楷體" w:hAnsi="標楷體" w:hint="eastAsia"/>
        </w:rPr>
        <w:t>教保服務人員有前項各款情形之一者，除第三款情形得依規定辦理退休或資遣，及第四款情形依其規定辦理外，應予以免職、解聘或解僱。</w:t>
      </w:r>
    </w:p>
    <w:p w14:paraId="7671CDF3" w14:textId="77777777" w:rsidR="0069006C" w:rsidRDefault="00522191" w:rsidP="0069006C">
      <w:pPr>
        <w:snapToGrid w:val="0"/>
        <w:spacing w:beforeLines="50" w:before="166"/>
        <w:ind w:leftChars="589" w:left="1414" w:firstLineChars="1" w:firstLine="2"/>
        <w:rPr>
          <w:rFonts w:ascii="標楷體" w:eastAsia="標楷體" w:hAnsi="標楷體"/>
        </w:rPr>
      </w:pPr>
      <w:r w:rsidRPr="00197CE4">
        <w:rPr>
          <w:rFonts w:ascii="標楷體" w:eastAsia="標楷體" w:hAnsi="標楷體" w:hint="eastAsia"/>
        </w:rPr>
        <w:t>前項經免職、解聘或解僱之人員，適用勞動基準法規定且符合該法所定退休之條件者，應依法給付退休金。</w:t>
      </w:r>
    </w:p>
    <w:p w14:paraId="6503D4CA" w14:textId="3060993B" w:rsidR="00522191" w:rsidRPr="00197CE4" w:rsidRDefault="00522191" w:rsidP="0069006C">
      <w:pPr>
        <w:snapToGrid w:val="0"/>
        <w:spacing w:beforeLines="50" w:before="166"/>
        <w:ind w:leftChars="589" w:left="1414" w:firstLineChars="1" w:firstLine="2"/>
        <w:rPr>
          <w:rFonts w:ascii="標楷體" w:eastAsia="標楷體" w:hAnsi="標楷體"/>
        </w:rPr>
      </w:pPr>
      <w:r w:rsidRPr="00197CE4">
        <w:rPr>
          <w:rFonts w:ascii="標楷體" w:eastAsia="標楷體" w:hAnsi="標楷體" w:hint="eastAsia"/>
        </w:rPr>
        <w:t>教保服務人員有第一項情形者，直轄市、縣（市）主管機關及幼兒園應辦理通報、資訊之蒐集及查詢；其通報、資訊之蒐集、查詢及其他應遵行事項之辦法，由中央主管機關定之。</w:t>
      </w:r>
    </w:p>
    <w:p w14:paraId="5F0731AE" w14:textId="0A48C047" w:rsidR="00522191" w:rsidRPr="00197CE4" w:rsidRDefault="00522191" w:rsidP="00522191">
      <w:pPr>
        <w:snapToGrid w:val="0"/>
        <w:spacing w:beforeLines="50" w:before="166"/>
        <w:ind w:left="1320" w:hangingChars="550" w:hanging="1320"/>
        <w:rPr>
          <w:rFonts w:ascii="標楷體" w:eastAsia="標楷體" w:hAnsi="標楷體"/>
          <w:lang w:val="x-none"/>
        </w:rPr>
      </w:pPr>
      <w:r>
        <w:rPr>
          <w:rFonts w:ascii="標楷體" w:eastAsia="標楷體" w:hAnsi="標楷體" w:hint="eastAsia"/>
        </w:rPr>
        <w:t xml:space="preserve">第27條 </w:t>
      </w:r>
      <w:r w:rsidRPr="00197CE4">
        <w:rPr>
          <w:rFonts w:ascii="標楷體" w:eastAsia="標楷體" w:hAnsi="標楷體" w:hint="eastAsia"/>
          <w:lang w:val="x-none"/>
        </w:rPr>
        <w:t>教保服務人員每年應參加教保專業知能研習十八小時以上；其實施辦法，</w:t>
      </w:r>
      <w:r w:rsidRPr="00197CE4">
        <w:rPr>
          <w:rFonts w:ascii="標楷體" w:eastAsia="標楷體" w:hAnsi="標楷體" w:hint="eastAsia"/>
        </w:rPr>
        <w:t>由中央主管機關定之。</w:t>
      </w:r>
    </w:p>
    <w:p w14:paraId="3209DA6C" w14:textId="24050A29" w:rsidR="00522191" w:rsidRPr="00197CE4" w:rsidRDefault="00522191" w:rsidP="0069006C">
      <w:pPr>
        <w:snapToGrid w:val="0"/>
        <w:spacing w:beforeLines="50" w:before="166"/>
        <w:ind w:leftChars="531" w:left="1317" w:hangingChars="18" w:hanging="43"/>
        <w:rPr>
          <w:rFonts w:ascii="標楷體" w:eastAsia="標楷體" w:hAnsi="標楷體"/>
        </w:rPr>
      </w:pPr>
      <w:r w:rsidRPr="00197CE4">
        <w:rPr>
          <w:rFonts w:ascii="標楷體" w:eastAsia="標楷體" w:hAnsi="標楷體" w:hint="eastAsia"/>
        </w:rPr>
        <w:t>幼兒園新進用之教保服務人員，應於任職前二年內，或任職後三個月內接受基本救命術訓練八小時以上；任職後每二年應接受基本救命術訓練八小時以上、安全教育相關課程三小時以上及緊急救護情境演習一次以上。直轄市、縣（市）主管機關應至少每季辦理相關訓練、課程或演習，且幼兒園應予協助。</w:t>
      </w:r>
    </w:p>
    <w:p w14:paraId="6EDB3ACD" w14:textId="155C2F25" w:rsidR="000069FA" w:rsidRDefault="000069FA">
      <w:pPr>
        <w:rPr>
          <w:rFonts w:ascii="標楷體" w:eastAsia="標楷體" w:hAnsi="標楷體"/>
        </w:rPr>
      </w:pPr>
      <w:r>
        <w:rPr>
          <w:rFonts w:ascii="標楷體" w:eastAsia="標楷體" w:hAnsi="標楷體"/>
        </w:rPr>
        <w:br w:type="page"/>
      </w:r>
    </w:p>
    <w:p w14:paraId="27E30803" w14:textId="511A90DB" w:rsidR="00F821B7" w:rsidRPr="00A5370D" w:rsidRDefault="004C6EE9" w:rsidP="004D24AA">
      <w:pPr>
        <w:jc w:val="center"/>
        <w:rPr>
          <w:rFonts w:ascii="標楷體" w:eastAsia="標楷體" w:hAnsi="標楷體"/>
          <w:b/>
          <w:sz w:val="30"/>
          <w:szCs w:val="30"/>
        </w:rPr>
      </w:pPr>
      <w:r w:rsidRPr="004C6EE9">
        <w:rPr>
          <w:rFonts w:ascii="標楷體" w:eastAsia="標楷體" w:hAnsi="標楷體"/>
          <w:b/>
          <w:noProof/>
          <w:sz w:val="30"/>
          <w:szCs w:val="30"/>
        </w:rPr>
        <w:lastRenderedPageBreak/>
        <mc:AlternateContent>
          <mc:Choice Requires="wps">
            <w:drawing>
              <wp:anchor distT="45720" distB="45720" distL="114300" distR="114300" simplePos="0" relativeHeight="251659264" behindDoc="0" locked="0" layoutInCell="1" allowOverlap="1" wp14:anchorId="2DFDF7B6" wp14:editId="0314CE72">
                <wp:simplePos x="0" y="0"/>
                <wp:positionH relativeFrom="column">
                  <wp:posOffset>6233160</wp:posOffset>
                </wp:positionH>
                <wp:positionV relativeFrom="paragraph">
                  <wp:posOffset>-266700</wp:posOffset>
                </wp:positionV>
                <wp:extent cx="655320" cy="1404620"/>
                <wp:effectExtent l="0" t="0" r="11430" b="12065"/>
                <wp:wrapNone/>
                <wp:docPr id="217"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5320" cy="1404620"/>
                        </a:xfrm>
                        <a:prstGeom prst="rect">
                          <a:avLst/>
                        </a:prstGeom>
                        <a:solidFill>
                          <a:srgbClr val="FFFFFF"/>
                        </a:solidFill>
                        <a:ln w="9525">
                          <a:solidFill>
                            <a:srgbClr val="000000"/>
                          </a:solidFill>
                          <a:miter lim="800000"/>
                          <a:headEnd/>
                          <a:tailEnd/>
                        </a:ln>
                      </wps:spPr>
                      <wps:txbx>
                        <w:txbxContent>
                          <w:p w14:paraId="34DA88BA" w14:textId="77777777" w:rsidR="004C6EE9" w:rsidRPr="004C6EE9" w:rsidRDefault="004C6EE9">
                            <w:pPr>
                              <w:rPr>
                                <w:rFonts w:ascii="標楷體" w:eastAsia="標楷體" w:hAnsi="標楷體"/>
                              </w:rPr>
                            </w:pPr>
                            <w:r w:rsidRPr="004C6EE9">
                              <w:rPr>
                                <w:rFonts w:ascii="標楷體" w:eastAsia="標楷體" w:hAnsi="標楷體" w:hint="eastAsia"/>
                              </w:rPr>
                              <w:t>附件一</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DFDF7B6" id="_x0000_t202" coordsize="21600,21600" o:spt="202" path="m,l,21600r21600,l21600,xe">
                <v:stroke joinstyle="miter"/>
                <v:path gradientshapeok="t" o:connecttype="rect"/>
              </v:shapetype>
              <v:shape id="文字方塊 2" o:spid="_x0000_s1026" type="#_x0000_t202" style="position:absolute;left:0;text-align:left;margin-left:490.8pt;margin-top:-21pt;width:51.6pt;height:110.6pt;z-index:25165926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">
                <v:textbox style="mso-fit-shape-to-text:t">
                  <w:txbxContent>
                    <w:p w14:paraId="34DA88BA" w14:textId="77777777" w:rsidR="004C6EE9" w:rsidRPr="004C6EE9" w:rsidRDefault="004C6EE9">
                      <w:pPr>
                        <w:rPr>
                          <w:rFonts w:ascii="標楷體" w:eastAsia="標楷體" w:hAnsi="標楷體"/>
                        </w:rPr>
                      </w:pPr>
                      <w:r w:rsidRPr="004C6EE9">
                        <w:rPr>
                          <w:rFonts w:ascii="標楷體" w:eastAsia="標楷體" w:hAnsi="標楷體" w:hint="eastAsia"/>
                        </w:rPr>
                        <w:t>附件一</w:t>
                      </w:r>
                    </w:p>
                  </w:txbxContent>
                </v:textbox>
              </v:shape>
            </w:pict>
          </mc:Fallback>
        </mc:AlternateContent>
      </w:r>
      <w:r w:rsidR="004D24AA" w:rsidRPr="00A5370D">
        <w:rPr>
          <w:rFonts w:ascii="標楷體" w:eastAsia="標楷體" w:hAnsi="標楷體" w:hint="eastAsia"/>
          <w:b/>
          <w:sz w:val="30"/>
          <w:szCs w:val="30"/>
        </w:rPr>
        <w:t>嘉義縣</w:t>
      </w:r>
      <w:r w:rsidR="00D97AA5">
        <w:rPr>
          <w:rFonts w:ascii="標楷體" w:eastAsia="標楷體" w:hAnsi="標楷體" w:hint="eastAsia"/>
          <w:b/>
          <w:sz w:val="30"/>
          <w:szCs w:val="30"/>
        </w:rPr>
        <w:t>番路鄉黎明</w:t>
      </w:r>
      <w:r w:rsidR="004D24AA" w:rsidRPr="00A5370D">
        <w:rPr>
          <w:rFonts w:ascii="標楷體" w:eastAsia="標楷體" w:hAnsi="標楷體" w:hint="eastAsia"/>
          <w:b/>
          <w:sz w:val="30"/>
          <w:szCs w:val="30"/>
        </w:rPr>
        <w:t>國民小學附設幼兒園11</w:t>
      </w:r>
      <w:r w:rsidR="00D043C0">
        <w:rPr>
          <w:rFonts w:ascii="標楷體" w:eastAsia="標楷體" w:hAnsi="標楷體" w:hint="eastAsia"/>
          <w:b/>
          <w:sz w:val="30"/>
          <w:szCs w:val="30"/>
        </w:rPr>
        <w:t>4</w:t>
      </w:r>
      <w:r w:rsidR="004D24AA" w:rsidRPr="00A5370D">
        <w:rPr>
          <w:rFonts w:ascii="標楷體" w:eastAsia="標楷體" w:hAnsi="標楷體" w:hint="eastAsia"/>
          <w:b/>
          <w:sz w:val="30"/>
          <w:szCs w:val="30"/>
        </w:rPr>
        <w:t>學年度長期代理教師甄選報名表</w:t>
      </w:r>
    </w:p>
    <w:p w14:paraId="4BB71F80" w14:textId="77777777" w:rsidR="005D4955" w:rsidRPr="004E39C1" w:rsidRDefault="005D4955" w:rsidP="004D24AA">
      <w:pPr>
        <w:jc w:val="center"/>
        <w:rPr>
          <w:rFonts w:ascii="標楷體" w:eastAsia="標楷體" w:hAnsi="標楷體"/>
          <w:b/>
          <w:szCs w:val="30"/>
        </w:rPr>
      </w:pPr>
    </w:p>
    <w:tbl>
      <w:tblPr>
        <w:tblW w:w="10768" w:type="dxa"/>
        <w:jc w:val="center"/>
        <w:tblBorders>
          <w:top w:val="single" w:sz="4" w:space="0" w:color="auto"/>
          <w:left w:val="single" w:sz="4" w:space="0" w:color="auto"/>
          <w:bottom w:val="single" w:sz="4" w:space="0" w:color="auto"/>
          <w:right w:val="single" w:sz="4" w:space="0" w:color="auto"/>
        </w:tblBorders>
        <w:tblLayout w:type="fixed"/>
        <w:tblCellMar>
          <w:left w:w="28" w:type="dxa"/>
          <w:right w:w="28" w:type="dxa"/>
        </w:tblCellMar>
        <w:tblLook w:val="0000" w:firstRow="0" w:lastRow="0" w:firstColumn="0" w:lastColumn="0" w:noHBand="0" w:noVBand="0"/>
      </w:tblPr>
      <w:tblGrid>
        <w:gridCol w:w="705"/>
        <w:gridCol w:w="706"/>
        <w:gridCol w:w="1276"/>
        <w:gridCol w:w="425"/>
        <w:gridCol w:w="283"/>
        <w:gridCol w:w="216"/>
        <w:gridCol w:w="497"/>
        <w:gridCol w:w="422"/>
        <w:gridCol w:w="570"/>
        <w:gridCol w:w="280"/>
        <w:gridCol w:w="151"/>
        <w:gridCol w:w="278"/>
        <w:gridCol w:w="180"/>
        <w:gridCol w:w="1660"/>
        <w:gridCol w:w="425"/>
        <w:gridCol w:w="63"/>
        <w:gridCol w:w="364"/>
        <w:gridCol w:w="125"/>
        <w:gridCol w:w="2142"/>
      </w:tblGrid>
      <w:tr w:rsidR="00F13104" w:rsidRPr="00A5370D" w14:paraId="0EA744DC" w14:textId="77777777" w:rsidTr="008D4F7A">
        <w:trPr>
          <w:cantSplit/>
          <w:trHeight w:val="1020"/>
          <w:jc w:val="center"/>
        </w:trPr>
        <w:tc>
          <w:tcPr>
            <w:tcW w:w="1411" w:type="dxa"/>
            <w:gridSpan w:val="2"/>
            <w:tcBorders>
              <w:top w:val="single" w:sz="4" w:space="0" w:color="auto"/>
              <w:left w:val="single" w:sz="4" w:space="0" w:color="auto"/>
              <w:bottom w:val="single" w:sz="4" w:space="0" w:color="auto"/>
              <w:right w:val="single" w:sz="4" w:space="0" w:color="auto"/>
            </w:tcBorders>
            <w:vAlign w:val="center"/>
          </w:tcPr>
          <w:p w14:paraId="4B40451F" w14:textId="77777777" w:rsidR="00F13104" w:rsidRPr="00A5370D" w:rsidRDefault="00F13104" w:rsidP="00F13104">
            <w:pPr>
              <w:jc w:val="center"/>
              <w:rPr>
                <w:rFonts w:ascii="標楷體" w:eastAsia="標楷體" w:hAnsi="標楷體"/>
              </w:rPr>
            </w:pPr>
            <w:r w:rsidRPr="00A5370D">
              <w:rPr>
                <w:rFonts w:ascii="標楷體" w:eastAsia="標楷體" w:hAnsi="標楷體" w:hint="eastAsia"/>
              </w:rPr>
              <w:t>姓名</w:t>
            </w:r>
          </w:p>
        </w:tc>
        <w:tc>
          <w:tcPr>
            <w:tcW w:w="2697" w:type="dxa"/>
            <w:gridSpan w:val="5"/>
            <w:tcBorders>
              <w:top w:val="single" w:sz="4" w:space="0" w:color="auto"/>
              <w:left w:val="single" w:sz="4" w:space="0" w:color="auto"/>
              <w:bottom w:val="single" w:sz="4" w:space="0" w:color="auto"/>
              <w:right w:val="single" w:sz="2" w:space="0" w:color="auto"/>
            </w:tcBorders>
            <w:vAlign w:val="center"/>
          </w:tcPr>
          <w:p w14:paraId="7BA88502" w14:textId="77777777" w:rsidR="00F13104" w:rsidRPr="00A5370D" w:rsidRDefault="00F13104" w:rsidP="00F13104">
            <w:pPr>
              <w:jc w:val="center"/>
              <w:rPr>
                <w:rFonts w:ascii="標楷體" w:eastAsia="標楷體" w:hAnsi="標楷體"/>
              </w:rPr>
            </w:pPr>
          </w:p>
        </w:tc>
        <w:tc>
          <w:tcPr>
            <w:tcW w:w="992" w:type="dxa"/>
            <w:gridSpan w:val="2"/>
            <w:tcBorders>
              <w:top w:val="single" w:sz="4" w:space="0" w:color="auto"/>
              <w:left w:val="single" w:sz="2" w:space="0" w:color="auto"/>
              <w:bottom w:val="single" w:sz="4" w:space="0" w:color="auto"/>
              <w:right w:val="single" w:sz="2" w:space="0" w:color="auto"/>
            </w:tcBorders>
            <w:vAlign w:val="center"/>
          </w:tcPr>
          <w:p w14:paraId="0B039A43" w14:textId="77777777" w:rsidR="00F13104" w:rsidRPr="00A5370D" w:rsidRDefault="00F13104" w:rsidP="00F13104">
            <w:pPr>
              <w:jc w:val="center"/>
              <w:rPr>
                <w:rFonts w:ascii="標楷體" w:eastAsia="標楷體" w:hAnsi="標楷體"/>
              </w:rPr>
            </w:pPr>
            <w:r w:rsidRPr="00A5370D">
              <w:rPr>
                <w:rFonts w:ascii="標楷體" w:eastAsia="標楷體" w:hAnsi="標楷體" w:hint="eastAsia"/>
              </w:rPr>
              <w:t>身分證</w:t>
            </w:r>
          </w:p>
          <w:p w14:paraId="2441AB9F" w14:textId="77777777" w:rsidR="00F13104" w:rsidRPr="00A5370D" w:rsidRDefault="00F13104" w:rsidP="00F13104">
            <w:pPr>
              <w:jc w:val="center"/>
              <w:rPr>
                <w:rFonts w:ascii="標楷體" w:eastAsia="標楷體" w:hAnsi="標楷體"/>
              </w:rPr>
            </w:pPr>
            <w:r w:rsidRPr="00A5370D">
              <w:rPr>
                <w:rFonts w:ascii="標楷體" w:eastAsia="標楷體" w:hAnsi="標楷體" w:hint="eastAsia"/>
              </w:rPr>
              <w:t>字號</w:t>
            </w:r>
          </w:p>
        </w:tc>
        <w:tc>
          <w:tcPr>
            <w:tcW w:w="3401" w:type="dxa"/>
            <w:gridSpan w:val="8"/>
            <w:tcBorders>
              <w:top w:val="single" w:sz="4" w:space="0" w:color="auto"/>
              <w:left w:val="single" w:sz="2" w:space="0" w:color="auto"/>
              <w:bottom w:val="single" w:sz="4" w:space="0" w:color="auto"/>
              <w:right w:val="single" w:sz="4" w:space="0" w:color="auto"/>
            </w:tcBorders>
            <w:vAlign w:val="center"/>
          </w:tcPr>
          <w:p w14:paraId="0661BDD8" w14:textId="77777777" w:rsidR="00F13104" w:rsidRPr="00A5370D" w:rsidRDefault="00F13104" w:rsidP="00F13104">
            <w:pPr>
              <w:jc w:val="center"/>
              <w:rPr>
                <w:rFonts w:ascii="標楷體" w:eastAsia="標楷體" w:hAnsi="標楷體"/>
              </w:rPr>
            </w:pPr>
          </w:p>
        </w:tc>
        <w:tc>
          <w:tcPr>
            <w:tcW w:w="2267" w:type="dxa"/>
            <w:gridSpan w:val="2"/>
            <w:vMerge w:val="restart"/>
            <w:tcBorders>
              <w:left w:val="single" w:sz="4" w:space="0" w:color="auto"/>
              <w:right w:val="single" w:sz="4" w:space="0" w:color="auto"/>
            </w:tcBorders>
            <w:vAlign w:val="center"/>
          </w:tcPr>
          <w:p w14:paraId="6EBCBB18" w14:textId="77777777" w:rsidR="00F13104" w:rsidRPr="00A5370D" w:rsidRDefault="00F13104" w:rsidP="00F13104">
            <w:pPr>
              <w:tabs>
                <w:tab w:val="left" w:pos="405"/>
                <w:tab w:val="center" w:pos="908"/>
              </w:tabs>
              <w:jc w:val="center"/>
              <w:rPr>
                <w:rFonts w:ascii="標楷體" w:eastAsia="標楷體" w:hAnsi="標楷體"/>
              </w:rPr>
            </w:pPr>
            <w:r w:rsidRPr="00A5370D">
              <w:rPr>
                <w:rFonts w:ascii="標楷體" w:eastAsia="標楷體" w:hAnsi="標楷體" w:hint="eastAsia"/>
              </w:rPr>
              <w:t>照</w:t>
            </w:r>
          </w:p>
          <w:p w14:paraId="59626753" w14:textId="77777777" w:rsidR="00F13104" w:rsidRPr="00A5370D" w:rsidRDefault="00F13104" w:rsidP="00F13104">
            <w:pPr>
              <w:tabs>
                <w:tab w:val="left" w:pos="405"/>
                <w:tab w:val="center" w:pos="908"/>
              </w:tabs>
              <w:jc w:val="center"/>
              <w:rPr>
                <w:rFonts w:ascii="標楷體" w:eastAsia="標楷體" w:hAnsi="標楷體"/>
              </w:rPr>
            </w:pPr>
            <w:r w:rsidRPr="00A5370D">
              <w:rPr>
                <w:rFonts w:ascii="標楷體" w:eastAsia="標楷體" w:hAnsi="標楷體" w:hint="eastAsia"/>
              </w:rPr>
              <w:t>片</w:t>
            </w:r>
          </w:p>
          <w:p w14:paraId="2F22D2AA" w14:textId="77777777" w:rsidR="00F13104" w:rsidRPr="00A5370D" w:rsidRDefault="00F13104" w:rsidP="00F13104">
            <w:pPr>
              <w:tabs>
                <w:tab w:val="left" w:pos="405"/>
                <w:tab w:val="center" w:pos="908"/>
              </w:tabs>
              <w:jc w:val="center"/>
              <w:rPr>
                <w:rFonts w:ascii="標楷體" w:eastAsia="標楷體" w:hAnsi="標楷體"/>
              </w:rPr>
            </w:pPr>
            <w:r w:rsidRPr="00A5370D">
              <w:rPr>
                <w:rFonts w:ascii="標楷體" w:eastAsia="標楷體" w:hAnsi="標楷體" w:hint="eastAsia"/>
              </w:rPr>
              <w:t>黏</w:t>
            </w:r>
          </w:p>
          <w:p w14:paraId="65F892BB" w14:textId="77777777" w:rsidR="00F13104" w:rsidRPr="00A5370D" w:rsidRDefault="00F13104" w:rsidP="00F13104">
            <w:pPr>
              <w:tabs>
                <w:tab w:val="left" w:pos="405"/>
                <w:tab w:val="center" w:pos="908"/>
              </w:tabs>
              <w:jc w:val="center"/>
              <w:rPr>
                <w:rFonts w:ascii="標楷體" w:eastAsia="標楷體" w:hAnsi="標楷體"/>
              </w:rPr>
            </w:pPr>
            <w:r w:rsidRPr="00A5370D">
              <w:rPr>
                <w:rFonts w:ascii="標楷體" w:eastAsia="標楷體" w:hAnsi="標楷體" w:hint="eastAsia"/>
              </w:rPr>
              <w:t>貼</w:t>
            </w:r>
          </w:p>
          <w:p w14:paraId="0C21FB02" w14:textId="77777777" w:rsidR="00F13104" w:rsidRPr="00A5370D" w:rsidRDefault="00F13104" w:rsidP="00F13104">
            <w:pPr>
              <w:tabs>
                <w:tab w:val="left" w:pos="405"/>
                <w:tab w:val="center" w:pos="908"/>
              </w:tabs>
              <w:jc w:val="center"/>
              <w:rPr>
                <w:rFonts w:ascii="標楷體" w:eastAsia="標楷體" w:hAnsi="標楷體"/>
                <w:sz w:val="28"/>
                <w:szCs w:val="20"/>
              </w:rPr>
            </w:pPr>
            <w:r w:rsidRPr="00A5370D">
              <w:rPr>
                <w:rFonts w:ascii="標楷體" w:eastAsia="標楷體" w:hAnsi="標楷體" w:hint="eastAsia"/>
              </w:rPr>
              <w:t>處</w:t>
            </w:r>
          </w:p>
        </w:tc>
      </w:tr>
      <w:tr w:rsidR="00F13104" w:rsidRPr="00A5370D" w14:paraId="3E8AFB7B" w14:textId="77777777" w:rsidTr="00F13104">
        <w:trPr>
          <w:cantSplit/>
          <w:trHeight w:val="1020"/>
          <w:jc w:val="center"/>
        </w:trPr>
        <w:tc>
          <w:tcPr>
            <w:tcW w:w="1411" w:type="dxa"/>
            <w:gridSpan w:val="2"/>
            <w:tcBorders>
              <w:top w:val="single" w:sz="4" w:space="0" w:color="auto"/>
              <w:left w:val="single" w:sz="4" w:space="0" w:color="auto"/>
              <w:bottom w:val="single" w:sz="4" w:space="0" w:color="auto"/>
              <w:right w:val="single" w:sz="4" w:space="0" w:color="auto"/>
            </w:tcBorders>
            <w:vAlign w:val="center"/>
          </w:tcPr>
          <w:p w14:paraId="42096A30" w14:textId="77777777" w:rsidR="00F13104" w:rsidRPr="00A5370D" w:rsidRDefault="00F13104" w:rsidP="00F13104">
            <w:pPr>
              <w:jc w:val="center"/>
              <w:rPr>
                <w:rFonts w:ascii="標楷體" w:eastAsia="標楷體" w:hAnsi="標楷體"/>
              </w:rPr>
            </w:pPr>
            <w:r w:rsidRPr="00A5370D">
              <w:rPr>
                <w:rFonts w:ascii="標楷體" w:eastAsia="標楷體" w:hAnsi="標楷體" w:hint="eastAsia"/>
              </w:rPr>
              <w:t>出生</w:t>
            </w:r>
          </w:p>
          <w:p w14:paraId="7E3B8B1A" w14:textId="77777777" w:rsidR="00F13104" w:rsidRPr="00A5370D" w:rsidRDefault="00F13104" w:rsidP="00F13104">
            <w:pPr>
              <w:jc w:val="center"/>
              <w:rPr>
                <w:rFonts w:ascii="標楷體" w:eastAsia="標楷體" w:hAnsi="標楷體"/>
              </w:rPr>
            </w:pPr>
            <w:r w:rsidRPr="00A5370D">
              <w:rPr>
                <w:rFonts w:ascii="標楷體" w:eastAsia="標楷體" w:hAnsi="標楷體" w:hint="eastAsia"/>
              </w:rPr>
              <w:t>年月日</w:t>
            </w:r>
          </w:p>
        </w:tc>
        <w:tc>
          <w:tcPr>
            <w:tcW w:w="1984" w:type="dxa"/>
            <w:gridSpan w:val="3"/>
            <w:tcBorders>
              <w:top w:val="single" w:sz="4" w:space="0" w:color="auto"/>
              <w:left w:val="single" w:sz="4" w:space="0" w:color="auto"/>
              <w:bottom w:val="single" w:sz="4" w:space="0" w:color="auto"/>
              <w:right w:val="single" w:sz="4" w:space="0" w:color="auto"/>
            </w:tcBorders>
            <w:vAlign w:val="center"/>
          </w:tcPr>
          <w:p w14:paraId="4D545237" w14:textId="77777777" w:rsidR="00F13104" w:rsidRPr="00A5370D" w:rsidRDefault="00F13104" w:rsidP="00F13104">
            <w:pPr>
              <w:jc w:val="right"/>
              <w:rPr>
                <w:rFonts w:ascii="標楷體" w:eastAsia="標楷體" w:hAnsi="標楷體"/>
              </w:rPr>
            </w:pPr>
            <w:r w:rsidRPr="00A5370D">
              <w:rPr>
                <w:rFonts w:ascii="標楷體" w:eastAsia="標楷體" w:hAnsi="標楷體" w:hint="eastAsia"/>
              </w:rPr>
              <w:t>年   月   日</w:t>
            </w:r>
          </w:p>
        </w:tc>
        <w:tc>
          <w:tcPr>
            <w:tcW w:w="713" w:type="dxa"/>
            <w:gridSpan w:val="2"/>
            <w:tcBorders>
              <w:top w:val="single" w:sz="4" w:space="0" w:color="auto"/>
              <w:left w:val="single" w:sz="4" w:space="0" w:color="auto"/>
              <w:bottom w:val="single" w:sz="4" w:space="0" w:color="auto"/>
              <w:right w:val="single" w:sz="2" w:space="0" w:color="auto"/>
            </w:tcBorders>
            <w:vAlign w:val="center"/>
          </w:tcPr>
          <w:p w14:paraId="36E2E5DE" w14:textId="77777777" w:rsidR="00F13104" w:rsidRPr="00A5370D" w:rsidRDefault="00F13104" w:rsidP="00F13104">
            <w:pPr>
              <w:jc w:val="center"/>
              <w:rPr>
                <w:rFonts w:ascii="標楷體" w:eastAsia="標楷體" w:hAnsi="標楷體"/>
              </w:rPr>
            </w:pPr>
            <w:r w:rsidRPr="00A5370D">
              <w:rPr>
                <w:rFonts w:ascii="標楷體" w:eastAsia="標楷體" w:hAnsi="標楷體" w:hint="eastAsia"/>
              </w:rPr>
              <w:t>性別</w:t>
            </w:r>
          </w:p>
        </w:tc>
        <w:tc>
          <w:tcPr>
            <w:tcW w:w="992" w:type="dxa"/>
            <w:gridSpan w:val="2"/>
            <w:tcBorders>
              <w:top w:val="single" w:sz="4" w:space="0" w:color="auto"/>
              <w:left w:val="single" w:sz="2" w:space="0" w:color="auto"/>
              <w:bottom w:val="single" w:sz="4" w:space="0" w:color="auto"/>
              <w:right w:val="single" w:sz="2" w:space="0" w:color="auto"/>
            </w:tcBorders>
            <w:vAlign w:val="center"/>
          </w:tcPr>
          <w:p w14:paraId="39993FFA" w14:textId="77777777" w:rsidR="00F13104" w:rsidRPr="00A5370D" w:rsidRDefault="00F13104" w:rsidP="00F13104">
            <w:pPr>
              <w:jc w:val="center"/>
              <w:rPr>
                <w:rFonts w:ascii="標楷體" w:eastAsia="標楷體" w:hAnsi="標楷體"/>
              </w:rPr>
            </w:pPr>
          </w:p>
        </w:tc>
        <w:tc>
          <w:tcPr>
            <w:tcW w:w="709" w:type="dxa"/>
            <w:gridSpan w:val="3"/>
            <w:tcBorders>
              <w:top w:val="single" w:sz="4" w:space="0" w:color="auto"/>
              <w:left w:val="single" w:sz="2" w:space="0" w:color="auto"/>
              <w:bottom w:val="single" w:sz="4" w:space="0" w:color="auto"/>
              <w:right w:val="single" w:sz="2" w:space="0" w:color="auto"/>
            </w:tcBorders>
            <w:vAlign w:val="center"/>
          </w:tcPr>
          <w:p w14:paraId="47383ADA" w14:textId="77777777" w:rsidR="00F13104" w:rsidRPr="00A5370D" w:rsidRDefault="00F13104" w:rsidP="00F13104">
            <w:pPr>
              <w:jc w:val="center"/>
              <w:rPr>
                <w:rFonts w:ascii="標楷體" w:eastAsia="標楷體" w:hAnsi="標楷體"/>
              </w:rPr>
            </w:pPr>
            <w:r w:rsidRPr="00A5370D">
              <w:rPr>
                <w:rFonts w:ascii="標楷體" w:eastAsia="標楷體" w:hAnsi="標楷體" w:hint="eastAsia"/>
              </w:rPr>
              <w:t>電話</w:t>
            </w:r>
          </w:p>
        </w:tc>
        <w:tc>
          <w:tcPr>
            <w:tcW w:w="2692" w:type="dxa"/>
            <w:gridSpan w:val="5"/>
            <w:tcBorders>
              <w:top w:val="single" w:sz="4" w:space="0" w:color="auto"/>
              <w:left w:val="single" w:sz="2" w:space="0" w:color="auto"/>
              <w:bottom w:val="single" w:sz="4" w:space="0" w:color="auto"/>
              <w:right w:val="single" w:sz="4" w:space="0" w:color="auto"/>
            </w:tcBorders>
            <w:vAlign w:val="center"/>
          </w:tcPr>
          <w:p w14:paraId="53369FA6" w14:textId="77777777" w:rsidR="00F13104" w:rsidRPr="00A5370D" w:rsidRDefault="00F13104" w:rsidP="00F13104">
            <w:pPr>
              <w:jc w:val="both"/>
              <w:rPr>
                <w:rFonts w:ascii="標楷體" w:eastAsia="標楷體" w:hAnsi="標楷體"/>
              </w:rPr>
            </w:pPr>
            <w:r w:rsidRPr="00A5370D">
              <w:rPr>
                <w:rFonts w:ascii="標楷體" w:eastAsia="標楷體" w:hAnsi="標楷體" w:hint="eastAsia"/>
              </w:rPr>
              <w:t>住宅：</w:t>
            </w:r>
          </w:p>
          <w:p w14:paraId="71979711" w14:textId="77777777" w:rsidR="00F13104" w:rsidRPr="00A5370D" w:rsidRDefault="00F13104" w:rsidP="00F13104">
            <w:pPr>
              <w:jc w:val="both"/>
              <w:rPr>
                <w:rFonts w:ascii="標楷體" w:eastAsia="標楷體" w:hAnsi="標楷體"/>
              </w:rPr>
            </w:pPr>
          </w:p>
          <w:p w14:paraId="5F8B595D" w14:textId="77777777" w:rsidR="00F13104" w:rsidRPr="00A5370D" w:rsidRDefault="00F13104" w:rsidP="00F13104">
            <w:pPr>
              <w:jc w:val="both"/>
              <w:rPr>
                <w:rFonts w:ascii="標楷體" w:eastAsia="標楷體" w:hAnsi="標楷體"/>
              </w:rPr>
            </w:pPr>
            <w:r w:rsidRPr="00A5370D">
              <w:rPr>
                <w:rFonts w:ascii="標楷體" w:eastAsia="標楷體" w:hAnsi="標楷體" w:hint="eastAsia"/>
              </w:rPr>
              <w:t>手機：</w:t>
            </w:r>
          </w:p>
        </w:tc>
        <w:tc>
          <w:tcPr>
            <w:tcW w:w="2267" w:type="dxa"/>
            <w:gridSpan w:val="2"/>
            <w:vMerge/>
            <w:tcBorders>
              <w:left w:val="single" w:sz="4" w:space="0" w:color="auto"/>
              <w:right w:val="single" w:sz="4" w:space="0" w:color="auto"/>
            </w:tcBorders>
            <w:vAlign w:val="center"/>
          </w:tcPr>
          <w:p w14:paraId="7FF03E17" w14:textId="77777777" w:rsidR="00F13104" w:rsidRPr="00A5370D" w:rsidRDefault="00F13104" w:rsidP="00F13104">
            <w:pPr>
              <w:rPr>
                <w:rFonts w:ascii="標楷體" w:eastAsia="標楷體" w:hAnsi="標楷體"/>
                <w:sz w:val="28"/>
                <w:szCs w:val="20"/>
              </w:rPr>
            </w:pPr>
          </w:p>
        </w:tc>
      </w:tr>
      <w:tr w:rsidR="00F13104" w:rsidRPr="00A5370D" w14:paraId="6449F3FB" w14:textId="77777777" w:rsidTr="00F13104">
        <w:trPr>
          <w:cantSplit/>
          <w:trHeight w:val="1020"/>
          <w:jc w:val="center"/>
        </w:trPr>
        <w:tc>
          <w:tcPr>
            <w:tcW w:w="1411" w:type="dxa"/>
            <w:gridSpan w:val="2"/>
            <w:tcBorders>
              <w:top w:val="single" w:sz="4" w:space="0" w:color="auto"/>
              <w:left w:val="single" w:sz="4" w:space="0" w:color="auto"/>
              <w:bottom w:val="single" w:sz="4" w:space="0" w:color="auto"/>
              <w:right w:val="single" w:sz="4" w:space="0" w:color="auto"/>
            </w:tcBorders>
            <w:vAlign w:val="center"/>
          </w:tcPr>
          <w:p w14:paraId="74DE72B9" w14:textId="77777777" w:rsidR="00F13104" w:rsidRPr="00A5370D" w:rsidRDefault="00F13104" w:rsidP="00F13104">
            <w:pPr>
              <w:jc w:val="center"/>
              <w:rPr>
                <w:rFonts w:ascii="標楷體" w:eastAsia="標楷體" w:hAnsi="標楷體"/>
              </w:rPr>
            </w:pPr>
            <w:r w:rsidRPr="00A5370D">
              <w:rPr>
                <w:rFonts w:ascii="標楷體" w:eastAsia="標楷體" w:hAnsi="標楷體" w:hint="eastAsia"/>
              </w:rPr>
              <w:t>通訊地址</w:t>
            </w:r>
          </w:p>
        </w:tc>
        <w:tc>
          <w:tcPr>
            <w:tcW w:w="7090" w:type="dxa"/>
            <w:gridSpan w:val="15"/>
            <w:tcBorders>
              <w:top w:val="single" w:sz="4" w:space="0" w:color="auto"/>
              <w:left w:val="single" w:sz="4" w:space="0" w:color="auto"/>
              <w:bottom w:val="single" w:sz="4" w:space="0" w:color="auto"/>
              <w:right w:val="single" w:sz="4" w:space="0" w:color="auto"/>
            </w:tcBorders>
            <w:vAlign w:val="center"/>
          </w:tcPr>
          <w:p w14:paraId="14E429A2" w14:textId="77777777" w:rsidR="00F13104" w:rsidRPr="00A5370D" w:rsidRDefault="00F13104" w:rsidP="00F13104">
            <w:pPr>
              <w:rPr>
                <w:rFonts w:ascii="標楷體" w:eastAsia="標楷體" w:hAnsi="標楷體"/>
                <w:sz w:val="28"/>
                <w:szCs w:val="20"/>
              </w:rPr>
            </w:pPr>
          </w:p>
        </w:tc>
        <w:tc>
          <w:tcPr>
            <w:tcW w:w="2267" w:type="dxa"/>
            <w:gridSpan w:val="2"/>
            <w:vMerge/>
            <w:tcBorders>
              <w:left w:val="single" w:sz="4" w:space="0" w:color="auto"/>
              <w:bottom w:val="single" w:sz="4" w:space="0" w:color="auto"/>
              <w:right w:val="single" w:sz="4" w:space="0" w:color="auto"/>
            </w:tcBorders>
            <w:vAlign w:val="center"/>
          </w:tcPr>
          <w:p w14:paraId="101DDA3C" w14:textId="77777777" w:rsidR="00F13104" w:rsidRPr="00A5370D" w:rsidRDefault="00F13104" w:rsidP="00F13104">
            <w:pPr>
              <w:rPr>
                <w:rFonts w:ascii="標楷體" w:eastAsia="標楷體" w:hAnsi="標楷體"/>
                <w:sz w:val="28"/>
                <w:szCs w:val="20"/>
              </w:rPr>
            </w:pPr>
          </w:p>
        </w:tc>
      </w:tr>
      <w:tr w:rsidR="00F13104" w:rsidRPr="00A5370D" w14:paraId="122A3C45" w14:textId="77777777" w:rsidTr="00F13104">
        <w:trPr>
          <w:cantSplit/>
          <w:trHeight w:val="850"/>
          <w:jc w:val="center"/>
        </w:trPr>
        <w:tc>
          <w:tcPr>
            <w:tcW w:w="2687" w:type="dxa"/>
            <w:gridSpan w:val="3"/>
            <w:vMerge w:val="restart"/>
            <w:tcBorders>
              <w:top w:val="single" w:sz="4" w:space="0" w:color="auto"/>
              <w:left w:val="single" w:sz="4" w:space="0" w:color="auto"/>
              <w:right w:val="single" w:sz="4" w:space="0" w:color="auto"/>
            </w:tcBorders>
            <w:vAlign w:val="center"/>
          </w:tcPr>
          <w:p w14:paraId="0421C944" w14:textId="77777777" w:rsidR="00F13104" w:rsidRPr="00A5370D" w:rsidRDefault="00F13104" w:rsidP="00F13104">
            <w:pPr>
              <w:jc w:val="center"/>
              <w:rPr>
                <w:rFonts w:ascii="標楷體" w:eastAsia="標楷體" w:hAnsi="標楷體"/>
              </w:rPr>
            </w:pPr>
            <w:r w:rsidRPr="00A5370D">
              <w:rPr>
                <w:rFonts w:ascii="標楷體" w:eastAsia="標楷體" w:hAnsi="標楷體" w:hint="eastAsia"/>
              </w:rPr>
              <w:t>最近3年內</w:t>
            </w:r>
          </w:p>
          <w:p w14:paraId="1F32EA74" w14:textId="77777777" w:rsidR="00F13104" w:rsidRPr="00A5370D" w:rsidRDefault="00F13104" w:rsidP="00F13104">
            <w:pPr>
              <w:jc w:val="center"/>
              <w:rPr>
                <w:rFonts w:ascii="標楷體" w:eastAsia="標楷體" w:hAnsi="標楷體"/>
              </w:rPr>
            </w:pPr>
            <w:r w:rsidRPr="00A5370D">
              <w:rPr>
                <w:rFonts w:ascii="標楷體" w:eastAsia="標楷體" w:hAnsi="標楷體" w:hint="eastAsia"/>
              </w:rPr>
              <w:t>代理（代課）教師學校</w:t>
            </w:r>
          </w:p>
        </w:tc>
        <w:tc>
          <w:tcPr>
            <w:tcW w:w="2693" w:type="dxa"/>
            <w:gridSpan w:val="7"/>
            <w:tcBorders>
              <w:top w:val="single" w:sz="4" w:space="0" w:color="auto"/>
              <w:left w:val="single" w:sz="4" w:space="0" w:color="auto"/>
              <w:bottom w:val="single" w:sz="4" w:space="0" w:color="auto"/>
              <w:right w:val="single" w:sz="4" w:space="0" w:color="auto"/>
            </w:tcBorders>
            <w:vAlign w:val="center"/>
          </w:tcPr>
          <w:p w14:paraId="7F59392E" w14:textId="72BF5A50" w:rsidR="00F13104" w:rsidRPr="00A5370D" w:rsidRDefault="00F13104" w:rsidP="00F13104">
            <w:pPr>
              <w:jc w:val="center"/>
              <w:rPr>
                <w:rFonts w:ascii="標楷體" w:eastAsia="標楷體" w:hAnsi="標楷體"/>
              </w:rPr>
            </w:pPr>
            <w:r w:rsidRPr="00A5370D">
              <w:rPr>
                <w:rFonts w:ascii="標楷體" w:eastAsia="標楷體" w:hAnsi="標楷體" w:hint="eastAsia"/>
              </w:rPr>
              <w:t>11</w:t>
            </w:r>
            <w:r w:rsidR="00190CAE">
              <w:rPr>
                <w:rFonts w:ascii="標楷體" w:eastAsia="標楷體" w:hAnsi="標楷體" w:hint="eastAsia"/>
              </w:rPr>
              <w:t>1</w:t>
            </w:r>
            <w:r w:rsidRPr="00A5370D">
              <w:rPr>
                <w:rFonts w:ascii="標楷體" w:eastAsia="標楷體" w:hAnsi="標楷體" w:hint="eastAsia"/>
              </w:rPr>
              <w:t>學年度</w:t>
            </w:r>
          </w:p>
        </w:tc>
        <w:tc>
          <w:tcPr>
            <w:tcW w:w="2694" w:type="dxa"/>
            <w:gridSpan w:val="5"/>
            <w:tcBorders>
              <w:top w:val="single" w:sz="4" w:space="0" w:color="auto"/>
              <w:left w:val="single" w:sz="4" w:space="0" w:color="auto"/>
              <w:bottom w:val="single" w:sz="4" w:space="0" w:color="auto"/>
              <w:right w:val="single" w:sz="4" w:space="0" w:color="auto"/>
            </w:tcBorders>
            <w:vAlign w:val="center"/>
          </w:tcPr>
          <w:p w14:paraId="1CF3A023" w14:textId="2C0C9997" w:rsidR="00F13104" w:rsidRPr="00A5370D" w:rsidRDefault="00F13104" w:rsidP="00F13104">
            <w:pPr>
              <w:jc w:val="center"/>
              <w:rPr>
                <w:rFonts w:ascii="標楷體" w:eastAsia="標楷體" w:hAnsi="標楷體"/>
              </w:rPr>
            </w:pPr>
            <w:r w:rsidRPr="00A5370D">
              <w:rPr>
                <w:rFonts w:ascii="標楷體" w:eastAsia="標楷體" w:hAnsi="標楷體" w:hint="eastAsia"/>
              </w:rPr>
              <w:t>11</w:t>
            </w:r>
            <w:r w:rsidR="00190CAE">
              <w:rPr>
                <w:rFonts w:ascii="標楷體" w:eastAsia="標楷體" w:hAnsi="標楷體" w:hint="eastAsia"/>
              </w:rPr>
              <w:t>2</w:t>
            </w:r>
            <w:r w:rsidRPr="00A5370D">
              <w:rPr>
                <w:rFonts w:ascii="標楷體" w:eastAsia="標楷體" w:hAnsi="標楷體" w:hint="eastAsia"/>
              </w:rPr>
              <w:t>學年度</w:t>
            </w:r>
          </w:p>
        </w:tc>
        <w:tc>
          <w:tcPr>
            <w:tcW w:w="2694" w:type="dxa"/>
            <w:gridSpan w:val="4"/>
            <w:tcBorders>
              <w:top w:val="single" w:sz="4" w:space="0" w:color="auto"/>
              <w:left w:val="single" w:sz="4" w:space="0" w:color="auto"/>
              <w:bottom w:val="single" w:sz="4" w:space="0" w:color="auto"/>
              <w:right w:val="single" w:sz="4" w:space="0" w:color="auto"/>
            </w:tcBorders>
            <w:vAlign w:val="center"/>
          </w:tcPr>
          <w:p w14:paraId="49530D18" w14:textId="42BE2B55" w:rsidR="00F13104" w:rsidRPr="00A5370D" w:rsidRDefault="00F13104" w:rsidP="00F13104">
            <w:pPr>
              <w:jc w:val="center"/>
              <w:rPr>
                <w:rFonts w:ascii="標楷體" w:eastAsia="標楷體" w:hAnsi="標楷體"/>
              </w:rPr>
            </w:pPr>
            <w:r w:rsidRPr="00A5370D">
              <w:rPr>
                <w:rFonts w:ascii="標楷體" w:eastAsia="標楷體" w:hAnsi="標楷體" w:hint="eastAsia"/>
              </w:rPr>
              <w:t>11</w:t>
            </w:r>
            <w:r w:rsidR="00190CAE">
              <w:rPr>
                <w:rFonts w:ascii="標楷體" w:eastAsia="標楷體" w:hAnsi="標楷體" w:hint="eastAsia"/>
              </w:rPr>
              <w:t>3</w:t>
            </w:r>
            <w:r w:rsidRPr="00A5370D">
              <w:rPr>
                <w:rFonts w:ascii="標楷體" w:eastAsia="標楷體" w:hAnsi="標楷體" w:hint="eastAsia"/>
              </w:rPr>
              <w:t>學年度</w:t>
            </w:r>
          </w:p>
        </w:tc>
      </w:tr>
      <w:tr w:rsidR="00F13104" w:rsidRPr="00A5370D" w14:paraId="21A99488" w14:textId="77777777" w:rsidTr="00F13104">
        <w:trPr>
          <w:cantSplit/>
          <w:trHeight w:val="850"/>
          <w:jc w:val="center"/>
        </w:trPr>
        <w:tc>
          <w:tcPr>
            <w:tcW w:w="2687" w:type="dxa"/>
            <w:gridSpan w:val="3"/>
            <w:vMerge/>
            <w:tcBorders>
              <w:left w:val="single" w:sz="4" w:space="0" w:color="auto"/>
              <w:bottom w:val="single" w:sz="4" w:space="0" w:color="auto"/>
              <w:right w:val="single" w:sz="4" w:space="0" w:color="auto"/>
            </w:tcBorders>
            <w:vAlign w:val="center"/>
          </w:tcPr>
          <w:p w14:paraId="7956E1C7" w14:textId="77777777" w:rsidR="00F13104" w:rsidRPr="00A5370D" w:rsidRDefault="00F13104" w:rsidP="00F13104">
            <w:pPr>
              <w:jc w:val="both"/>
              <w:rPr>
                <w:rFonts w:ascii="標楷體" w:eastAsia="標楷體" w:hAnsi="標楷體"/>
              </w:rPr>
            </w:pPr>
          </w:p>
        </w:tc>
        <w:tc>
          <w:tcPr>
            <w:tcW w:w="2693" w:type="dxa"/>
            <w:gridSpan w:val="7"/>
            <w:tcBorders>
              <w:top w:val="single" w:sz="4" w:space="0" w:color="auto"/>
              <w:left w:val="single" w:sz="4" w:space="0" w:color="auto"/>
              <w:bottom w:val="single" w:sz="4" w:space="0" w:color="auto"/>
              <w:right w:val="single" w:sz="4" w:space="0" w:color="auto"/>
            </w:tcBorders>
            <w:vAlign w:val="center"/>
          </w:tcPr>
          <w:p w14:paraId="152090C6" w14:textId="77777777" w:rsidR="00F13104" w:rsidRPr="00A5370D" w:rsidRDefault="00F13104" w:rsidP="00F13104">
            <w:pPr>
              <w:jc w:val="both"/>
              <w:rPr>
                <w:rFonts w:ascii="標楷體" w:eastAsia="標楷體" w:hAnsi="標楷體"/>
              </w:rPr>
            </w:pPr>
          </w:p>
        </w:tc>
        <w:tc>
          <w:tcPr>
            <w:tcW w:w="2694" w:type="dxa"/>
            <w:gridSpan w:val="5"/>
            <w:tcBorders>
              <w:top w:val="single" w:sz="4" w:space="0" w:color="auto"/>
              <w:left w:val="single" w:sz="4" w:space="0" w:color="auto"/>
              <w:bottom w:val="single" w:sz="4" w:space="0" w:color="auto"/>
              <w:right w:val="single" w:sz="4" w:space="0" w:color="auto"/>
            </w:tcBorders>
            <w:vAlign w:val="center"/>
          </w:tcPr>
          <w:p w14:paraId="1D5EAA9D" w14:textId="77777777" w:rsidR="00F13104" w:rsidRPr="00A5370D" w:rsidRDefault="00F13104" w:rsidP="00F13104">
            <w:pPr>
              <w:jc w:val="both"/>
              <w:rPr>
                <w:rFonts w:ascii="標楷體" w:eastAsia="標楷體" w:hAnsi="標楷體"/>
              </w:rPr>
            </w:pPr>
          </w:p>
        </w:tc>
        <w:tc>
          <w:tcPr>
            <w:tcW w:w="2694" w:type="dxa"/>
            <w:gridSpan w:val="4"/>
            <w:tcBorders>
              <w:top w:val="single" w:sz="4" w:space="0" w:color="auto"/>
              <w:left w:val="single" w:sz="4" w:space="0" w:color="auto"/>
              <w:bottom w:val="single" w:sz="4" w:space="0" w:color="auto"/>
              <w:right w:val="single" w:sz="4" w:space="0" w:color="auto"/>
            </w:tcBorders>
            <w:vAlign w:val="center"/>
          </w:tcPr>
          <w:p w14:paraId="53C402BB" w14:textId="77777777" w:rsidR="00F13104" w:rsidRPr="00A5370D" w:rsidRDefault="00F13104" w:rsidP="00F13104">
            <w:pPr>
              <w:rPr>
                <w:rFonts w:ascii="標楷體" w:eastAsia="標楷體" w:hAnsi="標楷體"/>
              </w:rPr>
            </w:pPr>
          </w:p>
        </w:tc>
      </w:tr>
      <w:tr w:rsidR="00F13104" w:rsidRPr="00A5370D" w14:paraId="7B26BD70" w14:textId="77777777" w:rsidTr="00155EBF">
        <w:trPr>
          <w:cantSplit/>
          <w:trHeight w:val="703"/>
          <w:jc w:val="center"/>
        </w:trPr>
        <w:tc>
          <w:tcPr>
            <w:tcW w:w="705" w:type="dxa"/>
            <w:vMerge w:val="restart"/>
            <w:tcBorders>
              <w:top w:val="single" w:sz="4" w:space="0" w:color="auto"/>
              <w:left w:val="single" w:sz="4" w:space="0" w:color="auto"/>
              <w:right w:val="single" w:sz="4" w:space="0" w:color="auto"/>
            </w:tcBorders>
            <w:vAlign w:val="center"/>
          </w:tcPr>
          <w:p w14:paraId="01B3DBA9" w14:textId="77777777" w:rsidR="00F13104" w:rsidRPr="00A5370D" w:rsidRDefault="00F13104" w:rsidP="00F13104">
            <w:pPr>
              <w:jc w:val="center"/>
              <w:rPr>
                <w:rFonts w:ascii="標楷體" w:eastAsia="標楷體" w:hAnsi="標楷體"/>
              </w:rPr>
            </w:pPr>
            <w:r w:rsidRPr="00A5370D">
              <w:rPr>
                <w:rFonts w:ascii="標楷體" w:eastAsia="標楷體" w:hAnsi="標楷體" w:hint="eastAsia"/>
              </w:rPr>
              <w:t>應</w:t>
            </w:r>
          </w:p>
          <w:p w14:paraId="6BFE82FC" w14:textId="77777777" w:rsidR="00F13104" w:rsidRPr="00A5370D" w:rsidRDefault="00F13104" w:rsidP="00F13104">
            <w:pPr>
              <w:jc w:val="center"/>
              <w:rPr>
                <w:rFonts w:ascii="標楷體" w:eastAsia="標楷體" w:hAnsi="標楷體"/>
              </w:rPr>
            </w:pPr>
          </w:p>
          <w:p w14:paraId="1DF3FE47" w14:textId="77777777" w:rsidR="00F13104" w:rsidRPr="00A5370D" w:rsidRDefault="00F13104" w:rsidP="00F13104">
            <w:pPr>
              <w:jc w:val="center"/>
              <w:rPr>
                <w:rFonts w:ascii="標楷體" w:eastAsia="標楷體" w:hAnsi="標楷體"/>
              </w:rPr>
            </w:pPr>
            <w:r w:rsidRPr="00A5370D">
              <w:rPr>
                <w:rFonts w:ascii="標楷體" w:eastAsia="標楷體" w:hAnsi="標楷體" w:hint="eastAsia"/>
              </w:rPr>
              <w:t>考</w:t>
            </w:r>
          </w:p>
          <w:p w14:paraId="346EB698" w14:textId="77777777" w:rsidR="00F13104" w:rsidRPr="00A5370D" w:rsidRDefault="00F13104" w:rsidP="00F13104">
            <w:pPr>
              <w:jc w:val="center"/>
              <w:rPr>
                <w:rFonts w:ascii="標楷體" w:eastAsia="標楷體" w:hAnsi="標楷體"/>
              </w:rPr>
            </w:pPr>
          </w:p>
          <w:p w14:paraId="165FC607" w14:textId="77777777" w:rsidR="00F13104" w:rsidRPr="00A5370D" w:rsidRDefault="00F13104" w:rsidP="00F13104">
            <w:pPr>
              <w:jc w:val="center"/>
              <w:rPr>
                <w:rFonts w:ascii="標楷體" w:eastAsia="標楷體" w:hAnsi="標楷體"/>
              </w:rPr>
            </w:pPr>
            <w:r w:rsidRPr="00A5370D">
              <w:rPr>
                <w:rFonts w:ascii="標楷體" w:eastAsia="標楷體" w:hAnsi="標楷體" w:hint="eastAsia"/>
              </w:rPr>
              <w:t>資</w:t>
            </w:r>
          </w:p>
          <w:p w14:paraId="733CC817" w14:textId="77777777" w:rsidR="00F13104" w:rsidRPr="00A5370D" w:rsidRDefault="00F13104" w:rsidP="00F13104">
            <w:pPr>
              <w:jc w:val="center"/>
              <w:rPr>
                <w:rFonts w:ascii="標楷體" w:eastAsia="標楷體" w:hAnsi="標楷體"/>
              </w:rPr>
            </w:pPr>
          </w:p>
          <w:p w14:paraId="7DD51A7B" w14:textId="77777777" w:rsidR="00F13104" w:rsidRPr="00A5370D" w:rsidRDefault="00F13104" w:rsidP="00F13104">
            <w:pPr>
              <w:jc w:val="center"/>
              <w:rPr>
                <w:rFonts w:ascii="標楷體" w:eastAsia="標楷體" w:hAnsi="標楷體"/>
              </w:rPr>
            </w:pPr>
            <w:r w:rsidRPr="00A5370D">
              <w:rPr>
                <w:rFonts w:ascii="標楷體" w:eastAsia="標楷體" w:hAnsi="標楷體" w:hint="eastAsia"/>
              </w:rPr>
              <w:t>格</w:t>
            </w:r>
          </w:p>
        </w:tc>
        <w:tc>
          <w:tcPr>
            <w:tcW w:w="706" w:type="dxa"/>
            <w:vMerge w:val="restart"/>
            <w:tcBorders>
              <w:top w:val="single" w:sz="4" w:space="0" w:color="auto"/>
              <w:left w:val="single" w:sz="4" w:space="0" w:color="auto"/>
              <w:right w:val="single" w:sz="4" w:space="0" w:color="auto"/>
            </w:tcBorders>
            <w:vAlign w:val="center"/>
          </w:tcPr>
          <w:p w14:paraId="7365D1E6" w14:textId="77777777" w:rsidR="00F13104" w:rsidRPr="00A5370D" w:rsidRDefault="00F13104" w:rsidP="00F13104">
            <w:pPr>
              <w:jc w:val="center"/>
              <w:rPr>
                <w:rFonts w:ascii="標楷體" w:eastAsia="標楷體" w:hAnsi="標楷體"/>
              </w:rPr>
            </w:pPr>
            <w:r w:rsidRPr="00A5370D">
              <w:rPr>
                <w:rFonts w:ascii="標楷體" w:eastAsia="標楷體" w:hAnsi="標楷體" w:hint="eastAsia"/>
              </w:rPr>
              <w:t>學</w:t>
            </w:r>
          </w:p>
          <w:p w14:paraId="24325014" w14:textId="77777777" w:rsidR="00F13104" w:rsidRPr="00A5370D" w:rsidRDefault="00F13104" w:rsidP="00F13104">
            <w:pPr>
              <w:jc w:val="center"/>
              <w:rPr>
                <w:rFonts w:ascii="標楷體" w:eastAsia="標楷體" w:hAnsi="標楷體"/>
              </w:rPr>
            </w:pPr>
            <w:r w:rsidRPr="00A5370D">
              <w:rPr>
                <w:rFonts w:ascii="標楷體" w:eastAsia="標楷體" w:hAnsi="標楷體" w:hint="eastAsia"/>
              </w:rPr>
              <w:t>歷</w:t>
            </w:r>
          </w:p>
        </w:tc>
        <w:tc>
          <w:tcPr>
            <w:tcW w:w="3119" w:type="dxa"/>
            <w:gridSpan w:val="6"/>
            <w:tcBorders>
              <w:top w:val="single" w:sz="4" w:space="0" w:color="auto"/>
              <w:left w:val="single" w:sz="4" w:space="0" w:color="auto"/>
              <w:bottom w:val="single" w:sz="4" w:space="0" w:color="auto"/>
              <w:right w:val="single" w:sz="4" w:space="0" w:color="auto"/>
            </w:tcBorders>
            <w:vAlign w:val="center"/>
          </w:tcPr>
          <w:p w14:paraId="3936DBEB" w14:textId="77777777" w:rsidR="00F13104" w:rsidRPr="00A5370D" w:rsidRDefault="00F13104" w:rsidP="00F13104">
            <w:pPr>
              <w:jc w:val="center"/>
              <w:rPr>
                <w:rFonts w:ascii="標楷體" w:eastAsia="標楷體" w:hAnsi="標楷體"/>
              </w:rPr>
            </w:pPr>
            <w:r w:rsidRPr="00A5370D">
              <w:rPr>
                <w:rFonts w:ascii="標楷體" w:eastAsia="標楷體" w:hAnsi="標楷體" w:hint="eastAsia"/>
              </w:rPr>
              <w:t>畢業學校</w:t>
            </w:r>
          </w:p>
        </w:tc>
        <w:tc>
          <w:tcPr>
            <w:tcW w:w="3119" w:type="dxa"/>
            <w:gridSpan w:val="6"/>
            <w:tcBorders>
              <w:top w:val="single" w:sz="4" w:space="0" w:color="auto"/>
              <w:left w:val="single" w:sz="4" w:space="0" w:color="auto"/>
              <w:bottom w:val="single" w:sz="4" w:space="0" w:color="auto"/>
              <w:right w:val="single" w:sz="4" w:space="0" w:color="auto"/>
            </w:tcBorders>
            <w:vAlign w:val="center"/>
          </w:tcPr>
          <w:p w14:paraId="089F993F" w14:textId="77777777" w:rsidR="00F13104" w:rsidRPr="00A5370D" w:rsidRDefault="00F13104" w:rsidP="00F13104">
            <w:pPr>
              <w:jc w:val="center"/>
              <w:rPr>
                <w:rFonts w:ascii="標楷體" w:eastAsia="標楷體" w:hAnsi="標楷體"/>
              </w:rPr>
            </w:pPr>
            <w:r w:rsidRPr="00A5370D">
              <w:rPr>
                <w:rFonts w:ascii="標楷體" w:eastAsia="標楷體" w:hAnsi="標楷體" w:hint="eastAsia"/>
              </w:rPr>
              <w:t>研究所、科系</w:t>
            </w:r>
          </w:p>
        </w:tc>
        <w:tc>
          <w:tcPr>
            <w:tcW w:w="3119" w:type="dxa"/>
            <w:gridSpan w:val="5"/>
            <w:tcBorders>
              <w:top w:val="single" w:sz="4" w:space="0" w:color="auto"/>
              <w:left w:val="single" w:sz="4" w:space="0" w:color="auto"/>
              <w:bottom w:val="single" w:sz="4" w:space="0" w:color="auto"/>
              <w:right w:val="single" w:sz="4" w:space="0" w:color="auto"/>
            </w:tcBorders>
            <w:vAlign w:val="center"/>
          </w:tcPr>
          <w:p w14:paraId="6DC6B550" w14:textId="77777777" w:rsidR="00F13104" w:rsidRPr="00A5370D" w:rsidRDefault="00F13104" w:rsidP="00F13104">
            <w:pPr>
              <w:jc w:val="center"/>
              <w:rPr>
                <w:rFonts w:ascii="標楷體" w:eastAsia="標楷體" w:hAnsi="標楷體"/>
              </w:rPr>
            </w:pPr>
            <w:r w:rsidRPr="00A5370D">
              <w:rPr>
                <w:rFonts w:ascii="標楷體" w:eastAsia="標楷體" w:hAnsi="標楷體" w:hint="eastAsia"/>
              </w:rPr>
              <w:t>備註</w:t>
            </w:r>
          </w:p>
        </w:tc>
      </w:tr>
      <w:tr w:rsidR="00F13104" w:rsidRPr="00A5370D" w14:paraId="7343728E" w14:textId="77777777" w:rsidTr="00F13104">
        <w:trPr>
          <w:cantSplit/>
          <w:trHeight w:val="850"/>
          <w:jc w:val="center"/>
        </w:trPr>
        <w:tc>
          <w:tcPr>
            <w:tcW w:w="705" w:type="dxa"/>
            <w:vMerge/>
            <w:tcBorders>
              <w:left w:val="single" w:sz="4" w:space="0" w:color="auto"/>
              <w:right w:val="single" w:sz="4" w:space="0" w:color="auto"/>
            </w:tcBorders>
            <w:vAlign w:val="center"/>
          </w:tcPr>
          <w:p w14:paraId="183E69CD" w14:textId="77777777" w:rsidR="00F13104" w:rsidRPr="00A5370D" w:rsidRDefault="00F13104" w:rsidP="00F13104">
            <w:pPr>
              <w:rPr>
                <w:rFonts w:ascii="標楷體" w:eastAsia="標楷體" w:hAnsi="標楷體"/>
              </w:rPr>
            </w:pPr>
          </w:p>
        </w:tc>
        <w:tc>
          <w:tcPr>
            <w:tcW w:w="706" w:type="dxa"/>
            <w:vMerge/>
            <w:tcBorders>
              <w:left w:val="single" w:sz="4" w:space="0" w:color="auto"/>
              <w:bottom w:val="single" w:sz="4" w:space="0" w:color="auto"/>
              <w:right w:val="single" w:sz="4" w:space="0" w:color="auto"/>
            </w:tcBorders>
            <w:vAlign w:val="center"/>
          </w:tcPr>
          <w:p w14:paraId="2D6D978B" w14:textId="77777777" w:rsidR="00F13104" w:rsidRPr="00A5370D" w:rsidRDefault="00F13104" w:rsidP="00F13104">
            <w:pPr>
              <w:jc w:val="both"/>
              <w:rPr>
                <w:rFonts w:ascii="標楷體" w:eastAsia="標楷體" w:hAnsi="標楷體"/>
              </w:rPr>
            </w:pPr>
          </w:p>
        </w:tc>
        <w:tc>
          <w:tcPr>
            <w:tcW w:w="3119" w:type="dxa"/>
            <w:gridSpan w:val="6"/>
            <w:tcBorders>
              <w:top w:val="single" w:sz="4" w:space="0" w:color="auto"/>
              <w:left w:val="single" w:sz="4" w:space="0" w:color="auto"/>
              <w:bottom w:val="single" w:sz="4" w:space="0" w:color="auto"/>
              <w:right w:val="single" w:sz="4" w:space="0" w:color="auto"/>
            </w:tcBorders>
            <w:vAlign w:val="center"/>
          </w:tcPr>
          <w:p w14:paraId="605B8091" w14:textId="77777777" w:rsidR="00F13104" w:rsidRPr="00A5370D" w:rsidRDefault="00F13104" w:rsidP="00F13104">
            <w:pPr>
              <w:jc w:val="both"/>
              <w:rPr>
                <w:rFonts w:ascii="標楷體" w:eastAsia="標楷體" w:hAnsi="標楷體"/>
              </w:rPr>
            </w:pPr>
          </w:p>
        </w:tc>
        <w:tc>
          <w:tcPr>
            <w:tcW w:w="3119" w:type="dxa"/>
            <w:gridSpan w:val="6"/>
            <w:tcBorders>
              <w:top w:val="single" w:sz="4" w:space="0" w:color="auto"/>
              <w:left w:val="single" w:sz="4" w:space="0" w:color="auto"/>
              <w:bottom w:val="single" w:sz="4" w:space="0" w:color="auto"/>
              <w:right w:val="single" w:sz="4" w:space="0" w:color="auto"/>
            </w:tcBorders>
            <w:vAlign w:val="center"/>
          </w:tcPr>
          <w:p w14:paraId="3160290C" w14:textId="77777777" w:rsidR="00F13104" w:rsidRPr="00A5370D" w:rsidRDefault="00F13104" w:rsidP="00F13104">
            <w:pPr>
              <w:jc w:val="both"/>
              <w:rPr>
                <w:rFonts w:ascii="標楷體" w:eastAsia="標楷體" w:hAnsi="標楷體"/>
              </w:rPr>
            </w:pPr>
          </w:p>
        </w:tc>
        <w:tc>
          <w:tcPr>
            <w:tcW w:w="3119" w:type="dxa"/>
            <w:gridSpan w:val="5"/>
            <w:tcBorders>
              <w:top w:val="single" w:sz="4" w:space="0" w:color="auto"/>
              <w:left w:val="single" w:sz="4" w:space="0" w:color="auto"/>
              <w:bottom w:val="single" w:sz="4" w:space="0" w:color="auto"/>
              <w:right w:val="single" w:sz="4" w:space="0" w:color="auto"/>
            </w:tcBorders>
            <w:vAlign w:val="center"/>
          </w:tcPr>
          <w:p w14:paraId="51137A30" w14:textId="77777777" w:rsidR="00F13104" w:rsidRPr="00A5370D" w:rsidRDefault="00F13104" w:rsidP="00F13104">
            <w:pPr>
              <w:jc w:val="both"/>
              <w:rPr>
                <w:rFonts w:ascii="標楷體" w:eastAsia="標楷體" w:hAnsi="標楷體"/>
              </w:rPr>
            </w:pPr>
          </w:p>
        </w:tc>
      </w:tr>
      <w:tr w:rsidR="00F13104" w:rsidRPr="00A5370D" w14:paraId="4139454C" w14:textId="77777777" w:rsidTr="00F13104">
        <w:trPr>
          <w:cantSplit/>
          <w:trHeight w:val="4139"/>
          <w:jc w:val="center"/>
        </w:trPr>
        <w:tc>
          <w:tcPr>
            <w:tcW w:w="705" w:type="dxa"/>
            <w:vMerge/>
            <w:tcBorders>
              <w:left w:val="single" w:sz="4" w:space="0" w:color="auto"/>
              <w:right w:val="single" w:sz="4" w:space="0" w:color="auto"/>
            </w:tcBorders>
            <w:vAlign w:val="center"/>
          </w:tcPr>
          <w:p w14:paraId="7D8E99BC" w14:textId="77777777" w:rsidR="00F13104" w:rsidRPr="00A5370D" w:rsidRDefault="00F13104" w:rsidP="00F13104">
            <w:pPr>
              <w:rPr>
                <w:rFonts w:ascii="標楷體" w:eastAsia="標楷體" w:hAnsi="標楷體"/>
              </w:rPr>
            </w:pPr>
          </w:p>
        </w:tc>
        <w:tc>
          <w:tcPr>
            <w:tcW w:w="706" w:type="dxa"/>
            <w:tcBorders>
              <w:top w:val="single" w:sz="4" w:space="0" w:color="auto"/>
              <w:left w:val="single" w:sz="4" w:space="0" w:color="auto"/>
              <w:right w:val="single" w:sz="4" w:space="0" w:color="auto"/>
            </w:tcBorders>
            <w:vAlign w:val="center"/>
          </w:tcPr>
          <w:p w14:paraId="62ACADB7" w14:textId="77777777" w:rsidR="00F13104" w:rsidRPr="00A5370D" w:rsidRDefault="00F13104" w:rsidP="00F13104">
            <w:pPr>
              <w:jc w:val="center"/>
              <w:rPr>
                <w:rFonts w:ascii="標楷體" w:eastAsia="標楷體" w:hAnsi="標楷體"/>
              </w:rPr>
            </w:pPr>
            <w:r w:rsidRPr="00A5370D">
              <w:rPr>
                <w:rFonts w:ascii="標楷體" w:eastAsia="標楷體" w:hAnsi="標楷體" w:hint="eastAsia"/>
              </w:rPr>
              <w:t>資</w:t>
            </w:r>
          </w:p>
          <w:p w14:paraId="15913F64" w14:textId="77777777" w:rsidR="00F13104" w:rsidRPr="00A5370D" w:rsidRDefault="00F13104" w:rsidP="00F13104">
            <w:pPr>
              <w:jc w:val="center"/>
              <w:rPr>
                <w:rFonts w:ascii="標楷體" w:eastAsia="標楷體" w:hAnsi="標楷體"/>
              </w:rPr>
            </w:pPr>
            <w:r w:rsidRPr="00A5370D">
              <w:rPr>
                <w:rFonts w:ascii="標楷體" w:eastAsia="標楷體" w:hAnsi="標楷體" w:hint="eastAsia"/>
              </w:rPr>
              <w:t>格</w:t>
            </w:r>
          </w:p>
          <w:p w14:paraId="0039A71D" w14:textId="77777777" w:rsidR="00F13104" w:rsidRPr="00A5370D" w:rsidRDefault="00F13104" w:rsidP="00F13104">
            <w:pPr>
              <w:jc w:val="center"/>
              <w:rPr>
                <w:rFonts w:ascii="標楷體" w:eastAsia="標楷體" w:hAnsi="標楷體"/>
              </w:rPr>
            </w:pPr>
            <w:r w:rsidRPr="00A5370D">
              <w:rPr>
                <w:rFonts w:ascii="標楷體" w:eastAsia="標楷體" w:hAnsi="標楷體" w:hint="eastAsia"/>
              </w:rPr>
              <w:t>與</w:t>
            </w:r>
          </w:p>
          <w:p w14:paraId="3ECCB776" w14:textId="77777777" w:rsidR="00F13104" w:rsidRPr="00A5370D" w:rsidRDefault="00F13104" w:rsidP="00F13104">
            <w:pPr>
              <w:jc w:val="center"/>
              <w:rPr>
                <w:rFonts w:ascii="標楷體" w:eastAsia="標楷體" w:hAnsi="標楷體"/>
              </w:rPr>
            </w:pPr>
            <w:r w:rsidRPr="00A5370D">
              <w:rPr>
                <w:rFonts w:ascii="標楷體" w:eastAsia="標楷體" w:hAnsi="標楷體" w:hint="eastAsia"/>
              </w:rPr>
              <w:t>證</w:t>
            </w:r>
          </w:p>
          <w:p w14:paraId="4EA6FEFD" w14:textId="77777777" w:rsidR="00F13104" w:rsidRPr="00A5370D" w:rsidRDefault="00F13104" w:rsidP="00F13104">
            <w:pPr>
              <w:jc w:val="center"/>
              <w:rPr>
                <w:rFonts w:ascii="標楷體" w:eastAsia="標楷體" w:hAnsi="標楷體"/>
              </w:rPr>
            </w:pPr>
            <w:r w:rsidRPr="00A5370D">
              <w:rPr>
                <w:rFonts w:ascii="標楷體" w:eastAsia="標楷體" w:hAnsi="標楷體" w:hint="eastAsia"/>
              </w:rPr>
              <w:t>件</w:t>
            </w:r>
          </w:p>
        </w:tc>
        <w:tc>
          <w:tcPr>
            <w:tcW w:w="9357" w:type="dxa"/>
            <w:gridSpan w:val="17"/>
            <w:tcBorders>
              <w:top w:val="single" w:sz="4" w:space="0" w:color="auto"/>
              <w:left w:val="single" w:sz="4" w:space="0" w:color="auto"/>
              <w:bottom w:val="single" w:sz="4" w:space="0" w:color="auto"/>
              <w:right w:val="single" w:sz="4" w:space="0" w:color="auto"/>
            </w:tcBorders>
            <w:vAlign w:val="center"/>
          </w:tcPr>
          <w:p w14:paraId="7790FEF5" w14:textId="77777777" w:rsidR="00F13104" w:rsidRPr="00A5370D" w:rsidRDefault="004C6EE9" w:rsidP="00F13104">
            <w:pPr>
              <w:spacing w:line="360" w:lineRule="auto"/>
              <w:jc w:val="both"/>
              <w:rPr>
                <w:rFonts w:ascii="標楷體" w:eastAsia="標楷體" w:hAnsi="標楷體"/>
                <w:color w:val="000000"/>
              </w:rPr>
            </w:pPr>
            <w:r>
              <w:rPr>
                <w:rFonts w:ascii="標楷體" w:eastAsia="標楷體" w:hAnsi="標楷體" w:hint="eastAsia"/>
                <w:color w:val="000000"/>
              </w:rPr>
              <w:t xml:space="preserve"> </w:t>
            </w:r>
            <w:r w:rsidR="00F13104" w:rsidRPr="00A5370D">
              <w:rPr>
                <w:rFonts w:ascii="標楷體" w:eastAsia="標楷體" w:hAnsi="標楷體" w:hint="eastAsia"/>
                <w:color w:val="000000"/>
              </w:rPr>
              <w:t>□</w:t>
            </w:r>
            <w:r>
              <w:rPr>
                <w:rFonts w:ascii="標楷體" w:eastAsia="標楷體" w:hAnsi="標楷體" w:hint="eastAsia"/>
                <w:color w:val="000000"/>
              </w:rPr>
              <w:t xml:space="preserve"> </w:t>
            </w:r>
            <w:r w:rsidR="00F13104" w:rsidRPr="00A5370D">
              <w:rPr>
                <w:rFonts w:ascii="標楷體" w:eastAsia="標楷體" w:hAnsi="標楷體" w:hint="eastAsia"/>
                <w:color w:val="000000"/>
              </w:rPr>
              <w:t>1.</w:t>
            </w:r>
            <w:r w:rsidR="00155EBF">
              <w:rPr>
                <w:rFonts w:ascii="標楷體" w:eastAsia="標楷體" w:hAnsi="標楷體" w:hint="eastAsia"/>
                <w:color w:val="000000"/>
              </w:rPr>
              <w:t>國民身份證影本</w:t>
            </w:r>
          </w:p>
          <w:p w14:paraId="1091EF0C" w14:textId="77777777" w:rsidR="00F13104" w:rsidRPr="00A5370D" w:rsidRDefault="004C6EE9" w:rsidP="00F13104">
            <w:pPr>
              <w:spacing w:line="360" w:lineRule="auto"/>
              <w:jc w:val="both"/>
              <w:rPr>
                <w:rFonts w:ascii="標楷體" w:eastAsia="標楷體" w:hAnsi="標楷體"/>
                <w:color w:val="000000"/>
              </w:rPr>
            </w:pPr>
            <w:r>
              <w:rPr>
                <w:rFonts w:ascii="標楷體" w:eastAsia="標楷體" w:hAnsi="標楷體" w:hint="eastAsia"/>
                <w:color w:val="000000"/>
              </w:rPr>
              <w:t xml:space="preserve"> </w:t>
            </w:r>
            <w:r w:rsidR="00F13104" w:rsidRPr="00A5370D">
              <w:rPr>
                <w:rFonts w:ascii="標楷體" w:eastAsia="標楷體" w:hAnsi="標楷體" w:hint="eastAsia"/>
                <w:color w:val="000000"/>
              </w:rPr>
              <w:t>□</w:t>
            </w:r>
            <w:r>
              <w:rPr>
                <w:rFonts w:ascii="標楷體" w:eastAsia="標楷體" w:hAnsi="標楷體" w:hint="eastAsia"/>
                <w:color w:val="000000"/>
              </w:rPr>
              <w:t xml:space="preserve"> </w:t>
            </w:r>
            <w:r w:rsidR="00F13104" w:rsidRPr="00A5370D">
              <w:rPr>
                <w:rFonts w:ascii="標楷體" w:eastAsia="標楷體" w:hAnsi="標楷體" w:hint="eastAsia"/>
                <w:color w:val="000000"/>
              </w:rPr>
              <w:t>2.</w:t>
            </w:r>
            <w:r w:rsidR="00155EBF">
              <w:rPr>
                <w:rFonts w:ascii="標楷體" w:eastAsia="標楷體" w:hAnsi="標楷體" w:hint="eastAsia"/>
                <w:color w:val="000000"/>
              </w:rPr>
              <w:t>最高學歷畢業證書影本</w:t>
            </w:r>
          </w:p>
          <w:p w14:paraId="498C6485" w14:textId="77777777" w:rsidR="00F13104" w:rsidRPr="00A5370D" w:rsidRDefault="004C6EE9" w:rsidP="00F13104">
            <w:pPr>
              <w:spacing w:line="360" w:lineRule="auto"/>
              <w:jc w:val="both"/>
              <w:rPr>
                <w:rFonts w:ascii="標楷體" w:eastAsia="標楷體" w:hAnsi="標楷體"/>
                <w:color w:val="000000"/>
              </w:rPr>
            </w:pPr>
            <w:r>
              <w:rPr>
                <w:rFonts w:ascii="標楷體" w:eastAsia="標楷體" w:hAnsi="標楷體" w:hint="eastAsia"/>
                <w:color w:val="000000"/>
              </w:rPr>
              <w:t xml:space="preserve"> </w:t>
            </w:r>
            <w:r w:rsidR="00F13104" w:rsidRPr="00A5370D">
              <w:rPr>
                <w:rFonts w:ascii="標楷體" w:eastAsia="標楷體" w:hAnsi="標楷體" w:hint="eastAsia"/>
                <w:color w:val="000000"/>
              </w:rPr>
              <w:t>□</w:t>
            </w:r>
            <w:r>
              <w:rPr>
                <w:rFonts w:ascii="標楷體" w:eastAsia="標楷體" w:hAnsi="標楷體" w:hint="eastAsia"/>
                <w:color w:val="000000"/>
              </w:rPr>
              <w:t xml:space="preserve"> </w:t>
            </w:r>
            <w:r w:rsidR="00F13104" w:rsidRPr="00A5370D">
              <w:rPr>
                <w:rFonts w:ascii="標楷體" w:eastAsia="標楷體" w:hAnsi="標楷體" w:hint="eastAsia"/>
                <w:color w:val="000000"/>
              </w:rPr>
              <w:t>3.幼兒（稚）園合格教師證書影本</w:t>
            </w:r>
          </w:p>
          <w:p w14:paraId="29F90EE5" w14:textId="77777777" w:rsidR="00F13104" w:rsidRPr="00A5370D" w:rsidRDefault="004C6EE9" w:rsidP="00F13104">
            <w:pPr>
              <w:spacing w:line="360" w:lineRule="auto"/>
              <w:jc w:val="both"/>
              <w:rPr>
                <w:rFonts w:ascii="標楷體" w:eastAsia="標楷體" w:hAnsi="標楷體"/>
                <w:color w:val="000000"/>
              </w:rPr>
            </w:pPr>
            <w:r>
              <w:rPr>
                <w:rFonts w:ascii="標楷體" w:eastAsia="標楷體" w:hAnsi="標楷體" w:hint="eastAsia"/>
                <w:color w:val="000000"/>
              </w:rPr>
              <w:t xml:space="preserve"> </w:t>
            </w:r>
            <w:r w:rsidR="00F13104" w:rsidRPr="00A5370D">
              <w:rPr>
                <w:rFonts w:ascii="標楷體" w:eastAsia="標楷體" w:hAnsi="標楷體" w:hint="eastAsia"/>
                <w:color w:val="000000"/>
              </w:rPr>
              <w:t>□</w:t>
            </w:r>
            <w:r>
              <w:rPr>
                <w:rFonts w:ascii="標楷體" w:eastAsia="標楷體" w:hAnsi="標楷體" w:hint="eastAsia"/>
                <w:color w:val="000000"/>
              </w:rPr>
              <w:t xml:space="preserve"> </w:t>
            </w:r>
            <w:r w:rsidR="00F13104" w:rsidRPr="00A5370D">
              <w:rPr>
                <w:rFonts w:ascii="標楷體" w:eastAsia="標楷體" w:hAnsi="標楷體" w:hint="eastAsia"/>
                <w:color w:val="000000"/>
              </w:rPr>
              <w:t>4.</w:t>
            </w:r>
            <w:r w:rsidR="00155EBF">
              <w:rPr>
                <w:rFonts w:ascii="標楷體" w:eastAsia="標楷體" w:hAnsi="標楷體" w:hint="eastAsia"/>
                <w:color w:val="000000"/>
              </w:rPr>
              <w:t>警察刑事記錄證明</w:t>
            </w:r>
          </w:p>
          <w:p w14:paraId="52BD3318" w14:textId="77777777" w:rsidR="00F13104" w:rsidRPr="00A5370D" w:rsidRDefault="004C6EE9" w:rsidP="00F13104">
            <w:pPr>
              <w:spacing w:line="360" w:lineRule="auto"/>
              <w:jc w:val="both"/>
              <w:rPr>
                <w:rFonts w:ascii="標楷體" w:eastAsia="標楷體" w:hAnsi="標楷體"/>
                <w:color w:val="000000"/>
              </w:rPr>
            </w:pPr>
            <w:r>
              <w:rPr>
                <w:rFonts w:ascii="標楷體" w:eastAsia="標楷體" w:hAnsi="標楷體" w:hint="eastAsia"/>
                <w:color w:val="000000"/>
              </w:rPr>
              <w:t xml:space="preserve"> </w:t>
            </w:r>
            <w:r w:rsidR="00F13104" w:rsidRPr="00A5370D">
              <w:rPr>
                <w:rFonts w:ascii="標楷體" w:eastAsia="標楷體" w:hAnsi="標楷體" w:hint="eastAsia"/>
                <w:color w:val="000000"/>
              </w:rPr>
              <w:t>□</w:t>
            </w:r>
            <w:r>
              <w:rPr>
                <w:rFonts w:ascii="標楷體" w:eastAsia="標楷體" w:hAnsi="標楷體" w:hint="eastAsia"/>
                <w:color w:val="000000"/>
              </w:rPr>
              <w:t xml:space="preserve"> </w:t>
            </w:r>
            <w:r w:rsidR="00F13104" w:rsidRPr="00A5370D">
              <w:rPr>
                <w:rFonts w:ascii="標楷體" w:eastAsia="標楷體" w:hAnsi="標楷體" w:hint="eastAsia"/>
                <w:color w:val="000000"/>
              </w:rPr>
              <w:t>5.</w:t>
            </w:r>
            <w:r w:rsidR="00155EBF">
              <w:rPr>
                <w:rFonts w:ascii="標楷體" w:eastAsia="標楷體" w:hAnsi="標楷體" w:hint="eastAsia"/>
                <w:color w:val="000000"/>
              </w:rPr>
              <w:t>服完兵役或無兵役義務證明（限男性）</w:t>
            </w:r>
          </w:p>
          <w:p w14:paraId="3F5DF9A2" w14:textId="77777777" w:rsidR="00F13104" w:rsidRPr="00A5370D" w:rsidRDefault="004C6EE9" w:rsidP="00F13104">
            <w:pPr>
              <w:spacing w:line="360" w:lineRule="auto"/>
              <w:jc w:val="both"/>
              <w:rPr>
                <w:rFonts w:ascii="標楷體" w:eastAsia="標楷體" w:hAnsi="標楷體"/>
                <w:color w:val="000000"/>
              </w:rPr>
            </w:pPr>
            <w:r>
              <w:rPr>
                <w:rFonts w:ascii="標楷體" w:eastAsia="標楷體" w:hAnsi="標楷體" w:hint="eastAsia"/>
                <w:color w:val="000000"/>
              </w:rPr>
              <w:t xml:space="preserve"> </w:t>
            </w:r>
            <w:r w:rsidR="00F13104" w:rsidRPr="00A5370D">
              <w:rPr>
                <w:rFonts w:ascii="標楷體" w:eastAsia="標楷體" w:hAnsi="標楷體" w:hint="eastAsia"/>
                <w:color w:val="000000"/>
              </w:rPr>
              <w:t>□</w:t>
            </w:r>
            <w:r>
              <w:rPr>
                <w:rFonts w:ascii="標楷體" w:eastAsia="標楷體" w:hAnsi="標楷體" w:hint="eastAsia"/>
                <w:color w:val="000000"/>
              </w:rPr>
              <w:t xml:space="preserve"> </w:t>
            </w:r>
            <w:r w:rsidR="00F13104" w:rsidRPr="00A5370D">
              <w:rPr>
                <w:rFonts w:ascii="標楷體" w:eastAsia="標楷體" w:hAnsi="標楷體" w:hint="eastAsia"/>
                <w:color w:val="000000"/>
              </w:rPr>
              <w:t>6.</w:t>
            </w:r>
            <w:r w:rsidR="00155EBF">
              <w:rPr>
                <w:rFonts w:ascii="標楷體" w:eastAsia="標楷體" w:hAnsi="標楷體" w:hint="eastAsia"/>
                <w:color w:val="000000"/>
              </w:rPr>
              <w:t>基本救命術訓練八小時且在有效期限之證明文件</w:t>
            </w:r>
          </w:p>
          <w:p w14:paraId="133E947F" w14:textId="77777777" w:rsidR="00F13104" w:rsidRDefault="004C6EE9" w:rsidP="00F13104">
            <w:pPr>
              <w:spacing w:line="360" w:lineRule="auto"/>
              <w:jc w:val="both"/>
              <w:rPr>
                <w:rFonts w:ascii="標楷體" w:eastAsia="標楷體" w:hAnsi="標楷體"/>
                <w:color w:val="000000"/>
              </w:rPr>
            </w:pPr>
            <w:r>
              <w:rPr>
                <w:rFonts w:ascii="標楷體" w:eastAsia="標楷體" w:hAnsi="標楷體" w:hint="eastAsia"/>
                <w:color w:val="000000"/>
              </w:rPr>
              <w:t xml:space="preserve"> </w:t>
            </w:r>
            <w:r w:rsidR="00F13104" w:rsidRPr="00A5370D">
              <w:rPr>
                <w:rFonts w:ascii="標楷體" w:eastAsia="標楷體" w:hAnsi="標楷體" w:hint="eastAsia"/>
                <w:color w:val="000000"/>
              </w:rPr>
              <w:t>□</w:t>
            </w:r>
            <w:r>
              <w:rPr>
                <w:rFonts w:ascii="標楷體" w:eastAsia="標楷體" w:hAnsi="標楷體" w:hint="eastAsia"/>
                <w:color w:val="000000"/>
              </w:rPr>
              <w:t xml:space="preserve"> </w:t>
            </w:r>
            <w:r w:rsidR="00F13104" w:rsidRPr="00A5370D">
              <w:rPr>
                <w:rFonts w:ascii="標楷體" w:eastAsia="標楷體" w:hAnsi="標楷體" w:hint="eastAsia"/>
                <w:color w:val="000000"/>
              </w:rPr>
              <w:t>7.切結書</w:t>
            </w:r>
          </w:p>
          <w:p w14:paraId="62D37B0A" w14:textId="77777777" w:rsidR="00155EBF" w:rsidRPr="00A5370D" w:rsidRDefault="00155EBF" w:rsidP="00F13104">
            <w:pPr>
              <w:spacing w:line="360" w:lineRule="auto"/>
              <w:jc w:val="both"/>
              <w:rPr>
                <w:rFonts w:ascii="標楷體" w:eastAsia="標楷體" w:hAnsi="標楷體"/>
                <w:color w:val="000000"/>
              </w:rPr>
            </w:pPr>
            <w:r>
              <w:rPr>
                <w:rFonts w:ascii="標楷體" w:eastAsia="標楷體" w:hAnsi="標楷體" w:hint="eastAsia"/>
                <w:color w:val="000000"/>
              </w:rPr>
              <w:t xml:space="preserve"> </w:t>
            </w:r>
            <w:r w:rsidRPr="00A5370D">
              <w:rPr>
                <w:rFonts w:ascii="標楷體" w:eastAsia="標楷體" w:hAnsi="標楷體" w:hint="eastAsia"/>
                <w:color w:val="000000"/>
              </w:rPr>
              <w:t>□</w:t>
            </w:r>
            <w:r>
              <w:rPr>
                <w:rFonts w:ascii="標楷體" w:eastAsia="標楷體" w:hAnsi="標楷體" w:hint="eastAsia"/>
                <w:color w:val="000000"/>
              </w:rPr>
              <w:t xml:space="preserve"> 8</w:t>
            </w:r>
            <w:r w:rsidRPr="00A5370D">
              <w:rPr>
                <w:rFonts w:ascii="標楷體" w:eastAsia="標楷體" w:hAnsi="標楷體" w:hint="eastAsia"/>
                <w:color w:val="000000"/>
              </w:rPr>
              <w:t>.</w:t>
            </w:r>
            <w:r>
              <w:rPr>
                <w:rFonts w:ascii="標楷體" w:eastAsia="標楷體" w:hAnsi="標楷體" w:hint="eastAsia"/>
                <w:color w:val="000000"/>
              </w:rPr>
              <w:t>同意書</w:t>
            </w:r>
          </w:p>
          <w:p w14:paraId="66242398" w14:textId="77777777" w:rsidR="00F13104" w:rsidRDefault="004C6EE9" w:rsidP="00F13104">
            <w:pPr>
              <w:spacing w:line="360" w:lineRule="auto"/>
              <w:jc w:val="both"/>
              <w:rPr>
                <w:rFonts w:ascii="標楷體" w:eastAsia="標楷體" w:hAnsi="標楷體"/>
                <w:color w:val="000000"/>
              </w:rPr>
            </w:pPr>
            <w:r>
              <w:rPr>
                <w:rFonts w:ascii="標楷體" w:eastAsia="標楷體" w:hAnsi="標楷體" w:hint="eastAsia"/>
                <w:color w:val="000000"/>
              </w:rPr>
              <w:t xml:space="preserve"> </w:t>
            </w:r>
            <w:r w:rsidR="00F13104" w:rsidRPr="00A5370D">
              <w:rPr>
                <w:rFonts w:ascii="標楷體" w:eastAsia="標楷體" w:hAnsi="標楷體" w:hint="eastAsia"/>
                <w:color w:val="000000"/>
              </w:rPr>
              <w:t>□</w:t>
            </w:r>
            <w:r>
              <w:rPr>
                <w:rFonts w:ascii="標楷體" w:eastAsia="標楷體" w:hAnsi="標楷體" w:hint="eastAsia"/>
                <w:color w:val="000000"/>
              </w:rPr>
              <w:t xml:space="preserve"> </w:t>
            </w:r>
            <w:r w:rsidR="00155EBF">
              <w:rPr>
                <w:rFonts w:ascii="標楷體" w:eastAsia="標楷體" w:hAnsi="標楷體" w:hint="eastAsia"/>
                <w:color w:val="000000"/>
              </w:rPr>
              <w:t>9</w:t>
            </w:r>
            <w:r w:rsidR="00F13104" w:rsidRPr="00A5370D">
              <w:rPr>
                <w:rFonts w:ascii="標楷體" w:eastAsia="標楷體" w:hAnsi="標楷體" w:hint="eastAsia"/>
                <w:color w:val="000000"/>
              </w:rPr>
              <w:t>.其他相關證明文件</w:t>
            </w:r>
          </w:p>
          <w:p w14:paraId="13766CD1" w14:textId="77777777" w:rsidR="00155EBF" w:rsidRPr="00A5370D" w:rsidRDefault="00155EBF" w:rsidP="00F13104">
            <w:pPr>
              <w:spacing w:line="360" w:lineRule="auto"/>
              <w:jc w:val="both"/>
              <w:rPr>
                <w:rFonts w:ascii="標楷體" w:eastAsia="標楷體" w:hAnsi="標楷體"/>
                <w:color w:val="000000"/>
              </w:rPr>
            </w:pPr>
            <w:r>
              <w:rPr>
                <w:rFonts w:ascii="標楷體" w:eastAsia="標楷體" w:hAnsi="標楷體" w:hint="eastAsia"/>
                <w:color w:val="000000"/>
              </w:rPr>
              <w:t xml:space="preserve"> </w:t>
            </w:r>
            <w:r w:rsidRPr="00A5370D">
              <w:rPr>
                <w:rFonts w:ascii="標楷體" w:eastAsia="標楷體" w:hAnsi="標楷體" w:hint="eastAsia"/>
                <w:color w:val="000000"/>
              </w:rPr>
              <w:t>□</w:t>
            </w:r>
            <w:r>
              <w:rPr>
                <w:rFonts w:ascii="標楷體" w:eastAsia="標楷體" w:hAnsi="標楷體" w:hint="eastAsia"/>
                <w:color w:val="000000"/>
              </w:rPr>
              <w:t xml:space="preserve"> 10</w:t>
            </w:r>
            <w:r w:rsidRPr="00A5370D">
              <w:rPr>
                <w:rFonts w:ascii="標楷體" w:eastAsia="標楷體" w:hAnsi="標楷體" w:hint="eastAsia"/>
                <w:color w:val="000000"/>
              </w:rPr>
              <w:t>.</w:t>
            </w:r>
            <w:r>
              <w:rPr>
                <w:rFonts w:ascii="標楷體" w:eastAsia="標楷體" w:hAnsi="標楷體" w:hint="eastAsia"/>
                <w:color w:val="000000"/>
              </w:rPr>
              <w:t>委託書（無則免附）</w:t>
            </w:r>
          </w:p>
        </w:tc>
      </w:tr>
      <w:tr w:rsidR="00F13104" w:rsidRPr="00A5370D" w14:paraId="3EC94528" w14:textId="77777777" w:rsidTr="00F13104">
        <w:trPr>
          <w:trHeight w:val="1134"/>
          <w:jc w:val="center"/>
        </w:trPr>
        <w:tc>
          <w:tcPr>
            <w:tcW w:w="1411" w:type="dxa"/>
            <w:gridSpan w:val="2"/>
            <w:tcBorders>
              <w:top w:val="single" w:sz="4" w:space="0" w:color="auto"/>
              <w:left w:val="single" w:sz="4" w:space="0" w:color="auto"/>
              <w:bottom w:val="single" w:sz="4" w:space="0" w:color="auto"/>
              <w:right w:val="single" w:sz="4" w:space="0" w:color="auto"/>
            </w:tcBorders>
            <w:vAlign w:val="center"/>
          </w:tcPr>
          <w:p w14:paraId="4D24575D" w14:textId="77777777" w:rsidR="00F13104" w:rsidRPr="00A5370D" w:rsidRDefault="00365A33" w:rsidP="00F13104">
            <w:pPr>
              <w:spacing w:beforeLines="40" w:before="133" w:afterLines="40" w:after="133"/>
              <w:jc w:val="center"/>
              <w:rPr>
                <w:rFonts w:ascii="標楷體" w:eastAsia="標楷體" w:hAnsi="標楷體"/>
              </w:rPr>
            </w:pPr>
            <w:r>
              <w:rPr>
                <w:rFonts w:ascii="標楷體" w:eastAsia="標楷體" w:hAnsi="標楷體" w:hint="eastAsia"/>
              </w:rPr>
              <w:t>甄選</w:t>
            </w:r>
            <w:r w:rsidR="00F13104" w:rsidRPr="00A5370D">
              <w:rPr>
                <w:rFonts w:ascii="標楷體" w:eastAsia="標楷體" w:hAnsi="標楷體" w:hint="eastAsia"/>
              </w:rPr>
              <w:t>證編號</w:t>
            </w:r>
          </w:p>
        </w:tc>
        <w:tc>
          <w:tcPr>
            <w:tcW w:w="9357" w:type="dxa"/>
            <w:gridSpan w:val="17"/>
            <w:tcBorders>
              <w:top w:val="single" w:sz="4" w:space="0" w:color="auto"/>
              <w:left w:val="single" w:sz="4" w:space="0" w:color="auto"/>
              <w:bottom w:val="single" w:sz="4" w:space="0" w:color="auto"/>
              <w:right w:val="single" w:sz="4" w:space="0" w:color="auto"/>
            </w:tcBorders>
            <w:vAlign w:val="center"/>
          </w:tcPr>
          <w:p w14:paraId="06387410" w14:textId="77777777" w:rsidR="00F13104" w:rsidRPr="00A5370D" w:rsidRDefault="00F13104" w:rsidP="00F13104">
            <w:pPr>
              <w:jc w:val="both"/>
              <w:rPr>
                <w:rFonts w:ascii="標楷體" w:eastAsia="標楷體" w:hAnsi="標楷體"/>
                <w:sz w:val="28"/>
                <w:szCs w:val="20"/>
              </w:rPr>
            </w:pPr>
            <w:r w:rsidRPr="00A5370D">
              <w:rPr>
                <w:rFonts w:ascii="標楷體" w:eastAsia="標楷體" w:hAnsi="標楷體"/>
                <w:szCs w:val="20"/>
              </w:rPr>
              <w:t xml:space="preserve"> </w:t>
            </w:r>
          </w:p>
        </w:tc>
      </w:tr>
      <w:tr w:rsidR="00F13104" w:rsidRPr="00A5370D" w14:paraId="0D119BD1" w14:textId="77777777" w:rsidTr="000B754E">
        <w:trPr>
          <w:trHeight w:val="540"/>
          <w:jc w:val="center"/>
        </w:trPr>
        <w:tc>
          <w:tcPr>
            <w:tcW w:w="1411" w:type="dxa"/>
            <w:gridSpan w:val="2"/>
            <w:vMerge w:val="restart"/>
            <w:tcBorders>
              <w:top w:val="single" w:sz="4" w:space="0" w:color="auto"/>
              <w:left w:val="single" w:sz="4" w:space="0" w:color="auto"/>
              <w:right w:val="single" w:sz="4" w:space="0" w:color="auto"/>
            </w:tcBorders>
            <w:vAlign w:val="center"/>
          </w:tcPr>
          <w:p w14:paraId="4A6EE3FA" w14:textId="77777777" w:rsidR="00F13104" w:rsidRPr="00A5370D" w:rsidRDefault="00F13104" w:rsidP="00F13104">
            <w:pPr>
              <w:spacing w:beforeLines="40" w:before="133" w:afterLines="40" w:after="133"/>
              <w:jc w:val="center"/>
              <w:rPr>
                <w:rFonts w:ascii="標楷體" w:eastAsia="標楷體" w:hAnsi="標楷體"/>
              </w:rPr>
            </w:pPr>
            <w:r w:rsidRPr="00A5370D">
              <w:rPr>
                <w:rFonts w:ascii="標楷體" w:eastAsia="標楷體" w:hAnsi="標楷體" w:hint="eastAsia"/>
              </w:rPr>
              <w:t>審 核</w:t>
            </w:r>
          </w:p>
        </w:tc>
        <w:tc>
          <w:tcPr>
            <w:tcW w:w="1701" w:type="dxa"/>
            <w:gridSpan w:val="2"/>
            <w:tcBorders>
              <w:top w:val="single" w:sz="4" w:space="0" w:color="auto"/>
              <w:left w:val="single" w:sz="4" w:space="0" w:color="auto"/>
              <w:bottom w:val="single" w:sz="2" w:space="0" w:color="auto"/>
              <w:right w:val="single" w:sz="2" w:space="0" w:color="auto"/>
            </w:tcBorders>
            <w:vAlign w:val="center"/>
          </w:tcPr>
          <w:p w14:paraId="1B2CBC7F" w14:textId="77777777" w:rsidR="00F13104" w:rsidRPr="00A5370D" w:rsidRDefault="00F13104" w:rsidP="00F13104">
            <w:pPr>
              <w:jc w:val="center"/>
              <w:rPr>
                <w:rFonts w:ascii="標楷體" w:eastAsia="標楷體" w:hAnsi="標楷體"/>
                <w:szCs w:val="20"/>
              </w:rPr>
            </w:pPr>
            <w:r w:rsidRPr="00A5370D">
              <w:rPr>
                <w:rFonts w:ascii="標楷體" w:eastAsia="標楷體" w:hAnsi="標楷體" w:hint="eastAsia"/>
                <w:sz w:val="28"/>
                <w:szCs w:val="20"/>
              </w:rPr>
              <w:t>□</w:t>
            </w:r>
            <w:r w:rsidRPr="00A5370D">
              <w:rPr>
                <w:rFonts w:ascii="標楷體" w:eastAsia="標楷體" w:hAnsi="標楷體" w:hint="eastAsia"/>
              </w:rPr>
              <w:t>資格符合</w:t>
            </w:r>
          </w:p>
        </w:tc>
        <w:tc>
          <w:tcPr>
            <w:tcW w:w="499" w:type="dxa"/>
            <w:gridSpan w:val="2"/>
            <w:vMerge w:val="restart"/>
            <w:tcBorders>
              <w:top w:val="single" w:sz="4" w:space="0" w:color="auto"/>
              <w:left w:val="single" w:sz="2" w:space="0" w:color="auto"/>
              <w:right w:val="single" w:sz="2" w:space="0" w:color="auto"/>
            </w:tcBorders>
            <w:vAlign w:val="center"/>
          </w:tcPr>
          <w:p w14:paraId="1E482357" w14:textId="77777777" w:rsidR="00F13104" w:rsidRPr="00A5370D" w:rsidRDefault="00F13104" w:rsidP="00F13104">
            <w:pPr>
              <w:jc w:val="center"/>
              <w:rPr>
                <w:rFonts w:ascii="標楷體" w:eastAsia="標楷體" w:hAnsi="標楷體"/>
              </w:rPr>
            </w:pPr>
            <w:r w:rsidRPr="00A5370D">
              <w:rPr>
                <w:rFonts w:ascii="標楷體" w:eastAsia="標楷體" w:hAnsi="標楷體" w:hint="eastAsia"/>
              </w:rPr>
              <w:t>初</w:t>
            </w:r>
          </w:p>
          <w:p w14:paraId="508073DB" w14:textId="77777777" w:rsidR="00F13104" w:rsidRPr="00A5370D" w:rsidRDefault="00F13104" w:rsidP="00F13104">
            <w:pPr>
              <w:jc w:val="center"/>
              <w:rPr>
                <w:rFonts w:ascii="標楷體" w:eastAsia="標楷體" w:hAnsi="標楷體"/>
                <w:szCs w:val="20"/>
              </w:rPr>
            </w:pPr>
            <w:r w:rsidRPr="00A5370D">
              <w:rPr>
                <w:rFonts w:ascii="標楷體" w:eastAsia="標楷體" w:hAnsi="標楷體" w:hint="eastAsia"/>
              </w:rPr>
              <w:t>審</w:t>
            </w:r>
          </w:p>
        </w:tc>
        <w:tc>
          <w:tcPr>
            <w:tcW w:w="1920" w:type="dxa"/>
            <w:gridSpan w:val="5"/>
            <w:vMerge w:val="restart"/>
            <w:tcBorders>
              <w:top w:val="single" w:sz="4" w:space="0" w:color="auto"/>
              <w:left w:val="single" w:sz="2" w:space="0" w:color="auto"/>
              <w:right w:val="single" w:sz="2" w:space="0" w:color="auto"/>
            </w:tcBorders>
            <w:vAlign w:val="center"/>
          </w:tcPr>
          <w:p w14:paraId="6AE97BB0" w14:textId="77777777" w:rsidR="00F13104" w:rsidRPr="00A5370D" w:rsidRDefault="00F13104" w:rsidP="00F13104">
            <w:pPr>
              <w:jc w:val="both"/>
              <w:rPr>
                <w:rFonts w:ascii="標楷體" w:eastAsia="標楷體" w:hAnsi="標楷體"/>
                <w:szCs w:val="20"/>
              </w:rPr>
            </w:pPr>
          </w:p>
        </w:tc>
        <w:tc>
          <w:tcPr>
            <w:tcW w:w="458" w:type="dxa"/>
            <w:gridSpan w:val="2"/>
            <w:vMerge w:val="restart"/>
            <w:tcBorders>
              <w:top w:val="single" w:sz="4" w:space="0" w:color="auto"/>
              <w:left w:val="single" w:sz="2" w:space="0" w:color="auto"/>
              <w:right w:val="single" w:sz="2" w:space="0" w:color="auto"/>
            </w:tcBorders>
            <w:vAlign w:val="center"/>
          </w:tcPr>
          <w:p w14:paraId="1A3AF4B1" w14:textId="77777777" w:rsidR="00F13104" w:rsidRPr="00A5370D" w:rsidRDefault="00F13104" w:rsidP="00F13104">
            <w:pPr>
              <w:jc w:val="center"/>
              <w:rPr>
                <w:rFonts w:ascii="標楷體" w:eastAsia="標楷體" w:hAnsi="標楷體"/>
              </w:rPr>
            </w:pPr>
            <w:r w:rsidRPr="00A5370D">
              <w:rPr>
                <w:rFonts w:ascii="標楷體" w:eastAsia="標楷體" w:hAnsi="標楷體" w:hint="eastAsia"/>
              </w:rPr>
              <w:t>複</w:t>
            </w:r>
          </w:p>
          <w:p w14:paraId="62C9F78D" w14:textId="77777777" w:rsidR="00F13104" w:rsidRPr="00A5370D" w:rsidRDefault="00F13104" w:rsidP="00F13104">
            <w:pPr>
              <w:jc w:val="center"/>
              <w:rPr>
                <w:rFonts w:ascii="標楷體" w:eastAsia="標楷體" w:hAnsi="標楷體"/>
                <w:szCs w:val="20"/>
              </w:rPr>
            </w:pPr>
            <w:r w:rsidRPr="00A5370D">
              <w:rPr>
                <w:rFonts w:ascii="標楷體" w:eastAsia="標楷體" w:hAnsi="標楷體" w:hint="eastAsia"/>
              </w:rPr>
              <w:t>審</w:t>
            </w:r>
          </w:p>
        </w:tc>
        <w:tc>
          <w:tcPr>
            <w:tcW w:w="2148" w:type="dxa"/>
            <w:gridSpan w:val="3"/>
            <w:vMerge w:val="restart"/>
            <w:tcBorders>
              <w:top w:val="single" w:sz="4" w:space="0" w:color="auto"/>
              <w:left w:val="single" w:sz="2" w:space="0" w:color="auto"/>
              <w:right w:val="single" w:sz="2" w:space="0" w:color="auto"/>
            </w:tcBorders>
            <w:vAlign w:val="center"/>
          </w:tcPr>
          <w:p w14:paraId="792AC079" w14:textId="77777777" w:rsidR="00F13104" w:rsidRPr="00A5370D" w:rsidRDefault="00F13104" w:rsidP="00F13104">
            <w:pPr>
              <w:jc w:val="both"/>
              <w:rPr>
                <w:rFonts w:ascii="標楷體" w:eastAsia="標楷體" w:hAnsi="標楷體"/>
                <w:szCs w:val="20"/>
              </w:rPr>
            </w:pPr>
          </w:p>
        </w:tc>
        <w:tc>
          <w:tcPr>
            <w:tcW w:w="489" w:type="dxa"/>
            <w:gridSpan w:val="2"/>
            <w:vMerge w:val="restart"/>
            <w:tcBorders>
              <w:top w:val="single" w:sz="4" w:space="0" w:color="auto"/>
              <w:left w:val="single" w:sz="2" w:space="0" w:color="auto"/>
              <w:right w:val="single" w:sz="2" w:space="0" w:color="auto"/>
            </w:tcBorders>
            <w:vAlign w:val="center"/>
          </w:tcPr>
          <w:p w14:paraId="7826E381" w14:textId="77777777" w:rsidR="00F13104" w:rsidRPr="00A5370D" w:rsidRDefault="00F13104" w:rsidP="00F13104">
            <w:pPr>
              <w:jc w:val="center"/>
              <w:rPr>
                <w:rFonts w:ascii="標楷體" w:eastAsia="標楷體" w:hAnsi="標楷體"/>
              </w:rPr>
            </w:pPr>
            <w:r w:rsidRPr="00A5370D">
              <w:rPr>
                <w:rFonts w:ascii="標楷體" w:eastAsia="標楷體" w:hAnsi="標楷體" w:hint="eastAsia"/>
              </w:rPr>
              <w:t>校</w:t>
            </w:r>
          </w:p>
          <w:p w14:paraId="06F2CE51" w14:textId="77777777" w:rsidR="00F13104" w:rsidRPr="00A5370D" w:rsidRDefault="00F13104" w:rsidP="00F13104">
            <w:pPr>
              <w:jc w:val="center"/>
              <w:rPr>
                <w:rFonts w:ascii="標楷體" w:eastAsia="標楷體" w:hAnsi="標楷體"/>
                <w:szCs w:val="20"/>
              </w:rPr>
            </w:pPr>
            <w:r w:rsidRPr="00A5370D">
              <w:rPr>
                <w:rFonts w:ascii="標楷體" w:eastAsia="標楷體" w:hAnsi="標楷體" w:hint="eastAsia"/>
              </w:rPr>
              <w:t>長</w:t>
            </w:r>
          </w:p>
        </w:tc>
        <w:tc>
          <w:tcPr>
            <w:tcW w:w="2142" w:type="dxa"/>
            <w:vMerge w:val="restart"/>
            <w:tcBorders>
              <w:top w:val="single" w:sz="4" w:space="0" w:color="auto"/>
              <w:left w:val="single" w:sz="2" w:space="0" w:color="auto"/>
              <w:right w:val="single" w:sz="4" w:space="0" w:color="auto"/>
            </w:tcBorders>
            <w:vAlign w:val="center"/>
          </w:tcPr>
          <w:p w14:paraId="2BE1B60B" w14:textId="77777777" w:rsidR="00F13104" w:rsidRPr="00A5370D" w:rsidRDefault="00F13104" w:rsidP="00F13104">
            <w:pPr>
              <w:jc w:val="both"/>
              <w:rPr>
                <w:rFonts w:ascii="標楷體" w:eastAsia="標楷體" w:hAnsi="標楷體"/>
                <w:szCs w:val="20"/>
              </w:rPr>
            </w:pPr>
          </w:p>
        </w:tc>
      </w:tr>
      <w:tr w:rsidR="00F13104" w:rsidRPr="00A5370D" w14:paraId="021C65A5" w14:textId="77777777" w:rsidTr="000B754E">
        <w:trPr>
          <w:trHeight w:val="588"/>
          <w:jc w:val="center"/>
        </w:trPr>
        <w:tc>
          <w:tcPr>
            <w:tcW w:w="1411" w:type="dxa"/>
            <w:gridSpan w:val="2"/>
            <w:vMerge/>
            <w:tcBorders>
              <w:left w:val="single" w:sz="4" w:space="0" w:color="auto"/>
              <w:bottom w:val="single" w:sz="4" w:space="0" w:color="auto"/>
              <w:right w:val="single" w:sz="4" w:space="0" w:color="auto"/>
            </w:tcBorders>
            <w:vAlign w:val="center"/>
          </w:tcPr>
          <w:p w14:paraId="77934FE7" w14:textId="77777777" w:rsidR="00F13104" w:rsidRPr="00A5370D" w:rsidRDefault="00F13104" w:rsidP="00F13104">
            <w:pPr>
              <w:spacing w:beforeLines="40" w:before="133" w:afterLines="40" w:after="133"/>
              <w:jc w:val="center"/>
              <w:rPr>
                <w:rFonts w:ascii="標楷體" w:eastAsia="標楷體" w:hAnsi="標楷體"/>
              </w:rPr>
            </w:pPr>
          </w:p>
        </w:tc>
        <w:tc>
          <w:tcPr>
            <w:tcW w:w="1701" w:type="dxa"/>
            <w:gridSpan w:val="2"/>
            <w:tcBorders>
              <w:top w:val="single" w:sz="2" w:space="0" w:color="auto"/>
              <w:left w:val="single" w:sz="4" w:space="0" w:color="auto"/>
              <w:bottom w:val="single" w:sz="4" w:space="0" w:color="auto"/>
              <w:right w:val="single" w:sz="2" w:space="0" w:color="auto"/>
            </w:tcBorders>
            <w:vAlign w:val="center"/>
          </w:tcPr>
          <w:p w14:paraId="696D4CD9" w14:textId="77777777" w:rsidR="00F13104" w:rsidRPr="00A5370D" w:rsidRDefault="00F13104" w:rsidP="00F13104">
            <w:pPr>
              <w:jc w:val="center"/>
              <w:rPr>
                <w:rFonts w:ascii="標楷體" w:eastAsia="標楷體" w:hAnsi="標楷體"/>
                <w:szCs w:val="20"/>
              </w:rPr>
            </w:pPr>
            <w:r w:rsidRPr="00A5370D">
              <w:rPr>
                <w:rFonts w:ascii="標楷體" w:eastAsia="標楷體" w:hAnsi="標楷體" w:hint="eastAsia"/>
                <w:sz w:val="28"/>
                <w:szCs w:val="20"/>
              </w:rPr>
              <w:t>□</w:t>
            </w:r>
            <w:r w:rsidRPr="00A5370D">
              <w:rPr>
                <w:rFonts w:ascii="標楷體" w:eastAsia="標楷體" w:hAnsi="標楷體" w:hint="eastAsia"/>
              </w:rPr>
              <w:t>資格不符</w:t>
            </w:r>
          </w:p>
        </w:tc>
        <w:tc>
          <w:tcPr>
            <w:tcW w:w="499" w:type="dxa"/>
            <w:gridSpan w:val="2"/>
            <w:vMerge/>
            <w:tcBorders>
              <w:left w:val="single" w:sz="2" w:space="0" w:color="auto"/>
              <w:bottom w:val="single" w:sz="4" w:space="0" w:color="auto"/>
              <w:right w:val="single" w:sz="2" w:space="0" w:color="auto"/>
            </w:tcBorders>
            <w:vAlign w:val="center"/>
          </w:tcPr>
          <w:p w14:paraId="212A0B75" w14:textId="77777777" w:rsidR="00F13104" w:rsidRPr="00A5370D" w:rsidRDefault="00F13104" w:rsidP="00F13104">
            <w:pPr>
              <w:jc w:val="both"/>
              <w:rPr>
                <w:rFonts w:ascii="標楷體" w:eastAsia="標楷體" w:hAnsi="標楷體"/>
                <w:szCs w:val="20"/>
              </w:rPr>
            </w:pPr>
          </w:p>
        </w:tc>
        <w:tc>
          <w:tcPr>
            <w:tcW w:w="1920" w:type="dxa"/>
            <w:gridSpan w:val="5"/>
            <w:vMerge/>
            <w:tcBorders>
              <w:left w:val="single" w:sz="2" w:space="0" w:color="auto"/>
              <w:bottom w:val="single" w:sz="4" w:space="0" w:color="auto"/>
              <w:right w:val="single" w:sz="2" w:space="0" w:color="auto"/>
            </w:tcBorders>
            <w:vAlign w:val="center"/>
          </w:tcPr>
          <w:p w14:paraId="65064D2F" w14:textId="77777777" w:rsidR="00F13104" w:rsidRPr="00A5370D" w:rsidRDefault="00F13104" w:rsidP="00F13104">
            <w:pPr>
              <w:jc w:val="both"/>
              <w:rPr>
                <w:rFonts w:ascii="標楷體" w:eastAsia="標楷體" w:hAnsi="標楷體"/>
                <w:szCs w:val="20"/>
              </w:rPr>
            </w:pPr>
          </w:p>
        </w:tc>
        <w:tc>
          <w:tcPr>
            <w:tcW w:w="458" w:type="dxa"/>
            <w:gridSpan w:val="2"/>
            <w:vMerge/>
            <w:tcBorders>
              <w:left w:val="single" w:sz="2" w:space="0" w:color="auto"/>
              <w:bottom w:val="single" w:sz="4" w:space="0" w:color="auto"/>
              <w:right w:val="single" w:sz="2" w:space="0" w:color="auto"/>
            </w:tcBorders>
            <w:vAlign w:val="center"/>
          </w:tcPr>
          <w:p w14:paraId="3DCC016E" w14:textId="77777777" w:rsidR="00F13104" w:rsidRPr="00A5370D" w:rsidRDefault="00F13104" w:rsidP="00F13104">
            <w:pPr>
              <w:jc w:val="both"/>
              <w:rPr>
                <w:rFonts w:ascii="標楷體" w:eastAsia="標楷體" w:hAnsi="標楷體"/>
                <w:szCs w:val="20"/>
              </w:rPr>
            </w:pPr>
          </w:p>
        </w:tc>
        <w:tc>
          <w:tcPr>
            <w:tcW w:w="2148" w:type="dxa"/>
            <w:gridSpan w:val="3"/>
            <w:vMerge/>
            <w:tcBorders>
              <w:left w:val="single" w:sz="2" w:space="0" w:color="auto"/>
              <w:bottom w:val="single" w:sz="4" w:space="0" w:color="auto"/>
              <w:right w:val="single" w:sz="2" w:space="0" w:color="auto"/>
            </w:tcBorders>
            <w:vAlign w:val="center"/>
          </w:tcPr>
          <w:p w14:paraId="565FAE61" w14:textId="77777777" w:rsidR="00F13104" w:rsidRPr="00A5370D" w:rsidRDefault="00F13104" w:rsidP="00F13104">
            <w:pPr>
              <w:jc w:val="both"/>
              <w:rPr>
                <w:rFonts w:ascii="標楷體" w:eastAsia="標楷體" w:hAnsi="標楷體"/>
                <w:szCs w:val="20"/>
              </w:rPr>
            </w:pPr>
          </w:p>
        </w:tc>
        <w:tc>
          <w:tcPr>
            <w:tcW w:w="489" w:type="dxa"/>
            <w:gridSpan w:val="2"/>
            <w:vMerge/>
            <w:tcBorders>
              <w:left w:val="single" w:sz="2" w:space="0" w:color="auto"/>
              <w:bottom w:val="single" w:sz="4" w:space="0" w:color="auto"/>
              <w:right w:val="single" w:sz="2" w:space="0" w:color="auto"/>
            </w:tcBorders>
            <w:vAlign w:val="center"/>
          </w:tcPr>
          <w:p w14:paraId="2FB19BC7" w14:textId="77777777" w:rsidR="00F13104" w:rsidRPr="00A5370D" w:rsidRDefault="00F13104" w:rsidP="00F13104">
            <w:pPr>
              <w:jc w:val="both"/>
              <w:rPr>
                <w:rFonts w:ascii="標楷體" w:eastAsia="標楷體" w:hAnsi="標楷體"/>
                <w:szCs w:val="20"/>
              </w:rPr>
            </w:pPr>
          </w:p>
        </w:tc>
        <w:tc>
          <w:tcPr>
            <w:tcW w:w="2142" w:type="dxa"/>
            <w:vMerge/>
            <w:tcBorders>
              <w:left w:val="single" w:sz="2" w:space="0" w:color="auto"/>
              <w:bottom w:val="single" w:sz="4" w:space="0" w:color="auto"/>
              <w:right w:val="single" w:sz="4" w:space="0" w:color="auto"/>
            </w:tcBorders>
            <w:vAlign w:val="center"/>
          </w:tcPr>
          <w:p w14:paraId="4BB1E148" w14:textId="77777777" w:rsidR="00F13104" w:rsidRPr="00A5370D" w:rsidRDefault="00F13104" w:rsidP="00F13104">
            <w:pPr>
              <w:jc w:val="both"/>
              <w:rPr>
                <w:rFonts w:ascii="標楷體" w:eastAsia="標楷體" w:hAnsi="標楷體"/>
                <w:szCs w:val="20"/>
              </w:rPr>
            </w:pPr>
          </w:p>
        </w:tc>
      </w:tr>
    </w:tbl>
    <w:p w14:paraId="1674204B" w14:textId="77777777" w:rsidR="00F821B7" w:rsidRPr="00A5370D" w:rsidRDefault="00F821B7" w:rsidP="004F5660">
      <w:pPr>
        <w:jc w:val="center"/>
        <w:rPr>
          <w:rFonts w:ascii="標楷體" w:eastAsia="標楷體" w:hAnsi="標楷體"/>
        </w:rPr>
      </w:pPr>
    </w:p>
    <w:p w14:paraId="00079D51" w14:textId="77777777" w:rsidR="005D4955" w:rsidRPr="00A5370D" w:rsidRDefault="004C6EE9" w:rsidP="00155EBF">
      <w:pPr>
        <w:rPr>
          <w:rFonts w:ascii="標楷體" w:eastAsia="標楷體" w:hAnsi="標楷體"/>
        </w:rPr>
      </w:pPr>
      <w:r w:rsidRPr="004C6EE9">
        <w:rPr>
          <w:rFonts w:ascii="標楷體" w:eastAsia="標楷體" w:hAnsi="標楷體"/>
          <w:b/>
          <w:noProof/>
          <w:sz w:val="30"/>
          <w:szCs w:val="30"/>
        </w:rPr>
        <w:lastRenderedPageBreak/>
        <mc:AlternateContent>
          <mc:Choice Requires="wps">
            <w:drawing>
              <wp:anchor distT="45720" distB="45720" distL="114300" distR="114300" simplePos="0" relativeHeight="251661312" behindDoc="0" locked="0" layoutInCell="1" allowOverlap="1" wp14:anchorId="5040B046" wp14:editId="5CB7447F">
                <wp:simplePos x="0" y="0"/>
                <wp:positionH relativeFrom="column">
                  <wp:posOffset>6202680</wp:posOffset>
                </wp:positionH>
                <wp:positionV relativeFrom="paragraph">
                  <wp:posOffset>-236220</wp:posOffset>
                </wp:positionV>
                <wp:extent cx="655320" cy="1404620"/>
                <wp:effectExtent l="0" t="0" r="11430" b="12065"/>
                <wp:wrapNone/>
                <wp:docPr id="3"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5320" cy="1404620"/>
                        </a:xfrm>
                        <a:prstGeom prst="rect">
                          <a:avLst/>
                        </a:prstGeom>
                        <a:solidFill>
                          <a:srgbClr val="FFFFFF"/>
                        </a:solidFill>
                        <a:ln w="9525">
                          <a:solidFill>
                            <a:srgbClr val="000000"/>
                          </a:solidFill>
                          <a:miter lim="800000"/>
                          <a:headEnd/>
                          <a:tailEnd/>
                        </a:ln>
                      </wps:spPr>
                      <wps:txbx>
                        <w:txbxContent>
                          <w:p w14:paraId="52A54774" w14:textId="77777777" w:rsidR="004C6EE9" w:rsidRPr="004C6EE9" w:rsidRDefault="004C6EE9" w:rsidP="004C6EE9">
                            <w:pPr>
                              <w:rPr>
                                <w:rFonts w:ascii="標楷體" w:eastAsia="標楷體" w:hAnsi="標楷體"/>
                              </w:rPr>
                            </w:pPr>
                            <w:r>
                              <w:rPr>
                                <w:rFonts w:ascii="標楷體" w:eastAsia="標楷體" w:hAnsi="標楷體" w:hint="eastAsia"/>
                              </w:rPr>
                              <w:t>附件二</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5040B046" id="_x0000_s1027" type="#_x0000_t202" style="position:absolute;margin-left:488.4pt;margin-top:-18.6pt;width:51.6pt;height:110.6pt;z-index:25166131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">
                <v:textbox style="mso-fit-shape-to-text:t">
                  <w:txbxContent>
                    <w:p w14:paraId="52A54774" w14:textId="77777777" w:rsidR="004C6EE9" w:rsidRPr="004C6EE9" w:rsidRDefault="004C6EE9" w:rsidP="004C6EE9">
                      <w:pPr>
                        <w:rPr>
                          <w:rFonts w:ascii="標楷體" w:eastAsia="標楷體" w:hAnsi="標楷體"/>
                        </w:rPr>
                      </w:pPr>
                      <w:r>
                        <w:rPr>
                          <w:rFonts w:ascii="標楷體" w:eastAsia="標楷體" w:hAnsi="標楷體" w:hint="eastAsia"/>
                        </w:rPr>
                        <w:t>附件二</w:t>
                      </w:r>
                    </w:p>
                  </w:txbxContent>
                </v:textbox>
              </v:shape>
            </w:pict>
          </mc:Fallback>
        </mc:AlternateContent>
      </w:r>
    </w:p>
    <w:tbl>
      <w:tblPr>
        <w:tblW w:w="8222" w:type="dxa"/>
        <w:tblInd w:w="1119" w:type="dxa"/>
        <w:tblLayout w:type="fixed"/>
        <w:tblCellMar>
          <w:left w:w="28" w:type="dxa"/>
          <w:right w:w="28" w:type="dxa"/>
        </w:tblCellMar>
        <w:tblLook w:val="0000" w:firstRow="0" w:lastRow="0" w:firstColumn="0" w:lastColumn="0" w:noHBand="0" w:noVBand="0"/>
      </w:tblPr>
      <w:tblGrid>
        <w:gridCol w:w="1560"/>
        <w:gridCol w:w="3969"/>
        <w:gridCol w:w="2693"/>
      </w:tblGrid>
      <w:tr w:rsidR="005D4955" w:rsidRPr="00A5370D" w14:paraId="1C64435A" w14:textId="77777777" w:rsidTr="00F91B6E">
        <w:trPr>
          <w:trHeight w:val="2322"/>
        </w:trPr>
        <w:tc>
          <w:tcPr>
            <w:tcW w:w="8222" w:type="dxa"/>
            <w:gridSpan w:val="3"/>
            <w:tcBorders>
              <w:top w:val="single" w:sz="12" w:space="0" w:color="auto"/>
              <w:left w:val="single" w:sz="12" w:space="0" w:color="auto"/>
              <w:right w:val="single" w:sz="12" w:space="0" w:color="000000"/>
            </w:tcBorders>
            <w:vAlign w:val="center"/>
          </w:tcPr>
          <w:p w14:paraId="3F2ADC28" w14:textId="1C2EBD05" w:rsidR="005D4955" w:rsidRPr="00A5370D" w:rsidRDefault="005D4955" w:rsidP="00394100">
            <w:pPr>
              <w:jc w:val="center"/>
              <w:rPr>
                <w:rFonts w:ascii="標楷體" w:eastAsia="標楷體" w:hAnsi="標楷體" w:cs="新細明體"/>
                <w:color w:val="000000"/>
                <w:kern w:val="0"/>
                <w:sz w:val="36"/>
                <w:szCs w:val="36"/>
              </w:rPr>
            </w:pPr>
            <w:r w:rsidRPr="00A5370D">
              <w:rPr>
                <w:rFonts w:ascii="標楷體" w:eastAsia="標楷體" w:hAnsi="標楷體" w:cs="新細明體" w:hint="eastAsia"/>
                <w:color w:val="000000"/>
                <w:kern w:val="0"/>
                <w:sz w:val="36"/>
                <w:szCs w:val="36"/>
              </w:rPr>
              <w:t>嘉義縣</w:t>
            </w:r>
            <w:r w:rsidR="00D97AA5">
              <w:rPr>
                <w:rFonts w:ascii="標楷體" w:eastAsia="標楷體" w:hAnsi="標楷體" w:cs="新細明體" w:hint="eastAsia"/>
                <w:color w:val="000000"/>
                <w:kern w:val="0"/>
                <w:sz w:val="36"/>
                <w:szCs w:val="36"/>
              </w:rPr>
              <w:t>番路鄉黎明</w:t>
            </w:r>
            <w:r w:rsidRPr="00A5370D">
              <w:rPr>
                <w:rFonts w:ascii="標楷體" w:eastAsia="標楷體" w:hAnsi="標楷體" w:cs="新細明體" w:hint="eastAsia"/>
                <w:color w:val="000000"/>
                <w:kern w:val="0"/>
                <w:sz w:val="36"/>
                <w:szCs w:val="36"/>
              </w:rPr>
              <w:t>國民小學附設幼兒園</w:t>
            </w:r>
          </w:p>
          <w:p w14:paraId="6A4CB90E" w14:textId="1F5F8132" w:rsidR="005D4955" w:rsidRPr="00A5370D" w:rsidRDefault="005D4955" w:rsidP="00A51AB7">
            <w:pPr>
              <w:jc w:val="center"/>
              <w:rPr>
                <w:rFonts w:ascii="標楷體" w:eastAsia="標楷體" w:hAnsi="標楷體" w:cs="新細明體"/>
                <w:color w:val="000000"/>
                <w:kern w:val="0"/>
                <w:sz w:val="36"/>
                <w:szCs w:val="36"/>
              </w:rPr>
            </w:pPr>
            <w:r w:rsidRPr="00A5370D">
              <w:rPr>
                <w:rFonts w:ascii="標楷體" w:eastAsia="標楷體" w:hAnsi="標楷體" w:cs="新細明體" w:hint="eastAsia"/>
                <w:color w:val="000000"/>
                <w:kern w:val="0"/>
                <w:sz w:val="36"/>
                <w:szCs w:val="36"/>
              </w:rPr>
              <w:t>11</w:t>
            </w:r>
            <w:r w:rsidR="00190CAE">
              <w:rPr>
                <w:rFonts w:ascii="標楷體" w:eastAsia="標楷體" w:hAnsi="標楷體" w:cs="新細明體" w:hint="eastAsia"/>
                <w:color w:val="000000"/>
                <w:kern w:val="0"/>
                <w:sz w:val="36"/>
                <w:szCs w:val="36"/>
              </w:rPr>
              <w:t>4</w:t>
            </w:r>
            <w:r w:rsidRPr="00A5370D">
              <w:rPr>
                <w:rFonts w:ascii="標楷體" w:eastAsia="標楷體" w:hAnsi="標楷體" w:cs="新細明體" w:hint="eastAsia"/>
                <w:color w:val="000000"/>
                <w:kern w:val="0"/>
                <w:sz w:val="36"/>
                <w:szCs w:val="36"/>
              </w:rPr>
              <w:t>學年度長期代理教師甄選</w:t>
            </w:r>
            <w:r w:rsidRPr="00A5370D">
              <w:rPr>
                <w:rFonts w:ascii="標楷體" w:eastAsia="標楷體" w:hAnsi="標楷體" w:cs="新細明體" w:hint="eastAsia"/>
                <w:color w:val="000000"/>
                <w:kern w:val="0"/>
                <w:sz w:val="36"/>
                <w:szCs w:val="36"/>
              </w:rPr>
              <w:br/>
            </w:r>
            <w:r w:rsidRPr="00A5370D">
              <w:rPr>
                <w:rFonts w:ascii="標楷體" w:eastAsia="標楷體" w:hAnsi="標楷體" w:cs="新細明體" w:hint="eastAsia"/>
                <w:b/>
                <w:color w:val="000000"/>
                <w:kern w:val="0"/>
                <w:sz w:val="36"/>
                <w:szCs w:val="36"/>
              </w:rPr>
              <w:t xml:space="preserve">甄 </w:t>
            </w:r>
            <w:r w:rsidR="004E39C1">
              <w:rPr>
                <w:rFonts w:ascii="標楷體" w:eastAsia="標楷體" w:hAnsi="標楷體" w:cs="新細明體" w:hint="eastAsia"/>
                <w:b/>
                <w:color w:val="000000"/>
                <w:kern w:val="0"/>
                <w:sz w:val="36"/>
                <w:szCs w:val="36"/>
              </w:rPr>
              <w:t>選</w:t>
            </w:r>
            <w:r w:rsidRPr="00A5370D">
              <w:rPr>
                <w:rFonts w:ascii="標楷體" w:eastAsia="標楷體" w:hAnsi="標楷體" w:cs="新細明體" w:hint="eastAsia"/>
                <w:b/>
                <w:color w:val="000000"/>
                <w:kern w:val="0"/>
                <w:sz w:val="36"/>
                <w:szCs w:val="36"/>
              </w:rPr>
              <w:t xml:space="preserve"> 證</w:t>
            </w:r>
          </w:p>
        </w:tc>
      </w:tr>
      <w:tr w:rsidR="00394100" w:rsidRPr="00A5370D" w14:paraId="33ED627B" w14:textId="77777777" w:rsidTr="00155EBF">
        <w:trPr>
          <w:trHeight w:val="1533"/>
        </w:trPr>
        <w:tc>
          <w:tcPr>
            <w:tcW w:w="1560" w:type="dxa"/>
            <w:tcBorders>
              <w:top w:val="single" w:sz="6" w:space="0" w:color="auto"/>
              <w:left w:val="single" w:sz="12" w:space="0" w:color="auto"/>
              <w:bottom w:val="single" w:sz="6" w:space="0" w:color="auto"/>
              <w:right w:val="single" w:sz="6" w:space="0" w:color="auto"/>
            </w:tcBorders>
            <w:vAlign w:val="center"/>
          </w:tcPr>
          <w:p w14:paraId="4D789170" w14:textId="77777777" w:rsidR="00394100" w:rsidRPr="00A5370D" w:rsidRDefault="00394100" w:rsidP="00A51AB7">
            <w:pPr>
              <w:jc w:val="center"/>
              <w:rPr>
                <w:rFonts w:ascii="標楷體" w:eastAsia="標楷體" w:hAnsi="標楷體" w:cs="新細明體"/>
                <w:color w:val="FF0000"/>
                <w:kern w:val="0"/>
                <w:sz w:val="32"/>
                <w:szCs w:val="32"/>
              </w:rPr>
            </w:pPr>
            <w:r w:rsidRPr="00A5370D">
              <w:rPr>
                <w:rFonts w:ascii="標楷體" w:eastAsia="標楷體" w:hAnsi="標楷體" w:cs="新細明體" w:hint="eastAsia"/>
                <w:color w:val="000000"/>
                <w:kern w:val="0"/>
                <w:sz w:val="32"/>
                <w:szCs w:val="32"/>
              </w:rPr>
              <w:t>編 號</w:t>
            </w:r>
          </w:p>
        </w:tc>
        <w:tc>
          <w:tcPr>
            <w:tcW w:w="3969" w:type="dxa"/>
            <w:tcBorders>
              <w:top w:val="single" w:sz="6" w:space="0" w:color="auto"/>
              <w:left w:val="single" w:sz="6" w:space="0" w:color="auto"/>
              <w:bottom w:val="single" w:sz="6" w:space="0" w:color="auto"/>
              <w:right w:val="single" w:sz="6" w:space="0" w:color="auto"/>
            </w:tcBorders>
            <w:vAlign w:val="bottom"/>
          </w:tcPr>
          <w:p w14:paraId="257042F1" w14:textId="77777777" w:rsidR="00394100" w:rsidRPr="00A5370D" w:rsidRDefault="00155EBF" w:rsidP="00155EBF">
            <w:pPr>
              <w:jc w:val="center"/>
              <w:rPr>
                <w:rFonts w:ascii="標楷體" w:eastAsia="標楷體" w:hAnsi="標楷體"/>
                <w:color w:val="FF0000"/>
                <w:sz w:val="32"/>
                <w:szCs w:val="32"/>
              </w:rPr>
            </w:pPr>
            <w:r w:rsidRPr="00155EBF">
              <w:rPr>
                <w:rFonts w:ascii="標楷體" w:eastAsia="標楷體" w:hAnsi="標楷體" w:hint="eastAsia"/>
                <w:sz w:val="32"/>
                <w:szCs w:val="32"/>
              </w:rPr>
              <w:t>（</w:t>
            </w:r>
            <w:r>
              <w:rPr>
                <w:rFonts w:ascii="標楷體" w:eastAsia="標楷體" w:hAnsi="標楷體" w:hint="eastAsia"/>
                <w:sz w:val="32"/>
                <w:szCs w:val="32"/>
              </w:rPr>
              <w:t>本校填寫</w:t>
            </w:r>
            <w:r w:rsidRPr="00155EBF">
              <w:rPr>
                <w:rFonts w:ascii="標楷體" w:eastAsia="標楷體" w:hAnsi="標楷體" w:hint="eastAsia"/>
                <w:sz w:val="32"/>
                <w:szCs w:val="32"/>
              </w:rPr>
              <w:t>）</w:t>
            </w:r>
          </w:p>
        </w:tc>
        <w:tc>
          <w:tcPr>
            <w:tcW w:w="2693" w:type="dxa"/>
            <w:vMerge w:val="restart"/>
            <w:tcBorders>
              <w:top w:val="single" w:sz="2" w:space="0" w:color="auto"/>
              <w:left w:val="single" w:sz="6" w:space="0" w:color="auto"/>
              <w:bottom w:val="single" w:sz="12" w:space="0" w:color="auto"/>
              <w:right w:val="single" w:sz="12" w:space="0" w:color="auto"/>
            </w:tcBorders>
            <w:vAlign w:val="center"/>
          </w:tcPr>
          <w:p w14:paraId="5EC4D571" w14:textId="77777777" w:rsidR="005D4955" w:rsidRPr="00A5370D" w:rsidRDefault="005D4955" w:rsidP="005D4955">
            <w:pPr>
              <w:tabs>
                <w:tab w:val="left" w:pos="405"/>
                <w:tab w:val="center" w:pos="908"/>
              </w:tabs>
              <w:jc w:val="center"/>
              <w:rPr>
                <w:rFonts w:ascii="標楷體" w:eastAsia="標楷體" w:hAnsi="標楷體"/>
              </w:rPr>
            </w:pPr>
            <w:r w:rsidRPr="00A5370D">
              <w:rPr>
                <w:rFonts w:ascii="標楷體" w:eastAsia="標楷體" w:hAnsi="標楷體" w:hint="eastAsia"/>
              </w:rPr>
              <w:t>照</w:t>
            </w:r>
          </w:p>
          <w:p w14:paraId="403D2B3D" w14:textId="77777777" w:rsidR="005D4955" w:rsidRPr="00A5370D" w:rsidRDefault="005D4955" w:rsidP="005D4955">
            <w:pPr>
              <w:tabs>
                <w:tab w:val="left" w:pos="405"/>
                <w:tab w:val="center" w:pos="908"/>
              </w:tabs>
              <w:jc w:val="center"/>
              <w:rPr>
                <w:rFonts w:ascii="標楷體" w:eastAsia="標楷體" w:hAnsi="標楷體"/>
              </w:rPr>
            </w:pPr>
            <w:r w:rsidRPr="00A5370D">
              <w:rPr>
                <w:rFonts w:ascii="標楷體" w:eastAsia="標楷體" w:hAnsi="標楷體" w:hint="eastAsia"/>
              </w:rPr>
              <w:t>片</w:t>
            </w:r>
          </w:p>
          <w:p w14:paraId="05B09F2D" w14:textId="77777777" w:rsidR="005D4955" w:rsidRPr="00A5370D" w:rsidRDefault="005D4955" w:rsidP="005D4955">
            <w:pPr>
              <w:tabs>
                <w:tab w:val="left" w:pos="405"/>
                <w:tab w:val="center" w:pos="908"/>
              </w:tabs>
              <w:jc w:val="center"/>
              <w:rPr>
                <w:rFonts w:ascii="標楷體" w:eastAsia="標楷體" w:hAnsi="標楷體"/>
              </w:rPr>
            </w:pPr>
            <w:r w:rsidRPr="00A5370D">
              <w:rPr>
                <w:rFonts w:ascii="標楷體" w:eastAsia="標楷體" w:hAnsi="標楷體" w:hint="eastAsia"/>
              </w:rPr>
              <w:t>黏</w:t>
            </w:r>
          </w:p>
          <w:p w14:paraId="63D736EB" w14:textId="77777777" w:rsidR="005D4955" w:rsidRPr="00A5370D" w:rsidRDefault="005D4955" w:rsidP="005D4955">
            <w:pPr>
              <w:tabs>
                <w:tab w:val="left" w:pos="405"/>
                <w:tab w:val="center" w:pos="908"/>
              </w:tabs>
              <w:jc w:val="center"/>
              <w:rPr>
                <w:rFonts w:ascii="標楷體" w:eastAsia="標楷體" w:hAnsi="標楷體"/>
              </w:rPr>
            </w:pPr>
            <w:r w:rsidRPr="00A5370D">
              <w:rPr>
                <w:rFonts w:ascii="標楷體" w:eastAsia="標楷體" w:hAnsi="標楷體" w:hint="eastAsia"/>
              </w:rPr>
              <w:t>貼</w:t>
            </w:r>
          </w:p>
          <w:p w14:paraId="5262D0B4" w14:textId="77777777" w:rsidR="00394100" w:rsidRPr="00A5370D" w:rsidRDefault="005D4955" w:rsidP="005D4955">
            <w:pPr>
              <w:jc w:val="center"/>
              <w:rPr>
                <w:rFonts w:ascii="標楷體" w:eastAsia="標楷體" w:hAnsi="標楷體" w:cs="新細明體"/>
                <w:color w:val="000000"/>
                <w:kern w:val="0"/>
                <w:sz w:val="32"/>
                <w:szCs w:val="32"/>
              </w:rPr>
            </w:pPr>
            <w:r w:rsidRPr="00A5370D">
              <w:rPr>
                <w:rFonts w:ascii="標楷體" w:eastAsia="標楷體" w:hAnsi="標楷體" w:hint="eastAsia"/>
              </w:rPr>
              <w:t>處</w:t>
            </w:r>
          </w:p>
        </w:tc>
      </w:tr>
      <w:tr w:rsidR="00394100" w:rsidRPr="00A5370D" w14:paraId="52A6A52D" w14:textId="77777777" w:rsidTr="005D4955">
        <w:trPr>
          <w:trHeight w:val="1533"/>
        </w:trPr>
        <w:tc>
          <w:tcPr>
            <w:tcW w:w="1560" w:type="dxa"/>
            <w:tcBorders>
              <w:top w:val="single" w:sz="6" w:space="0" w:color="auto"/>
              <w:left w:val="single" w:sz="12" w:space="0" w:color="auto"/>
              <w:bottom w:val="single" w:sz="12" w:space="0" w:color="auto"/>
              <w:right w:val="single" w:sz="6" w:space="0" w:color="auto"/>
            </w:tcBorders>
            <w:vAlign w:val="center"/>
          </w:tcPr>
          <w:p w14:paraId="34E7E166" w14:textId="77777777" w:rsidR="00394100" w:rsidRPr="00A5370D" w:rsidRDefault="00394100" w:rsidP="00A51AB7">
            <w:pPr>
              <w:jc w:val="center"/>
              <w:rPr>
                <w:rFonts w:ascii="標楷體" w:eastAsia="標楷體" w:hAnsi="標楷體" w:cs="新細明體"/>
                <w:color w:val="000000"/>
                <w:kern w:val="0"/>
                <w:sz w:val="32"/>
                <w:szCs w:val="32"/>
              </w:rPr>
            </w:pPr>
            <w:r w:rsidRPr="00A5370D">
              <w:rPr>
                <w:rFonts w:ascii="標楷體" w:eastAsia="標楷體" w:hAnsi="標楷體" w:cs="新細明體" w:hint="eastAsia"/>
                <w:color w:val="000000"/>
                <w:kern w:val="0"/>
                <w:sz w:val="32"/>
                <w:szCs w:val="32"/>
              </w:rPr>
              <w:t>姓</w:t>
            </w:r>
            <w:r w:rsidR="005D4955" w:rsidRPr="00A5370D">
              <w:rPr>
                <w:rFonts w:ascii="標楷體" w:eastAsia="標楷體" w:hAnsi="標楷體" w:cs="新細明體" w:hint="eastAsia"/>
                <w:color w:val="000000"/>
                <w:kern w:val="0"/>
                <w:sz w:val="32"/>
                <w:szCs w:val="32"/>
              </w:rPr>
              <w:t xml:space="preserve"> </w:t>
            </w:r>
            <w:r w:rsidRPr="00A5370D">
              <w:rPr>
                <w:rFonts w:ascii="標楷體" w:eastAsia="標楷體" w:hAnsi="標楷體" w:cs="新細明體" w:hint="eastAsia"/>
                <w:color w:val="000000"/>
                <w:kern w:val="0"/>
                <w:sz w:val="32"/>
                <w:szCs w:val="32"/>
              </w:rPr>
              <w:t>名</w:t>
            </w:r>
          </w:p>
        </w:tc>
        <w:tc>
          <w:tcPr>
            <w:tcW w:w="3969" w:type="dxa"/>
            <w:tcBorders>
              <w:top w:val="single" w:sz="6" w:space="0" w:color="auto"/>
              <w:left w:val="single" w:sz="6" w:space="0" w:color="auto"/>
              <w:bottom w:val="single" w:sz="12" w:space="0" w:color="auto"/>
              <w:right w:val="single" w:sz="6" w:space="0" w:color="auto"/>
            </w:tcBorders>
            <w:vAlign w:val="center"/>
          </w:tcPr>
          <w:p w14:paraId="3EBEE24B" w14:textId="77777777" w:rsidR="00394100" w:rsidRPr="00A5370D" w:rsidRDefault="00394100" w:rsidP="00A51AB7">
            <w:pPr>
              <w:jc w:val="center"/>
              <w:rPr>
                <w:rFonts w:ascii="標楷體" w:eastAsia="標楷體" w:hAnsi="標楷體" w:cs="新細明體"/>
                <w:color w:val="000000"/>
                <w:kern w:val="0"/>
                <w:sz w:val="32"/>
                <w:szCs w:val="32"/>
              </w:rPr>
            </w:pPr>
          </w:p>
        </w:tc>
        <w:tc>
          <w:tcPr>
            <w:tcW w:w="2693" w:type="dxa"/>
            <w:vMerge/>
            <w:tcBorders>
              <w:top w:val="single" w:sz="4" w:space="0" w:color="auto"/>
              <w:left w:val="single" w:sz="6" w:space="0" w:color="auto"/>
              <w:bottom w:val="single" w:sz="12" w:space="0" w:color="auto"/>
              <w:right w:val="single" w:sz="12" w:space="0" w:color="auto"/>
            </w:tcBorders>
            <w:vAlign w:val="center"/>
          </w:tcPr>
          <w:p w14:paraId="3BFC21BA" w14:textId="77777777" w:rsidR="00394100" w:rsidRPr="00A5370D" w:rsidRDefault="00394100" w:rsidP="00394100">
            <w:pPr>
              <w:rPr>
                <w:rFonts w:ascii="標楷體" w:eastAsia="標楷體" w:hAnsi="標楷體" w:cs="新細明體"/>
                <w:color w:val="000000"/>
                <w:kern w:val="0"/>
                <w:sz w:val="32"/>
                <w:szCs w:val="32"/>
              </w:rPr>
            </w:pPr>
          </w:p>
        </w:tc>
      </w:tr>
    </w:tbl>
    <w:p w14:paraId="5E1B898F" w14:textId="77777777" w:rsidR="00F821B7" w:rsidRPr="004C6EE9" w:rsidRDefault="00F821B7" w:rsidP="00B44C83">
      <w:pPr>
        <w:jc w:val="center"/>
        <w:rPr>
          <w:rFonts w:ascii="標楷體" w:eastAsia="標楷體" w:hAnsi="標楷體"/>
        </w:rPr>
      </w:pPr>
    </w:p>
    <w:p w14:paraId="61792776" w14:textId="4F6AFAE1" w:rsidR="005D4955" w:rsidRPr="002E76BF" w:rsidRDefault="00155EBF" w:rsidP="005D4955">
      <w:pPr>
        <w:pStyle w:val="af2"/>
        <w:numPr>
          <w:ilvl w:val="0"/>
          <w:numId w:val="34"/>
        </w:numPr>
        <w:spacing w:line="420" w:lineRule="exact"/>
        <w:ind w:leftChars="0"/>
        <w:rPr>
          <w:rFonts w:ascii="標楷體" w:eastAsia="標楷體" w:hAnsi="標楷體"/>
          <w:b/>
          <w:bCs/>
          <w:color w:val="0000CC"/>
          <w:sz w:val="28"/>
          <w:szCs w:val="28"/>
        </w:rPr>
      </w:pPr>
      <w:r>
        <w:rPr>
          <w:rFonts w:ascii="標楷體" w:eastAsia="標楷體" w:hAnsi="標楷體" w:hint="eastAsia"/>
          <w:bCs/>
          <w:sz w:val="28"/>
          <w:szCs w:val="28"/>
        </w:rPr>
        <w:t>甄選</w:t>
      </w:r>
      <w:r w:rsidR="00394100" w:rsidRPr="004C6EE9">
        <w:rPr>
          <w:rFonts w:ascii="標楷體" w:eastAsia="標楷體" w:hAnsi="標楷體" w:hint="eastAsia"/>
          <w:bCs/>
          <w:sz w:val="28"/>
          <w:szCs w:val="28"/>
        </w:rPr>
        <w:t>日期：</w:t>
      </w:r>
      <w:r w:rsidR="005D4955" w:rsidRPr="002E76BF">
        <w:rPr>
          <w:rFonts w:ascii="標楷體" w:eastAsia="標楷體" w:hAnsi="標楷體" w:hint="eastAsia"/>
          <w:b/>
          <w:color w:val="0000CC"/>
          <w:sz w:val="28"/>
          <w:szCs w:val="28"/>
        </w:rPr>
        <w:t>11</w:t>
      </w:r>
      <w:r w:rsidR="00751986">
        <w:rPr>
          <w:rFonts w:ascii="標楷體" w:eastAsia="標楷體" w:hAnsi="標楷體" w:hint="eastAsia"/>
          <w:b/>
          <w:color w:val="0000CC"/>
          <w:sz w:val="28"/>
          <w:szCs w:val="28"/>
        </w:rPr>
        <w:t>5</w:t>
      </w:r>
      <w:r w:rsidR="00394100" w:rsidRPr="002E76BF">
        <w:rPr>
          <w:rFonts w:ascii="標楷體" w:eastAsia="標楷體" w:hAnsi="標楷體" w:hint="eastAsia"/>
          <w:b/>
          <w:color w:val="0000CC"/>
          <w:sz w:val="28"/>
          <w:szCs w:val="28"/>
        </w:rPr>
        <w:t>年</w:t>
      </w:r>
      <w:r w:rsidR="002344D7">
        <w:rPr>
          <w:rFonts w:ascii="標楷體" w:eastAsia="標楷體" w:hAnsi="標楷體" w:hint="eastAsia"/>
          <w:b/>
          <w:color w:val="0000CC"/>
          <w:sz w:val="28"/>
          <w:szCs w:val="28"/>
        </w:rPr>
        <w:t>03</w:t>
      </w:r>
      <w:r w:rsidR="00394100" w:rsidRPr="002E76BF">
        <w:rPr>
          <w:rFonts w:ascii="標楷體" w:eastAsia="標楷體" w:hAnsi="標楷體" w:hint="eastAsia"/>
          <w:b/>
          <w:color w:val="0000CC"/>
          <w:sz w:val="28"/>
          <w:szCs w:val="28"/>
        </w:rPr>
        <w:t>月</w:t>
      </w:r>
      <w:r w:rsidR="002344D7">
        <w:rPr>
          <w:rFonts w:ascii="標楷體" w:eastAsia="標楷體" w:hAnsi="標楷體" w:hint="eastAsia"/>
          <w:b/>
          <w:color w:val="0000CC"/>
          <w:sz w:val="28"/>
          <w:szCs w:val="28"/>
        </w:rPr>
        <w:t>16</w:t>
      </w:r>
      <w:r w:rsidR="00394100" w:rsidRPr="002E76BF">
        <w:rPr>
          <w:rFonts w:ascii="標楷體" w:eastAsia="標楷體" w:hAnsi="標楷體" w:hint="eastAsia"/>
          <w:b/>
          <w:color w:val="0000CC"/>
          <w:sz w:val="28"/>
          <w:szCs w:val="28"/>
        </w:rPr>
        <w:t>日（星期</w:t>
      </w:r>
      <w:r w:rsidR="002344D7">
        <w:rPr>
          <w:rFonts w:ascii="標楷體" w:eastAsia="標楷體" w:hAnsi="標楷體" w:hint="eastAsia"/>
          <w:b/>
          <w:color w:val="0000CC"/>
          <w:sz w:val="28"/>
          <w:szCs w:val="28"/>
        </w:rPr>
        <w:t>一</w:t>
      </w:r>
      <w:r w:rsidR="002E76BF" w:rsidRPr="002E76BF">
        <w:rPr>
          <w:rFonts w:ascii="標楷體" w:eastAsia="標楷體" w:hAnsi="標楷體" w:hint="eastAsia"/>
          <w:b/>
          <w:color w:val="0000CC"/>
          <w:sz w:val="28"/>
          <w:szCs w:val="28"/>
        </w:rPr>
        <w:t>）</w:t>
      </w:r>
      <w:r w:rsidR="00D5161B">
        <w:rPr>
          <w:rFonts w:ascii="標楷體" w:eastAsia="標楷體" w:hAnsi="標楷體" w:hint="eastAsia"/>
          <w:b/>
          <w:color w:val="0000CC"/>
          <w:sz w:val="28"/>
          <w:szCs w:val="28"/>
        </w:rPr>
        <w:t>早上</w:t>
      </w:r>
      <w:r w:rsidR="002344D7">
        <w:rPr>
          <w:rFonts w:ascii="標楷體" w:eastAsia="標楷體" w:hAnsi="標楷體" w:hint="eastAsia"/>
          <w:b/>
          <w:color w:val="0000CC"/>
          <w:sz w:val="28"/>
          <w:szCs w:val="28"/>
        </w:rPr>
        <w:t>11</w:t>
      </w:r>
      <w:r w:rsidR="00394100" w:rsidRPr="002E76BF">
        <w:rPr>
          <w:rFonts w:ascii="標楷體" w:eastAsia="標楷體" w:hAnsi="標楷體" w:hint="eastAsia"/>
          <w:b/>
          <w:color w:val="0000CC"/>
          <w:sz w:val="28"/>
          <w:szCs w:val="28"/>
        </w:rPr>
        <w:t>時</w:t>
      </w:r>
      <w:r w:rsidR="005D4955" w:rsidRPr="002E76BF">
        <w:rPr>
          <w:rFonts w:ascii="標楷體" w:eastAsia="標楷體" w:hAnsi="標楷體" w:hint="eastAsia"/>
          <w:b/>
          <w:color w:val="0000CC"/>
          <w:sz w:val="28"/>
          <w:szCs w:val="28"/>
        </w:rPr>
        <w:t>0</w:t>
      </w:r>
      <w:r w:rsidR="00394100" w:rsidRPr="002E76BF">
        <w:rPr>
          <w:rFonts w:ascii="標楷體" w:eastAsia="標楷體" w:hAnsi="標楷體" w:hint="eastAsia"/>
          <w:b/>
          <w:color w:val="0000CC"/>
          <w:sz w:val="28"/>
          <w:szCs w:val="28"/>
        </w:rPr>
        <w:t>0分起。</w:t>
      </w:r>
    </w:p>
    <w:p w14:paraId="7FEBC503" w14:textId="2744119F" w:rsidR="005D4955" w:rsidRPr="004C6EE9" w:rsidRDefault="00155EBF" w:rsidP="005D4955">
      <w:pPr>
        <w:pStyle w:val="af2"/>
        <w:numPr>
          <w:ilvl w:val="0"/>
          <w:numId w:val="34"/>
        </w:numPr>
        <w:spacing w:line="420" w:lineRule="exact"/>
        <w:ind w:leftChars="0"/>
        <w:rPr>
          <w:rFonts w:ascii="標楷體" w:eastAsia="標楷體" w:hAnsi="標楷體"/>
          <w:bCs/>
          <w:sz w:val="28"/>
          <w:szCs w:val="28"/>
        </w:rPr>
      </w:pPr>
      <w:r>
        <w:rPr>
          <w:rFonts w:ascii="標楷體" w:eastAsia="標楷體" w:hAnsi="標楷體" w:hint="eastAsia"/>
          <w:bCs/>
          <w:sz w:val="28"/>
          <w:szCs w:val="28"/>
        </w:rPr>
        <w:t>甄選</w:t>
      </w:r>
      <w:r w:rsidR="00394100" w:rsidRPr="004C6EE9">
        <w:rPr>
          <w:rFonts w:ascii="標楷體" w:eastAsia="標楷體" w:hAnsi="標楷體" w:hint="eastAsia"/>
          <w:bCs/>
          <w:sz w:val="28"/>
          <w:szCs w:val="28"/>
        </w:rPr>
        <w:t>地點：</w:t>
      </w:r>
      <w:r w:rsidR="00394100" w:rsidRPr="004C6EE9">
        <w:rPr>
          <w:rFonts w:ascii="標楷體" w:eastAsia="標楷體" w:hAnsi="標楷體" w:hint="eastAsia"/>
          <w:sz w:val="28"/>
          <w:szCs w:val="28"/>
        </w:rPr>
        <w:t>嘉義縣</w:t>
      </w:r>
      <w:r w:rsidR="00D97AA5">
        <w:rPr>
          <w:rFonts w:ascii="標楷體" w:eastAsia="標楷體" w:hAnsi="標楷體" w:hint="eastAsia"/>
          <w:sz w:val="28"/>
          <w:szCs w:val="28"/>
        </w:rPr>
        <w:t>番路鄉黎明</w:t>
      </w:r>
      <w:r w:rsidR="00394100" w:rsidRPr="004C6EE9">
        <w:rPr>
          <w:rFonts w:ascii="標楷體" w:eastAsia="標楷體" w:hAnsi="標楷體" w:hint="eastAsia"/>
          <w:sz w:val="28"/>
          <w:szCs w:val="28"/>
        </w:rPr>
        <w:t>國民小學</w:t>
      </w:r>
      <w:r w:rsidR="004027B4">
        <w:rPr>
          <w:rFonts w:ascii="標楷體" w:eastAsia="標楷體" w:hAnsi="標楷體" w:hint="eastAsia"/>
          <w:sz w:val="28"/>
          <w:szCs w:val="28"/>
        </w:rPr>
        <w:t>視聽教室</w:t>
      </w:r>
      <w:r w:rsidR="00394100" w:rsidRPr="004C6EE9">
        <w:rPr>
          <w:rFonts w:ascii="標楷體" w:eastAsia="標楷體" w:hAnsi="標楷體" w:hint="eastAsia"/>
          <w:sz w:val="28"/>
          <w:szCs w:val="28"/>
        </w:rPr>
        <w:t>。</w:t>
      </w:r>
    </w:p>
    <w:p w14:paraId="12F1FA8E" w14:textId="77777777" w:rsidR="005D4955" w:rsidRPr="004C6EE9" w:rsidRDefault="00394100" w:rsidP="005D4955">
      <w:pPr>
        <w:pStyle w:val="af2"/>
        <w:numPr>
          <w:ilvl w:val="0"/>
          <w:numId w:val="34"/>
        </w:numPr>
        <w:spacing w:line="420" w:lineRule="exact"/>
        <w:ind w:leftChars="0"/>
        <w:rPr>
          <w:rFonts w:ascii="標楷體" w:eastAsia="標楷體" w:hAnsi="標楷體"/>
          <w:bCs/>
          <w:sz w:val="28"/>
          <w:szCs w:val="28"/>
        </w:rPr>
      </w:pPr>
      <w:r w:rsidRPr="004C6EE9">
        <w:rPr>
          <w:rFonts w:ascii="標楷體" w:eastAsia="標楷體" w:hAnsi="標楷體" w:hint="eastAsia"/>
          <w:bCs/>
          <w:sz w:val="28"/>
          <w:szCs w:val="28"/>
        </w:rPr>
        <w:t>應試須知：應試者未攜帶本證或未準時入場或應試時間經3次唱名未到者，取消考試資格。口試、試教分組表暨場地表於當日公佈。</w:t>
      </w:r>
    </w:p>
    <w:p w14:paraId="6825D3CE" w14:textId="524CACF0" w:rsidR="00394100" w:rsidRPr="004C6EE9" w:rsidRDefault="00155EBF" w:rsidP="00155EBF">
      <w:pPr>
        <w:pStyle w:val="af2"/>
        <w:numPr>
          <w:ilvl w:val="0"/>
          <w:numId w:val="34"/>
        </w:numPr>
        <w:spacing w:line="420" w:lineRule="exact"/>
        <w:ind w:leftChars="0"/>
        <w:rPr>
          <w:rFonts w:ascii="標楷體" w:eastAsia="標楷體" w:hAnsi="標楷體"/>
          <w:bCs/>
          <w:sz w:val="28"/>
          <w:szCs w:val="28"/>
        </w:rPr>
      </w:pPr>
      <w:r>
        <w:rPr>
          <w:rFonts w:ascii="標楷體" w:eastAsia="標楷體" w:hAnsi="標楷體" w:hint="eastAsia"/>
          <w:sz w:val="28"/>
          <w:szCs w:val="28"/>
        </w:rPr>
        <w:t>甄選</w:t>
      </w:r>
      <w:r w:rsidR="00394100" w:rsidRPr="004C6EE9">
        <w:rPr>
          <w:rFonts w:ascii="標楷體" w:eastAsia="標楷體" w:hAnsi="標楷體" w:hint="eastAsia"/>
          <w:sz w:val="28"/>
          <w:szCs w:val="28"/>
        </w:rPr>
        <w:t>當天如因颱風或其他不可抗拒之原因需延期舉行，相關訊息於</w:t>
      </w:r>
      <w:r w:rsidRPr="00155EBF">
        <w:rPr>
          <w:rFonts w:ascii="標楷體" w:eastAsia="標楷體" w:hAnsi="標楷體" w:hint="eastAsia"/>
          <w:sz w:val="28"/>
          <w:szCs w:val="28"/>
        </w:rPr>
        <w:t>本校網站及嘉義縣教育資訊網（https://www.cyc.edu.tw/）</w:t>
      </w:r>
      <w:r w:rsidR="00394100" w:rsidRPr="004C6EE9">
        <w:rPr>
          <w:rFonts w:ascii="標楷體" w:eastAsia="標楷體" w:hAnsi="標楷體" w:hint="eastAsia"/>
          <w:sz w:val="28"/>
          <w:szCs w:val="28"/>
        </w:rPr>
        <w:t>公告。</w:t>
      </w:r>
    </w:p>
    <w:p w14:paraId="0E3B64D9" w14:textId="77777777" w:rsidR="00394100" w:rsidRPr="00A5370D" w:rsidRDefault="00394100" w:rsidP="00394100">
      <w:pPr>
        <w:rPr>
          <w:rFonts w:ascii="標楷體" w:eastAsia="標楷體" w:hAnsi="標楷體"/>
        </w:rPr>
      </w:pPr>
    </w:p>
    <w:p w14:paraId="17989899" w14:textId="77777777" w:rsidR="00394100" w:rsidRPr="00A5370D" w:rsidRDefault="00394100" w:rsidP="00394100">
      <w:pPr>
        <w:rPr>
          <w:rFonts w:ascii="標楷體" w:eastAsia="標楷體" w:hAnsi="標楷體"/>
        </w:rPr>
      </w:pPr>
    </w:p>
    <w:p w14:paraId="5422EF29" w14:textId="77777777" w:rsidR="00394100" w:rsidRPr="00A5370D" w:rsidRDefault="00394100" w:rsidP="00394100">
      <w:pPr>
        <w:rPr>
          <w:rFonts w:ascii="標楷體" w:eastAsia="標楷體" w:hAnsi="標楷體"/>
        </w:rPr>
      </w:pPr>
    </w:p>
    <w:p w14:paraId="5B3DDFF8" w14:textId="77777777" w:rsidR="00394100" w:rsidRPr="00A5370D" w:rsidRDefault="00394100" w:rsidP="00394100">
      <w:pPr>
        <w:rPr>
          <w:rFonts w:ascii="標楷體" w:eastAsia="標楷體" w:hAnsi="標楷體"/>
        </w:rPr>
      </w:pPr>
    </w:p>
    <w:p w14:paraId="6FC61265" w14:textId="77777777" w:rsidR="00394100" w:rsidRPr="00A5370D" w:rsidRDefault="00394100" w:rsidP="00394100">
      <w:pPr>
        <w:rPr>
          <w:rFonts w:ascii="標楷體" w:eastAsia="標楷體" w:hAnsi="標楷體"/>
        </w:rPr>
      </w:pPr>
    </w:p>
    <w:p w14:paraId="1CBC9CB6" w14:textId="77777777" w:rsidR="00394100" w:rsidRPr="00A5370D" w:rsidRDefault="00394100" w:rsidP="00394100">
      <w:pPr>
        <w:rPr>
          <w:rFonts w:ascii="標楷體" w:eastAsia="標楷體" w:hAnsi="標楷體"/>
        </w:rPr>
      </w:pPr>
    </w:p>
    <w:p w14:paraId="0AD4BAE0" w14:textId="77777777" w:rsidR="00394100" w:rsidRPr="00A5370D" w:rsidRDefault="00394100" w:rsidP="00394100">
      <w:pPr>
        <w:rPr>
          <w:rFonts w:ascii="標楷體" w:eastAsia="標楷體" w:hAnsi="標楷體"/>
        </w:rPr>
      </w:pPr>
    </w:p>
    <w:p w14:paraId="1E11E52A" w14:textId="77777777" w:rsidR="00394100" w:rsidRPr="00A5370D" w:rsidRDefault="00394100" w:rsidP="00394100">
      <w:pPr>
        <w:rPr>
          <w:rFonts w:ascii="標楷體" w:eastAsia="標楷體" w:hAnsi="標楷體"/>
        </w:rPr>
      </w:pPr>
    </w:p>
    <w:p w14:paraId="2F91422B" w14:textId="77777777" w:rsidR="00394100" w:rsidRPr="00A5370D" w:rsidRDefault="00394100" w:rsidP="00394100">
      <w:pPr>
        <w:rPr>
          <w:rFonts w:ascii="標楷體" w:eastAsia="標楷體" w:hAnsi="標楷體"/>
        </w:rPr>
      </w:pPr>
    </w:p>
    <w:p w14:paraId="72A43127" w14:textId="77777777" w:rsidR="00394100" w:rsidRPr="00A5370D" w:rsidRDefault="00394100" w:rsidP="00394100">
      <w:pPr>
        <w:rPr>
          <w:rFonts w:ascii="標楷體" w:eastAsia="標楷體" w:hAnsi="標楷體"/>
        </w:rPr>
      </w:pPr>
    </w:p>
    <w:p w14:paraId="1FFE9497" w14:textId="77777777" w:rsidR="00394100" w:rsidRPr="00A5370D" w:rsidRDefault="00394100" w:rsidP="00394100">
      <w:pPr>
        <w:rPr>
          <w:rFonts w:ascii="標楷體" w:eastAsia="標楷體" w:hAnsi="標楷體"/>
        </w:rPr>
      </w:pPr>
    </w:p>
    <w:p w14:paraId="04971C3B" w14:textId="77777777" w:rsidR="00394100" w:rsidRPr="00A5370D" w:rsidRDefault="00394100" w:rsidP="00394100">
      <w:pPr>
        <w:rPr>
          <w:rFonts w:ascii="標楷體" w:eastAsia="標楷體" w:hAnsi="標楷體"/>
        </w:rPr>
      </w:pPr>
    </w:p>
    <w:p w14:paraId="3422BFD4" w14:textId="77777777" w:rsidR="00394100" w:rsidRPr="00A5370D" w:rsidRDefault="00394100" w:rsidP="00394100">
      <w:pPr>
        <w:rPr>
          <w:rFonts w:ascii="標楷體" w:eastAsia="標楷體" w:hAnsi="標楷體"/>
        </w:rPr>
      </w:pPr>
    </w:p>
    <w:p w14:paraId="3425EAED" w14:textId="77777777" w:rsidR="00394100" w:rsidRDefault="00394100" w:rsidP="00394100">
      <w:pPr>
        <w:rPr>
          <w:rFonts w:ascii="標楷體" w:eastAsia="標楷體" w:hAnsi="標楷體"/>
        </w:rPr>
      </w:pPr>
    </w:p>
    <w:p w14:paraId="629354AB" w14:textId="77777777" w:rsidR="004027B4" w:rsidRDefault="004027B4" w:rsidP="00394100">
      <w:pPr>
        <w:rPr>
          <w:rFonts w:ascii="標楷體" w:eastAsia="標楷體" w:hAnsi="標楷體"/>
        </w:rPr>
      </w:pPr>
    </w:p>
    <w:p w14:paraId="49240A06" w14:textId="77777777" w:rsidR="004027B4" w:rsidRPr="004027B4" w:rsidRDefault="004027B4" w:rsidP="00394100">
      <w:pPr>
        <w:rPr>
          <w:rFonts w:ascii="標楷體" w:eastAsia="標楷體" w:hAnsi="標楷體"/>
        </w:rPr>
      </w:pPr>
    </w:p>
    <w:p w14:paraId="2DB267CE" w14:textId="77777777" w:rsidR="00394100" w:rsidRPr="00A5370D" w:rsidRDefault="00394100" w:rsidP="00394100">
      <w:pPr>
        <w:rPr>
          <w:rFonts w:ascii="標楷體" w:eastAsia="標楷體" w:hAnsi="標楷體"/>
        </w:rPr>
      </w:pPr>
    </w:p>
    <w:p w14:paraId="30451E48" w14:textId="77777777" w:rsidR="00394100" w:rsidRPr="00A5370D" w:rsidRDefault="00394100" w:rsidP="00394100">
      <w:pPr>
        <w:rPr>
          <w:rFonts w:ascii="標楷體" w:eastAsia="標楷體" w:hAnsi="標楷體"/>
        </w:rPr>
      </w:pPr>
    </w:p>
    <w:p w14:paraId="66A77ED4" w14:textId="77777777" w:rsidR="00394100" w:rsidRPr="00A5370D" w:rsidRDefault="00394100" w:rsidP="00394100">
      <w:pPr>
        <w:rPr>
          <w:rFonts w:ascii="標楷體" w:eastAsia="標楷體" w:hAnsi="標楷體"/>
        </w:rPr>
      </w:pPr>
    </w:p>
    <w:p w14:paraId="42B98094" w14:textId="77777777" w:rsidR="005D4955" w:rsidRPr="004C6EE9" w:rsidRDefault="004C6EE9" w:rsidP="004C6EE9">
      <w:pPr>
        <w:rPr>
          <w:rFonts w:ascii="標楷體" w:eastAsia="標楷體" w:hAnsi="標楷體"/>
        </w:rPr>
      </w:pPr>
      <w:r w:rsidRPr="004C6EE9">
        <w:rPr>
          <w:rFonts w:ascii="標楷體" w:eastAsia="標楷體" w:hAnsi="標楷體"/>
          <w:b/>
          <w:noProof/>
          <w:sz w:val="30"/>
          <w:szCs w:val="30"/>
        </w:rPr>
        <w:lastRenderedPageBreak/>
        <mc:AlternateContent>
          <mc:Choice Requires="wps">
            <w:drawing>
              <wp:anchor distT="45720" distB="45720" distL="114300" distR="114300" simplePos="0" relativeHeight="251663360" behindDoc="0" locked="0" layoutInCell="1" allowOverlap="1" wp14:anchorId="7DCBAF86" wp14:editId="0A199D65">
                <wp:simplePos x="0" y="0"/>
                <wp:positionH relativeFrom="column">
                  <wp:posOffset>6225540</wp:posOffset>
                </wp:positionH>
                <wp:positionV relativeFrom="paragraph">
                  <wp:posOffset>-269240</wp:posOffset>
                </wp:positionV>
                <wp:extent cx="655320" cy="1404620"/>
                <wp:effectExtent l="0" t="0" r="11430" b="12065"/>
                <wp:wrapNone/>
                <wp:docPr id="4"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5320" cy="1404620"/>
                        </a:xfrm>
                        <a:prstGeom prst="rect">
                          <a:avLst/>
                        </a:prstGeom>
                        <a:solidFill>
                          <a:srgbClr val="FFFFFF"/>
                        </a:solidFill>
                        <a:ln w="9525">
                          <a:solidFill>
                            <a:srgbClr val="000000"/>
                          </a:solidFill>
                          <a:miter lim="800000"/>
                          <a:headEnd/>
                          <a:tailEnd/>
                        </a:ln>
                      </wps:spPr>
                      <wps:txbx>
                        <w:txbxContent>
                          <w:p w14:paraId="553F0FEC" w14:textId="77777777" w:rsidR="004C6EE9" w:rsidRPr="004C6EE9" w:rsidRDefault="004C6EE9" w:rsidP="004C6EE9">
                            <w:pPr>
                              <w:rPr>
                                <w:rFonts w:ascii="標楷體" w:eastAsia="標楷體" w:hAnsi="標楷體"/>
                              </w:rPr>
                            </w:pPr>
                            <w:r>
                              <w:rPr>
                                <w:rFonts w:ascii="標楷體" w:eastAsia="標楷體" w:hAnsi="標楷體" w:hint="eastAsia"/>
                              </w:rPr>
                              <w:t>附件三</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7DCBAF86" id="_x0000_s1028" type="#_x0000_t202" style="position:absolute;margin-left:490.2pt;margin-top:-21.2pt;width:51.6pt;height:110.6pt;z-index:25166336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">
                <v:textbox style="mso-fit-shape-to-text:t">
                  <w:txbxContent>
                    <w:p w14:paraId="553F0FEC" w14:textId="77777777" w:rsidR="004C6EE9" w:rsidRPr="004C6EE9" w:rsidRDefault="004C6EE9" w:rsidP="004C6EE9">
                      <w:pPr>
                        <w:rPr>
                          <w:rFonts w:ascii="標楷體" w:eastAsia="標楷體" w:hAnsi="標楷體"/>
                        </w:rPr>
                      </w:pPr>
                      <w:r>
                        <w:rPr>
                          <w:rFonts w:ascii="標楷體" w:eastAsia="標楷體" w:hAnsi="標楷體" w:hint="eastAsia"/>
                        </w:rPr>
                        <w:t>附件三</w:t>
                      </w:r>
                    </w:p>
                  </w:txbxContent>
                </v:textbox>
              </v:shape>
            </w:pict>
          </mc:Fallback>
        </mc:AlternateContent>
      </w:r>
    </w:p>
    <w:p w14:paraId="61868761" w14:textId="77777777" w:rsidR="005D4955" w:rsidRPr="00A5370D" w:rsidRDefault="005D4955" w:rsidP="005D4955">
      <w:pPr>
        <w:jc w:val="center"/>
        <w:rPr>
          <w:rFonts w:ascii="標楷體" w:eastAsia="標楷體" w:hAnsi="標楷體"/>
          <w:b/>
        </w:rPr>
      </w:pPr>
      <w:r w:rsidRPr="00A5370D">
        <w:rPr>
          <w:rFonts w:ascii="標楷體" w:eastAsia="標楷體" w:hAnsi="標楷體" w:cs="Arial" w:hint="eastAsia"/>
          <w:b/>
          <w:spacing w:val="20"/>
          <w:sz w:val="40"/>
          <w:szCs w:val="40"/>
        </w:rPr>
        <w:t xml:space="preserve">委   </w:t>
      </w:r>
      <w:r w:rsidRPr="00A5370D">
        <w:rPr>
          <w:rFonts w:ascii="標楷體" w:eastAsia="標楷體" w:hAnsi="標楷體" w:cs="Arial"/>
          <w:b/>
          <w:spacing w:val="20"/>
          <w:sz w:val="40"/>
          <w:szCs w:val="40"/>
        </w:rPr>
        <w:t>託</w:t>
      </w:r>
      <w:r w:rsidRPr="00A5370D">
        <w:rPr>
          <w:rFonts w:ascii="標楷體" w:eastAsia="標楷體" w:hAnsi="標楷體" w:cs="Arial" w:hint="eastAsia"/>
          <w:b/>
          <w:spacing w:val="20"/>
          <w:sz w:val="40"/>
          <w:szCs w:val="40"/>
        </w:rPr>
        <w:t xml:space="preserve">   </w:t>
      </w:r>
      <w:r w:rsidRPr="00A5370D">
        <w:rPr>
          <w:rFonts w:ascii="標楷體" w:eastAsia="標楷體" w:hAnsi="標楷體" w:cs="Arial"/>
          <w:b/>
          <w:spacing w:val="20"/>
          <w:sz w:val="40"/>
          <w:szCs w:val="40"/>
        </w:rPr>
        <w:t>書</w:t>
      </w:r>
    </w:p>
    <w:p w14:paraId="0104775F" w14:textId="77777777" w:rsidR="005D4955" w:rsidRPr="00A5370D" w:rsidRDefault="005D4955" w:rsidP="00394100">
      <w:pPr>
        <w:rPr>
          <w:rFonts w:ascii="標楷體" w:eastAsia="標楷體" w:hAnsi="標楷體"/>
        </w:rPr>
      </w:pPr>
    </w:p>
    <w:p w14:paraId="236436E7" w14:textId="77777777" w:rsidR="005D4955" w:rsidRPr="00A5370D" w:rsidRDefault="005D4955" w:rsidP="00394100">
      <w:pPr>
        <w:rPr>
          <w:rFonts w:ascii="標楷體" w:eastAsia="標楷體" w:hAnsi="標楷體"/>
        </w:rPr>
      </w:pPr>
    </w:p>
    <w:p w14:paraId="569B0905" w14:textId="219C3E02" w:rsidR="005D4955" w:rsidRPr="00A5370D" w:rsidRDefault="005D4955" w:rsidP="00394100">
      <w:pPr>
        <w:rPr>
          <w:rFonts w:ascii="標楷體" w:eastAsia="標楷體" w:hAnsi="標楷體"/>
        </w:rPr>
      </w:pPr>
      <w:r w:rsidRPr="00A5370D">
        <w:rPr>
          <w:rFonts w:ascii="標楷體" w:eastAsia="標楷體" w:hAnsi="標楷體" w:cs="Arial"/>
          <w:color w:val="272727"/>
          <w:spacing w:val="20"/>
          <w:sz w:val="32"/>
          <w:szCs w:val="32"/>
        </w:rPr>
        <w:t>本人</w:t>
      </w:r>
      <w:r w:rsidRPr="00A5370D">
        <w:rPr>
          <w:rFonts w:ascii="標楷體" w:eastAsia="標楷體" w:hAnsi="標楷體" w:cs="Arial" w:hint="eastAsia"/>
          <w:color w:val="272727"/>
          <w:spacing w:val="20"/>
          <w:sz w:val="32"/>
          <w:szCs w:val="32"/>
          <w:u w:val="single"/>
        </w:rPr>
        <w:t xml:space="preserve">            </w:t>
      </w:r>
      <w:r w:rsidRPr="00A5370D">
        <w:rPr>
          <w:rFonts w:ascii="標楷體" w:eastAsia="標楷體" w:hAnsi="標楷體" w:cs="Arial"/>
          <w:color w:val="272727"/>
          <w:spacing w:val="20"/>
          <w:sz w:val="32"/>
          <w:szCs w:val="32"/>
        </w:rPr>
        <w:t>因</w:t>
      </w:r>
      <w:r w:rsidRPr="00A5370D">
        <w:rPr>
          <w:rFonts w:ascii="標楷體" w:eastAsia="標楷體" w:hAnsi="標楷體" w:cs="Arial" w:hint="eastAsia"/>
          <w:color w:val="272727"/>
          <w:spacing w:val="20"/>
          <w:sz w:val="32"/>
          <w:szCs w:val="32"/>
          <w:u w:val="single"/>
        </w:rPr>
        <w:t xml:space="preserve">                    </w:t>
      </w:r>
      <w:r w:rsidRPr="00A5370D">
        <w:rPr>
          <w:rFonts w:ascii="標楷體" w:eastAsia="標楷體" w:hAnsi="標楷體" w:cs="Arial"/>
          <w:color w:val="272727"/>
          <w:spacing w:val="20"/>
          <w:sz w:val="32"/>
          <w:szCs w:val="32"/>
        </w:rPr>
        <w:t>之故，不克前往</w:t>
      </w:r>
      <w:r w:rsidRPr="00A5370D">
        <w:rPr>
          <w:rFonts w:ascii="標楷體" w:eastAsia="標楷體" w:hAnsi="標楷體" w:cs="Arial" w:hint="eastAsia"/>
          <w:color w:val="272727"/>
          <w:spacing w:val="20"/>
          <w:sz w:val="32"/>
          <w:szCs w:val="32"/>
        </w:rPr>
        <w:t>嘉義縣</w:t>
      </w:r>
      <w:r w:rsidR="00D97AA5">
        <w:rPr>
          <w:rFonts w:ascii="標楷體" w:eastAsia="標楷體" w:hAnsi="標楷體" w:cs="Arial" w:hint="eastAsia"/>
          <w:color w:val="272727"/>
          <w:spacing w:val="20"/>
          <w:sz w:val="32"/>
          <w:szCs w:val="32"/>
        </w:rPr>
        <w:t>番路鄉黎明</w:t>
      </w:r>
      <w:r w:rsidRPr="00A5370D">
        <w:rPr>
          <w:rFonts w:ascii="標楷體" w:eastAsia="標楷體" w:hAnsi="標楷體" w:cs="Arial" w:hint="eastAsia"/>
          <w:color w:val="272727"/>
          <w:spacing w:val="20"/>
          <w:sz w:val="32"/>
          <w:szCs w:val="32"/>
        </w:rPr>
        <w:t>國民小學</w:t>
      </w:r>
      <w:r w:rsidRPr="00A5370D">
        <w:rPr>
          <w:rFonts w:ascii="標楷體" w:eastAsia="標楷體" w:hAnsi="標楷體" w:cs="Arial"/>
          <w:color w:val="272727"/>
          <w:spacing w:val="20"/>
          <w:sz w:val="32"/>
          <w:szCs w:val="32"/>
        </w:rPr>
        <w:t>辦理</w:t>
      </w:r>
      <w:r w:rsidR="00155EBF" w:rsidRPr="00A5370D">
        <w:rPr>
          <w:rFonts w:ascii="標楷體" w:eastAsia="標楷體" w:hAnsi="標楷體" w:hint="eastAsia"/>
          <w:sz w:val="32"/>
          <w:szCs w:val="32"/>
        </w:rPr>
        <w:t>附設幼兒園</w:t>
      </w:r>
      <w:r w:rsidRPr="00A5370D">
        <w:rPr>
          <w:rFonts w:ascii="標楷體" w:eastAsia="標楷體" w:hAnsi="標楷體" w:cs="新細明體" w:hint="eastAsia"/>
          <w:color w:val="000000"/>
          <w:sz w:val="32"/>
          <w:szCs w:val="32"/>
        </w:rPr>
        <w:t>11</w:t>
      </w:r>
      <w:r w:rsidR="00190CAE">
        <w:rPr>
          <w:rFonts w:ascii="標楷體" w:eastAsia="標楷體" w:hAnsi="標楷體" w:cs="新細明體" w:hint="eastAsia"/>
          <w:color w:val="000000"/>
          <w:sz w:val="32"/>
          <w:szCs w:val="32"/>
        </w:rPr>
        <w:t>4</w:t>
      </w:r>
      <w:r w:rsidRPr="00A5370D">
        <w:rPr>
          <w:rFonts w:ascii="標楷體" w:eastAsia="標楷體" w:hAnsi="標楷體" w:cs="新細明體" w:hint="eastAsia"/>
          <w:color w:val="000000"/>
          <w:sz w:val="32"/>
          <w:szCs w:val="32"/>
        </w:rPr>
        <w:t>學年度長期代理教師甄選</w:t>
      </w:r>
      <w:r w:rsidRPr="00A5370D">
        <w:rPr>
          <w:rFonts w:ascii="標楷體" w:eastAsia="標楷體" w:hAnsi="標楷體" w:cs="Arial"/>
          <w:color w:val="272727"/>
          <w:spacing w:val="20"/>
          <w:sz w:val="32"/>
          <w:szCs w:val="32"/>
        </w:rPr>
        <w:t>，特委託</w:t>
      </w:r>
      <w:r w:rsidRPr="00A5370D">
        <w:rPr>
          <w:rFonts w:ascii="標楷體" w:eastAsia="標楷體" w:hAnsi="標楷體" w:cs="Arial" w:hint="eastAsia"/>
          <w:color w:val="272727"/>
          <w:spacing w:val="20"/>
          <w:sz w:val="32"/>
          <w:szCs w:val="32"/>
          <w:u w:val="single"/>
        </w:rPr>
        <w:t xml:space="preserve">            </w:t>
      </w:r>
      <w:r w:rsidRPr="00A5370D">
        <w:rPr>
          <w:rFonts w:ascii="標楷體" w:eastAsia="標楷體" w:hAnsi="標楷體" w:cs="Arial"/>
          <w:color w:val="272727"/>
          <w:spacing w:val="20"/>
          <w:sz w:val="32"/>
          <w:szCs w:val="32"/>
        </w:rPr>
        <w:t>代為辦理，請查照。</w:t>
      </w:r>
    </w:p>
    <w:p w14:paraId="14B5E6A3" w14:textId="77777777" w:rsidR="005D4955" w:rsidRPr="00A5370D" w:rsidRDefault="005D4955" w:rsidP="00394100">
      <w:pPr>
        <w:rPr>
          <w:rFonts w:ascii="標楷體" w:eastAsia="標楷體" w:hAnsi="標楷體"/>
        </w:rPr>
      </w:pPr>
    </w:p>
    <w:p w14:paraId="215DC6E5" w14:textId="77777777" w:rsidR="005D4955" w:rsidRPr="00A5370D" w:rsidRDefault="005D4955" w:rsidP="00394100">
      <w:pPr>
        <w:rPr>
          <w:rFonts w:ascii="標楷體" w:eastAsia="標楷體" w:hAnsi="標楷體"/>
        </w:rPr>
      </w:pPr>
    </w:p>
    <w:p w14:paraId="25A40434" w14:textId="77777777" w:rsidR="005D4955" w:rsidRPr="00A5370D" w:rsidRDefault="005D4955" w:rsidP="00394100">
      <w:pPr>
        <w:rPr>
          <w:rFonts w:ascii="標楷體" w:eastAsia="標楷體" w:hAnsi="標楷體"/>
        </w:rPr>
      </w:pPr>
    </w:p>
    <w:p w14:paraId="2041FD88" w14:textId="77777777" w:rsidR="005D4955" w:rsidRPr="00A5370D" w:rsidRDefault="005D4955" w:rsidP="00394100">
      <w:pPr>
        <w:rPr>
          <w:rFonts w:ascii="標楷體" w:eastAsia="標楷體" w:hAnsi="標楷體"/>
        </w:rPr>
      </w:pPr>
    </w:p>
    <w:p w14:paraId="1EA81E8E" w14:textId="77777777" w:rsidR="005D4955" w:rsidRPr="00A5370D" w:rsidRDefault="005D4955" w:rsidP="00394100">
      <w:pPr>
        <w:rPr>
          <w:rFonts w:ascii="標楷體" w:eastAsia="標楷體" w:hAnsi="標楷體"/>
        </w:rPr>
      </w:pPr>
    </w:p>
    <w:p w14:paraId="32A8E063" w14:textId="77777777" w:rsidR="005D4955" w:rsidRPr="00A5370D" w:rsidRDefault="005D4955" w:rsidP="005D4955">
      <w:pPr>
        <w:pStyle w:val="Web"/>
        <w:spacing w:line="360" w:lineRule="auto"/>
        <w:rPr>
          <w:rFonts w:ascii="標楷體" w:eastAsia="標楷體" w:hAnsi="標楷體" w:cs="Arial"/>
          <w:color w:val="272727"/>
          <w:spacing w:val="20"/>
          <w:sz w:val="32"/>
          <w:szCs w:val="32"/>
        </w:rPr>
      </w:pPr>
      <w:r w:rsidRPr="00A5370D">
        <w:rPr>
          <w:rFonts w:ascii="標楷體" w:eastAsia="標楷體" w:hAnsi="標楷體" w:cs="Arial"/>
          <w:color w:val="272727"/>
          <w:spacing w:val="20"/>
          <w:sz w:val="32"/>
          <w:szCs w:val="32"/>
        </w:rPr>
        <w:t xml:space="preserve">委託人： </w:t>
      </w:r>
      <w:r w:rsidRPr="00A5370D">
        <w:rPr>
          <w:rFonts w:ascii="標楷體" w:eastAsia="標楷體" w:hAnsi="標楷體" w:cs="Arial" w:hint="eastAsia"/>
          <w:color w:val="272727"/>
          <w:spacing w:val="20"/>
          <w:sz w:val="32"/>
          <w:szCs w:val="32"/>
        </w:rPr>
        <w:t xml:space="preserve">             </w:t>
      </w:r>
      <w:r w:rsidRPr="00A5370D">
        <w:rPr>
          <w:rFonts w:ascii="標楷體" w:eastAsia="標楷體" w:hAnsi="標楷體" w:cs="Arial"/>
          <w:color w:val="272727"/>
          <w:spacing w:val="20"/>
          <w:sz w:val="32"/>
          <w:szCs w:val="32"/>
        </w:rPr>
        <w:t>（簽章）</w:t>
      </w:r>
      <w:r w:rsidRPr="00A5370D">
        <w:rPr>
          <w:rFonts w:ascii="標楷體" w:eastAsia="標楷體" w:hAnsi="標楷體" w:cs="Arial"/>
          <w:color w:val="272727"/>
          <w:spacing w:val="20"/>
          <w:sz w:val="32"/>
          <w:szCs w:val="32"/>
        </w:rPr>
        <w:br/>
        <w:t>身份證字號：</w:t>
      </w:r>
      <w:r w:rsidRPr="00A5370D">
        <w:rPr>
          <w:rFonts w:ascii="標楷體" w:eastAsia="標楷體" w:hAnsi="標楷體" w:cs="Arial"/>
          <w:color w:val="272727"/>
          <w:spacing w:val="20"/>
          <w:sz w:val="32"/>
          <w:szCs w:val="32"/>
        </w:rPr>
        <w:br/>
        <w:t>聯絡地址：</w:t>
      </w:r>
      <w:r w:rsidRPr="00A5370D">
        <w:rPr>
          <w:rFonts w:ascii="標楷體" w:eastAsia="標楷體" w:hAnsi="標楷體" w:cs="Arial"/>
          <w:color w:val="272727"/>
          <w:spacing w:val="20"/>
          <w:sz w:val="32"/>
          <w:szCs w:val="32"/>
        </w:rPr>
        <w:br/>
        <w:t>聯絡電話：</w:t>
      </w:r>
    </w:p>
    <w:p w14:paraId="13B515A7" w14:textId="77777777" w:rsidR="005D4955" w:rsidRPr="00A5370D" w:rsidRDefault="005D4955" w:rsidP="005D4955">
      <w:pPr>
        <w:pStyle w:val="Web"/>
        <w:spacing w:line="360" w:lineRule="auto"/>
        <w:rPr>
          <w:rFonts w:ascii="標楷體" w:eastAsia="標楷體" w:hAnsi="標楷體" w:cs="Arial"/>
          <w:color w:val="272727"/>
          <w:spacing w:val="20"/>
          <w:sz w:val="32"/>
          <w:szCs w:val="32"/>
        </w:rPr>
      </w:pPr>
    </w:p>
    <w:p w14:paraId="250C596C" w14:textId="77777777" w:rsidR="005D4955" w:rsidRPr="00A5370D" w:rsidRDefault="005D4955" w:rsidP="005D4955">
      <w:pPr>
        <w:pStyle w:val="Web"/>
        <w:spacing w:line="360" w:lineRule="auto"/>
        <w:rPr>
          <w:rFonts w:ascii="標楷體" w:eastAsia="標楷體" w:hAnsi="標楷體" w:cs="Arial"/>
          <w:color w:val="272727"/>
          <w:spacing w:val="20"/>
          <w:sz w:val="32"/>
          <w:szCs w:val="32"/>
        </w:rPr>
      </w:pPr>
      <w:r w:rsidRPr="00A5370D">
        <w:rPr>
          <w:rFonts w:ascii="標楷體" w:eastAsia="標楷體" w:hAnsi="標楷體" w:cs="Arial"/>
          <w:color w:val="272727"/>
          <w:spacing w:val="20"/>
          <w:sz w:val="32"/>
          <w:szCs w:val="32"/>
        </w:rPr>
        <w:t xml:space="preserve">受委託人： </w:t>
      </w:r>
      <w:r w:rsidRPr="00A5370D">
        <w:rPr>
          <w:rFonts w:ascii="標楷體" w:eastAsia="標楷體" w:hAnsi="標楷體" w:cs="Arial" w:hint="eastAsia"/>
          <w:color w:val="272727"/>
          <w:spacing w:val="20"/>
          <w:sz w:val="32"/>
          <w:szCs w:val="32"/>
        </w:rPr>
        <w:t xml:space="preserve">            </w:t>
      </w:r>
      <w:r w:rsidRPr="00A5370D">
        <w:rPr>
          <w:rFonts w:ascii="標楷體" w:eastAsia="標楷體" w:hAnsi="標楷體" w:cs="Arial"/>
          <w:color w:val="272727"/>
          <w:spacing w:val="20"/>
          <w:sz w:val="32"/>
          <w:szCs w:val="32"/>
        </w:rPr>
        <w:t xml:space="preserve">（簽章） </w:t>
      </w:r>
      <w:r w:rsidRPr="00A5370D">
        <w:rPr>
          <w:rFonts w:ascii="標楷體" w:eastAsia="標楷體" w:hAnsi="標楷體" w:cs="Arial"/>
          <w:color w:val="272727"/>
          <w:spacing w:val="20"/>
          <w:sz w:val="32"/>
          <w:szCs w:val="32"/>
        </w:rPr>
        <w:br/>
        <w:t>身份證字號：</w:t>
      </w:r>
      <w:r w:rsidRPr="00A5370D">
        <w:rPr>
          <w:rFonts w:ascii="標楷體" w:eastAsia="標楷體" w:hAnsi="標楷體" w:cs="Arial"/>
          <w:color w:val="272727"/>
          <w:spacing w:val="20"/>
          <w:sz w:val="32"/>
          <w:szCs w:val="32"/>
        </w:rPr>
        <w:br/>
        <w:t>聯絡地址：</w:t>
      </w:r>
      <w:r w:rsidRPr="00A5370D">
        <w:rPr>
          <w:rFonts w:ascii="標楷體" w:eastAsia="標楷體" w:hAnsi="標楷體" w:cs="Arial"/>
          <w:color w:val="272727"/>
          <w:spacing w:val="20"/>
          <w:sz w:val="32"/>
          <w:szCs w:val="32"/>
        </w:rPr>
        <w:br/>
        <w:t xml:space="preserve">聯絡電話： </w:t>
      </w:r>
    </w:p>
    <w:p w14:paraId="65CF4F16" w14:textId="77777777" w:rsidR="005D4955" w:rsidRPr="00A5370D" w:rsidRDefault="005D4955" w:rsidP="005D4955">
      <w:pPr>
        <w:rPr>
          <w:rFonts w:ascii="標楷體" w:eastAsia="標楷體" w:hAnsi="標楷體"/>
        </w:rPr>
      </w:pPr>
    </w:p>
    <w:p w14:paraId="5D19EA70" w14:textId="77777777" w:rsidR="005D4955" w:rsidRPr="00A5370D" w:rsidRDefault="005D4955" w:rsidP="005D4955">
      <w:pPr>
        <w:rPr>
          <w:rFonts w:ascii="標楷體" w:eastAsia="標楷體" w:hAnsi="標楷體"/>
        </w:rPr>
      </w:pPr>
    </w:p>
    <w:p w14:paraId="4643B6A9" w14:textId="77777777" w:rsidR="005D4955" w:rsidRPr="00A5370D" w:rsidRDefault="005D4955" w:rsidP="005D4955">
      <w:pPr>
        <w:rPr>
          <w:rFonts w:ascii="標楷體" w:eastAsia="標楷體" w:hAnsi="標楷體"/>
        </w:rPr>
      </w:pPr>
    </w:p>
    <w:p w14:paraId="2EC3416B" w14:textId="77777777" w:rsidR="005D4955" w:rsidRPr="00A5370D" w:rsidRDefault="005D4955" w:rsidP="005D4955">
      <w:pPr>
        <w:rPr>
          <w:rFonts w:ascii="標楷體" w:eastAsia="標楷體" w:hAnsi="標楷體"/>
        </w:rPr>
      </w:pPr>
    </w:p>
    <w:p w14:paraId="13B17F6A" w14:textId="77777777" w:rsidR="005D4955" w:rsidRPr="00A5370D" w:rsidRDefault="005D4955" w:rsidP="005D4955">
      <w:pPr>
        <w:rPr>
          <w:rFonts w:ascii="標楷體" w:eastAsia="標楷體" w:hAnsi="標楷體"/>
        </w:rPr>
      </w:pPr>
    </w:p>
    <w:p w14:paraId="1B71BB4F" w14:textId="59186EF2" w:rsidR="005D4955" w:rsidRPr="00A5370D" w:rsidRDefault="005D4955" w:rsidP="005D4955">
      <w:pPr>
        <w:jc w:val="center"/>
        <w:rPr>
          <w:rFonts w:ascii="標楷體" w:eastAsia="標楷體" w:hAnsi="標楷體"/>
        </w:rPr>
      </w:pPr>
      <w:r w:rsidRPr="00A5370D">
        <w:rPr>
          <w:rFonts w:ascii="標楷體" w:eastAsia="標楷體" w:hAnsi="標楷體" w:cs="Arial"/>
          <w:color w:val="272727"/>
          <w:spacing w:val="20"/>
          <w:sz w:val="32"/>
          <w:szCs w:val="32"/>
        </w:rPr>
        <w:t>中</w:t>
      </w:r>
      <w:r w:rsidRPr="00A5370D">
        <w:rPr>
          <w:rFonts w:ascii="標楷體" w:eastAsia="標楷體" w:hAnsi="標楷體" w:cs="Arial" w:hint="eastAsia"/>
          <w:color w:val="272727"/>
          <w:spacing w:val="20"/>
          <w:sz w:val="32"/>
          <w:szCs w:val="32"/>
        </w:rPr>
        <w:t xml:space="preserve">  </w:t>
      </w:r>
      <w:r w:rsidRPr="00A5370D">
        <w:rPr>
          <w:rFonts w:ascii="標楷體" w:eastAsia="標楷體" w:hAnsi="標楷體" w:cs="Arial"/>
          <w:color w:val="272727"/>
          <w:spacing w:val="20"/>
          <w:sz w:val="32"/>
          <w:szCs w:val="32"/>
        </w:rPr>
        <w:t>華</w:t>
      </w:r>
      <w:r w:rsidRPr="00A5370D">
        <w:rPr>
          <w:rFonts w:ascii="標楷體" w:eastAsia="標楷體" w:hAnsi="標楷體" w:cs="Arial" w:hint="eastAsia"/>
          <w:color w:val="272727"/>
          <w:spacing w:val="20"/>
          <w:sz w:val="32"/>
          <w:szCs w:val="32"/>
        </w:rPr>
        <w:t xml:space="preserve">  </w:t>
      </w:r>
      <w:r w:rsidRPr="00A5370D">
        <w:rPr>
          <w:rFonts w:ascii="標楷體" w:eastAsia="標楷體" w:hAnsi="標楷體" w:cs="Arial"/>
          <w:color w:val="272727"/>
          <w:spacing w:val="20"/>
          <w:sz w:val="32"/>
          <w:szCs w:val="32"/>
        </w:rPr>
        <w:t>民</w:t>
      </w:r>
      <w:r w:rsidRPr="00A5370D">
        <w:rPr>
          <w:rFonts w:ascii="標楷體" w:eastAsia="標楷體" w:hAnsi="標楷體" w:cs="Arial" w:hint="eastAsia"/>
          <w:color w:val="272727"/>
          <w:spacing w:val="20"/>
          <w:sz w:val="32"/>
          <w:szCs w:val="32"/>
        </w:rPr>
        <w:t xml:space="preserve">  </w:t>
      </w:r>
      <w:r w:rsidRPr="00A5370D">
        <w:rPr>
          <w:rFonts w:ascii="標楷體" w:eastAsia="標楷體" w:hAnsi="標楷體" w:cs="Arial"/>
          <w:color w:val="272727"/>
          <w:spacing w:val="20"/>
          <w:sz w:val="32"/>
          <w:szCs w:val="32"/>
        </w:rPr>
        <w:t xml:space="preserve">國　</w:t>
      </w:r>
      <w:r w:rsidRPr="00A5370D">
        <w:rPr>
          <w:rFonts w:ascii="標楷體" w:eastAsia="標楷體" w:hAnsi="標楷體" w:cs="Arial" w:hint="eastAsia"/>
          <w:color w:val="272727"/>
          <w:spacing w:val="20"/>
          <w:sz w:val="32"/>
          <w:szCs w:val="32"/>
        </w:rPr>
        <w:t>11</w:t>
      </w:r>
      <w:r w:rsidR="00751986">
        <w:rPr>
          <w:rFonts w:ascii="標楷體" w:eastAsia="標楷體" w:hAnsi="標楷體" w:cs="Arial" w:hint="eastAsia"/>
          <w:color w:val="272727"/>
          <w:spacing w:val="20"/>
          <w:sz w:val="32"/>
          <w:szCs w:val="32"/>
        </w:rPr>
        <w:t>5</w:t>
      </w:r>
      <w:r w:rsidRPr="00A5370D">
        <w:rPr>
          <w:rFonts w:ascii="標楷體" w:eastAsia="標楷體" w:hAnsi="標楷體" w:cs="Arial"/>
          <w:color w:val="272727"/>
          <w:spacing w:val="20"/>
          <w:sz w:val="32"/>
          <w:szCs w:val="32"/>
        </w:rPr>
        <w:t xml:space="preserve">　年　</w:t>
      </w:r>
      <w:r w:rsidRPr="00A5370D">
        <w:rPr>
          <w:rFonts w:ascii="標楷體" w:eastAsia="標楷體" w:hAnsi="標楷體" w:cs="Arial" w:hint="eastAsia"/>
          <w:color w:val="272727"/>
          <w:spacing w:val="20"/>
          <w:sz w:val="32"/>
          <w:szCs w:val="32"/>
        </w:rPr>
        <w:t xml:space="preserve"> </w:t>
      </w:r>
      <w:r w:rsidRPr="00A5370D">
        <w:rPr>
          <w:rFonts w:ascii="標楷體" w:eastAsia="標楷體" w:hAnsi="標楷體" w:cs="Arial"/>
          <w:color w:val="272727"/>
          <w:spacing w:val="20"/>
          <w:sz w:val="32"/>
          <w:szCs w:val="32"/>
        </w:rPr>
        <w:t xml:space="preserve">　月　</w:t>
      </w:r>
      <w:r w:rsidRPr="00A5370D">
        <w:rPr>
          <w:rFonts w:ascii="標楷體" w:eastAsia="標楷體" w:hAnsi="標楷體" w:cs="Arial" w:hint="eastAsia"/>
          <w:color w:val="272727"/>
          <w:spacing w:val="20"/>
          <w:sz w:val="32"/>
          <w:szCs w:val="32"/>
        </w:rPr>
        <w:t xml:space="preserve"> </w:t>
      </w:r>
      <w:r w:rsidRPr="00A5370D">
        <w:rPr>
          <w:rFonts w:ascii="標楷體" w:eastAsia="標楷體" w:hAnsi="標楷體" w:cs="Arial"/>
          <w:color w:val="272727"/>
          <w:spacing w:val="20"/>
          <w:sz w:val="32"/>
          <w:szCs w:val="32"/>
        </w:rPr>
        <w:t xml:space="preserve">　日</w:t>
      </w:r>
    </w:p>
    <w:p w14:paraId="752B8935" w14:textId="77777777" w:rsidR="004C6EE9" w:rsidRDefault="004C6EE9" w:rsidP="00394100">
      <w:pPr>
        <w:snapToGrid w:val="0"/>
        <w:spacing w:line="0" w:lineRule="atLeast"/>
        <w:jc w:val="center"/>
        <w:rPr>
          <w:rFonts w:ascii="標楷體" w:eastAsia="標楷體" w:hAnsi="標楷體"/>
          <w:b/>
          <w:sz w:val="36"/>
          <w:szCs w:val="36"/>
        </w:rPr>
      </w:pPr>
    </w:p>
    <w:p w14:paraId="223BA959" w14:textId="77777777" w:rsidR="00394100" w:rsidRPr="00A5370D" w:rsidRDefault="004C6EE9" w:rsidP="00394100">
      <w:pPr>
        <w:snapToGrid w:val="0"/>
        <w:spacing w:line="0" w:lineRule="atLeast"/>
        <w:jc w:val="center"/>
        <w:rPr>
          <w:rFonts w:ascii="標楷體" w:eastAsia="標楷體" w:hAnsi="標楷體"/>
          <w:b/>
          <w:sz w:val="36"/>
          <w:szCs w:val="36"/>
        </w:rPr>
      </w:pPr>
      <w:r w:rsidRPr="004C6EE9">
        <w:rPr>
          <w:rFonts w:ascii="標楷體" w:eastAsia="標楷體" w:hAnsi="標楷體"/>
          <w:b/>
          <w:noProof/>
          <w:sz w:val="30"/>
          <w:szCs w:val="30"/>
        </w:rPr>
        <w:lastRenderedPageBreak/>
        <mc:AlternateContent>
          <mc:Choice Requires="wps">
            <w:drawing>
              <wp:anchor distT="45720" distB="45720" distL="114300" distR="114300" simplePos="0" relativeHeight="251665408" behindDoc="0" locked="0" layoutInCell="1" allowOverlap="1" wp14:anchorId="13B7ECF5" wp14:editId="120A2E80">
                <wp:simplePos x="0" y="0"/>
                <wp:positionH relativeFrom="column">
                  <wp:posOffset>6256020</wp:posOffset>
                </wp:positionH>
                <wp:positionV relativeFrom="paragraph">
                  <wp:posOffset>-274320</wp:posOffset>
                </wp:positionV>
                <wp:extent cx="655320" cy="1404620"/>
                <wp:effectExtent l="0" t="0" r="11430" b="12065"/>
                <wp:wrapNone/>
                <wp:docPr id="5"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5320" cy="1404620"/>
                        </a:xfrm>
                        <a:prstGeom prst="rect">
                          <a:avLst/>
                        </a:prstGeom>
                        <a:solidFill>
                          <a:srgbClr val="FFFFFF"/>
                        </a:solidFill>
                        <a:ln w="9525">
                          <a:solidFill>
                            <a:srgbClr val="000000"/>
                          </a:solidFill>
                          <a:miter lim="800000"/>
                          <a:headEnd/>
                          <a:tailEnd/>
                        </a:ln>
                      </wps:spPr>
                      <wps:txbx>
                        <w:txbxContent>
                          <w:p w14:paraId="52D0CAC7" w14:textId="77777777" w:rsidR="004C6EE9" w:rsidRPr="004C6EE9" w:rsidRDefault="004C6EE9" w:rsidP="004C6EE9">
                            <w:pPr>
                              <w:rPr>
                                <w:rFonts w:ascii="標楷體" w:eastAsia="標楷體" w:hAnsi="標楷體"/>
                              </w:rPr>
                            </w:pPr>
                            <w:r>
                              <w:rPr>
                                <w:rFonts w:ascii="標楷體" w:eastAsia="標楷體" w:hAnsi="標楷體" w:hint="eastAsia"/>
                              </w:rPr>
                              <w:t>附件四</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13B7ECF5" id="_x0000_s1029" type="#_x0000_t202" style="position:absolute;left:0;text-align:left;margin-left:492.6pt;margin-top:-21.6pt;width:51.6pt;height:110.6pt;z-index:25166540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">
                <v:textbox style="mso-fit-shape-to-text:t">
                  <w:txbxContent>
                    <w:p w14:paraId="52D0CAC7" w14:textId="77777777" w:rsidR="004C6EE9" w:rsidRPr="004C6EE9" w:rsidRDefault="004C6EE9" w:rsidP="004C6EE9">
                      <w:pPr>
                        <w:rPr>
                          <w:rFonts w:ascii="標楷體" w:eastAsia="標楷體" w:hAnsi="標楷體"/>
                        </w:rPr>
                      </w:pPr>
                      <w:r>
                        <w:rPr>
                          <w:rFonts w:ascii="標楷體" w:eastAsia="標楷體" w:hAnsi="標楷體" w:hint="eastAsia"/>
                        </w:rPr>
                        <w:t>附件四</w:t>
                      </w:r>
                    </w:p>
                  </w:txbxContent>
                </v:textbox>
              </v:shape>
            </w:pict>
          </mc:Fallback>
        </mc:AlternateContent>
      </w:r>
      <w:r w:rsidR="00394100" w:rsidRPr="00A5370D">
        <w:rPr>
          <w:rFonts w:ascii="標楷體" w:eastAsia="標楷體" w:hAnsi="標楷體" w:hint="eastAsia"/>
          <w:b/>
          <w:sz w:val="36"/>
          <w:szCs w:val="36"/>
        </w:rPr>
        <w:t>切        結        書</w:t>
      </w:r>
    </w:p>
    <w:p w14:paraId="65DC6ECE" w14:textId="43D5ABE4" w:rsidR="00394100" w:rsidRPr="00A5370D" w:rsidRDefault="00394100" w:rsidP="00394100">
      <w:pPr>
        <w:snapToGrid w:val="0"/>
        <w:spacing w:line="0" w:lineRule="atLeast"/>
        <w:rPr>
          <w:rFonts w:ascii="標楷體" w:eastAsia="標楷體" w:hAnsi="標楷體"/>
        </w:rPr>
      </w:pPr>
      <w:r w:rsidRPr="00A5370D">
        <w:rPr>
          <w:rFonts w:ascii="標楷體" w:eastAsia="標楷體" w:hAnsi="標楷體" w:hint="eastAsia"/>
        </w:rPr>
        <w:t xml:space="preserve">    本人參加貴校附設幼兒園</w:t>
      </w:r>
      <w:r w:rsidR="005D4955" w:rsidRPr="00A5370D">
        <w:rPr>
          <w:rFonts w:ascii="標楷體" w:eastAsia="標楷體" w:hAnsi="標楷體" w:hint="eastAsia"/>
        </w:rPr>
        <w:t>11</w:t>
      </w:r>
      <w:r w:rsidR="002344D7">
        <w:rPr>
          <w:rFonts w:ascii="標楷體" w:eastAsia="標楷體" w:hAnsi="標楷體" w:hint="eastAsia"/>
        </w:rPr>
        <w:t>4</w:t>
      </w:r>
      <w:r w:rsidRPr="00A5370D">
        <w:rPr>
          <w:rFonts w:ascii="標楷體" w:eastAsia="標楷體" w:hAnsi="標楷體" w:hint="eastAsia"/>
        </w:rPr>
        <w:t>學年度長期代理教師甄選，願據實具結，絕無</w:t>
      </w:r>
      <w:r w:rsidR="004027B4" w:rsidRPr="004027B4">
        <w:rPr>
          <w:rFonts w:ascii="標楷體" w:eastAsia="標楷體" w:hAnsi="標楷體" w:hint="eastAsia"/>
        </w:rPr>
        <w:t>教保服務人員條例第12條、第13條、第14條、第33條規定之情事</w:t>
      </w:r>
      <w:r w:rsidR="004027B4">
        <w:rPr>
          <w:rFonts w:ascii="標楷體" w:eastAsia="標楷體" w:hAnsi="標楷體" w:hint="eastAsia"/>
        </w:rPr>
        <w:t>、</w:t>
      </w:r>
      <w:r w:rsidRPr="00A5370D">
        <w:rPr>
          <w:rFonts w:ascii="標楷體" w:eastAsia="標楷體" w:hAnsi="標楷體" w:hint="eastAsia"/>
        </w:rPr>
        <w:t>教師法第14條</w:t>
      </w:r>
      <w:r w:rsidRPr="00A5370D">
        <w:rPr>
          <w:rFonts w:ascii="標楷體" w:eastAsia="標楷體" w:hAnsi="標楷體"/>
          <w:color w:val="000000"/>
        </w:rPr>
        <w:t>第</w:t>
      </w:r>
      <w:r w:rsidRPr="00A5370D">
        <w:rPr>
          <w:rFonts w:ascii="標楷體" w:eastAsia="標楷體" w:hAnsi="標楷體" w:hint="eastAsia"/>
          <w:color w:val="000000"/>
        </w:rPr>
        <w:t>1</w:t>
      </w:r>
      <w:r w:rsidRPr="00A5370D">
        <w:rPr>
          <w:rFonts w:ascii="標楷體" w:eastAsia="標楷體" w:hAnsi="標楷體"/>
          <w:color w:val="000000"/>
        </w:rPr>
        <w:t>項</w:t>
      </w:r>
      <w:r w:rsidRPr="00A5370D">
        <w:rPr>
          <w:rFonts w:ascii="標楷體" w:eastAsia="標楷體" w:hAnsi="標楷體" w:hint="eastAsia"/>
        </w:rPr>
        <w:t>各款及教育人員任用條例第31條第1項各款、第33條規定之情事，如有前述情事，願無條件接受取消代理資格，並依法令規定處理，特立此切結書屬實。</w:t>
      </w:r>
    </w:p>
    <w:p w14:paraId="5493CCDF" w14:textId="77777777" w:rsidR="00394100" w:rsidRPr="00A5370D" w:rsidRDefault="00394100" w:rsidP="00394100">
      <w:pPr>
        <w:snapToGrid w:val="0"/>
        <w:spacing w:line="0" w:lineRule="atLeast"/>
        <w:rPr>
          <w:rFonts w:ascii="標楷體" w:eastAsia="標楷體" w:hAnsi="標楷體"/>
        </w:rPr>
      </w:pPr>
      <w:r w:rsidRPr="00A5370D">
        <w:rPr>
          <w:rFonts w:ascii="標楷體" w:eastAsia="標楷體" w:hAnsi="標楷體" w:hint="eastAsia"/>
        </w:rPr>
        <w:t>此  致</w:t>
      </w:r>
    </w:p>
    <w:p w14:paraId="45276067" w14:textId="1AA2CFF6" w:rsidR="00394100" w:rsidRPr="00A5370D" w:rsidRDefault="00394100" w:rsidP="00394100">
      <w:pPr>
        <w:snapToGrid w:val="0"/>
        <w:spacing w:line="0" w:lineRule="atLeast"/>
        <w:rPr>
          <w:rFonts w:ascii="標楷體" w:eastAsia="標楷體" w:hAnsi="標楷體"/>
        </w:rPr>
      </w:pPr>
      <w:r w:rsidRPr="00A5370D">
        <w:rPr>
          <w:rFonts w:ascii="標楷體" w:eastAsia="標楷體" w:hAnsi="標楷體" w:hint="eastAsia"/>
        </w:rPr>
        <w:t>嘉義縣</w:t>
      </w:r>
      <w:r w:rsidR="00D97AA5">
        <w:rPr>
          <w:rFonts w:ascii="標楷體" w:eastAsia="標楷體" w:hAnsi="標楷體" w:hint="eastAsia"/>
        </w:rPr>
        <w:t>番路鄉黎明</w:t>
      </w:r>
      <w:r w:rsidRPr="00A5370D">
        <w:rPr>
          <w:rFonts w:ascii="標楷體" w:eastAsia="標楷體" w:hAnsi="標楷體" w:hint="eastAsia"/>
        </w:rPr>
        <w:t>國民小學</w:t>
      </w:r>
    </w:p>
    <w:p w14:paraId="12AA1DA5" w14:textId="77777777" w:rsidR="00394100" w:rsidRDefault="00394100" w:rsidP="00394100">
      <w:pPr>
        <w:snapToGrid w:val="0"/>
        <w:spacing w:line="0" w:lineRule="atLeast"/>
        <w:rPr>
          <w:rFonts w:ascii="標楷體" w:eastAsia="標楷體" w:hAnsi="標楷體"/>
        </w:rPr>
      </w:pPr>
      <w:r w:rsidRPr="00A5370D">
        <w:rPr>
          <w:rFonts w:ascii="標楷體" w:eastAsia="標楷體" w:hAnsi="標楷體" w:hint="eastAsia"/>
        </w:rPr>
        <w:t xml:space="preserve">                                        立切結書人：</w:t>
      </w:r>
    </w:p>
    <w:p w14:paraId="23400EB2" w14:textId="77777777" w:rsidR="004C6EE9" w:rsidRPr="00A5370D" w:rsidRDefault="004C6EE9" w:rsidP="00394100">
      <w:pPr>
        <w:snapToGrid w:val="0"/>
        <w:spacing w:line="0" w:lineRule="atLeast"/>
        <w:rPr>
          <w:rFonts w:ascii="標楷體" w:eastAsia="標楷體" w:hAnsi="標楷體"/>
        </w:rPr>
      </w:pPr>
    </w:p>
    <w:p w14:paraId="6B808EA4" w14:textId="77777777" w:rsidR="00394100" w:rsidRPr="00A5370D" w:rsidRDefault="00394100" w:rsidP="00394100">
      <w:pPr>
        <w:snapToGrid w:val="0"/>
        <w:spacing w:line="0" w:lineRule="atLeast"/>
        <w:rPr>
          <w:rFonts w:ascii="標楷體" w:eastAsia="標楷體" w:hAnsi="標楷體"/>
        </w:rPr>
      </w:pPr>
      <w:r w:rsidRPr="00A5370D">
        <w:rPr>
          <w:rFonts w:ascii="標楷體" w:eastAsia="標楷體" w:hAnsi="標楷體" w:hint="eastAsia"/>
        </w:rPr>
        <w:t xml:space="preserve">                                        身份證字號：</w:t>
      </w:r>
    </w:p>
    <w:p w14:paraId="3DED0A76" w14:textId="77777777" w:rsidR="00394100" w:rsidRPr="00A5370D" w:rsidRDefault="00394100" w:rsidP="00394100">
      <w:pPr>
        <w:spacing w:line="0" w:lineRule="atLeast"/>
        <w:rPr>
          <w:rFonts w:ascii="標楷體" w:eastAsia="標楷體" w:hAnsi="標楷體"/>
        </w:rPr>
      </w:pPr>
      <w:r w:rsidRPr="00A5370D">
        <w:rPr>
          <w:rFonts w:ascii="標楷體" w:eastAsia="標楷體" w:hAnsi="標楷體" w:hint="eastAsia"/>
        </w:rPr>
        <w:t>附註：</w:t>
      </w:r>
    </w:p>
    <w:p w14:paraId="49B72576" w14:textId="77777777" w:rsidR="00394100" w:rsidRPr="00A5370D" w:rsidRDefault="00394100" w:rsidP="00394100">
      <w:pPr>
        <w:spacing w:line="0" w:lineRule="atLeast"/>
        <w:rPr>
          <w:rFonts w:ascii="標楷體" w:eastAsia="標楷體" w:hAnsi="標楷體"/>
        </w:rPr>
      </w:pPr>
      <w:r w:rsidRPr="00A5370D">
        <w:rPr>
          <w:rFonts w:ascii="標楷體" w:eastAsia="標楷體" w:hAnsi="標楷體" w:hint="eastAsia"/>
        </w:rPr>
        <w:t>一、教師法第14條</w:t>
      </w:r>
      <w:r w:rsidRPr="00A5370D">
        <w:rPr>
          <w:rFonts w:ascii="標楷體" w:eastAsia="標楷體" w:hAnsi="標楷體"/>
        </w:rPr>
        <w:t>第</w:t>
      </w:r>
      <w:r w:rsidRPr="00A5370D">
        <w:rPr>
          <w:rFonts w:ascii="標楷體" w:eastAsia="標楷體" w:hAnsi="標楷體" w:hint="eastAsia"/>
        </w:rPr>
        <w:t>1</w:t>
      </w:r>
      <w:r w:rsidRPr="00A5370D">
        <w:rPr>
          <w:rFonts w:ascii="標楷體" w:eastAsia="標楷體" w:hAnsi="標楷體"/>
        </w:rPr>
        <w:t>項</w:t>
      </w:r>
      <w:r w:rsidRPr="00A5370D">
        <w:rPr>
          <w:rFonts w:ascii="標楷體" w:eastAsia="標楷體" w:hAnsi="標楷體" w:hint="eastAsia"/>
        </w:rPr>
        <w:t>各款：</w:t>
      </w:r>
    </w:p>
    <w:p w14:paraId="1224FC7B" w14:textId="77777777" w:rsidR="00394100" w:rsidRPr="00A5370D" w:rsidRDefault="00394100" w:rsidP="00394100">
      <w:pPr>
        <w:spacing w:line="0" w:lineRule="atLeast"/>
        <w:rPr>
          <w:rFonts w:ascii="標楷體" w:eastAsia="標楷體" w:hAnsi="標楷體"/>
        </w:rPr>
      </w:pPr>
      <w:r w:rsidRPr="00A5370D">
        <w:rPr>
          <w:rFonts w:ascii="標楷體" w:eastAsia="標楷體" w:hAnsi="標楷體" w:hint="eastAsia"/>
        </w:rPr>
        <w:t>（一）受有期徒刑一年以上判決確定，未獲宣告緩刑。</w:t>
      </w:r>
    </w:p>
    <w:p w14:paraId="2FF6C1A4" w14:textId="77777777" w:rsidR="00394100" w:rsidRPr="00A5370D" w:rsidRDefault="00394100" w:rsidP="00394100">
      <w:pPr>
        <w:spacing w:line="0" w:lineRule="atLeast"/>
        <w:rPr>
          <w:rFonts w:ascii="標楷體" w:eastAsia="標楷體" w:hAnsi="標楷體"/>
        </w:rPr>
      </w:pPr>
      <w:r w:rsidRPr="00A5370D">
        <w:rPr>
          <w:rFonts w:ascii="標楷體" w:eastAsia="標楷體" w:hAnsi="標楷體" w:hint="eastAsia"/>
        </w:rPr>
        <w:t>（二）曾服公務，因貪污瀆職經有罪判決確定或通緝有案尚未結案</w:t>
      </w:r>
      <w:r w:rsidRPr="00A5370D">
        <w:rPr>
          <w:rFonts w:ascii="標楷體" w:eastAsia="標楷體" w:hAnsi="標楷體"/>
        </w:rPr>
        <w:t>。</w:t>
      </w:r>
    </w:p>
    <w:p w14:paraId="286F8AF2" w14:textId="77777777" w:rsidR="00394100" w:rsidRPr="00A5370D" w:rsidRDefault="00394100" w:rsidP="00394100">
      <w:pPr>
        <w:spacing w:line="0" w:lineRule="atLeast"/>
        <w:rPr>
          <w:rFonts w:ascii="標楷體" w:eastAsia="標楷體" w:hAnsi="標楷體"/>
        </w:rPr>
      </w:pPr>
      <w:r w:rsidRPr="00A5370D">
        <w:rPr>
          <w:rFonts w:ascii="標楷體" w:eastAsia="標楷體" w:hAnsi="標楷體" w:hint="eastAsia"/>
        </w:rPr>
        <w:t>（三）曾犯性侵害犯罪防治法第二條第一項所定之罪，經有罪判決確定</w:t>
      </w:r>
      <w:r w:rsidRPr="00A5370D">
        <w:rPr>
          <w:rFonts w:ascii="標楷體" w:eastAsia="標楷體" w:hAnsi="標楷體"/>
        </w:rPr>
        <w:t>。</w:t>
      </w:r>
    </w:p>
    <w:p w14:paraId="5A321BA3" w14:textId="77777777" w:rsidR="00394100" w:rsidRPr="00A5370D" w:rsidRDefault="00394100" w:rsidP="00394100">
      <w:pPr>
        <w:spacing w:line="0" w:lineRule="atLeast"/>
        <w:rPr>
          <w:rFonts w:ascii="標楷體" w:eastAsia="標楷體" w:hAnsi="標楷體"/>
        </w:rPr>
      </w:pPr>
      <w:r w:rsidRPr="00A5370D">
        <w:rPr>
          <w:rFonts w:ascii="標楷體" w:eastAsia="標楷體" w:hAnsi="標楷體" w:hint="eastAsia"/>
        </w:rPr>
        <w:t>（四）</w:t>
      </w:r>
      <w:r w:rsidRPr="00A5370D">
        <w:rPr>
          <w:rFonts w:ascii="標楷體" w:eastAsia="標楷體" w:hAnsi="標楷體"/>
        </w:rPr>
        <w:t>依法停止任用，或受休職處分尚未期滿，或因案停止職務，其原因尚未消滅。</w:t>
      </w:r>
    </w:p>
    <w:p w14:paraId="4F5B1F1F" w14:textId="77777777" w:rsidR="00394100" w:rsidRPr="00A5370D" w:rsidRDefault="00394100" w:rsidP="00394100">
      <w:pPr>
        <w:spacing w:line="0" w:lineRule="atLeast"/>
        <w:rPr>
          <w:rFonts w:ascii="標楷體" w:eastAsia="標楷體" w:hAnsi="標楷體"/>
        </w:rPr>
      </w:pPr>
      <w:r w:rsidRPr="00A5370D">
        <w:rPr>
          <w:rFonts w:ascii="標楷體" w:eastAsia="標楷體" w:hAnsi="標楷體" w:hint="eastAsia"/>
        </w:rPr>
        <w:t>（五）</w:t>
      </w:r>
      <w:r w:rsidRPr="00A5370D">
        <w:rPr>
          <w:rFonts w:ascii="標楷體" w:eastAsia="標楷體" w:hAnsi="標楷體"/>
        </w:rPr>
        <w:t>褫奪公權尚未復權。</w:t>
      </w:r>
    </w:p>
    <w:p w14:paraId="75C5B91B" w14:textId="77777777" w:rsidR="00394100" w:rsidRPr="00A5370D" w:rsidRDefault="00394100" w:rsidP="00394100">
      <w:pPr>
        <w:spacing w:line="0" w:lineRule="atLeast"/>
        <w:rPr>
          <w:rFonts w:ascii="標楷體" w:eastAsia="標楷體" w:hAnsi="標楷體"/>
        </w:rPr>
      </w:pPr>
      <w:r w:rsidRPr="00A5370D">
        <w:rPr>
          <w:rFonts w:ascii="標楷體" w:eastAsia="標楷體" w:hAnsi="標楷體" w:hint="eastAsia"/>
        </w:rPr>
        <w:t>（六）</w:t>
      </w:r>
      <w:r w:rsidRPr="00A5370D">
        <w:rPr>
          <w:rFonts w:ascii="標楷體" w:eastAsia="標楷體" w:hAnsi="標楷體"/>
        </w:rPr>
        <w:t>受監護或輔助宣告，尚未撤銷</w:t>
      </w:r>
      <w:r w:rsidRPr="00A5370D">
        <w:rPr>
          <w:rFonts w:ascii="標楷體" w:eastAsia="標楷體" w:hAnsi="標楷體" w:hint="eastAsia"/>
        </w:rPr>
        <w:t>。</w:t>
      </w:r>
    </w:p>
    <w:p w14:paraId="3D5B40A3" w14:textId="77777777" w:rsidR="00394100" w:rsidRPr="00A5370D" w:rsidRDefault="00394100" w:rsidP="00394100">
      <w:pPr>
        <w:spacing w:line="0" w:lineRule="atLeast"/>
        <w:rPr>
          <w:rFonts w:ascii="標楷體" w:eastAsia="標楷體" w:hAnsi="標楷體"/>
        </w:rPr>
      </w:pPr>
      <w:r w:rsidRPr="00A5370D">
        <w:rPr>
          <w:rFonts w:ascii="標楷體" w:eastAsia="標楷體" w:hAnsi="標楷體" w:hint="eastAsia"/>
        </w:rPr>
        <w:t>（七）經合格醫師證明有精神病尚未痊癒</w:t>
      </w:r>
      <w:r w:rsidRPr="00A5370D">
        <w:rPr>
          <w:rFonts w:ascii="標楷體" w:eastAsia="標楷體" w:hAnsi="標楷體"/>
        </w:rPr>
        <w:t>。</w:t>
      </w:r>
    </w:p>
    <w:p w14:paraId="70CB828E" w14:textId="77777777" w:rsidR="00394100" w:rsidRPr="00A5370D" w:rsidRDefault="00394100" w:rsidP="00394100">
      <w:pPr>
        <w:spacing w:line="0" w:lineRule="atLeast"/>
        <w:rPr>
          <w:rFonts w:ascii="標楷體" w:eastAsia="標楷體" w:hAnsi="標楷體"/>
        </w:rPr>
      </w:pPr>
      <w:r w:rsidRPr="00A5370D">
        <w:rPr>
          <w:rFonts w:ascii="標楷體" w:eastAsia="標楷體" w:hAnsi="標楷體" w:hint="eastAsia"/>
        </w:rPr>
        <w:t>（八）經學校性別平等教育委員會或依法組成之相關委員會調查確認有性侵害行為屬實</w:t>
      </w:r>
      <w:r w:rsidRPr="00A5370D">
        <w:rPr>
          <w:rFonts w:ascii="標楷體" w:eastAsia="標楷體" w:hAnsi="標楷體"/>
        </w:rPr>
        <w:t>。</w:t>
      </w:r>
    </w:p>
    <w:p w14:paraId="4A5C7D84" w14:textId="77777777" w:rsidR="00394100" w:rsidRPr="00A5370D" w:rsidRDefault="00394100" w:rsidP="005D4955">
      <w:pPr>
        <w:spacing w:line="0" w:lineRule="atLeast"/>
        <w:ind w:left="708" w:hangingChars="295" w:hanging="708"/>
        <w:rPr>
          <w:rFonts w:ascii="標楷體" w:eastAsia="標楷體" w:hAnsi="標楷體"/>
        </w:rPr>
      </w:pPr>
      <w:r w:rsidRPr="00A5370D">
        <w:rPr>
          <w:rFonts w:ascii="標楷體" w:eastAsia="標楷體" w:hAnsi="標楷體" w:hint="eastAsia"/>
        </w:rPr>
        <w:t>（九）經學校性別平等教育委員會或依法組成之相關委員會調查確認有性騷擾或性霸凌行為，且情節重大</w:t>
      </w:r>
      <w:r w:rsidRPr="00A5370D">
        <w:rPr>
          <w:rFonts w:ascii="標楷體" w:eastAsia="標楷體" w:hAnsi="標楷體"/>
        </w:rPr>
        <w:t>。</w:t>
      </w:r>
    </w:p>
    <w:p w14:paraId="59481B93" w14:textId="77777777" w:rsidR="00394100" w:rsidRPr="00A5370D" w:rsidRDefault="00394100" w:rsidP="005D4955">
      <w:pPr>
        <w:spacing w:line="0" w:lineRule="atLeast"/>
        <w:ind w:left="708" w:hangingChars="295" w:hanging="708"/>
        <w:rPr>
          <w:rFonts w:ascii="標楷體" w:eastAsia="標楷體" w:hAnsi="標楷體"/>
        </w:rPr>
      </w:pPr>
      <w:r w:rsidRPr="00A5370D">
        <w:rPr>
          <w:rFonts w:ascii="標楷體" w:eastAsia="標楷體" w:hAnsi="標楷體" w:hint="eastAsia"/>
        </w:rPr>
        <w:t>（十）</w:t>
      </w:r>
      <w:r w:rsidRPr="00A5370D">
        <w:rPr>
          <w:rFonts w:ascii="標楷體" w:eastAsia="標楷體" w:hAnsi="標楷體"/>
        </w:rPr>
        <w:t>知悉服務學校發生疑似校園性侵害事件，未依性別平等教育法規定通報，致再度發生校園性侵害事件；或偽造、變造、湮滅或隱匿他人所犯校園性侵害事件之證據，經有關機關查證屬實。</w:t>
      </w:r>
    </w:p>
    <w:p w14:paraId="3E56C273" w14:textId="77777777" w:rsidR="00394100" w:rsidRPr="00A5370D" w:rsidRDefault="00394100" w:rsidP="00394100">
      <w:pPr>
        <w:spacing w:line="0" w:lineRule="atLeast"/>
        <w:rPr>
          <w:rFonts w:ascii="標楷體" w:eastAsia="標楷體" w:hAnsi="標楷體"/>
        </w:rPr>
      </w:pPr>
      <w:r w:rsidRPr="00A5370D">
        <w:rPr>
          <w:rFonts w:ascii="標楷體" w:eastAsia="標楷體" w:hAnsi="標楷體" w:hint="eastAsia"/>
        </w:rPr>
        <w:t>（十一）偽造、變造或湮滅他人所犯校園毒品危害事件之證據，經有關機關查證屬實。</w:t>
      </w:r>
    </w:p>
    <w:p w14:paraId="216E8CC5" w14:textId="77777777" w:rsidR="00394100" w:rsidRPr="00A5370D" w:rsidRDefault="00394100" w:rsidP="00394100">
      <w:pPr>
        <w:spacing w:line="0" w:lineRule="atLeast"/>
        <w:rPr>
          <w:rFonts w:ascii="標楷體" w:eastAsia="標楷體" w:hAnsi="標楷體"/>
        </w:rPr>
      </w:pPr>
      <w:r w:rsidRPr="00A5370D">
        <w:rPr>
          <w:rFonts w:ascii="標楷體" w:eastAsia="標楷體" w:hAnsi="標楷體" w:hint="eastAsia"/>
        </w:rPr>
        <w:t>（十二）體罰或霸凌學生，造成其身心嚴重侵害。</w:t>
      </w:r>
    </w:p>
    <w:p w14:paraId="291B36FD" w14:textId="77777777" w:rsidR="00394100" w:rsidRPr="00A5370D" w:rsidRDefault="00394100" w:rsidP="00394100">
      <w:pPr>
        <w:spacing w:line="0" w:lineRule="atLeast"/>
        <w:rPr>
          <w:rFonts w:ascii="標楷體" w:eastAsia="標楷體" w:hAnsi="標楷體"/>
        </w:rPr>
      </w:pPr>
      <w:r w:rsidRPr="00A5370D">
        <w:rPr>
          <w:rFonts w:ascii="標楷體" w:eastAsia="標楷體" w:hAnsi="標楷體" w:hint="eastAsia"/>
        </w:rPr>
        <w:t>（十三）行為違反相關法令，經有關機關查證屬實。</w:t>
      </w:r>
    </w:p>
    <w:p w14:paraId="14193E16" w14:textId="77777777" w:rsidR="00394100" w:rsidRPr="00A5370D" w:rsidRDefault="00394100" w:rsidP="00394100">
      <w:pPr>
        <w:spacing w:line="0" w:lineRule="atLeast"/>
        <w:rPr>
          <w:rFonts w:ascii="標楷體" w:eastAsia="標楷體" w:hAnsi="標楷體"/>
        </w:rPr>
      </w:pPr>
      <w:r w:rsidRPr="00A5370D">
        <w:rPr>
          <w:rFonts w:ascii="標楷體" w:eastAsia="標楷體" w:hAnsi="標楷體" w:hint="eastAsia"/>
        </w:rPr>
        <w:t>（十四）教學不力或不能勝任工作有具體事實；或違反聘約情節重大</w:t>
      </w:r>
    </w:p>
    <w:p w14:paraId="276F91FC" w14:textId="77777777" w:rsidR="00394100" w:rsidRPr="00A5370D" w:rsidRDefault="00394100" w:rsidP="00394100">
      <w:pPr>
        <w:spacing w:line="0" w:lineRule="atLeast"/>
        <w:ind w:left="480" w:hangingChars="200" w:hanging="480"/>
        <w:rPr>
          <w:rFonts w:ascii="標楷體" w:eastAsia="標楷體" w:hAnsi="標楷體"/>
        </w:rPr>
      </w:pPr>
      <w:r w:rsidRPr="00A5370D">
        <w:rPr>
          <w:rFonts w:ascii="標楷體" w:eastAsia="標楷體" w:hAnsi="標楷體" w:hint="eastAsia"/>
        </w:rPr>
        <w:t>二、教育人員任用條例第31條第1項：具有下列情事之一者，不得為教育人員；其已任用者，應報請主管教育行政機關核准後予以解聘或免職。</w:t>
      </w:r>
    </w:p>
    <w:p w14:paraId="7E4028AA" w14:textId="77777777" w:rsidR="00394100" w:rsidRPr="00A5370D" w:rsidRDefault="00394100" w:rsidP="00394100">
      <w:pPr>
        <w:spacing w:line="0" w:lineRule="atLeast"/>
        <w:rPr>
          <w:rFonts w:ascii="標楷體" w:eastAsia="標楷體" w:hAnsi="標楷體"/>
        </w:rPr>
      </w:pPr>
      <w:r w:rsidRPr="00A5370D">
        <w:rPr>
          <w:rFonts w:ascii="標楷體" w:eastAsia="標楷體" w:hAnsi="標楷體" w:hint="eastAsia"/>
        </w:rPr>
        <w:t>（一）曾犯內亂、外患罪，經判決確定或通緝有案尚未結案。</w:t>
      </w:r>
    </w:p>
    <w:p w14:paraId="7E6503D4" w14:textId="77777777" w:rsidR="00394100" w:rsidRPr="00A5370D" w:rsidRDefault="00394100" w:rsidP="00394100">
      <w:pPr>
        <w:spacing w:line="0" w:lineRule="atLeast"/>
        <w:rPr>
          <w:rFonts w:ascii="標楷體" w:eastAsia="標楷體" w:hAnsi="標楷體"/>
        </w:rPr>
      </w:pPr>
      <w:r w:rsidRPr="00A5370D">
        <w:rPr>
          <w:rFonts w:ascii="標楷體" w:eastAsia="標楷體" w:hAnsi="標楷體" w:hint="eastAsia"/>
        </w:rPr>
        <w:t>（二）曾服公務，因貪污瀆職經判決確定或通緝有案尚未結案。</w:t>
      </w:r>
    </w:p>
    <w:p w14:paraId="0450E8CF" w14:textId="77777777" w:rsidR="00394100" w:rsidRPr="00A5370D" w:rsidRDefault="00394100" w:rsidP="00394100">
      <w:pPr>
        <w:spacing w:line="0" w:lineRule="atLeast"/>
        <w:rPr>
          <w:rFonts w:ascii="標楷體" w:eastAsia="標楷體" w:hAnsi="標楷體"/>
        </w:rPr>
      </w:pPr>
      <w:r w:rsidRPr="00A5370D">
        <w:rPr>
          <w:rFonts w:ascii="標楷體" w:eastAsia="標楷體" w:hAnsi="標楷體" w:hint="eastAsia"/>
        </w:rPr>
        <w:t>（三）曾犯性侵害犯罪防治法第二條第一項所定之罪，經有罪判決確定。</w:t>
      </w:r>
    </w:p>
    <w:p w14:paraId="2F000C5D" w14:textId="77777777" w:rsidR="00394100" w:rsidRPr="00A5370D" w:rsidRDefault="00394100" w:rsidP="00394100">
      <w:pPr>
        <w:spacing w:line="0" w:lineRule="atLeast"/>
        <w:rPr>
          <w:rFonts w:ascii="標楷體" w:eastAsia="標楷體" w:hAnsi="標楷體"/>
        </w:rPr>
      </w:pPr>
      <w:r w:rsidRPr="00A5370D">
        <w:rPr>
          <w:rFonts w:ascii="標楷體" w:eastAsia="標楷體" w:hAnsi="標楷體" w:hint="eastAsia"/>
        </w:rPr>
        <w:t>（四）依法停止任用，或受休職處分尚未期滿，或因案停止職務，其原因尚未消滅。</w:t>
      </w:r>
    </w:p>
    <w:p w14:paraId="2FE72A59" w14:textId="77777777" w:rsidR="00394100" w:rsidRPr="00A5370D" w:rsidRDefault="00394100" w:rsidP="00394100">
      <w:pPr>
        <w:spacing w:line="0" w:lineRule="atLeast"/>
        <w:rPr>
          <w:rFonts w:ascii="標楷體" w:eastAsia="標楷體" w:hAnsi="標楷體"/>
        </w:rPr>
      </w:pPr>
      <w:r w:rsidRPr="00A5370D">
        <w:rPr>
          <w:rFonts w:ascii="標楷體" w:eastAsia="標楷體" w:hAnsi="標楷體" w:hint="eastAsia"/>
        </w:rPr>
        <w:t>（五）褫奪公權尚未復權。</w:t>
      </w:r>
    </w:p>
    <w:p w14:paraId="525054A6" w14:textId="77777777" w:rsidR="00394100" w:rsidRPr="00A5370D" w:rsidRDefault="00394100" w:rsidP="00394100">
      <w:pPr>
        <w:spacing w:line="0" w:lineRule="atLeast"/>
        <w:rPr>
          <w:rFonts w:ascii="標楷體" w:eastAsia="標楷體" w:hAnsi="標楷體"/>
        </w:rPr>
      </w:pPr>
      <w:r w:rsidRPr="00A5370D">
        <w:rPr>
          <w:rFonts w:ascii="標楷體" w:eastAsia="標楷體" w:hAnsi="標楷體" w:hint="eastAsia"/>
        </w:rPr>
        <w:t>（六）受監護或輔助宣告尚未撤銷。</w:t>
      </w:r>
    </w:p>
    <w:p w14:paraId="6ECC469C" w14:textId="77777777" w:rsidR="00394100" w:rsidRPr="00A5370D" w:rsidRDefault="00394100" w:rsidP="00394100">
      <w:pPr>
        <w:spacing w:line="0" w:lineRule="atLeast"/>
        <w:rPr>
          <w:rFonts w:ascii="標楷體" w:eastAsia="標楷體" w:hAnsi="標楷體"/>
        </w:rPr>
      </w:pPr>
      <w:r w:rsidRPr="00A5370D">
        <w:rPr>
          <w:rFonts w:ascii="標楷體" w:eastAsia="標楷體" w:hAnsi="標楷體" w:hint="eastAsia"/>
        </w:rPr>
        <w:t>（七）經合格醫師證明有精神病尚未痊癒。</w:t>
      </w:r>
    </w:p>
    <w:p w14:paraId="2DBDB480" w14:textId="77777777" w:rsidR="00394100" w:rsidRPr="00A5370D" w:rsidRDefault="00394100" w:rsidP="00394100">
      <w:pPr>
        <w:spacing w:line="0" w:lineRule="atLeast"/>
        <w:rPr>
          <w:rFonts w:ascii="標楷體" w:eastAsia="標楷體" w:hAnsi="標楷體"/>
        </w:rPr>
      </w:pPr>
      <w:r w:rsidRPr="00A5370D">
        <w:rPr>
          <w:rFonts w:ascii="標楷體" w:eastAsia="標楷體" w:hAnsi="標楷體" w:hint="eastAsia"/>
        </w:rPr>
        <w:t>（八）</w:t>
      </w:r>
      <w:r w:rsidRPr="00A5370D">
        <w:rPr>
          <w:rFonts w:ascii="標楷體" w:eastAsia="標楷體" w:hAnsi="標楷體"/>
        </w:rPr>
        <w:t>經學校性別平等教育委員會或依法組成之相關委員會調查確認有性侵害行為屬實</w:t>
      </w:r>
      <w:r w:rsidRPr="00A5370D">
        <w:rPr>
          <w:rFonts w:ascii="標楷體" w:eastAsia="標楷體" w:hAnsi="標楷體" w:hint="eastAsia"/>
        </w:rPr>
        <w:t>。</w:t>
      </w:r>
    </w:p>
    <w:p w14:paraId="61C266A5" w14:textId="77777777" w:rsidR="00394100" w:rsidRPr="00A5370D" w:rsidRDefault="00394100" w:rsidP="00394100">
      <w:pPr>
        <w:spacing w:line="0" w:lineRule="atLeast"/>
        <w:rPr>
          <w:rFonts w:ascii="標楷體" w:eastAsia="標楷體" w:hAnsi="標楷體"/>
        </w:rPr>
      </w:pPr>
      <w:r w:rsidRPr="00A5370D">
        <w:rPr>
          <w:rFonts w:ascii="標楷體" w:eastAsia="標楷體" w:hAnsi="標楷體" w:hint="eastAsia"/>
        </w:rPr>
        <w:t>（九）經學校性別平等教育委員會或依法組成之相關委員會調查確認有性騷擾或性霸凌行為，且情</w:t>
      </w:r>
    </w:p>
    <w:p w14:paraId="79E8A11A" w14:textId="77777777" w:rsidR="00394100" w:rsidRPr="00A5370D" w:rsidRDefault="00394100" w:rsidP="005D4955">
      <w:pPr>
        <w:spacing w:line="0" w:lineRule="atLeast"/>
        <w:ind w:leftChars="59" w:left="850" w:hangingChars="295" w:hanging="708"/>
        <w:rPr>
          <w:rFonts w:ascii="標楷體" w:eastAsia="標楷體" w:hAnsi="標楷體"/>
        </w:rPr>
      </w:pPr>
      <w:r w:rsidRPr="00A5370D">
        <w:rPr>
          <w:rFonts w:ascii="標楷體" w:eastAsia="標楷體" w:hAnsi="標楷體" w:hint="eastAsia"/>
        </w:rPr>
        <w:t xml:space="preserve">     節重大。</w:t>
      </w:r>
    </w:p>
    <w:p w14:paraId="6C79687D" w14:textId="77777777" w:rsidR="00394100" w:rsidRPr="00A5370D" w:rsidRDefault="00394100" w:rsidP="00394100">
      <w:pPr>
        <w:spacing w:line="0" w:lineRule="atLeast"/>
        <w:rPr>
          <w:rFonts w:ascii="標楷體" w:eastAsia="標楷體" w:hAnsi="標楷體"/>
        </w:rPr>
      </w:pPr>
      <w:r w:rsidRPr="00A5370D">
        <w:rPr>
          <w:rFonts w:ascii="標楷體" w:eastAsia="標楷體" w:hAnsi="標楷體" w:hint="eastAsia"/>
        </w:rPr>
        <w:t>（十）知悉服務學校發生疑似校園性侵害事件，未依性別平等教育法規定通報，致再度發生校園</w:t>
      </w:r>
    </w:p>
    <w:p w14:paraId="08AA81F8" w14:textId="77777777" w:rsidR="00394100" w:rsidRPr="00A5370D" w:rsidRDefault="00394100" w:rsidP="00394100">
      <w:pPr>
        <w:spacing w:line="0" w:lineRule="atLeast"/>
        <w:rPr>
          <w:rFonts w:ascii="標楷體" w:eastAsia="標楷體" w:hAnsi="標楷體"/>
        </w:rPr>
      </w:pPr>
      <w:r w:rsidRPr="00A5370D">
        <w:rPr>
          <w:rFonts w:ascii="標楷體" w:eastAsia="標楷體" w:hAnsi="標楷體" w:hint="eastAsia"/>
        </w:rPr>
        <w:t xml:space="preserve">      性侵害事件；或偽造、變造、湮滅或隱匿他人所犯校園性侵害事件之證據，經有關機關查</w:t>
      </w:r>
    </w:p>
    <w:p w14:paraId="1048B2A1" w14:textId="77777777" w:rsidR="00394100" w:rsidRPr="00A5370D" w:rsidRDefault="00394100" w:rsidP="00394100">
      <w:pPr>
        <w:spacing w:line="0" w:lineRule="atLeast"/>
        <w:rPr>
          <w:rFonts w:ascii="標楷體" w:eastAsia="標楷體" w:hAnsi="標楷體"/>
        </w:rPr>
      </w:pPr>
      <w:r w:rsidRPr="00A5370D">
        <w:rPr>
          <w:rFonts w:ascii="標楷體" w:eastAsia="標楷體" w:hAnsi="標楷體" w:hint="eastAsia"/>
        </w:rPr>
        <w:t xml:space="preserve">      證屬實。</w:t>
      </w:r>
    </w:p>
    <w:p w14:paraId="4FF9926B" w14:textId="77777777" w:rsidR="00394100" w:rsidRPr="00A5370D" w:rsidRDefault="00394100" w:rsidP="00394100">
      <w:pPr>
        <w:spacing w:line="0" w:lineRule="atLeast"/>
        <w:rPr>
          <w:rFonts w:ascii="標楷體" w:eastAsia="標楷體" w:hAnsi="標楷體"/>
        </w:rPr>
      </w:pPr>
      <w:r w:rsidRPr="00A5370D">
        <w:rPr>
          <w:rFonts w:ascii="標楷體" w:eastAsia="標楷體" w:hAnsi="標楷體" w:hint="eastAsia"/>
        </w:rPr>
        <w:t>（十一）偽造、變造或湮滅他人所犯校園毒品危害事件之證據，經有關機關查證屬實查證屬實。</w:t>
      </w:r>
    </w:p>
    <w:p w14:paraId="3472FB19" w14:textId="77777777" w:rsidR="00394100" w:rsidRPr="00A5370D" w:rsidRDefault="00394100" w:rsidP="00394100">
      <w:pPr>
        <w:spacing w:line="0" w:lineRule="atLeast"/>
        <w:rPr>
          <w:rFonts w:ascii="標楷體" w:eastAsia="標楷體" w:hAnsi="標楷體"/>
        </w:rPr>
      </w:pPr>
      <w:r w:rsidRPr="00A5370D">
        <w:rPr>
          <w:rFonts w:ascii="標楷體" w:eastAsia="標楷體" w:hAnsi="標楷體" w:hint="eastAsia"/>
        </w:rPr>
        <w:t>（十二）體罰或霸凌學生，造成其身心嚴重侵害。</w:t>
      </w:r>
    </w:p>
    <w:p w14:paraId="3A17BAF6" w14:textId="77777777" w:rsidR="00394100" w:rsidRPr="00A5370D" w:rsidRDefault="00394100" w:rsidP="00394100">
      <w:pPr>
        <w:spacing w:line="0" w:lineRule="atLeast"/>
        <w:rPr>
          <w:rFonts w:ascii="標楷體" w:eastAsia="標楷體" w:hAnsi="標楷體"/>
        </w:rPr>
      </w:pPr>
      <w:r w:rsidRPr="00A5370D">
        <w:rPr>
          <w:rFonts w:ascii="標楷體" w:eastAsia="標楷體" w:hAnsi="標楷體" w:hint="eastAsia"/>
        </w:rPr>
        <w:t>（十三）行為違反相關法令，經有關機關查證屬實。</w:t>
      </w:r>
    </w:p>
    <w:p w14:paraId="3B6C30C8" w14:textId="77777777" w:rsidR="004C6EE9" w:rsidRDefault="00394100" w:rsidP="00394100">
      <w:pPr>
        <w:spacing w:line="0" w:lineRule="atLeast"/>
        <w:rPr>
          <w:rFonts w:ascii="標楷體" w:eastAsia="標楷體" w:hAnsi="標楷體"/>
        </w:rPr>
      </w:pPr>
      <w:r w:rsidRPr="00A5370D">
        <w:rPr>
          <w:rFonts w:ascii="標楷體" w:eastAsia="標楷體" w:hAnsi="標楷體" w:hint="eastAsia"/>
        </w:rPr>
        <w:lastRenderedPageBreak/>
        <w:t>三、教育人員任用條例第33條：有痼疾不能任事，或曾服公務交代未清者，不得任用為教育人員，已屆應即退休年齡者，不得任用為專任教育人員。</w:t>
      </w:r>
    </w:p>
    <w:p w14:paraId="44863F06" w14:textId="7FDCCC7F" w:rsidR="000069FA" w:rsidRPr="000069FA" w:rsidRDefault="00BF451B" w:rsidP="000069FA">
      <w:pPr>
        <w:spacing w:line="0" w:lineRule="atLeast"/>
        <w:rPr>
          <w:rFonts w:ascii="標楷體" w:eastAsia="標楷體" w:hAnsi="標楷體"/>
        </w:rPr>
      </w:pPr>
      <w:r>
        <w:rPr>
          <w:rFonts w:ascii="標楷體" w:eastAsia="標楷體" w:hAnsi="標楷體" w:hint="eastAsia"/>
        </w:rPr>
        <w:t>四</w:t>
      </w:r>
      <w:r w:rsidR="000069FA">
        <w:rPr>
          <w:rFonts w:ascii="標楷體" w:eastAsia="標楷體" w:hAnsi="標楷體" w:hint="eastAsia"/>
        </w:rPr>
        <w:t>、</w:t>
      </w:r>
      <w:r w:rsidR="000069FA" w:rsidRPr="000069FA">
        <w:rPr>
          <w:rFonts w:ascii="標楷體" w:eastAsia="標楷體" w:hAnsi="標楷體" w:hint="eastAsia"/>
        </w:rPr>
        <w:t>教保服務人員條例（節錄）</w:t>
      </w:r>
    </w:p>
    <w:p w14:paraId="6D2C94A1" w14:textId="06EB353B" w:rsidR="000069FA" w:rsidRPr="000069FA" w:rsidRDefault="000069FA" w:rsidP="00CA19E8">
      <w:pPr>
        <w:spacing w:line="0" w:lineRule="atLeast"/>
        <w:ind w:leftChars="100" w:left="240"/>
        <w:rPr>
          <w:rFonts w:ascii="標楷體" w:eastAsia="標楷體" w:hAnsi="標楷體"/>
        </w:rPr>
      </w:pPr>
      <w:r w:rsidRPr="000069FA">
        <w:rPr>
          <w:rFonts w:ascii="標楷體" w:eastAsia="標楷體" w:hAnsi="標楷體" w:hint="eastAsia"/>
        </w:rPr>
        <w:t>第12條 教保服務人員有下列情事之一者，不得在幼兒園服務：</w:t>
      </w:r>
    </w:p>
    <w:p w14:paraId="71431C04" w14:textId="77777777" w:rsidR="00CA19E8" w:rsidRDefault="00CA19E8" w:rsidP="00CA19E8">
      <w:pPr>
        <w:spacing w:line="0" w:lineRule="atLeast"/>
        <w:ind w:leftChars="200" w:left="480"/>
        <w:rPr>
          <w:rFonts w:ascii="標楷體" w:eastAsia="標楷體" w:hAnsi="標楷體"/>
        </w:rPr>
      </w:pPr>
      <w:r>
        <w:rPr>
          <w:rFonts w:ascii="標楷體" w:eastAsia="標楷體" w:hAnsi="標楷體" w:hint="eastAsia"/>
        </w:rPr>
        <w:t>1</w:t>
      </w:r>
      <w:r>
        <w:rPr>
          <w:rFonts w:ascii="標楷體" w:eastAsia="標楷體" w:hAnsi="標楷體"/>
        </w:rPr>
        <w:t>.</w:t>
      </w:r>
      <w:r w:rsidR="000069FA" w:rsidRPr="000069FA">
        <w:rPr>
          <w:rFonts w:ascii="標楷體" w:eastAsia="標楷體" w:hAnsi="標楷體" w:hint="eastAsia"/>
        </w:rPr>
        <w:t>曾有性侵害、性騷擾、性剝削或虐待兒童行為，經判刑確定或通緝有案尚未結案。</w:t>
      </w:r>
    </w:p>
    <w:p w14:paraId="2D93322A" w14:textId="77777777" w:rsidR="00CA19E8" w:rsidRDefault="00CA19E8" w:rsidP="00CA19E8">
      <w:pPr>
        <w:spacing w:line="0" w:lineRule="atLeast"/>
        <w:ind w:leftChars="200" w:left="480"/>
        <w:rPr>
          <w:rFonts w:ascii="標楷體" w:eastAsia="標楷體" w:hAnsi="標楷體"/>
        </w:rPr>
      </w:pPr>
      <w:r>
        <w:rPr>
          <w:rFonts w:ascii="標楷體" w:eastAsia="標楷體" w:hAnsi="標楷體" w:hint="eastAsia"/>
        </w:rPr>
        <w:t>2</w:t>
      </w:r>
      <w:r>
        <w:rPr>
          <w:rFonts w:ascii="標楷體" w:eastAsia="標楷體" w:hAnsi="標楷體"/>
        </w:rPr>
        <w:t>.</w:t>
      </w:r>
      <w:r w:rsidR="000069FA" w:rsidRPr="000069FA">
        <w:rPr>
          <w:rFonts w:ascii="標楷體" w:eastAsia="標楷體" w:hAnsi="標楷體" w:hint="eastAsia"/>
        </w:rPr>
        <w:t>行為違反相關法令，損害兒童權益情節重大，經有關機關查證屬實。</w:t>
      </w:r>
    </w:p>
    <w:p w14:paraId="54A58CB2" w14:textId="77777777" w:rsidR="00CA19E8" w:rsidRDefault="00CA19E8" w:rsidP="00CA19E8">
      <w:pPr>
        <w:spacing w:line="0" w:lineRule="atLeast"/>
        <w:ind w:leftChars="200" w:left="708" w:hangingChars="95" w:hanging="228"/>
        <w:rPr>
          <w:rFonts w:ascii="標楷體" w:eastAsia="標楷體" w:hAnsi="標楷體"/>
        </w:rPr>
      </w:pPr>
      <w:r>
        <w:rPr>
          <w:rFonts w:ascii="標楷體" w:eastAsia="標楷體" w:hAnsi="標楷體" w:hint="eastAsia"/>
        </w:rPr>
        <w:t>3</w:t>
      </w:r>
      <w:r>
        <w:rPr>
          <w:rFonts w:ascii="標楷體" w:eastAsia="標楷體" w:hAnsi="標楷體"/>
        </w:rPr>
        <w:t>.</w:t>
      </w:r>
      <w:r w:rsidR="000069FA" w:rsidRPr="000069FA">
        <w:rPr>
          <w:rFonts w:ascii="標楷體" w:eastAsia="標楷體" w:hAnsi="標楷體" w:hint="eastAsia"/>
        </w:rPr>
        <w:t>罹患精神疾病或身心狀況違常，經直轄市、縣（市）主管機關諮詢相關專科醫師二人以上後，認定不能勝任教保工作。</w:t>
      </w:r>
    </w:p>
    <w:p w14:paraId="7667B5B6" w14:textId="2A68418A" w:rsidR="000069FA" w:rsidRDefault="00CA19E8" w:rsidP="00CA19E8">
      <w:pPr>
        <w:spacing w:line="0" w:lineRule="atLeast"/>
        <w:ind w:leftChars="200" w:left="708" w:hangingChars="95" w:hanging="228"/>
        <w:rPr>
          <w:rFonts w:ascii="標楷體" w:eastAsia="標楷體" w:hAnsi="標楷體"/>
        </w:rPr>
      </w:pPr>
      <w:r>
        <w:rPr>
          <w:rFonts w:ascii="標楷體" w:eastAsia="標楷體" w:hAnsi="標楷體" w:hint="eastAsia"/>
        </w:rPr>
        <w:t>4</w:t>
      </w:r>
      <w:r>
        <w:rPr>
          <w:rFonts w:ascii="標楷體" w:eastAsia="標楷體" w:hAnsi="標楷體"/>
        </w:rPr>
        <w:t>.</w:t>
      </w:r>
      <w:r w:rsidR="000069FA" w:rsidRPr="000069FA">
        <w:rPr>
          <w:rFonts w:ascii="標楷體" w:eastAsia="標楷體" w:hAnsi="標楷體" w:hint="eastAsia"/>
        </w:rPr>
        <w:t>其他法律規定不得擔任各該人員之情事。</w:t>
      </w:r>
    </w:p>
    <w:p w14:paraId="68185207" w14:textId="77777777" w:rsidR="00BF451B" w:rsidRPr="000069FA" w:rsidRDefault="00BF451B" w:rsidP="00CA19E8">
      <w:pPr>
        <w:spacing w:line="0" w:lineRule="atLeast"/>
        <w:ind w:leftChars="200" w:left="708" w:hangingChars="95" w:hanging="228"/>
        <w:rPr>
          <w:rFonts w:ascii="標楷體" w:eastAsia="標楷體" w:hAnsi="標楷體"/>
        </w:rPr>
      </w:pPr>
    </w:p>
    <w:p w14:paraId="40BC6BB8" w14:textId="77777777" w:rsidR="00CA19E8" w:rsidRDefault="000069FA" w:rsidP="00BF451B">
      <w:pPr>
        <w:spacing w:line="0" w:lineRule="atLeast"/>
        <w:ind w:leftChars="200" w:left="480"/>
        <w:rPr>
          <w:rFonts w:ascii="標楷體" w:eastAsia="標楷體" w:hAnsi="標楷體"/>
        </w:rPr>
      </w:pPr>
      <w:r w:rsidRPr="000069FA">
        <w:rPr>
          <w:rFonts w:ascii="標楷體" w:eastAsia="標楷體" w:hAnsi="標楷體" w:hint="eastAsia"/>
        </w:rPr>
        <w:t>教保服務人員有前項各款情形之一者，除第三款情形得依規定辦理退休或資遣，及第四款情形依其規定辦理外，應予以免職、解聘或解僱。</w:t>
      </w:r>
    </w:p>
    <w:p w14:paraId="03ACE612" w14:textId="77777777" w:rsidR="00CA19E8" w:rsidRDefault="000069FA" w:rsidP="00BF451B">
      <w:pPr>
        <w:spacing w:line="0" w:lineRule="atLeast"/>
        <w:ind w:leftChars="200" w:left="480"/>
        <w:rPr>
          <w:rFonts w:ascii="標楷體" w:eastAsia="標楷體" w:hAnsi="標楷體"/>
        </w:rPr>
      </w:pPr>
      <w:r w:rsidRPr="000069FA">
        <w:rPr>
          <w:rFonts w:ascii="標楷體" w:eastAsia="標楷體" w:hAnsi="標楷體" w:hint="eastAsia"/>
        </w:rPr>
        <w:t>前項經免職、解聘或解僱之人員，適用勞動基準法規定且符合該法所定退休之條件者，應依法給付退休金。</w:t>
      </w:r>
    </w:p>
    <w:p w14:paraId="18E5C7F5" w14:textId="7DB1ECDE" w:rsidR="000069FA" w:rsidRPr="00A5370D" w:rsidRDefault="000069FA" w:rsidP="00BF451B">
      <w:pPr>
        <w:spacing w:line="0" w:lineRule="atLeast"/>
        <w:ind w:leftChars="200" w:left="480"/>
        <w:rPr>
          <w:rFonts w:ascii="標楷體" w:eastAsia="標楷體" w:hAnsi="標楷體"/>
        </w:rPr>
      </w:pPr>
      <w:r w:rsidRPr="000069FA">
        <w:rPr>
          <w:rFonts w:ascii="標楷體" w:eastAsia="標楷體" w:hAnsi="標楷體" w:hint="eastAsia"/>
        </w:rPr>
        <w:t>教保服務人員有第一項情形者，直轄市、縣（市）主管機關及幼兒園應辦理通報、資訊之蒐集及查詢；其通報、資訊之蒐集、查詢及其他應遵行事項之辦法，由中央主管機關定之。</w:t>
      </w:r>
    </w:p>
    <w:p w14:paraId="40983216" w14:textId="23201B98" w:rsidR="00394100" w:rsidRPr="00A5370D" w:rsidRDefault="00394100" w:rsidP="00394100">
      <w:pPr>
        <w:ind w:rightChars="-64" w:right="-154"/>
        <w:jc w:val="center"/>
        <w:rPr>
          <w:rFonts w:ascii="標楷體" w:eastAsia="標楷體" w:hAnsi="標楷體"/>
          <w:color w:val="FF0000"/>
          <w:sz w:val="44"/>
        </w:rPr>
      </w:pPr>
      <w:r w:rsidRPr="00A5370D">
        <w:rPr>
          <w:rFonts w:ascii="標楷體" w:eastAsia="標楷體" w:hAnsi="標楷體"/>
        </w:rPr>
        <w:br w:type="page"/>
      </w:r>
      <w:r w:rsidR="004C6EE9" w:rsidRPr="004C6EE9">
        <w:rPr>
          <w:rFonts w:ascii="標楷體" w:eastAsia="標楷體" w:hAnsi="標楷體"/>
          <w:b/>
          <w:noProof/>
          <w:sz w:val="30"/>
          <w:szCs w:val="30"/>
        </w:rPr>
        <w:lastRenderedPageBreak/>
        <mc:AlternateContent>
          <mc:Choice Requires="wps">
            <w:drawing>
              <wp:anchor distT="45720" distB="45720" distL="114300" distR="114300" simplePos="0" relativeHeight="251667456" behindDoc="0" locked="0" layoutInCell="1" allowOverlap="1" wp14:anchorId="2BA6A085" wp14:editId="3268D4C0">
                <wp:simplePos x="0" y="0"/>
                <wp:positionH relativeFrom="column">
                  <wp:posOffset>6225540</wp:posOffset>
                </wp:positionH>
                <wp:positionV relativeFrom="paragraph">
                  <wp:posOffset>-251460</wp:posOffset>
                </wp:positionV>
                <wp:extent cx="655320" cy="1404620"/>
                <wp:effectExtent l="0" t="0" r="11430" b="12065"/>
                <wp:wrapNone/>
                <wp:docPr id="6"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5320" cy="1404620"/>
                        </a:xfrm>
                        <a:prstGeom prst="rect">
                          <a:avLst/>
                        </a:prstGeom>
                        <a:solidFill>
                          <a:srgbClr val="FFFFFF"/>
                        </a:solidFill>
                        <a:ln w="9525">
                          <a:solidFill>
                            <a:srgbClr val="000000"/>
                          </a:solidFill>
                          <a:miter lim="800000"/>
                          <a:headEnd/>
                          <a:tailEnd/>
                        </a:ln>
                      </wps:spPr>
                      <wps:txbx>
                        <w:txbxContent>
                          <w:p w14:paraId="32C5E205" w14:textId="77777777" w:rsidR="004C6EE9" w:rsidRPr="004C6EE9" w:rsidRDefault="004C6EE9" w:rsidP="004C6EE9">
                            <w:pPr>
                              <w:rPr>
                                <w:rFonts w:ascii="標楷體" w:eastAsia="標楷體" w:hAnsi="標楷體"/>
                              </w:rPr>
                            </w:pPr>
                            <w:r>
                              <w:rPr>
                                <w:rFonts w:ascii="標楷體" w:eastAsia="標楷體" w:hAnsi="標楷體" w:hint="eastAsia"/>
                              </w:rPr>
                              <w:t>附件五</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2BA6A085" id="_x0000_s1030" type="#_x0000_t202" style="position:absolute;left:0;text-align:left;margin-left:490.2pt;margin-top:-19.8pt;width:51.6pt;height:110.6pt;z-index:25166745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">
                <v:textbox style="mso-fit-shape-to-text:t">
                  <w:txbxContent>
                    <w:p w14:paraId="32C5E205" w14:textId="77777777" w:rsidR="004C6EE9" w:rsidRPr="004C6EE9" w:rsidRDefault="004C6EE9" w:rsidP="004C6EE9">
                      <w:pPr>
                        <w:rPr>
                          <w:rFonts w:ascii="標楷體" w:eastAsia="標楷體" w:hAnsi="標楷體"/>
                        </w:rPr>
                      </w:pPr>
                      <w:r>
                        <w:rPr>
                          <w:rFonts w:ascii="標楷體" w:eastAsia="標楷體" w:hAnsi="標楷體" w:hint="eastAsia"/>
                        </w:rPr>
                        <w:t>附件五</w:t>
                      </w:r>
                    </w:p>
                  </w:txbxContent>
                </v:textbox>
              </v:shape>
            </w:pict>
          </mc:Fallback>
        </mc:AlternateContent>
      </w:r>
      <w:r w:rsidRPr="00A5370D">
        <w:rPr>
          <w:rFonts w:ascii="標楷體" w:eastAsia="標楷體" w:hAnsi="標楷體" w:hint="eastAsia"/>
          <w:sz w:val="44"/>
        </w:rPr>
        <w:t>同</w:t>
      </w:r>
      <w:r w:rsidR="00A5370D" w:rsidRPr="00A5370D">
        <w:rPr>
          <w:rFonts w:ascii="標楷體" w:eastAsia="標楷體" w:hAnsi="標楷體" w:hint="eastAsia"/>
          <w:sz w:val="44"/>
        </w:rPr>
        <w:t xml:space="preserve">  </w:t>
      </w:r>
      <w:r w:rsidRPr="00A5370D">
        <w:rPr>
          <w:rFonts w:ascii="標楷體" w:eastAsia="標楷體" w:hAnsi="標楷體" w:hint="eastAsia"/>
          <w:sz w:val="44"/>
        </w:rPr>
        <w:t>意</w:t>
      </w:r>
      <w:r w:rsidR="00A5370D" w:rsidRPr="00A5370D">
        <w:rPr>
          <w:rFonts w:ascii="標楷體" w:eastAsia="標楷體" w:hAnsi="標楷體" w:hint="eastAsia"/>
          <w:sz w:val="44"/>
        </w:rPr>
        <w:t xml:space="preserve">  </w:t>
      </w:r>
      <w:r w:rsidRPr="00A5370D">
        <w:rPr>
          <w:rFonts w:ascii="標楷體" w:eastAsia="標楷體" w:hAnsi="標楷體" w:hint="eastAsia"/>
          <w:sz w:val="44"/>
        </w:rPr>
        <w:t>書</w:t>
      </w:r>
    </w:p>
    <w:p w14:paraId="29C65022" w14:textId="77777777" w:rsidR="00394100" w:rsidRPr="00A5370D" w:rsidRDefault="00394100" w:rsidP="00394100">
      <w:pPr>
        <w:rPr>
          <w:rFonts w:ascii="標楷體" w:eastAsia="標楷體" w:hAnsi="標楷體"/>
          <w:sz w:val="36"/>
        </w:rPr>
      </w:pPr>
    </w:p>
    <w:p w14:paraId="37FCEF89" w14:textId="46DD04D0" w:rsidR="00394100" w:rsidRPr="00830867" w:rsidRDefault="00394100" w:rsidP="00394100">
      <w:pPr>
        <w:rPr>
          <w:rFonts w:ascii="標楷體" w:eastAsia="標楷體" w:hAnsi="標楷體"/>
          <w:sz w:val="36"/>
        </w:rPr>
      </w:pPr>
      <w:r w:rsidRPr="00830867">
        <w:rPr>
          <w:rFonts w:ascii="標楷體" w:eastAsia="標楷體" w:hAnsi="標楷體" w:hint="eastAsia"/>
          <w:sz w:val="36"/>
        </w:rPr>
        <w:t>本人</w:t>
      </w:r>
      <w:r w:rsidRPr="00830867">
        <w:rPr>
          <w:rFonts w:ascii="標楷體" w:eastAsia="標楷體" w:hAnsi="標楷體" w:hint="eastAsia"/>
          <w:sz w:val="36"/>
          <w:u w:val="single"/>
        </w:rPr>
        <w:t xml:space="preserve">        </w:t>
      </w:r>
      <w:r w:rsidR="00A5370D" w:rsidRPr="00830867">
        <w:rPr>
          <w:rFonts w:ascii="標楷體" w:eastAsia="標楷體" w:hAnsi="標楷體" w:hint="eastAsia"/>
          <w:sz w:val="36"/>
          <w:u w:val="single"/>
        </w:rPr>
        <w:t xml:space="preserve"> </w:t>
      </w:r>
      <w:r w:rsidRPr="00830867">
        <w:rPr>
          <w:rFonts w:ascii="標楷體" w:eastAsia="標楷體" w:hAnsi="標楷體" w:hint="eastAsia"/>
          <w:sz w:val="36"/>
          <w:u w:val="single"/>
        </w:rPr>
        <w:t xml:space="preserve"> </w:t>
      </w:r>
      <w:r w:rsidR="00A5370D" w:rsidRPr="00830867">
        <w:rPr>
          <w:rFonts w:ascii="標楷體" w:eastAsia="標楷體" w:hAnsi="標楷體" w:hint="eastAsia"/>
          <w:sz w:val="36"/>
          <w:u w:val="single"/>
        </w:rPr>
        <w:t xml:space="preserve"> </w:t>
      </w:r>
      <w:r w:rsidRPr="00830867">
        <w:rPr>
          <w:rFonts w:ascii="標楷體" w:eastAsia="標楷體" w:hAnsi="標楷體" w:hint="eastAsia"/>
          <w:sz w:val="36"/>
          <w:u w:val="single"/>
        </w:rPr>
        <w:t xml:space="preserve">    </w:t>
      </w:r>
      <w:r w:rsidRPr="00830867">
        <w:rPr>
          <w:rFonts w:ascii="標楷體" w:eastAsia="標楷體" w:hAnsi="標楷體" w:hint="eastAsia"/>
          <w:sz w:val="36"/>
        </w:rPr>
        <w:t>，</w:t>
      </w:r>
      <w:r w:rsidRPr="00830867">
        <w:rPr>
          <w:rFonts w:ascii="標楷體" w:eastAsia="標楷體" w:hAnsi="標楷體" w:hint="eastAsia"/>
          <w:sz w:val="36"/>
          <w:u w:val="single"/>
        </w:rPr>
        <w:t xml:space="preserve">     </w:t>
      </w:r>
      <w:r w:rsidRPr="00830867">
        <w:rPr>
          <w:rFonts w:ascii="標楷體" w:eastAsia="標楷體" w:hAnsi="標楷體" w:hint="eastAsia"/>
          <w:sz w:val="36"/>
        </w:rPr>
        <w:t>年</w:t>
      </w:r>
      <w:r w:rsidR="00A5370D" w:rsidRPr="00830867">
        <w:rPr>
          <w:rFonts w:ascii="標楷體" w:eastAsia="標楷體" w:hAnsi="標楷體" w:hint="eastAsia"/>
          <w:sz w:val="36"/>
          <w:u w:val="single"/>
        </w:rPr>
        <w:t xml:space="preserve">     </w:t>
      </w:r>
      <w:r w:rsidRPr="00830867">
        <w:rPr>
          <w:rFonts w:ascii="標楷體" w:eastAsia="標楷體" w:hAnsi="標楷體" w:hint="eastAsia"/>
          <w:sz w:val="36"/>
        </w:rPr>
        <w:t>月</w:t>
      </w:r>
      <w:r w:rsidR="00A5370D" w:rsidRPr="00830867">
        <w:rPr>
          <w:rFonts w:ascii="標楷體" w:eastAsia="標楷體" w:hAnsi="標楷體" w:hint="eastAsia"/>
          <w:sz w:val="36"/>
          <w:u w:val="single"/>
        </w:rPr>
        <w:t xml:space="preserve">     </w:t>
      </w:r>
      <w:r w:rsidRPr="00830867">
        <w:rPr>
          <w:rFonts w:ascii="標楷體" w:eastAsia="標楷體" w:hAnsi="標楷體" w:hint="eastAsia"/>
          <w:sz w:val="36"/>
        </w:rPr>
        <w:t>日生，國民身分證統一編號</w:t>
      </w:r>
      <w:r w:rsidR="00A5370D" w:rsidRPr="00830867">
        <w:rPr>
          <w:rFonts w:ascii="標楷體" w:eastAsia="標楷體" w:hAnsi="標楷體" w:hint="eastAsia"/>
          <w:sz w:val="36"/>
          <w:u w:val="single"/>
        </w:rPr>
        <w:t xml:space="preserve">   </w:t>
      </w:r>
      <w:r w:rsidRPr="00830867">
        <w:rPr>
          <w:rFonts w:ascii="標楷體" w:eastAsia="標楷體" w:hAnsi="標楷體" w:hint="eastAsia"/>
          <w:sz w:val="36"/>
          <w:u w:val="single"/>
        </w:rPr>
        <w:t xml:space="preserve">                </w:t>
      </w:r>
      <w:r w:rsidR="00A5370D" w:rsidRPr="00830867">
        <w:rPr>
          <w:rFonts w:ascii="標楷體" w:eastAsia="標楷體" w:hAnsi="標楷體" w:hint="eastAsia"/>
          <w:sz w:val="36"/>
        </w:rPr>
        <w:t>，</w:t>
      </w:r>
      <w:r w:rsidRPr="00830867">
        <w:rPr>
          <w:rFonts w:ascii="標楷體" w:eastAsia="標楷體" w:hAnsi="標楷體" w:hint="eastAsia"/>
          <w:sz w:val="36"/>
        </w:rPr>
        <w:t>為應徵嘉義縣</w:t>
      </w:r>
      <w:r w:rsidR="00D97AA5">
        <w:rPr>
          <w:rFonts w:ascii="標楷體" w:eastAsia="標楷體" w:hAnsi="標楷體" w:hint="eastAsia"/>
          <w:sz w:val="36"/>
        </w:rPr>
        <w:t>番路鄉黎明</w:t>
      </w:r>
      <w:r w:rsidRPr="00830867">
        <w:rPr>
          <w:rFonts w:ascii="標楷體" w:eastAsia="標楷體" w:hAnsi="標楷體" w:hint="eastAsia"/>
          <w:sz w:val="36"/>
        </w:rPr>
        <w:t>國民小學附設幼兒園</w:t>
      </w:r>
      <w:r w:rsidR="00A5370D" w:rsidRPr="00830867">
        <w:rPr>
          <w:rFonts w:ascii="標楷體" w:eastAsia="標楷體" w:hAnsi="標楷體" w:hint="eastAsia"/>
          <w:sz w:val="36"/>
        </w:rPr>
        <w:t>11</w:t>
      </w:r>
      <w:r w:rsidR="0092632E">
        <w:rPr>
          <w:rFonts w:ascii="標楷體" w:eastAsia="標楷體" w:hAnsi="標楷體" w:hint="eastAsia"/>
          <w:sz w:val="36"/>
        </w:rPr>
        <w:t>4</w:t>
      </w:r>
      <w:r w:rsidR="00A5370D" w:rsidRPr="00830867">
        <w:rPr>
          <w:rFonts w:ascii="標楷體" w:eastAsia="標楷體" w:hAnsi="標楷體" w:hint="eastAsia"/>
          <w:sz w:val="36"/>
        </w:rPr>
        <w:t>學年度</w:t>
      </w:r>
      <w:r w:rsidRPr="00830867">
        <w:rPr>
          <w:rFonts w:ascii="標楷體" w:eastAsia="標楷體" w:hAnsi="標楷體" w:hint="eastAsia"/>
          <w:sz w:val="36"/>
        </w:rPr>
        <w:t>長期</w:t>
      </w:r>
      <w:r w:rsidRPr="00830867">
        <w:rPr>
          <w:rFonts w:ascii="標楷體" w:eastAsia="標楷體" w:hAnsi="標楷體" w:hint="eastAsia"/>
          <w:sz w:val="36"/>
          <w:szCs w:val="36"/>
        </w:rPr>
        <w:t>代理教師</w:t>
      </w:r>
      <w:r w:rsidRPr="00830867">
        <w:rPr>
          <w:rFonts w:ascii="標楷體" w:eastAsia="標楷體" w:hAnsi="標楷體" w:hint="eastAsia"/>
          <w:sz w:val="36"/>
        </w:rPr>
        <w:t>所需，同意經錄取後，由</w:t>
      </w:r>
      <w:r w:rsidRPr="00830867">
        <w:rPr>
          <w:rFonts w:ascii="標楷體" w:eastAsia="標楷體" w:hAnsi="標楷體" w:hint="eastAsia"/>
          <w:color w:val="000000"/>
          <w:sz w:val="36"/>
        </w:rPr>
        <w:t>貴校</w:t>
      </w:r>
      <w:r w:rsidRPr="00830867">
        <w:rPr>
          <w:rFonts w:ascii="標楷體" w:eastAsia="標楷體" w:hAnsi="標楷體" w:hint="eastAsia"/>
          <w:sz w:val="36"/>
        </w:rPr>
        <w:t>申請查閱本人有無性侵害犯罪登記檔案資料。</w:t>
      </w:r>
    </w:p>
    <w:p w14:paraId="7D7E23AC" w14:textId="77777777" w:rsidR="00394100" w:rsidRPr="00830867" w:rsidRDefault="00394100" w:rsidP="00394100">
      <w:pPr>
        <w:rPr>
          <w:rFonts w:ascii="標楷體" w:eastAsia="標楷體" w:hAnsi="標楷體"/>
          <w:sz w:val="36"/>
        </w:rPr>
      </w:pPr>
      <w:r w:rsidRPr="00830867">
        <w:rPr>
          <w:rFonts w:ascii="標楷體" w:eastAsia="標楷體" w:hAnsi="標楷體" w:hint="eastAsia"/>
          <w:sz w:val="36"/>
        </w:rPr>
        <w:t xml:space="preserve">    </w:t>
      </w:r>
    </w:p>
    <w:p w14:paraId="6B2B7392" w14:textId="77777777" w:rsidR="00394100" w:rsidRPr="00830867" w:rsidRDefault="00394100" w:rsidP="00394100">
      <w:pPr>
        <w:ind w:firstLineChars="200" w:firstLine="720"/>
        <w:rPr>
          <w:rFonts w:ascii="標楷體" w:eastAsia="標楷體" w:hAnsi="標楷體"/>
          <w:sz w:val="36"/>
        </w:rPr>
      </w:pPr>
      <w:r w:rsidRPr="00830867">
        <w:rPr>
          <w:rFonts w:ascii="標楷體" w:eastAsia="標楷體" w:hAnsi="標楷體" w:hint="eastAsia"/>
          <w:sz w:val="36"/>
        </w:rPr>
        <w:t>此致</w:t>
      </w:r>
    </w:p>
    <w:p w14:paraId="7CFD8C11" w14:textId="77777777" w:rsidR="00394100" w:rsidRPr="00830867" w:rsidRDefault="00394100" w:rsidP="00394100">
      <w:pPr>
        <w:ind w:firstLineChars="200" w:firstLine="720"/>
        <w:rPr>
          <w:rFonts w:ascii="標楷體" w:eastAsia="標楷體" w:hAnsi="標楷體"/>
          <w:sz w:val="36"/>
        </w:rPr>
      </w:pPr>
    </w:p>
    <w:p w14:paraId="25F354E6" w14:textId="09CC4A95" w:rsidR="00394100" w:rsidRPr="00830867" w:rsidRDefault="00394100" w:rsidP="00394100">
      <w:pPr>
        <w:rPr>
          <w:rFonts w:ascii="標楷體" w:eastAsia="標楷體" w:hAnsi="標楷體"/>
          <w:color w:val="FF0000"/>
        </w:rPr>
      </w:pPr>
      <w:r w:rsidRPr="00830867">
        <w:rPr>
          <w:rFonts w:ascii="標楷體" w:eastAsia="標楷體" w:hAnsi="標楷體" w:hint="eastAsia"/>
          <w:sz w:val="36"/>
        </w:rPr>
        <w:t>嘉義縣</w:t>
      </w:r>
      <w:r w:rsidR="00D97AA5">
        <w:rPr>
          <w:rFonts w:ascii="標楷體" w:eastAsia="標楷體" w:hAnsi="標楷體" w:hint="eastAsia"/>
          <w:sz w:val="36"/>
        </w:rPr>
        <w:t>番路鄉黎明</w:t>
      </w:r>
      <w:r w:rsidRPr="00830867">
        <w:rPr>
          <w:rFonts w:ascii="標楷體" w:eastAsia="標楷體" w:hAnsi="標楷體" w:hint="eastAsia"/>
          <w:sz w:val="36"/>
        </w:rPr>
        <w:t>國民小學</w:t>
      </w:r>
    </w:p>
    <w:p w14:paraId="030CC49D" w14:textId="77777777" w:rsidR="00394100" w:rsidRPr="00830867" w:rsidRDefault="00394100" w:rsidP="00394100">
      <w:pPr>
        <w:rPr>
          <w:rFonts w:ascii="標楷體" w:eastAsia="標楷體" w:hAnsi="標楷體"/>
          <w:sz w:val="36"/>
        </w:rPr>
      </w:pPr>
    </w:p>
    <w:p w14:paraId="1BDF7256" w14:textId="77777777" w:rsidR="00394100" w:rsidRPr="00830867" w:rsidRDefault="00394100" w:rsidP="00394100">
      <w:pPr>
        <w:rPr>
          <w:rFonts w:ascii="標楷體" w:eastAsia="標楷體" w:hAnsi="標楷體"/>
          <w:sz w:val="36"/>
        </w:rPr>
      </w:pPr>
    </w:p>
    <w:p w14:paraId="663202AB" w14:textId="77777777" w:rsidR="00394100" w:rsidRPr="00830867" w:rsidRDefault="00A5370D" w:rsidP="00A5370D">
      <w:pPr>
        <w:jc w:val="both"/>
        <w:rPr>
          <w:rFonts w:ascii="標楷體" w:eastAsia="標楷體" w:hAnsi="標楷體"/>
          <w:sz w:val="36"/>
        </w:rPr>
      </w:pPr>
      <w:r w:rsidRPr="00830867">
        <w:rPr>
          <w:rFonts w:ascii="標楷體" w:eastAsia="標楷體" w:hAnsi="標楷體" w:hint="eastAsia"/>
          <w:sz w:val="36"/>
        </w:rPr>
        <w:t xml:space="preserve">                  </w:t>
      </w:r>
      <w:r w:rsidR="00394100" w:rsidRPr="00830867">
        <w:rPr>
          <w:rFonts w:ascii="標楷體" w:eastAsia="標楷體" w:hAnsi="標楷體" w:hint="eastAsia"/>
          <w:sz w:val="36"/>
        </w:rPr>
        <w:t xml:space="preserve">立同意書人：       </w:t>
      </w:r>
      <w:r w:rsidR="005169ED">
        <w:rPr>
          <w:rFonts w:ascii="標楷體" w:eastAsia="標楷體" w:hAnsi="標楷體" w:hint="eastAsia"/>
          <w:sz w:val="36"/>
        </w:rPr>
        <w:t xml:space="preserve"> </w:t>
      </w:r>
      <w:r w:rsidR="00394100" w:rsidRPr="00830867">
        <w:rPr>
          <w:rFonts w:ascii="標楷體" w:eastAsia="標楷體" w:hAnsi="標楷體" w:hint="eastAsia"/>
          <w:sz w:val="36"/>
        </w:rPr>
        <w:t xml:space="preserve">     （簽名）</w:t>
      </w:r>
    </w:p>
    <w:p w14:paraId="279D3828" w14:textId="77777777" w:rsidR="00394100" w:rsidRPr="00830867" w:rsidRDefault="00394100" w:rsidP="00A5370D">
      <w:pPr>
        <w:jc w:val="both"/>
        <w:rPr>
          <w:rFonts w:ascii="標楷體" w:eastAsia="標楷體" w:hAnsi="標楷體"/>
          <w:sz w:val="36"/>
        </w:rPr>
      </w:pPr>
    </w:p>
    <w:p w14:paraId="55802ECC" w14:textId="77777777" w:rsidR="00394100" w:rsidRPr="00830867" w:rsidRDefault="00A5370D" w:rsidP="00A5370D">
      <w:pPr>
        <w:jc w:val="both"/>
        <w:rPr>
          <w:rFonts w:ascii="標楷體" w:eastAsia="標楷體" w:hAnsi="標楷體"/>
          <w:sz w:val="36"/>
        </w:rPr>
      </w:pPr>
      <w:r w:rsidRPr="00830867">
        <w:rPr>
          <w:rFonts w:ascii="標楷體" w:eastAsia="標楷體" w:hAnsi="標楷體" w:hint="eastAsia"/>
          <w:sz w:val="72"/>
          <w:szCs w:val="72"/>
        </w:rPr>
        <w:t xml:space="preserve">         </w:t>
      </w:r>
      <w:r w:rsidR="00394100" w:rsidRPr="00830867">
        <w:rPr>
          <w:rFonts w:ascii="標楷體" w:eastAsia="標楷體" w:hAnsi="標楷體" w:hint="eastAsia"/>
          <w:sz w:val="72"/>
          <w:szCs w:val="72"/>
          <w:eastAsianLayout w:id="-1739821312" w:combine="1"/>
        </w:rPr>
        <w:t>國民身分證統一編號</w:t>
      </w:r>
      <w:r w:rsidRPr="00830867">
        <w:rPr>
          <w:rFonts w:ascii="標楷體" w:eastAsia="標楷體" w:hAnsi="標楷體" w:hint="eastAsia"/>
          <w:sz w:val="36"/>
        </w:rPr>
        <w:t>：</w:t>
      </w:r>
    </w:p>
    <w:p w14:paraId="319020E7" w14:textId="77777777" w:rsidR="00394100" w:rsidRPr="00830867" w:rsidRDefault="00394100" w:rsidP="00A5370D">
      <w:pPr>
        <w:ind w:right="1800"/>
        <w:rPr>
          <w:rFonts w:ascii="標楷體" w:eastAsia="標楷體" w:hAnsi="標楷體"/>
          <w:sz w:val="36"/>
        </w:rPr>
      </w:pPr>
    </w:p>
    <w:p w14:paraId="014AFAC4" w14:textId="77777777" w:rsidR="00394100" w:rsidRPr="00830867" w:rsidRDefault="00394100" w:rsidP="00A5370D">
      <w:pPr>
        <w:ind w:right="1440"/>
        <w:rPr>
          <w:rFonts w:ascii="標楷體" w:eastAsia="標楷體" w:hAnsi="標楷體"/>
          <w:sz w:val="36"/>
        </w:rPr>
      </w:pPr>
    </w:p>
    <w:p w14:paraId="3482D133" w14:textId="77777777" w:rsidR="00394100" w:rsidRPr="00830867" w:rsidRDefault="00394100" w:rsidP="00A5370D">
      <w:pPr>
        <w:ind w:right="1440"/>
        <w:rPr>
          <w:rFonts w:ascii="標楷體" w:eastAsia="標楷體" w:hAnsi="標楷體"/>
          <w:sz w:val="36"/>
        </w:rPr>
      </w:pPr>
    </w:p>
    <w:p w14:paraId="19A05A83" w14:textId="77777777" w:rsidR="00394100" w:rsidRPr="00A5370D" w:rsidRDefault="00394100" w:rsidP="00394100">
      <w:pPr>
        <w:rPr>
          <w:rFonts w:ascii="標楷體" w:eastAsia="標楷體" w:hAnsi="標楷體"/>
        </w:rPr>
      </w:pPr>
    </w:p>
    <w:p w14:paraId="37BD0F6C" w14:textId="77777777" w:rsidR="00A5370D" w:rsidRPr="00A5370D" w:rsidRDefault="00A5370D" w:rsidP="00394100">
      <w:pPr>
        <w:rPr>
          <w:rFonts w:ascii="標楷體" w:eastAsia="標楷體" w:hAnsi="標楷體"/>
        </w:rPr>
      </w:pPr>
    </w:p>
    <w:p w14:paraId="6B056A6D" w14:textId="77777777" w:rsidR="00A5370D" w:rsidRPr="00A5370D" w:rsidRDefault="00A5370D" w:rsidP="00394100">
      <w:pPr>
        <w:rPr>
          <w:rFonts w:ascii="標楷體" w:eastAsia="標楷體" w:hAnsi="標楷體"/>
        </w:rPr>
      </w:pPr>
    </w:p>
    <w:p w14:paraId="49D0C4FE" w14:textId="77777777" w:rsidR="00A5370D" w:rsidRPr="00A5370D" w:rsidRDefault="00A5370D" w:rsidP="00394100">
      <w:pPr>
        <w:rPr>
          <w:rFonts w:ascii="標楷體" w:eastAsia="標楷體" w:hAnsi="標楷體"/>
        </w:rPr>
      </w:pPr>
    </w:p>
    <w:p w14:paraId="6922259A" w14:textId="77777777" w:rsidR="00A5370D" w:rsidRPr="00A5370D" w:rsidRDefault="00A5370D" w:rsidP="00394100">
      <w:pPr>
        <w:rPr>
          <w:rFonts w:ascii="標楷體" w:eastAsia="標楷體" w:hAnsi="標楷體"/>
        </w:rPr>
      </w:pPr>
    </w:p>
    <w:p w14:paraId="5E098346" w14:textId="56B65925" w:rsidR="00A5370D" w:rsidRPr="00A5370D" w:rsidRDefault="00A5370D" w:rsidP="00A5370D">
      <w:pPr>
        <w:jc w:val="center"/>
        <w:rPr>
          <w:rFonts w:ascii="標楷體" w:eastAsia="標楷體" w:hAnsi="標楷體"/>
        </w:rPr>
      </w:pPr>
      <w:r w:rsidRPr="00A5370D">
        <w:rPr>
          <w:rFonts w:ascii="標楷體" w:eastAsia="標楷體" w:hAnsi="標楷體" w:cs="Arial"/>
          <w:color w:val="272727"/>
          <w:spacing w:val="20"/>
          <w:sz w:val="32"/>
          <w:szCs w:val="32"/>
        </w:rPr>
        <w:t>中</w:t>
      </w:r>
      <w:r w:rsidRPr="00A5370D">
        <w:rPr>
          <w:rFonts w:ascii="標楷體" w:eastAsia="標楷體" w:hAnsi="標楷體" w:cs="Arial" w:hint="eastAsia"/>
          <w:color w:val="272727"/>
          <w:spacing w:val="20"/>
          <w:sz w:val="32"/>
          <w:szCs w:val="32"/>
        </w:rPr>
        <w:t xml:space="preserve">  </w:t>
      </w:r>
      <w:r w:rsidRPr="00A5370D">
        <w:rPr>
          <w:rFonts w:ascii="標楷體" w:eastAsia="標楷體" w:hAnsi="標楷體" w:cs="Arial"/>
          <w:color w:val="272727"/>
          <w:spacing w:val="20"/>
          <w:sz w:val="32"/>
          <w:szCs w:val="32"/>
        </w:rPr>
        <w:t>華</w:t>
      </w:r>
      <w:r w:rsidRPr="00A5370D">
        <w:rPr>
          <w:rFonts w:ascii="標楷體" w:eastAsia="標楷體" w:hAnsi="標楷體" w:cs="Arial" w:hint="eastAsia"/>
          <w:color w:val="272727"/>
          <w:spacing w:val="20"/>
          <w:sz w:val="32"/>
          <w:szCs w:val="32"/>
        </w:rPr>
        <w:t xml:space="preserve">  </w:t>
      </w:r>
      <w:r w:rsidRPr="00A5370D">
        <w:rPr>
          <w:rFonts w:ascii="標楷體" w:eastAsia="標楷體" w:hAnsi="標楷體" w:cs="Arial"/>
          <w:color w:val="272727"/>
          <w:spacing w:val="20"/>
          <w:sz w:val="32"/>
          <w:szCs w:val="32"/>
        </w:rPr>
        <w:t>民</w:t>
      </w:r>
      <w:r w:rsidRPr="00A5370D">
        <w:rPr>
          <w:rFonts w:ascii="標楷體" w:eastAsia="標楷體" w:hAnsi="標楷體" w:cs="Arial" w:hint="eastAsia"/>
          <w:color w:val="272727"/>
          <w:spacing w:val="20"/>
          <w:sz w:val="32"/>
          <w:szCs w:val="32"/>
        </w:rPr>
        <w:t xml:space="preserve">  </w:t>
      </w:r>
      <w:r w:rsidRPr="00A5370D">
        <w:rPr>
          <w:rFonts w:ascii="標楷體" w:eastAsia="標楷體" w:hAnsi="標楷體" w:cs="Arial"/>
          <w:color w:val="272727"/>
          <w:spacing w:val="20"/>
          <w:sz w:val="32"/>
          <w:szCs w:val="32"/>
        </w:rPr>
        <w:t xml:space="preserve">國　</w:t>
      </w:r>
      <w:r w:rsidRPr="00A5370D">
        <w:rPr>
          <w:rFonts w:ascii="標楷體" w:eastAsia="標楷體" w:hAnsi="標楷體" w:cs="Arial" w:hint="eastAsia"/>
          <w:color w:val="272727"/>
          <w:spacing w:val="20"/>
          <w:sz w:val="32"/>
          <w:szCs w:val="32"/>
        </w:rPr>
        <w:t>11</w:t>
      </w:r>
      <w:r w:rsidR="00751986">
        <w:rPr>
          <w:rFonts w:ascii="標楷體" w:eastAsia="標楷體" w:hAnsi="標楷體" w:cs="Arial" w:hint="eastAsia"/>
          <w:color w:val="272727"/>
          <w:spacing w:val="20"/>
          <w:sz w:val="32"/>
          <w:szCs w:val="32"/>
        </w:rPr>
        <w:t>5</w:t>
      </w:r>
      <w:r w:rsidRPr="00A5370D">
        <w:rPr>
          <w:rFonts w:ascii="標楷體" w:eastAsia="標楷體" w:hAnsi="標楷體" w:cs="Arial"/>
          <w:color w:val="272727"/>
          <w:spacing w:val="20"/>
          <w:sz w:val="32"/>
          <w:szCs w:val="32"/>
        </w:rPr>
        <w:t xml:space="preserve">　年　</w:t>
      </w:r>
      <w:r w:rsidRPr="00A5370D">
        <w:rPr>
          <w:rFonts w:ascii="標楷體" w:eastAsia="標楷體" w:hAnsi="標楷體" w:cs="Arial" w:hint="eastAsia"/>
          <w:color w:val="272727"/>
          <w:spacing w:val="20"/>
          <w:sz w:val="32"/>
          <w:szCs w:val="32"/>
        </w:rPr>
        <w:t xml:space="preserve"> </w:t>
      </w:r>
      <w:r w:rsidRPr="00A5370D">
        <w:rPr>
          <w:rFonts w:ascii="標楷體" w:eastAsia="標楷體" w:hAnsi="標楷體" w:cs="Arial"/>
          <w:color w:val="272727"/>
          <w:spacing w:val="20"/>
          <w:sz w:val="32"/>
          <w:szCs w:val="32"/>
        </w:rPr>
        <w:t xml:space="preserve">　月　</w:t>
      </w:r>
      <w:r w:rsidRPr="00A5370D">
        <w:rPr>
          <w:rFonts w:ascii="標楷體" w:eastAsia="標楷體" w:hAnsi="標楷體" w:cs="Arial" w:hint="eastAsia"/>
          <w:color w:val="272727"/>
          <w:spacing w:val="20"/>
          <w:sz w:val="32"/>
          <w:szCs w:val="32"/>
        </w:rPr>
        <w:t xml:space="preserve"> </w:t>
      </w:r>
      <w:r w:rsidRPr="00A5370D">
        <w:rPr>
          <w:rFonts w:ascii="標楷體" w:eastAsia="標楷體" w:hAnsi="標楷體" w:cs="Arial"/>
          <w:color w:val="272727"/>
          <w:spacing w:val="20"/>
          <w:sz w:val="32"/>
          <w:szCs w:val="32"/>
        </w:rPr>
        <w:t xml:space="preserve">　日</w:t>
      </w:r>
    </w:p>
    <w:sectPr w:rsidR="00A5370D" w:rsidRPr="00A5370D" w:rsidSect="00CA72D3">
      <w:footerReference w:type="default" r:id="rId8"/>
      <w:pgSz w:w="11906" w:h="16838" w:code="9"/>
      <w:pgMar w:top="720" w:right="720" w:bottom="720" w:left="720" w:header="567" w:footer="567" w:gutter="0"/>
      <w:pgNumType w:start="1"/>
      <w:cols w:space="425"/>
      <w:docGrid w:type="lines" w:linePitch="33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4D36E0" w14:textId="77777777" w:rsidR="001B483F" w:rsidRDefault="001B483F">
      <w:r>
        <w:separator/>
      </w:r>
    </w:p>
  </w:endnote>
  <w:endnote w:type="continuationSeparator" w:id="0">
    <w:p w14:paraId="278EB700" w14:textId="77777777" w:rsidR="001B483F" w:rsidRDefault="001B48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Arial Unicode MS">
    <w:panose1 w:val="020B0604020202020204"/>
    <w:charset w:val="88"/>
    <w:family w:val="swiss"/>
    <w:pitch w:val="variable"/>
    <w:sig w:usb0="F7FFAFFF" w:usb1="E9DFFFFF" w:usb2="0000003F" w:usb3="00000000" w:csb0="003F01FF" w:csb1="00000000"/>
  </w:font>
  <w:font w:name="TW-Kai-98_1">
    <w:altName w:val="微軟正黑體"/>
    <w:panose1 w:val="00000000000000000000"/>
    <w:charset w:val="88"/>
    <w:family w:val="auto"/>
    <w:notTrueType/>
    <w:pitch w:val="default"/>
    <w:sig w:usb0="00000001" w:usb1="08080000" w:usb2="00000010" w:usb3="00000000" w:csb0="00100000"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11189" w14:textId="21B9149F" w:rsidR="007B5FE0" w:rsidRPr="00F821B7" w:rsidRDefault="00AA5D6B" w:rsidP="00F821B7">
    <w:pPr>
      <w:pStyle w:val="a5"/>
      <w:jc w:val="center"/>
      <w:rPr>
        <w:rFonts w:ascii="標楷體" w:eastAsia="標楷體" w:hAnsi="標楷體"/>
      </w:rPr>
    </w:pPr>
    <w:r w:rsidRPr="00F821B7">
      <w:rPr>
        <w:rFonts w:ascii="標楷體" w:eastAsia="標楷體" w:hAnsi="標楷體" w:hint="eastAsia"/>
      </w:rPr>
      <w:t>第</w:t>
    </w:r>
    <w:r w:rsidRPr="00F821B7">
      <w:rPr>
        <w:rFonts w:ascii="標楷體" w:eastAsia="標楷體" w:hAnsi="標楷體"/>
        <w:lang w:val="zh-TW"/>
      </w:rPr>
      <w:t xml:space="preserve"> </w:t>
    </w:r>
    <w:r w:rsidRPr="00F821B7">
      <w:rPr>
        <w:rFonts w:ascii="標楷體" w:eastAsia="標楷體" w:hAnsi="標楷體"/>
        <w:bCs/>
        <w:sz w:val="24"/>
        <w:szCs w:val="24"/>
      </w:rPr>
      <w:fldChar w:fldCharType="begin"/>
    </w:r>
    <w:r w:rsidRPr="00F821B7">
      <w:rPr>
        <w:rFonts w:ascii="標楷體" w:eastAsia="標楷體" w:hAnsi="標楷體"/>
        <w:bCs/>
      </w:rPr>
      <w:instrText>PAGE</w:instrText>
    </w:r>
    <w:r w:rsidRPr="00F821B7">
      <w:rPr>
        <w:rFonts w:ascii="標楷體" w:eastAsia="標楷體" w:hAnsi="標楷體"/>
        <w:bCs/>
        <w:sz w:val="24"/>
        <w:szCs w:val="24"/>
      </w:rPr>
      <w:fldChar w:fldCharType="separate"/>
    </w:r>
    <w:r w:rsidR="00732748">
      <w:rPr>
        <w:rFonts w:ascii="標楷體" w:eastAsia="標楷體" w:hAnsi="標楷體"/>
        <w:bCs/>
        <w:noProof/>
      </w:rPr>
      <w:t>4</w:t>
    </w:r>
    <w:r w:rsidRPr="00F821B7">
      <w:rPr>
        <w:rFonts w:ascii="標楷體" w:eastAsia="標楷體" w:hAnsi="標楷體"/>
        <w:bCs/>
        <w:sz w:val="24"/>
        <w:szCs w:val="24"/>
      </w:rPr>
      <w:fldChar w:fldCharType="end"/>
    </w:r>
    <w:r w:rsidRPr="00F821B7">
      <w:rPr>
        <w:rFonts w:ascii="標楷體" w:eastAsia="標楷體" w:hAnsi="標楷體"/>
        <w:lang w:val="zh-TW"/>
      </w:rPr>
      <w:t xml:space="preserve"> </w:t>
    </w:r>
    <w:r w:rsidRPr="00F821B7">
      <w:rPr>
        <w:rFonts w:ascii="標楷體" w:eastAsia="標楷體" w:hAnsi="標楷體" w:hint="eastAsia"/>
        <w:lang w:val="zh-TW"/>
      </w:rPr>
      <w:t>頁，共</w:t>
    </w:r>
    <w:r w:rsidRPr="00F821B7">
      <w:rPr>
        <w:rFonts w:ascii="標楷體" w:eastAsia="標楷體" w:hAnsi="標楷體"/>
        <w:lang w:val="zh-TW"/>
      </w:rPr>
      <w:t xml:space="preserve"> </w:t>
    </w:r>
    <w:r w:rsidRPr="00F821B7">
      <w:rPr>
        <w:rFonts w:ascii="標楷體" w:eastAsia="標楷體" w:hAnsi="標楷體"/>
        <w:bCs/>
        <w:sz w:val="24"/>
        <w:szCs w:val="24"/>
      </w:rPr>
      <w:fldChar w:fldCharType="begin"/>
    </w:r>
    <w:r w:rsidRPr="00F821B7">
      <w:rPr>
        <w:rFonts w:ascii="標楷體" w:eastAsia="標楷體" w:hAnsi="標楷體"/>
        <w:bCs/>
      </w:rPr>
      <w:instrText>NUMPAGES</w:instrText>
    </w:r>
    <w:r w:rsidRPr="00F821B7">
      <w:rPr>
        <w:rFonts w:ascii="標楷體" w:eastAsia="標楷體" w:hAnsi="標楷體"/>
        <w:bCs/>
        <w:sz w:val="24"/>
        <w:szCs w:val="24"/>
      </w:rPr>
      <w:fldChar w:fldCharType="separate"/>
    </w:r>
    <w:r w:rsidR="00732748">
      <w:rPr>
        <w:rFonts w:ascii="標楷體" w:eastAsia="標楷體" w:hAnsi="標楷體"/>
        <w:bCs/>
        <w:noProof/>
      </w:rPr>
      <w:t>12</w:t>
    </w:r>
    <w:r w:rsidRPr="00F821B7">
      <w:rPr>
        <w:rFonts w:ascii="標楷體" w:eastAsia="標楷體" w:hAnsi="標楷體"/>
        <w:bCs/>
        <w:sz w:val="24"/>
        <w:szCs w:val="24"/>
      </w:rPr>
      <w:fldChar w:fldCharType="end"/>
    </w:r>
    <w:r w:rsidRPr="00F821B7">
      <w:rPr>
        <w:rFonts w:ascii="標楷體" w:eastAsia="標楷體" w:hAnsi="標楷體" w:hint="eastAsia"/>
      </w:rPr>
      <w:t xml:space="preserve"> 頁</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FB8D99" w14:textId="77777777" w:rsidR="001B483F" w:rsidRDefault="001B483F">
      <w:r>
        <w:separator/>
      </w:r>
    </w:p>
  </w:footnote>
  <w:footnote w:type="continuationSeparator" w:id="0">
    <w:p w14:paraId="0F8886A8" w14:textId="77777777" w:rsidR="001B483F" w:rsidRDefault="001B483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C82584"/>
    <w:multiLevelType w:val="hybridMultilevel"/>
    <w:tmpl w:val="5F9439D4"/>
    <w:lvl w:ilvl="0" w:tplc="6E424BE8">
      <w:start w:val="1"/>
      <w:numFmt w:val="taiwaneseCountingThousand"/>
      <w:lvlText w:val="(%1)"/>
      <w:lvlJc w:val="left"/>
      <w:pPr>
        <w:tabs>
          <w:tab w:val="num" w:pos="1282"/>
        </w:tabs>
        <w:ind w:left="1282" w:hanging="720"/>
      </w:pPr>
      <w:rPr>
        <w:rFonts w:ascii="Times New Roman" w:hint="eastAsia"/>
      </w:rPr>
    </w:lvl>
    <w:lvl w:ilvl="1" w:tplc="04090019" w:tentative="1">
      <w:start w:val="1"/>
      <w:numFmt w:val="ideographTraditional"/>
      <w:lvlText w:val="%2、"/>
      <w:lvlJc w:val="left"/>
      <w:pPr>
        <w:tabs>
          <w:tab w:val="num" w:pos="1522"/>
        </w:tabs>
        <w:ind w:left="1522" w:hanging="480"/>
      </w:pPr>
    </w:lvl>
    <w:lvl w:ilvl="2" w:tplc="0409001B" w:tentative="1">
      <w:start w:val="1"/>
      <w:numFmt w:val="lowerRoman"/>
      <w:lvlText w:val="%3."/>
      <w:lvlJc w:val="right"/>
      <w:pPr>
        <w:tabs>
          <w:tab w:val="num" w:pos="2002"/>
        </w:tabs>
        <w:ind w:left="2002" w:hanging="480"/>
      </w:pPr>
    </w:lvl>
    <w:lvl w:ilvl="3" w:tplc="0409000F" w:tentative="1">
      <w:start w:val="1"/>
      <w:numFmt w:val="decimal"/>
      <w:lvlText w:val="%4."/>
      <w:lvlJc w:val="left"/>
      <w:pPr>
        <w:tabs>
          <w:tab w:val="num" w:pos="2482"/>
        </w:tabs>
        <w:ind w:left="2482" w:hanging="480"/>
      </w:pPr>
    </w:lvl>
    <w:lvl w:ilvl="4" w:tplc="04090019" w:tentative="1">
      <w:start w:val="1"/>
      <w:numFmt w:val="ideographTraditional"/>
      <w:lvlText w:val="%5、"/>
      <w:lvlJc w:val="left"/>
      <w:pPr>
        <w:tabs>
          <w:tab w:val="num" w:pos="2962"/>
        </w:tabs>
        <w:ind w:left="2962" w:hanging="480"/>
      </w:pPr>
    </w:lvl>
    <w:lvl w:ilvl="5" w:tplc="0409001B" w:tentative="1">
      <w:start w:val="1"/>
      <w:numFmt w:val="lowerRoman"/>
      <w:lvlText w:val="%6."/>
      <w:lvlJc w:val="right"/>
      <w:pPr>
        <w:tabs>
          <w:tab w:val="num" w:pos="3442"/>
        </w:tabs>
        <w:ind w:left="3442" w:hanging="480"/>
      </w:pPr>
    </w:lvl>
    <w:lvl w:ilvl="6" w:tplc="0409000F" w:tentative="1">
      <w:start w:val="1"/>
      <w:numFmt w:val="decimal"/>
      <w:lvlText w:val="%7."/>
      <w:lvlJc w:val="left"/>
      <w:pPr>
        <w:tabs>
          <w:tab w:val="num" w:pos="3922"/>
        </w:tabs>
        <w:ind w:left="3922" w:hanging="480"/>
      </w:pPr>
    </w:lvl>
    <w:lvl w:ilvl="7" w:tplc="04090019" w:tentative="1">
      <w:start w:val="1"/>
      <w:numFmt w:val="ideographTraditional"/>
      <w:lvlText w:val="%8、"/>
      <w:lvlJc w:val="left"/>
      <w:pPr>
        <w:tabs>
          <w:tab w:val="num" w:pos="4402"/>
        </w:tabs>
        <w:ind w:left="4402" w:hanging="480"/>
      </w:pPr>
    </w:lvl>
    <w:lvl w:ilvl="8" w:tplc="0409001B" w:tentative="1">
      <w:start w:val="1"/>
      <w:numFmt w:val="lowerRoman"/>
      <w:lvlText w:val="%9."/>
      <w:lvlJc w:val="right"/>
      <w:pPr>
        <w:tabs>
          <w:tab w:val="num" w:pos="4882"/>
        </w:tabs>
        <w:ind w:left="4882" w:hanging="480"/>
      </w:pPr>
    </w:lvl>
  </w:abstractNum>
  <w:abstractNum w:abstractNumId="1" w15:restartNumberingAfterBreak="0">
    <w:nsid w:val="0A08760E"/>
    <w:multiLevelType w:val="hybridMultilevel"/>
    <w:tmpl w:val="09D0B686"/>
    <w:lvl w:ilvl="0" w:tplc="DFBA88E4">
      <w:start w:val="1"/>
      <w:numFmt w:val="decimal"/>
      <w:lvlText w:val="%1."/>
      <w:lvlJc w:val="left"/>
      <w:pPr>
        <w:tabs>
          <w:tab w:val="num" w:pos="360"/>
        </w:tabs>
        <w:ind w:left="360" w:hanging="360"/>
      </w:pPr>
      <w:rPr>
        <w:rFonts w:ascii="標楷體" w:eastAsia="標楷體" w:hAnsi="標楷體" w:hint="default"/>
        <w:sz w:val="28"/>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 w15:restartNumberingAfterBreak="0">
    <w:nsid w:val="16A97A66"/>
    <w:multiLevelType w:val="hybridMultilevel"/>
    <w:tmpl w:val="D6BEEEB0"/>
    <w:lvl w:ilvl="0" w:tplc="368E785C">
      <w:start w:val="1"/>
      <w:numFmt w:val="decimal"/>
      <w:lvlText w:val="%1."/>
      <w:lvlJc w:val="left"/>
      <w:pPr>
        <w:tabs>
          <w:tab w:val="num" w:pos="1202"/>
        </w:tabs>
        <w:ind w:left="1202" w:hanging="360"/>
      </w:pPr>
      <w:rPr>
        <w:rFonts w:hint="eastAsia"/>
      </w:rPr>
    </w:lvl>
    <w:lvl w:ilvl="1" w:tplc="78B08EE6">
      <w:start w:val="1"/>
      <w:numFmt w:val="decimal"/>
      <w:lvlText w:val="(%2)"/>
      <w:lvlJc w:val="left"/>
      <w:pPr>
        <w:tabs>
          <w:tab w:val="num" w:pos="1980"/>
        </w:tabs>
        <w:ind w:left="1980" w:hanging="360"/>
      </w:pPr>
      <w:rPr>
        <w:rFonts w:hint="default"/>
      </w:rPr>
    </w:lvl>
    <w:lvl w:ilvl="2" w:tplc="0409001B" w:tentative="1">
      <w:start w:val="1"/>
      <w:numFmt w:val="lowerRoman"/>
      <w:lvlText w:val="%3."/>
      <w:lvlJc w:val="right"/>
      <w:pPr>
        <w:tabs>
          <w:tab w:val="num" w:pos="2282"/>
        </w:tabs>
        <w:ind w:left="2282" w:hanging="480"/>
      </w:pPr>
    </w:lvl>
    <w:lvl w:ilvl="3" w:tplc="0409000F" w:tentative="1">
      <w:start w:val="1"/>
      <w:numFmt w:val="decimal"/>
      <w:lvlText w:val="%4."/>
      <w:lvlJc w:val="left"/>
      <w:pPr>
        <w:tabs>
          <w:tab w:val="num" w:pos="2762"/>
        </w:tabs>
        <w:ind w:left="2762" w:hanging="480"/>
      </w:pPr>
    </w:lvl>
    <w:lvl w:ilvl="4" w:tplc="04090019" w:tentative="1">
      <w:start w:val="1"/>
      <w:numFmt w:val="ideographTraditional"/>
      <w:lvlText w:val="%5、"/>
      <w:lvlJc w:val="left"/>
      <w:pPr>
        <w:tabs>
          <w:tab w:val="num" w:pos="3242"/>
        </w:tabs>
        <w:ind w:left="3242" w:hanging="480"/>
      </w:pPr>
    </w:lvl>
    <w:lvl w:ilvl="5" w:tplc="0409001B" w:tentative="1">
      <w:start w:val="1"/>
      <w:numFmt w:val="lowerRoman"/>
      <w:lvlText w:val="%6."/>
      <w:lvlJc w:val="right"/>
      <w:pPr>
        <w:tabs>
          <w:tab w:val="num" w:pos="3722"/>
        </w:tabs>
        <w:ind w:left="3722" w:hanging="480"/>
      </w:pPr>
    </w:lvl>
    <w:lvl w:ilvl="6" w:tplc="0409000F" w:tentative="1">
      <w:start w:val="1"/>
      <w:numFmt w:val="decimal"/>
      <w:lvlText w:val="%7."/>
      <w:lvlJc w:val="left"/>
      <w:pPr>
        <w:tabs>
          <w:tab w:val="num" w:pos="4202"/>
        </w:tabs>
        <w:ind w:left="4202" w:hanging="480"/>
      </w:pPr>
    </w:lvl>
    <w:lvl w:ilvl="7" w:tplc="04090019" w:tentative="1">
      <w:start w:val="1"/>
      <w:numFmt w:val="ideographTraditional"/>
      <w:lvlText w:val="%8、"/>
      <w:lvlJc w:val="left"/>
      <w:pPr>
        <w:tabs>
          <w:tab w:val="num" w:pos="4682"/>
        </w:tabs>
        <w:ind w:left="4682" w:hanging="480"/>
      </w:pPr>
    </w:lvl>
    <w:lvl w:ilvl="8" w:tplc="0409001B" w:tentative="1">
      <w:start w:val="1"/>
      <w:numFmt w:val="lowerRoman"/>
      <w:lvlText w:val="%9."/>
      <w:lvlJc w:val="right"/>
      <w:pPr>
        <w:tabs>
          <w:tab w:val="num" w:pos="5162"/>
        </w:tabs>
        <w:ind w:left="5162" w:hanging="480"/>
      </w:pPr>
    </w:lvl>
  </w:abstractNum>
  <w:abstractNum w:abstractNumId="3" w15:restartNumberingAfterBreak="0">
    <w:nsid w:val="19C9576A"/>
    <w:multiLevelType w:val="hybridMultilevel"/>
    <w:tmpl w:val="5B9853A4"/>
    <w:lvl w:ilvl="0" w:tplc="0409000D">
      <w:start w:val="1"/>
      <w:numFmt w:val="bullet"/>
      <w:lvlText w:val=""/>
      <w:lvlJc w:val="left"/>
      <w:pPr>
        <w:ind w:left="976" w:hanging="480"/>
      </w:pPr>
      <w:rPr>
        <w:rFonts w:ascii="Wingdings" w:hAnsi="Wingdings" w:hint="default"/>
      </w:rPr>
    </w:lvl>
    <w:lvl w:ilvl="1" w:tplc="04090003" w:tentative="1">
      <w:start w:val="1"/>
      <w:numFmt w:val="bullet"/>
      <w:lvlText w:val=""/>
      <w:lvlJc w:val="left"/>
      <w:pPr>
        <w:ind w:left="1456" w:hanging="480"/>
      </w:pPr>
      <w:rPr>
        <w:rFonts w:ascii="Wingdings" w:hAnsi="Wingdings" w:hint="default"/>
      </w:rPr>
    </w:lvl>
    <w:lvl w:ilvl="2" w:tplc="04090005" w:tentative="1">
      <w:start w:val="1"/>
      <w:numFmt w:val="bullet"/>
      <w:lvlText w:val=""/>
      <w:lvlJc w:val="left"/>
      <w:pPr>
        <w:ind w:left="1936" w:hanging="480"/>
      </w:pPr>
      <w:rPr>
        <w:rFonts w:ascii="Wingdings" w:hAnsi="Wingdings" w:hint="default"/>
      </w:rPr>
    </w:lvl>
    <w:lvl w:ilvl="3" w:tplc="04090001" w:tentative="1">
      <w:start w:val="1"/>
      <w:numFmt w:val="bullet"/>
      <w:lvlText w:val=""/>
      <w:lvlJc w:val="left"/>
      <w:pPr>
        <w:ind w:left="2416" w:hanging="480"/>
      </w:pPr>
      <w:rPr>
        <w:rFonts w:ascii="Wingdings" w:hAnsi="Wingdings" w:hint="default"/>
      </w:rPr>
    </w:lvl>
    <w:lvl w:ilvl="4" w:tplc="04090003" w:tentative="1">
      <w:start w:val="1"/>
      <w:numFmt w:val="bullet"/>
      <w:lvlText w:val=""/>
      <w:lvlJc w:val="left"/>
      <w:pPr>
        <w:ind w:left="2896" w:hanging="480"/>
      </w:pPr>
      <w:rPr>
        <w:rFonts w:ascii="Wingdings" w:hAnsi="Wingdings" w:hint="default"/>
      </w:rPr>
    </w:lvl>
    <w:lvl w:ilvl="5" w:tplc="04090005" w:tentative="1">
      <w:start w:val="1"/>
      <w:numFmt w:val="bullet"/>
      <w:lvlText w:val=""/>
      <w:lvlJc w:val="left"/>
      <w:pPr>
        <w:ind w:left="3376" w:hanging="480"/>
      </w:pPr>
      <w:rPr>
        <w:rFonts w:ascii="Wingdings" w:hAnsi="Wingdings" w:hint="default"/>
      </w:rPr>
    </w:lvl>
    <w:lvl w:ilvl="6" w:tplc="04090001" w:tentative="1">
      <w:start w:val="1"/>
      <w:numFmt w:val="bullet"/>
      <w:lvlText w:val=""/>
      <w:lvlJc w:val="left"/>
      <w:pPr>
        <w:ind w:left="3856" w:hanging="480"/>
      </w:pPr>
      <w:rPr>
        <w:rFonts w:ascii="Wingdings" w:hAnsi="Wingdings" w:hint="default"/>
      </w:rPr>
    </w:lvl>
    <w:lvl w:ilvl="7" w:tplc="04090003" w:tentative="1">
      <w:start w:val="1"/>
      <w:numFmt w:val="bullet"/>
      <w:lvlText w:val=""/>
      <w:lvlJc w:val="left"/>
      <w:pPr>
        <w:ind w:left="4336" w:hanging="480"/>
      </w:pPr>
      <w:rPr>
        <w:rFonts w:ascii="Wingdings" w:hAnsi="Wingdings" w:hint="default"/>
      </w:rPr>
    </w:lvl>
    <w:lvl w:ilvl="8" w:tplc="04090005" w:tentative="1">
      <w:start w:val="1"/>
      <w:numFmt w:val="bullet"/>
      <w:lvlText w:val=""/>
      <w:lvlJc w:val="left"/>
      <w:pPr>
        <w:ind w:left="4816" w:hanging="480"/>
      </w:pPr>
      <w:rPr>
        <w:rFonts w:ascii="Wingdings" w:hAnsi="Wingdings" w:hint="default"/>
      </w:rPr>
    </w:lvl>
  </w:abstractNum>
  <w:abstractNum w:abstractNumId="4" w15:restartNumberingAfterBreak="0">
    <w:nsid w:val="1B5427B1"/>
    <w:multiLevelType w:val="hybridMultilevel"/>
    <w:tmpl w:val="9C70FC38"/>
    <w:lvl w:ilvl="0" w:tplc="B950AC0A">
      <w:start w:val="1"/>
      <w:numFmt w:val="taiwaneseCountingThousand"/>
      <w:lvlText w:val="（%1）"/>
      <w:lvlJc w:val="left"/>
      <w:pPr>
        <w:ind w:left="1286" w:hanging="720"/>
      </w:pPr>
      <w:rPr>
        <w:rFonts w:hint="default"/>
        <w:lang w:val="en-US"/>
      </w:rPr>
    </w:lvl>
    <w:lvl w:ilvl="1" w:tplc="FFFFFFFF" w:tentative="1">
      <w:start w:val="1"/>
      <w:numFmt w:val="ideographTraditional"/>
      <w:lvlText w:val="%2、"/>
      <w:lvlJc w:val="left"/>
      <w:pPr>
        <w:ind w:left="1526" w:hanging="480"/>
      </w:pPr>
    </w:lvl>
    <w:lvl w:ilvl="2" w:tplc="FFFFFFFF" w:tentative="1">
      <w:start w:val="1"/>
      <w:numFmt w:val="lowerRoman"/>
      <w:lvlText w:val="%3."/>
      <w:lvlJc w:val="right"/>
      <w:pPr>
        <w:ind w:left="2006" w:hanging="480"/>
      </w:pPr>
    </w:lvl>
    <w:lvl w:ilvl="3" w:tplc="FFFFFFFF" w:tentative="1">
      <w:start w:val="1"/>
      <w:numFmt w:val="decimal"/>
      <w:lvlText w:val="%4."/>
      <w:lvlJc w:val="left"/>
      <w:pPr>
        <w:ind w:left="2486" w:hanging="480"/>
      </w:pPr>
    </w:lvl>
    <w:lvl w:ilvl="4" w:tplc="FFFFFFFF" w:tentative="1">
      <w:start w:val="1"/>
      <w:numFmt w:val="ideographTraditional"/>
      <w:lvlText w:val="%5、"/>
      <w:lvlJc w:val="left"/>
      <w:pPr>
        <w:ind w:left="2966" w:hanging="480"/>
      </w:pPr>
    </w:lvl>
    <w:lvl w:ilvl="5" w:tplc="FFFFFFFF" w:tentative="1">
      <w:start w:val="1"/>
      <w:numFmt w:val="lowerRoman"/>
      <w:lvlText w:val="%6."/>
      <w:lvlJc w:val="right"/>
      <w:pPr>
        <w:ind w:left="3446" w:hanging="480"/>
      </w:pPr>
    </w:lvl>
    <w:lvl w:ilvl="6" w:tplc="FFFFFFFF" w:tentative="1">
      <w:start w:val="1"/>
      <w:numFmt w:val="decimal"/>
      <w:lvlText w:val="%7."/>
      <w:lvlJc w:val="left"/>
      <w:pPr>
        <w:ind w:left="3926" w:hanging="480"/>
      </w:pPr>
    </w:lvl>
    <w:lvl w:ilvl="7" w:tplc="FFFFFFFF" w:tentative="1">
      <w:start w:val="1"/>
      <w:numFmt w:val="ideographTraditional"/>
      <w:lvlText w:val="%8、"/>
      <w:lvlJc w:val="left"/>
      <w:pPr>
        <w:ind w:left="4406" w:hanging="480"/>
      </w:pPr>
    </w:lvl>
    <w:lvl w:ilvl="8" w:tplc="FFFFFFFF" w:tentative="1">
      <w:start w:val="1"/>
      <w:numFmt w:val="lowerRoman"/>
      <w:lvlText w:val="%9."/>
      <w:lvlJc w:val="right"/>
      <w:pPr>
        <w:ind w:left="4886" w:hanging="480"/>
      </w:pPr>
    </w:lvl>
  </w:abstractNum>
  <w:abstractNum w:abstractNumId="5" w15:restartNumberingAfterBreak="0">
    <w:nsid w:val="1C3A1996"/>
    <w:multiLevelType w:val="hybridMultilevel"/>
    <w:tmpl w:val="E89C6604"/>
    <w:lvl w:ilvl="0" w:tplc="1E62F1AC">
      <w:start w:val="1"/>
      <w:numFmt w:val="taiwaneseCountingThousand"/>
      <w:lvlText w:val="(%1)"/>
      <w:lvlJc w:val="left"/>
      <w:pPr>
        <w:tabs>
          <w:tab w:val="num" w:pos="1282"/>
        </w:tabs>
        <w:ind w:left="1282" w:hanging="720"/>
      </w:pPr>
      <w:rPr>
        <w:rFonts w:ascii="Times New Roman" w:hint="eastAsia"/>
      </w:rPr>
    </w:lvl>
    <w:lvl w:ilvl="1" w:tplc="04090019" w:tentative="1">
      <w:start w:val="1"/>
      <w:numFmt w:val="ideographTraditional"/>
      <w:lvlText w:val="%2、"/>
      <w:lvlJc w:val="left"/>
      <w:pPr>
        <w:tabs>
          <w:tab w:val="num" w:pos="1522"/>
        </w:tabs>
        <w:ind w:left="1522" w:hanging="480"/>
      </w:pPr>
    </w:lvl>
    <w:lvl w:ilvl="2" w:tplc="0409001B" w:tentative="1">
      <w:start w:val="1"/>
      <w:numFmt w:val="lowerRoman"/>
      <w:lvlText w:val="%3."/>
      <w:lvlJc w:val="right"/>
      <w:pPr>
        <w:tabs>
          <w:tab w:val="num" w:pos="2002"/>
        </w:tabs>
        <w:ind w:left="2002" w:hanging="480"/>
      </w:pPr>
    </w:lvl>
    <w:lvl w:ilvl="3" w:tplc="0409000F" w:tentative="1">
      <w:start w:val="1"/>
      <w:numFmt w:val="decimal"/>
      <w:lvlText w:val="%4."/>
      <w:lvlJc w:val="left"/>
      <w:pPr>
        <w:tabs>
          <w:tab w:val="num" w:pos="2482"/>
        </w:tabs>
        <w:ind w:left="2482" w:hanging="480"/>
      </w:pPr>
    </w:lvl>
    <w:lvl w:ilvl="4" w:tplc="04090019" w:tentative="1">
      <w:start w:val="1"/>
      <w:numFmt w:val="ideographTraditional"/>
      <w:lvlText w:val="%5、"/>
      <w:lvlJc w:val="left"/>
      <w:pPr>
        <w:tabs>
          <w:tab w:val="num" w:pos="2962"/>
        </w:tabs>
        <w:ind w:left="2962" w:hanging="480"/>
      </w:pPr>
    </w:lvl>
    <w:lvl w:ilvl="5" w:tplc="0409001B" w:tentative="1">
      <w:start w:val="1"/>
      <w:numFmt w:val="lowerRoman"/>
      <w:lvlText w:val="%6."/>
      <w:lvlJc w:val="right"/>
      <w:pPr>
        <w:tabs>
          <w:tab w:val="num" w:pos="3442"/>
        </w:tabs>
        <w:ind w:left="3442" w:hanging="480"/>
      </w:pPr>
    </w:lvl>
    <w:lvl w:ilvl="6" w:tplc="0409000F" w:tentative="1">
      <w:start w:val="1"/>
      <w:numFmt w:val="decimal"/>
      <w:lvlText w:val="%7."/>
      <w:lvlJc w:val="left"/>
      <w:pPr>
        <w:tabs>
          <w:tab w:val="num" w:pos="3922"/>
        </w:tabs>
        <w:ind w:left="3922" w:hanging="480"/>
      </w:pPr>
    </w:lvl>
    <w:lvl w:ilvl="7" w:tplc="04090019" w:tentative="1">
      <w:start w:val="1"/>
      <w:numFmt w:val="ideographTraditional"/>
      <w:lvlText w:val="%8、"/>
      <w:lvlJc w:val="left"/>
      <w:pPr>
        <w:tabs>
          <w:tab w:val="num" w:pos="4402"/>
        </w:tabs>
        <w:ind w:left="4402" w:hanging="480"/>
      </w:pPr>
    </w:lvl>
    <w:lvl w:ilvl="8" w:tplc="0409001B" w:tentative="1">
      <w:start w:val="1"/>
      <w:numFmt w:val="lowerRoman"/>
      <w:lvlText w:val="%9."/>
      <w:lvlJc w:val="right"/>
      <w:pPr>
        <w:tabs>
          <w:tab w:val="num" w:pos="4882"/>
        </w:tabs>
        <w:ind w:left="4882" w:hanging="480"/>
      </w:pPr>
    </w:lvl>
  </w:abstractNum>
  <w:abstractNum w:abstractNumId="6" w15:restartNumberingAfterBreak="0">
    <w:nsid w:val="1ED1783D"/>
    <w:multiLevelType w:val="hybridMultilevel"/>
    <w:tmpl w:val="6942A102"/>
    <w:lvl w:ilvl="0" w:tplc="06AA1080">
      <w:start w:val="1"/>
      <w:numFmt w:val="taiwaneseCountingThousand"/>
      <w:lvlText w:val="（%1）"/>
      <w:lvlJc w:val="left"/>
      <w:pPr>
        <w:ind w:left="1286" w:hanging="720"/>
      </w:pPr>
      <w:rPr>
        <w:rFonts w:hint="default"/>
      </w:rPr>
    </w:lvl>
    <w:lvl w:ilvl="1" w:tplc="04090019" w:tentative="1">
      <w:start w:val="1"/>
      <w:numFmt w:val="ideographTraditional"/>
      <w:lvlText w:val="%2、"/>
      <w:lvlJc w:val="left"/>
      <w:pPr>
        <w:ind w:left="1526" w:hanging="480"/>
      </w:pPr>
    </w:lvl>
    <w:lvl w:ilvl="2" w:tplc="0409001B" w:tentative="1">
      <w:start w:val="1"/>
      <w:numFmt w:val="lowerRoman"/>
      <w:lvlText w:val="%3."/>
      <w:lvlJc w:val="right"/>
      <w:pPr>
        <w:ind w:left="2006" w:hanging="480"/>
      </w:pPr>
    </w:lvl>
    <w:lvl w:ilvl="3" w:tplc="0409000F" w:tentative="1">
      <w:start w:val="1"/>
      <w:numFmt w:val="decimal"/>
      <w:lvlText w:val="%4."/>
      <w:lvlJc w:val="left"/>
      <w:pPr>
        <w:ind w:left="2486" w:hanging="480"/>
      </w:pPr>
    </w:lvl>
    <w:lvl w:ilvl="4" w:tplc="04090019" w:tentative="1">
      <w:start w:val="1"/>
      <w:numFmt w:val="ideographTraditional"/>
      <w:lvlText w:val="%5、"/>
      <w:lvlJc w:val="left"/>
      <w:pPr>
        <w:ind w:left="2966" w:hanging="480"/>
      </w:pPr>
    </w:lvl>
    <w:lvl w:ilvl="5" w:tplc="0409001B" w:tentative="1">
      <w:start w:val="1"/>
      <w:numFmt w:val="lowerRoman"/>
      <w:lvlText w:val="%6."/>
      <w:lvlJc w:val="right"/>
      <w:pPr>
        <w:ind w:left="3446" w:hanging="480"/>
      </w:pPr>
    </w:lvl>
    <w:lvl w:ilvl="6" w:tplc="0409000F" w:tentative="1">
      <w:start w:val="1"/>
      <w:numFmt w:val="decimal"/>
      <w:lvlText w:val="%7."/>
      <w:lvlJc w:val="left"/>
      <w:pPr>
        <w:ind w:left="3926" w:hanging="480"/>
      </w:pPr>
    </w:lvl>
    <w:lvl w:ilvl="7" w:tplc="04090019" w:tentative="1">
      <w:start w:val="1"/>
      <w:numFmt w:val="ideographTraditional"/>
      <w:lvlText w:val="%8、"/>
      <w:lvlJc w:val="left"/>
      <w:pPr>
        <w:ind w:left="4406" w:hanging="480"/>
      </w:pPr>
    </w:lvl>
    <w:lvl w:ilvl="8" w:tplc="0409001B" w:tentative="1">
      <w:start w:val="1"/>
      <w:numFmt w:val="lowerRoman"/>
      <w:lvlText w:val="%9."/>
      <w:lvlJc w:val="right"/>
      <w:pPr>
        <w:ind w:left="4886" w:hanging="480"/>
      </w:pPr>
    </w:lvl>
  </w:abstractNum>
  <w:abstractNum w:abstractNumId="7" w15:restartNumberingAfterBreak="0">
    <w:nsid w:val="1F0C5124"/>
    <w:multiLevelType w:val="hybridMultilevel"/>
    <w:tmpl w:val="9EB063AE"/>
    <w:lvl w:ilvl="0" w:tplc="17661CFE">
      <w:start w:val="1"/>
      <w:numFmt w:val="taiwaneseCountingThousand"/>
      <w:lvlText w:val="(%1)"/>
      <w:lvlJc w:val="left"/>
      <w:pPr>
        <w:tabs>
          <w:tab w:val="num" w:pos="1200"/>
        </w:tabs>
        <w:ind w:left="1200" w:hanging="720"/>
      </w:pPr>
      <w:rPr>
        <w:rFonts w:hint="eastAsia"/>
      </w:r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8" w15:restartNumberingAfterBreak="0">
    <w:nsid w:val="22F26488"/>
    <w:multiLevelType w:val="hybridMultilevel"/>
    <w:tmpl w:val="D90062E6"/>
    <w:lvl w:ilvl="0" w:tplc="43407C66">
      <w:start w:val="1"/>
      <w:numFmt w:val="decimal"/>
      <w:lvlText w:val="%1."/>
      <w:lvlJc w:val="left"/>
      <w:pPr>
        <w:ind w:left="1562" w:hanging="360"/>
      </w:pPr>
      <w:rPr>
        <w:rFonts w:hint="default"/>
      </w:rPr>
    </w:lvl>
    <w:lvl w:ilvl="1" w:tplc="04090019" w:tentative="1">
      <w:start w:val="1"/>
      <w:numFmt w:val="ideographTraditional"/>
      <w:lvlText w:val="%2、"/>
      <w:lvlJc w:val="left"/>
      <w:pPr>
        <w:ind w:left="2162" w:hanging="480"/>
      </w:pPr>
    </w:lvl>
    <w:lvl w:ilvl="2" w:tplc="0409001B" w:tentative="1">
      <w:start w:val="1"/>
      <w:numFmt w:val="lowerRoman"/>
      <w:lvlText w:val="%3."/>
      <w:lvlJc w:val="right"/>
      <w:pPr>
        <w:ind w:left="2642" w:hanging="480"/>
      </w:pPr>
    </w:lvl>
    <w:lvl w:ilvl="3" w:tplc="0409000F" w:tentative="1">
      <w:start w:val="1"/>
      <w:numFmt w:val="decimal"/>
      <w:lvlText w:val="%4."/>
      <w:lvlJc w:val="left"/>
      <w:pPr>
        <w:ind w:left="3122" w:hanging="480"/>
      </w:pPr>
    </w:lvl>
    <w:lvl w:ilvl="4" w:tplc="04090019" w:tentative="1">
      <w:start w:val="1"/>
      <w:numFmt w:val="ideographTraditional"/>
      <w:lvlText w:val="%5、"/>
      <w:lvlJc w:val="left"/>
      <w:pPr>
        <w:ind w:left="3602" w:hanging="480"/>
      </w:pPr>
    </w:lvl>
    <w:lvl w:ilvl="5" w:tplc="0409001B" w:tentative="1">
      <w:start w:val="1"/>
      <w:numFmt w:val="lowerRoman"/>
      <w:lvlText w:val="%6."/>
      <w:lvlJc w:val="right"/>
      <w:pPr>
        <w:ind w:left="4082" w:hanging="480"/>
      </w:pPr>
    </w:lvl>
    <w:lvl w:ilvl="6" w:tplc="0409000F" w:tentative="1">
      <w:start w:val="1"/>
      <w:numFmt w:val="decimal"/>
      <w:lvlText w:val="%7."/>
      <w:lvlJc w:val="left"/>
      <w:pPr>
        <w:ind w:left="4562" w:hanging="480"/>
      </w:pPr>
    </w:lvl>
    <w:lvl w:ilvl="7" w:tplc="04090019" w:tentative="1">
      <w:start w:val="1"/>
      <w:numFmt w:val="ideographTraditional"/>
      <w:lvlText w:val="%8、"/>
      <w:lvlJc w:val="left"/>
      <w:pPr>
        <w:ind w:left="5042" w:hanging="480"/>
      </w:pPr>
    </w:lvl>
    <w:lvl w:ilvl="8" w:tplc="0409001B" w:tentative="1">
      <w:start w:val="1"/>
      <w:numFmt w:val="lowerRoman"/>
      <w:lvlText w:val="%9."/>
      <w:lvlJc w:val="right"/>
      <w:pPr>
        <w:ind w:left="5522" w:hanging="480"/>
      </w:pPr>
    </w:lvl>
  </w:abstractNum>
  <w:abstractNum w:abstractNumId="9" w15:restartNumberingAfterBreak="0">
    <w:nsid w:val="2460284C"/>
    <w:multiLevelType w:val="hybridMultilevel"/>
    <w:tmpl w:val="B73646A6"/>
    <w:lvl w:ilvl="0" w:tplc="647073C4">
      <w:start w:val="1"/>
      <w:numFmt w:val="decimal"/>
      <w:lvlText w:val="（%1）"/>
      <w:lvlJc w:val="left"/>
      <w:pPr>
        <w:ind w:left="2282" w:hanging="720"/>
      </w:pPr>
      <w:rPr>
        <w:rFonts w:hint="default"/>
      </w:rPr>
    </w:lvl>
    <w:lvl w:ilvl="1" w:tplc="04090019" w:tentative="1">
      <w:start w:val="1"/>
      <w:numFmt w:val="ideographTraditional"/>
      <w:lvlText w:val="%2、"/>
      <w:lvlJc w:val="left"/>
      <w:pPr>
        <w:ind w:left="2522" w:hanging="480"/>
      </w:pPr>
    </w:lvl>
    <w:lvl w:ilvl="2" w:tplc="0409001B" w:tentative="1">
      <w:start w:val="1"/>
      <w:numFmt w:val="lowerRoman"/>
      <w:lvlText w:val="%3."/>
      <w:lvlJc w:val="right"/>
      <w:pPr>
        <w:ind w:left="3002" w:hanging="480"/>
      </w:pPr>
    </w:lvl>
    <w:lvl w:ilvl="3" w:tplc="0409000F" w:tentative="1">
      <w:start w:val="1"/>
      <w:numFmt w:val="decimal"/>
      <w:lvlText w:val="%4."/>
      <w:lvlJc w:val="left"/>
      <w:pPr>
        <w:ind w:left="3482" w:hanging="480"/>
      </w:pPr>
    </w:lvl>
    <w:lvl w:ilvl="4" w:tplc="04090019" w:tentative="1">
      <w:start w:val="1"/>
      <w:numFmt w:val="ideographTraditional"/>
      <w:lvlText w:val="%5、"/>
      <w:lvlJc w:val="left"/>
      <w:pPr>
        <w:ind w:left="3962" w:hanging="480"/>
      </w:pPr>
    </w:lvl>
    <w:lvl w:ilvl="5" w:tplc="0409001B" w:tentative="1">
      <w:start w:val="1"/>
      <w:numFmt w:val="lowerRoman"/>
      <w:lvlText w:val="%6."/>
      <w:lvlJc w:val="right"/>
      <w:pPr>
        <w:ind w:left="4442" w:hanging="480"/>
      </w:pPr>
    </w:lvl>
    <w:lvl w:ilvl="6" w:tplc="0409000F" w:tentative="1">
      <w:start w:val="1"/>
      <w:numFmt w:val="decimal"/>
      <w:lvlText w:val="%7."/>
      <w:lvlJc w:val="left"/>
      <w:pPr>
        <w:ind w:left="4922" w:hanging="480"/>
      </w:pPr>
    </w:lvl>
    <w:lvl w:ilvl="7" w:tplc="04090019" w:tentative="1">
      <w:start w:val="1"/>
      <w:numFmt w:val="ideographTraditional"/>
      <w:lvlText w:val="%8、"/>
      <w:lvlJc w:val="left"/>
      <w:pPr>
        <w:ind w:left="5402" w:hanging="480"/>
      </w:pPr>
    </w:lvl>
    <w:lvl w:ilvl="8" w:tplc="0409001B" w:tentative="1">
      <w:start w:val="1"/>
      <w:numFmt w:val="lowerRoman"/>
      <w:lvlText w:val="%9."/>
      <w:lvlJc w:val="right"/>
      <w:pPr>
        <w:ind w:left="5882" w:hanging="480"/>
      </w:pPr>
    </w:lvl>
  </w:abstractNum>
  <w:abstractNum w:abstractNumId="10" w15:restartNumberingAfterBreak="0">
    <w:nsid w:val="266F27FB"/>
    <w:multiLevelType w:val="hybridMultilevel"/>
    <w:tmpl w:val="24CACB1C"/>
    <w:lvl w:ilvl="0" w:tplc="5E86D358">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2BEC304A"/>
    <w:multiLevelType w:val="hybridMultilevel"/>
    <w:tmpl w:val="8F4868D6"/>
    <w:lvl w:ilvl="0" w:tplc="F4ECA8C8">
      <w:start w:val="1"/>
      <w:numFmt w:val="taiwaneseCountingThousand"/>
      <w:lvlText w:val="（%1）"/>
      <w:lvlJc w:val="left"/>
      <w:pPr>
        <w:tabs>
          <w:tab w:val="num" w:pos="1320"/>
        </w:tabs>
        <w:ind w:left="1320" w:hanging="720"/>
      </w:pPr>
      <w:rPr>
        <w:rFonts w:hint="default"/>
      </w:rPr>
    </w:lvl>
    <w:lvl w:ilvl="1" w:tplc="04090019" w:tentative="1">
      <w:start w:val="1"/>
      <w:numFmt w:val="ideographTraditional"/>
      <w:lvlText w:val="%2、"/>
      <w:lvlJc w:val="left"/>
      <w:pPr>
        <w:tabs>
          <w:tab w:val="num" w:pos="1560"/>
        </w:tabs>
        <w:ind w:left="1560" w:hanging="480"/>
      </w:pPr>
    </w:lvl>
    <w:lvl w:ilvl="2" w:tplc="0409001B" w:tentative="1">
      <w:start w:val="1"/>
      <w:numFmt w:val="lowerRoman"/>
      <w:lvlText w:val="%3."/>
      <w:lvlJc w:val="right"/>
      <w:pPr>
        <w:tabs>
          <w:tab w:val="num" w:pos="2040"/>
        </w:tabs>
        <w:ind w:left="2040" w:hanging="480"/>
      </w:pPr>
    </w:lvl>
    <w:lvl w:ilvl="3" w:tplc="0409000F" w:tentative="1">
      <w:start w:val="1"/>
      <w:numFmt w:val="decimal"/>
      <w:lvlText w:val="%4."/>
      <w:lvlJc w:val="left"/>
      <w:pPr>
        <w:tabs>
          <w:tab w:val="num" w:pos="2520"/>
        </w:tabs>
        <w:ind w:left="2520" w:hanging="480"/>
      </w:pPr>
    </w:lvl>
    <w:lvl w:ilvl="4" w:tplc="04090019" w:tentative="1">
      <w:start w:val="1"/>
      <w:numFmt w:val="ideographTraditional"/>
      <w:lvlText w:val="%5、"/>
      <w:lvlJc w:val="left"/>
      <w:pPr>
        <w:tabs>
          <w:tab w:val="num" w:pos="3000"/>
        </w:tabs>
        <w:ind w:left="3000" w:hanging="480"/>
      </w:pPr>
    </w:lvl>
    <w:lvl w:ilvl="5" w:tplc="0409001B" w:tentative="1">
      <w:start w:val="1"/>
      <w:numFmt w:val="lowerRoman"/>
      <w:lvlText w:val="%6."/>
      <w:lvlJc w:val="right"/>
      <w:pPr>
        <w:tabs>
          <w:tab w:val="num" w:pos="3480"/>
        </w:tabs>
        <w:ind w:left="3480" w:hanging="480"/>
      </w:pPr>
    </w:lvl>
    <w:lvl w:ilvl="6" w:tplc="0409000F" w:tentative="1">
      <w:start w:val="1"/>
      <w:numFmt w:val="decimal"/>
      <w:lvlText w:val="%7."/>
      <w:lvlJc w:val="left"/>
      <w:pPr>
        <w:tabs>
          <w:tab w:val="num" w:pos="3960"/>
        </w:tabs>
        <w:ind w:left="3960" w:hanging="480"/>
      </w:pPr>
    </w:lvl>
    <w:lvl w:ilvl="7" w:tplc="04090019" w:tentative="1">
      <w:start w:val="1"/>
      <w:numFmt w:val="ideographTraditional"/>
      <w:lvlText w:val="%8、"/>
      <w:lvlJc w:val="left"/>
      <w:pPr>
        <w:tabs>
          <w:tab w:val="num" w:pos="4440"/>
        </w:tabs>
        <w:ind w:left="4440" w:hanging="480"/>
      </w:pPr>
    </w:lvl>
    <w:lvl w:ilvl="8" w:tplc="0409001B" w:tentative="1">
      <w:start w:val="1"/>
      <w:numFmt w:val="lowerRoman"/>
      <w:lvlText w:val="%9."/>
      <w:lvlJc w:val="right"/>
      <w:pPr>
        <w:tabs>
          <w:tab w:val="num" w:pos="4920"/>
        </w:tabs>
        <w:ind w:left="4920" w:hanging="480"/>
      </w:pPr>
    </w:lvl>
  </w:abstractNum>
  <w:abstractNum w:abstractNumId="12" w15:restartNumberingAfterBreak="0">
    <w:nsid w:val="2CDF2B5A"/>
    <w:multiLevelType w:val="multilevel"/>
    <w:tmpl w:val="86E2EC58"/>
    <w:lvl w:ilvl="0">
      <w:numFmt w:val="bullet"/>
      <w:lvlText w:val="□"/>
      <w:lvlJc w:val="left"/>
      <w:pPr>
        <w:tabs>
          <w:tab w:val="num" w:pos="2040"/>
        </w:tabs>
        <w:ind w:left="2040" w:hanging="360"/>
      </w:pPr>
      <w:rPr>
        <w:rFonts w:ascii="新細明體" w:eastAsia="新細明體" w:hAnsi="Times New Roman" w:cs="Times New Roman" w:hint="eastAsia"/>
      </w:rPr>
    </w:lvl>
    <w:lvl w:ilvl="1" w:tentative="1">
      <w:start w:val="1"/>
      <w:numFmt w:val="bullet"/>
      <w:lvlText w:val=""/>
      <w:lvlJc w:val="left"/>
      <w:pPr>
        <w:tabs>
          <w:tab w:val="num" w:pos="2640"/>
        </w:tabs>
        <w:ind w:left="2640" w:hanging="480"/>
      </w:pPr>
      <w:rPr>
        <w:rFonts w:ascii="Wingdings" w:hAnsi="Wingdings" w:hint="default"/>
      </w:rPr>
    </w:lvl>
    <w:lvl w:ilvl="2" w:tentative="1">
      <w:start w:val="1"/>
      <w:numFmt w:val="bullet"/>
      <w:lvlText w:val=""/>
      <w:lvlJc w:val="left"/>
      <w:pPr>
        <w:tabs>
          <w:tab w:val="num" w:pos="3120"/>
        </w:tabs>
        <w:ind w:left="3120" w:hanging="480"/>
      </w:pPr>
      <w:rPr>
        <w:rFonts w:ascii="Wingdings" w:hAnsi="Wingdings" w:hint="default"/>
      </w:rPr>
    </w:lvl>
    <w:lvl w:ilvl="3" w:tentative="1">
      <w:start w:val="1"/>
      <w:numFmt w:val="bullet"/>
      <w:lvlText w:val=""/>
      <w:lvlJc w:val="left"/>
      <w:pPr>
        <w:tabs>
          <w:tab w:val="num" w:pos="3600"/>
        </w:tabs>
        <w:ind w:left="3600" w:hanging="480"/>
      </w:pPr>
      <w:rPr>
        <w:rFonts w:ascii="Wingdings" w:hAnsi="Wingdings" w:hint="default"/>
      </w:rPr>
    </w:lvl>
    <w:lvl w:ilvl="4" w:tentative="1">
      <w:start w:val="1"/>
      <w:numFmt w:val="bullet"/>
      <w:lvlText w:val=""/>
      <w:lvlJc w:val="left"/>
      <w:pPr>
        <w:tabs>
          <w:tab w:val="num" w:pos="4080"/>
        </w:tabs>
        <w:ind w:left="4080" w:hanging="480"/>
      </w:pPr>
      <w:rPr>
        <w:rFonts w:ascii="Wingdings" w:hAnsi="Wingdings" w:hint="default"/>
      </w:rPr>
    </w:lvl>
    <w:lvl w:ilvl="5" w:tentative="1">
      <w:start w:val="1"/>
      <w:numFmt w:val="bullet"/>
      <w:lvlText w:val=""/>
      <w:lvlJc w:val="left"/>
      <w:pPr>
        <w:tabs>
          <w:tab w:val="num" w:pos="4560"/>
        </w:tabs>
        <w:ind w:left="4560" w:hanging="480"/>
      </w:pPr>
      <w:rPr>
        <w:rFonts w:ascii="Wingdings" w:hAnsi="Wingdings" w:hint="default"/>
      </w:rPr>
    </w:lvl>
    <w:lvl w:ilvl="6" w:tentative="1">
      <w:start w:val="1"/>
      <w:numFmt w:val="bullet"/>
      <w:lvlText w:val=""/>
      <w:lvlJc w:val="left"/>
      <w:pPr>
        <w:tabs>
          <w:tab w:val="num" w:pos="5040"/>
        </w:tabs>
        <w:ind w:left="5040" w:hanging="480"/>
      </w:pPr>
      <w:rPr>
        <w:rFonts w:ascii="Wingdings" w:hAnsi="Wingdings" w:hint="default"/>
      </w:rPr>
    </w:lvl>
    <w:lvl w:ilvl="7" w:tentative="1">
      <w:start w:val="1"/>
      <w:numFmt w:val="bullet"/>
      <w:lvlText w:val=""/>
      <w:lvlJc w:val="left"/>
      <w:pPr>
        <w:tabs>
          <w:tab w:val="num" w:pos="5520"/>
        </w:tabs>
        <w:ind w:left="5520" w:hanging="480"/>
      </w:pPr>
      <w:rPr>
        <w:rFonts w:ascii="Wingdings" w:hAnsi="Wingdings" w:hint="default"/>
      </w:rPr>
    </w:lvl>
    <w:lvl w:ilvl="8" w:tentative="1">
      <w:start w:val="1"/>
      <w:numFmt w:val="bullet"/>
      <w:lvlText w:val=""/>
      <w:lvlJc w:val="left"/>
      <w:pPr>
        <w:tabs>
          <w:tab w:val="num" w:pos="6000"/>
        </w:tabs>
        <w:ind w:left="6000" w:hanging="480"/>
      </w:pPr>
      <w:rPr>
        <w:rFonts w:ascii="Wingdings" w:hAnsi="Wingdings" w:hint="default"/>
      </w:rPr>
    </w:lvl>
  </w:abstractNum>
  <w:abstractNum w:abstractNumId="13" w15:restartNumberingAfterBreak="0">
    <w:nsid w:val="2DFE3660"/>
    <w:multiLevelType w:val="hybridMultilevel"/>
    <w:tmpl w:val="B7D4DB18"/>
    <w:lvl w:ilvl="0" w:tplc="FFFFFFFF">
      <w:start w:val="1"/>
      <w:numFmt w:val="taiwaneseCountingThousand"/>
      <w:lvlText w:val="（%1）"/>
      <w:lvlJc w:val="left"/>
      <w:pPr>
        <w:ind w:left="1200" w:hanging="720"/>
      </w:pPr>
      <w:rPr>
        <w:rFonts w:hint="default"/>
      </w:rPr>
    </w:lvl>
    <w:lvl w:ilvl="1" w:tplc="FFFFFFFF" w:tentative="1">
      <w:start w:val="1"/>
      <w:numFmt w:val="ideographTraditional"/>
      <w:lvlText w:val="%2、"/>
      <w:lvlJc w:val="left"/>
      <w:pPr>
        <w:ind w:left="1440" w:hanging="480"/>
      </w:pPr>
    </w:lvl>
    <w:lvl w:ilvl="2" w:tplc="FFFFFFFF" w:tentative="1">
      <w:start w:val="1"/>
      <w:numFmt w:val="lowerRoman"/>
      <w:lvlText w:val="%3."/>
      <w:lvlJc w:val="right"/>
      <w:pPr>
        <w:ind w:left="1920" w:hanging="480"/>
      </w:pPr>
    </w:lvl>
    <w:lvl w:ilvl="3" w:tplc="FFFFFFFF" w:tentative="1">
      <w:start w:val="1"/>
      <w:numFmt w:val="decimal"/>
      <w:lvlText w:val="%4."/>
      <w:lvlJc w:val="left"/>
      <w:pPr>
        <w:ind w:left="2400" w:hanging="480"/>
      </w:pPr>
    </w:lvl>
    <w:lvl w:ilvl="4" w:tplc="FFFFFFFF" w:tentative="1">
      <w:start w:val="1"/>
      <w:numFmt w:val="ideographTraditional"/>
      <w:lvlText w:val="%5、"/>
      <w:lvlJc w:val="left"/>
      <w:pPr>
        <w:ind w:left="2880" w:hanging="480"/>
      </w:pPr>
    </w:lvl>
    <w:lvl w:ilvl="5" w:tplc="FFFFFFFF" w:tentative="1">
      <w:start w:val="1"/>
      <w:numFmt w:val="lowerRoman"/>
      <w:lvlText w:val="%6."/>
      <w:lvlJc w:val="right"/>
      <w:pPr>
        <w:ind w:left="3360" w:hanging="480"/>
      </w:pPr>
    </w:lvl>
    <w:lvl w:ilvl="6" w:tplc="FFFFFFFF" w:tentative="1">
      <w:start w:val="1"/>
      <w:numFmt w:val="decimal"/>
      <w:lvlText w:val="%7."/>
      <w:lvlJc w:val="left"/>
      <w:pPr>
        <w:ind w:left="3840" w:hanging="480"/>
      </w:pPr>
    </w:lvl>
    <w:lvl w:ilvl="7" w:tplc="FFFFFFFF" w:tentative="1">
      <w:start w:val="1"/>
      <w:numFmt w:val="ideographTraditional"/>
      <w:lvlText w:val="%8、"/>
      <w:lvlJc w:val="left"/>
      <w:pPr>
        <w:ind w:left="4320" w:hanging="480"/>
      </w:pPr>
    </w:lvl>
    <w:lvl w:ilvl="8" w:tplc="FFFFFFFF" w:tentative="1">
      <w:start w:val="1"/>
      <w:numFmt w:val="lowerRoman"/>
      <w:lvlText w:val="%9."/>
      <w:lvlJc w:val="right"/>
      <w:pPr>
        <w:ind w:left="4800" w:hanging="480"/>
      </w:pPr>
    </w:lvl>
  </w:abstractNum>
  <w:abstractNum w:abstractNumId="14" w15:restartNumberingAfterBreak="0">
    <w:nsid w:val="30B9718A"/>
    <w:multiLevelType w:val="hybridMultilevel"/>
    <w:tmpl w:val="FD3814CC"/>
    <w:lvl w:ilvl="0" w:tplc="368AD668">
      <w:start w:val="1"/>
      <w:numFmt w:val="taiwaneseCountingThousand"/>
      <w:lvlText w:val="（%1）"/>
      <w:lvlJc w:val="left"/>
      <w:pPr>
        <w:ind w:left="1200" w:hanging="72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5" w15:restartNumberingAfterBreak="0">
    <w:nsid w:val="34990953"/>
    <w:multiLevelType w:val="hybridMultilevel"/>
    <w:tmpl w:val="A4141F30"/>
    <w:lvl w:ilvl="0" w:tplc="D666AD22">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15:restartNumberingAfterBreak="0">
    <w:nsid w:val="395C38C0"/>
    <w:multiLevelType w:val="hybridMultilevel"/>
    <w:tmpl w:val="4DECE514"/>
    <w:lvl w:ilvl="0" w:tplc="F2AAEF0C">
      <w:start w:val="1"/>
      <w:numFmt w:val="decimal"/>
      <w:lvlText w:val="%1."/>
      <w:lvlJc w:val="left"/>
      <w:pPr>
        <w:ind w:left="1560" w:hanging="360"/>
      </w:pPr>
      <w:rPr>
        <w:rFonts w:hint="default"/>
      </w:rPr>
    </w:lvl>
    <w:lvl w:ilvl="1" w:tplc="04090019" w:tentative="1">
      <w:start w:val="1"/>
      <w:numFmt w:val="ideographTraditional"/>
      <w:lvlText w:val="%2、"/>
      <w:lvlJc w:val="left"/>
      <w:pPr>
        <w:ind w:left="2160" w:hanging="480"/>
      </w:pPr>
    </w:lvl>
    <w:lvl w:ilvl="2" w:tplc="0409001B" w:tentative="1">
      <w:start w:val="1"/>
      <w:numFmt w:val="lowerRoman"/>
      <w:lvlText w:val="%3."/>
      <w:lvlJc w:val="right"/>
      <w:pPr>
        <w:ind w:left="2640" w:hanging="480"/>
      </w:pPr>
    </w:lvl>
    <w:lvl w:ilvl="3" w:tplc="0409000F" w:tentative="1">
      <w:start w:val="1"/>
      <w:numFmt w:val="decimal"/>
      <w:lvlText w:val="%4."/>
      <w:lvlJc w:val="left"/>
      <w:pPr>
        <w:ind w:left="3120" w:hanging="480"/>
      </w:pPr>
    </w:lvl>
    <w:lvl w:ilvl="4" w:tplc="04090019" w:tentative="1">
      <w:start w:val="1"/>
      <w:numFmt w:val="ideographTraditional"/>
      <w:lvlText w:val="%5、"/>
      <w:lvlJc w:val="left"/>
      <w:pPr>
        <w:ind w:left="3600" w:hanging="480"/>
      </w:pPr>
    </w:lvl>
    <w:lvl w:ilvl="5" w:tplc="0409001B" w:tentative="1">
      <w:start w:val="1"/>
      <w:numFmt w:val="lowerRoman"/>
      <w:lvlText w:val="%6."/>
      <w:lvlJc w:val="right"/>
      <w:pPr>
        <w:ind w:left="4080" w:hanging="480"/>
      </w:pPr>
    </w:lvl>
    <w:lvl w:ilvl="6" w:tplc="0409000F" w:tentative="1">
      <w:start w:val="1"/>
      <w:numFmt w:val="decimal"/>
      <w:lvlText w:val="%7."/>
      <w:lvlJc w:val="left"/>
      <w:pPr>
        <w:ind w:left="4560" w:hanging="480"/>
      </w:pPr>
    </w:lvl>
    <w:lvl w:ilvl="7" w:tplc="04090019" w:tentative="1">
      <w:start w:val="1"/>
      <w:numFmt w:val="ideographTraditional"/>
      <w:lvlText w:val="%8、"/>
      <w:lvlJc w:val="left"/>
      <w:pPr>
        <w:ind w:left="5040" w:hanging="480"/>
      </w:pPr>
    </w:lvl>
    <w:lvl w:ilvl="8" w:tplc="0409001B" w:tentative="1">
      <w:start w:val="1"/>
      <w:numFmt w:val="lowerRoman"/>
      <w:lvlText w:val="%9."/>
      <w:lvlJc w:val="right"/>
      <w:pPr>
        <w:ind w:left="5520" w:hanging="480"/>
      </w:pPr>
    </w:lvl>
  </w:abstractNum>
  <w:abstractNum w:abstractNumId="17" w15:restartNumberingAfterBreak="0">
    <w:nsid w:val="3EEC3601"/>
    <w:multiLevelType w:val="hybridMultilevel"/>
    <w:tmpl w:val="B502C5F8"/>
    <w:lvl w:ilvl="0" w:tplc="1BCE1F22">
      <w:start w:val="1"/>
      <w:numFmt w:val="taiwaneseCountingThousand"/>
      <w:lvlText w:val="%1、"/>
      <w:lvlJc w:val="left"/>
      <w:pPr>
        <w:tabs>
          <w:tab w:val="num" w:pos="720"/>
        </w:tabs>
        <w:ind w:left="720" w:hanging="72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8" w15:restartNumberingAfterBreak="0">
    <w:nsid w:val="41CE4FBB"/>
    <w:multiLevelType w:val="hybridMultilevel"/>
    <w:tmpl w:val="56DE1ABC"/>
    <w:lvl w:ilvl="0" w:tplc="3BF0CB1A">
      <w:start w:val="1"/>
      <w:numFmt w:val="taiwaneseCountingThousand"/>
      <w:lvlText w:val="（%1）"/>
      <w:lvlJc w:val="left"/>
      <w:pPr>
        <w:ind w:left="1202" w:hanging="720"/>
      </w:pPr>
      <w:rPr>
        <w:rFonts w:hint="default"/>
      </w:rPr>
    </w:lvl>
    <w:lvl w:ilvl="1" w:tplc="04090019" w:tentative="1">
      <w:start w:val="1"/>
      <w:numFmt w:val="ideographTraditional"/>
      <w:lvlText w:val="%2、"/>
      <w:lvlJc w:val="left"/>
      <w:pPr>
        <w:ind w:left="1442" w:hanging="480"/>
      </w:pPr>
    </w:lvl>
    <w:lvl w:ilvl="2" w:tplc="0409001B" w:tentative="1">
      <w:start w:val="1"/>
      <w:numFmt w:val="lowerRoman"/>
      <w:lvlText w:val="%3."/>
      <w:lvlJc w:val="right"/>
      <w:pPr>
        <w:ind w:left="1922" w:hanging="480"/>
      </w:pPr>
    </w:lvl>
    <w:lvl w:ilvl="3" w:tplc="0409000F" w:tentative="1">
      <w:start w:val="1"/>
      <w:numFmt w:val="decimal"/>
      <w:lvlText w:val="%4."/>
      <w:lvlJc w:val="left"/>
      <w:pPr>
        <w:ind w:left="2402" w:hanging="480"/>
      </w:pPr>
    </w:lvl>
    <w:lvl w:ilvl="4" w:tplc="04090019" w:tentative="1">
      <w:start w:val="1"/>
      <w:numFmt w:val="ideographTraditional"/>
      <w:lvlText w:val="%5、"/>
      <w:lvlJc w:val="left"/>
      <w:pPr>
        <w:ind w:left="2882" w:hanging="480"/>
      </w:pPr>
    </w:lvl>
    <w:lvl w:ilvl="5" w:tplc="0409001B" w:tentative="1">
      <w:start w:val="1"/>
      <w:numFmt w:val="lowerRoman"/>
      <w:lvlText w:val="%6."/>
      <w:lvlJc w:val="right"/>
      <w:pPr>
        <w:ind w:left="3362" w:hanging="480"/>
      </w:pPr>
    </w:lvl>
    <w:lvl w:ilvl="6" w:tplc="0409000F" w:tentative="1">
      <w:start w:val="1"/>
      <w:numFmt w:val="decimal"/>
      <w:lvlText w:val="%7."/>
      <w:lvlJc w:val="left"/>
      <w:pPr>
        <w:ind w:left="3842" w:hanging="480"/>
      </w:pPr>
    </w:lvl>
    <w:lvl w:ilvl="7" w:tplc="04090019" w:tentative="1">
      <w:start w:val="1"/>
      <w:numFmt w:val="ideographTraditional"/>
      <w:lvlText w:val="%8、"/>
      <w:lvlJc w:val="left"/>
      <w:pPr>
        <w:ind w:left="4322" w:hanging="480"/>
      </w:pPr>
    </w:lvl>
    <w:lvl w:ilvl="8" w:tplc="0409001B" w:tentative="1">
      <w:start w:val="1"/>
      <w:numFmt w:val="lowerRoman"/>
      <w:lvlText w:val="%9."/>
      <w:lvlJc w:val="right"/>
      <w:pPr>
        <w:ind w:left="4802" w:hanging="480"/>
      </w:pPr>
    </w:lvl>
  </w:abstractNum>
  <w:abstractNum w:abstractNumId="19" w15:restartNumberingAfterBreak="0">
    <w:nsid w:val="46C126C8"/>
    <w:multiLevelType w:val="hybridMultilevel"/>
    <w:tmpl w:val="AB3EEFC4"/>
    <w:lvl w:ilvl="0" w:tplc="680C06D6">
      <w:start w:val="1"/>
      <w:numFmt w:val="decimalFullWidth"/>
      <w:lvlText w:val="%1、"/>
      <w:lvlJc w:val="left"/>
      <w:pPr>
        <w:ind w:left="744" w:hanging="504"/>
      </w:pPr>
      <w:rPr>
        <w:rFonts w:hint="default"/>
      </w:rPr>
    </w:lvl>
    <w:lvl w:ilvl="1" w:tplc="04090019" w:tentative="1">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20" w15:restartNumberingAfterBreak="0">
    <w:nsid w:val="4EE44D4A"/>
    <w:multiLevelType w:val="hybridMultilevel"/>
    <w:tmpl w:val="A7FE6E6A"/>
    <w:lvl w:ilvl="0" w:tplc="5A828C3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1" w15:restartNumberingAfterBreak="0">
    <w:nsid w:val="530778B1"/>
    <w:multiLevelType w:val="hybridMultilevel"/>
    <w:tmpl w:val="CF185B66"/>
    <w:lvl w:ilvl="0" w:tplc="635C419E">
      <w:start w:val="1"/>
      <w:numFmt w:val="ideographLegalTraditional"/>
      <w:lvlText w:val="%1、"/>
      <w:lvlJc w:val="left"/>
      <w:pPr>
        <w:tabs>
          <w:tab w:val="num" w:pos="720"/>
        </w:tabs>
        <w:ind w:left="720" w:hanging="72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2" w15:restartNumberingAfterBreak="0">
    <w:nsid w:val="53BE716C"/>
    <w:multiLevelType w:val="hybridMultilevel"/>
    <w:tmpl w:val="A77247E8"/>
    <w:lvl w:ilvl="0" w:tplc="A61048DE">
      <w:start w:val="1"/>
      <w:numFmt w:val="decimal"/>
      <w:lvlText w:val="%1."/>
      <w:lvlJc w:val="left"/>
      <w:pPr>
        <w:tabs>
          <w:tab w:val="num" w:pos="840"/>
        </w:tabs>
        <w:ind w:left="840" w:hanging="360"/>
      </w:pPr>
      <w:rPr>
        <w:rFonts w:hint="eastAsia"/>
      </w:rPr>
    </w:lvl>
    <w:lvl w:ilvl="1" w:tplc="DBB406B8">
      <w:start w:val="1"/>
      <w:numFmt w:val="taiwaneseCountingThousand"/>
      <w:lvlText w:val="%2、"/>
      <w:lvlJc w:val="left"/>
      <w:pPr>
        <w:ind w:left="1440" w:hanging="480"/>
      </w:pPr>
      <w:rPr>
        <w:rFonts w:hint="default"/>
      </w:r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23" w15:restartNumberingAfterBreak="0">
    <w:nsid w:val="55725058"/>
    <w:multiLevelType w:val="hybridMultilevel"/>
    <w:tmpl w:val="5CB62BDE"/>
    <w:lvl w:ilvl="0" w:tplc="C950B334">
      <w:start w:val="1"/>
      <w:numFmt w:val="taiwaneseCountingThousand"/>
      <w:lvlText w:val="（%1）"/>
      <w:lvlJc w:val="left"/>
      <w:pPr>
        <w:ind w:left="1202" w:hanging="720"/>
      </w:pPr>
      <w:rPr>
        <w:rFonts w:hint="default"/>
      </w:rPr>
    </w:lvl>
    <w:lvl w:ilvl="1" w:tplc="04090019" w:tentative="1">
      <w:start w:val="1"/>
      <w:numFmt w:val="ideographTraditional"/>
      <w:lvlText w:val="%2、"/>
      <w:lvlJc w:val="left"/>
      <w:pPr>
        <w:ind w:left="1442" w:hanging="480"/>
      </w:pPr>
    </w:lvl>
    <w:lvl w:ilvl="2" w:tplc="0409001B" w:tentative="1">
      <w:start w:val="1"/>
      <w:numFmt w:val="lowerRoman"/>
      <w:lvlText w:val="%3."/>
      <w:lvlJc w:val="right"/>
      <w:pPr>
        <w:ind w:left="1922" w:hanging="480"/>
      </w:pPr>
    </w:lvl>
    <w:lvl w:ilvl="3" w:tplc="0409000F" w:tentative="1">
      <w:start w:val="1"/>
      <w:numFmt w:val="decimal"/>
      <w:lvlText w:val="%4."/>
      <w:lvlJc w:val="left"/>
      <w:pPr>
        <w:ind w:left="2402" w:hanging="480"/>
      </w:pPr>
    </w:lvl>
    <w:lvl w:ilvl="4" w:tplc="04090019" w:tentative="1">
      <w:start w:val="1"/>
      <w:numFmt w:val="ideographTraditional"/>
      <w:lvlText w:val="%5、"/>
      <w:lvlJc w:val="left"/>
      <w:pPr>
        <w:ind w:left="2882" w:hanging="480"/>
      </w:pPr>
    </w:lvl>
    <w:lvl w:ilvl="5" w:tplc="0409001B" w:tentative="1">
      <w:start w:val="1"/>
      <w:numFmt w:val="lowerRoman"/>
      <w:lvlText w:val="%6."/>
      <w:lvlJc w:val="right"/>
      <w:pPr>
        <w:ind w:left="3362" w:hanging="480"/>
      </w:pPr>
    </w:lvl>
    <w:lvl w:ilvl="6" w:tplc="0409000F" w:tentative="1">
      <w:start w:val="1"/>
      <w:numFmt w:val="decimal"/>
      <w:lvlText w:val="%7."/>
      <w:lvlJc w:val="left"/>
      <w:pPr>
        <w:ind w:left="3842" w:hanging="480"/>
      </w:pPr>
    </w:lvl>
    <w:lvl w:ilvl="7" w:tplc="04090019" w:tentative="1">
      <w:start w:val="1"/>
      <w:numFmt w:val="ideographTraditional"/>
      <w:lvlText w:val="%8、"/>
      <w:lvlJc w:val="left"/>
      <w:pPr>
        <w:ind w:left="4322" w:hanging="480"/>
      </w:pPr>
    </w:lvl>
    <w:lvl w:ilvl="8" w:tplc="0409001B" w:tentative="1">
      <w:start w:val="1"/>
      <w:numFmt w:val="lowerRoman"/>
      <w:lvlText w:val="%9."/>
      <w:lvlJc w:val="right"/>
      <w:pPr>
        <w:ind w:left="4802" w:hanging="480"/>
      </w:pPr>
    </w:lvl>
  </w:abstractNum>
  <w:abstractNum w:abstractNumId="24" w15:restartNumberingAfterBreak="0">
    <w:nsid w:val="56011DE6"/>
    <w:multiLevelType w:val="hybridMultilevel"/>
    <w:tmpl w:val="553E9CAE"/>
    <w:lvl w:ilvl="0" w:tplc="F15CFABE">
      <w:start w:val="1"/>
      <w:numFmt w:val="decimal"/>
      <w:lvlText w:val="(%1)"/>
      <w:lvlJc w:val="left"/>
      <w:pPr>
        <w:ind w:left="1331" w:hanging="480"/>
      </w:pPr>
      <w:rPr>
        <w:rFonts w:cs="Times New Roman" w:hint="default"/>
      </w:rPr>
    </w:lvl>
    <w:lvl w:ilvl="1" w:tplc="04090019" w:tentative="1">
      <w:start w:val="1"/>
      <w:numFmt w:val="ideographTraditional"/>
      <w:lvlText w:val="%2、"/>
      <w:lvlJc w:val="left"/>
      <w:pPr>
        <w:ind w:left="1811" w:hanging="480"/>
      </w:pPr>
    </w:lvl>
    <w:lvl w:ilvl="2" w:tplc="0409001B" w:tentative="1">
      <w:start w:val="1"/>
      <w:numFmt w:val="lowerRoman"/>
      <w:lvlText w:val="%3."/>
      <w:lvlJc w:val="right"/>
      <w:pPr>
        <w:ind w:left="2291" w:hanging="480"/>
      </w:pPr>
    </w:lvl>
    <w:lvl w:ilvl="3" w:tplc="0409000F" w:tentative="1">
      <w:start w:val="1"/>
      <w:numFmt w:val="decimal"/>
      <w:lvlText w:val="%4."/>
      <w:lvlJc w:val="left"/>
      <w:pPr>
        <w:ind w:left="2771" w:hanging="480"/>
      </w:pPr>
    </w:lvl>
    <w:lvl w:ilvl="4" w:tplc="04090019" w:tentative="1">
      <w:start w:val="1"/>
      <w:numFmt w:val="ideographTraditional"/>
      <w:lvlText w:val="%5、"/>
      <w:lvlJc w:val="left"/>
      <w:pPr>
        <w:ind w:left="3251" w:hanging="480"/>
      </w:pPr>
    </w:lvl>
    <w:lvl w:ilvl="5" w:tplc="0409001B" w:tentative="1">
      <w:start w:val="1"/>
      <w:numFmt w:val="lowerRoman"/>
      <w:lvlText w:val="%6."/>
      <w:lvlJc w:val="right"/>
      <w:pPr>
        <w:ind w:left="3731" w:hanging="480"/>
      </w:pPr>
    </w:lvl>
    <w:lvl w:ilvl="6" w:tplc="0409000F" w:tentative="1">
      <w:start w:val="1"/>
      <w:numFmt w:val="decimal"/>
      <w:lvlText w:val="%7."/>
      <w:lvlJc w:val="left"/>
      <w:pPr>
        <w:ind w:left="4211" w:hanging="480"/>
      </w:pPr>
    </w:lvl>
    <w:lvl w:ilvl="7" w:tplc="04090019" w:tentative="1">
      <w:start w:val="1"/>
      <w:numFmt w:val="ideographTraditional"/>
      <w:lvlText w:val="%8、"/>
      <w:lvlJc w:val="left"/>
      <w:pPr>
        <w:ind w:left="4691" w:hanging="480"/>
      </w:pPr>
    </w:lvl>
    <w:lvl w:ilvl="8" w:tplc="0409001B" w:tentative="1">
      <w:start w:val="1"/>
      <w:numFmt w:val="lowerRoman"/>
      <w:lvlText w:val="%9."/>
      <w:lvlJc w:val="right"/>
      <w:pPr>
        <w:ind w:left="5171" w:hanging="480"/>
      </w:pPr>
    </w:lvl>
  </w:abstractNum>
  <w:abstractNum w:abstractNumId="25" w15:restartNumberingAfterBreak="0">
    <w:nsid w:val="5A83141C"/>
    <w:multiLevelType w:val="hybridMultilevel"/>
    <w:tmpl w:val="59DEFF3A"/>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6" w15:restartNumberingAfterBreak="0">
    <w:nsid w:val="5C073DF5"/>
    <w:multiLevelType w:val="hybridMultilevel"/>
    <w:tmpl w:val="42A4F292"/>
    <w:lvl w:ilvl="0" w:tplc="3A9E455C">
      <w:start w:val="1"/>
      <w:numFmt w:val="decimal"/>
      <w:lvlText w:val="%1."/>
      <w:lvlJc w:val="left"/>
      <w:pPr>
        <w:tabs>
          <w:tab w:val="num" w:pos="1202"/>
        </w:tabs>
        <w:ind w:left="1202" w:hanging="360"/>
      </w:pPr>
      <w:rPr>
        <w:rFonts w:hint="eastAsia"/>
      </w:rPr>
    </w:lvl>
    <w:lvl w:ilvl="1" w:tplc="04090019" w:tentative="1">
      <w:start w:val="1"/>
      <w:numFmt w:val="ideographTraditional"/>
      <w:lvlText w:val="%2、"/>
      <w:lvlJc w:val="left"/>
      <w:pPr>
        <w:tabs>
          <w:tab w:val="num" w:pos="1802"/>
        </w:tabs>
        <w:ind w:left="1802" w:hanging="480"/>
      </w:pPr>
    </w:lvl>
    <w:lvl w:ilvl="2" w:tplc="0409001B" w:tentative="1">
      <w:start w:val="1"/>
      <w:numFmt w:val="lowerRoman"/>
      <w:lvlText w:val="%3."/>
      <w:lvlJc w:val="right"/>
      <w:pPr>
        <w:tabs>
          <w:tab w:val="num" w:pos="2282"/>
        </w:tabs>
        <w:ind w:left="2282" w:hanging="480"/>
      </w:pPr>
    </w:lvl>
    <w:lvl w:ilvl="3" w:tplc="0409000F" w:tentative="1">
      <w:start w:val="1"/>
      <w:numFmt w:val="decimal"/>
      <w:lvlText w:val="%4."/>
      <w:lvlJc w:val="left"/>
      <w:pPr>
        <w:tabs>
          <w:tab w:val="num" w:pos="2762"/>
        </w:tabs>
        <w:ind w:left="2762" w:hanging="480"/>
      </w:pPr>
    </w:lvl>
    <w:lvl w:ilvl="4" w:tplc="04090019" w:tentative="1">
      <w:start w:val="1"/>
      <w:numFmt w:val="ideographTraditional"/>
      <w:lvlText w:val="%5、"/>
      <w:lvlJc w:val="left"/>
      <w:pPr>
        <w:tabs>
          <w:tab w:val="num" w:pos="3242"/>
        </w:tabs>
        <w:ind w:left="3242" w:hanging="480"/>
      </w:pPr>
    </w:lvl>
    <w:lvl w:ilvl="5" w:tplc="0409001B" w:tentative="1">
      <w:start w:val="1"/>
      <w:numFmt w:val="lowerRoman"/>
      <w:lvlText w:val="%6."/>
      <w:lvlJc w:val="right"/>
      <w:pPr>
        <w:tabs>
          <w:tab w:val="num" w:pos="3722"/>
        </w:tabs>
        <w:ind w:left="3722" w:hanging="480"/>
      </w:pPr>
    </w:lvl>
    <w:lvl w:ilvl="6" w:tplc="0409000F" w:tentative="1">
      <w:start w:val="1"/>
      <w:numFmt w:val="decimal"/>
      <w:lvlText w:val="%7."/>
      <w:lvlJc w:val="left"/>
      <w:pPr>
        <w:tabs>
          <w:tab w:val="num" w:pos="4202"/>
        </w:tabs>
        <w:ind w:left="4202" w:hanging="480"/>
      </w:pPr>
    </w:lvl>
    <w:lvl w:ilvl="7" w:tplc="04090019" w:tentative="1">
      <w:start w:val="1"/>
      <w:numFmt w:val="ideographTraditional"/>
      <w:lvlText w:val="%8、"/>
      <w:lvlJc w:val="left"/>
      <w:pPr>
        <w:tabs>
          <w:tab w:val="num" w:pos="4682"/>
        </w:tabs>
        <w:ind w:left="4682" w:hanging="480"/>
      </w:pPr>
    </w:lvl>
    <w:lvl w:ilvl="8" w:tplc="0409001B" w:tentative="1">
      <w:start w:val="1"/>
      <w:numFmt w:val="lowerRoman"/>
      <w:lvlText w:val="%9."/>
      <w:lvlJc w:val="right"/>
      <w:pPr>
        <w:tabs>
          <w:tab w:val="num" w:pos="5162"/>
        </w:tabs>
        <w:ind w:left="5162" w:hanging="480"/>
      </w:pPr>
    </w:lvl>
  </w:abstractNum>
  <w:abstractNum w:abstractNumId="27" w15:restartNumberingAfterBreak="0">
    <w:nsid w:val="5E867C23"/>
    <w:multiLevelType w:val="hybridMultilevel"/>
    <w:tmpl w:val="0F7EBCB4"/>
    <w:lvl w:ilvl="0" w:tplc="DF12532C">
      <w:start w:val="1"/>
      <w:numFmt w:val="taiwaneseCountingThousand"/>
      <w:lvlText w:val="%1、"/>
      <w:lvlJc w:val="left"/>
      <w:pPr>
        <w:tabs>
          <w:tab w:val="num" w:pos="720"/>
        </w:tabs>
        <w:ind w:left="720" w:hanging="720"/>
      </w:pPr>
      <w:rPr>
        <w:rFonts w:hint="eastAsia"/>
        <w:lang w:val="en-US"/>
      </w:rPr>
    </w:lvl>
    <w:lvl w:ilvl="1" w:tplc="FFFFFFFF" w:tentative="1">
      <w:start w:val="1"/>
      <w:numFmt w:val="ideographTraditional"/>
      <w:lvlText w:val="%2、"/>
      <w:lvlJc w:val="left"/>
      <w:pPr>
        <w:tabs>
          <w:tab w:val="num" w:pos="960"/>
        </w:tabs>
        <w:ind w:left="960" w:hanging="480"/>
      </w:pPr>
    </w:lvl>
    <w:lvl w:ilvl="2" w:tplc="FFFFFFFF" w:tentative="1">
      <w:start w:val="1"/>
      <w:numFmt w:val="lowerRoman"/>
      <w:lvlText w:val="%3."/>
      <w:lvlJc w:val="right"/>
      <w:pPr>
        <w:tabs>
          <w:tab w:val="num" w:pos="1440"/>
        </w:tabs>
        <w:ind w:left="1440" w:hanging="480"/>
      </w:pPr>
    </w:lvl>
    <w:lvl w:ilvl="3" w:tplc="FFFFFFFF" w:tentative="1">
      <w:start w:val="1"/>
      <w:numFmt w:val="decimal"/>
      <w:lvlText w:val="%4."/>
      <w:lvlJc w:val="left"/>
      <w:pPr>
        <w:tabs>
          <w:tab w:val="num" w:pos="1920"/>
        </w:tabs>
        <w:ind w:left="1920" w:hanging="480"/>
      </w:pPr>
    </w:lvl>
    <w:lvl w:ilvl="4" w:tplc="FFFFFFFF" w:tentative="1">
      <w:start w:val="1"/>
      <w:numFmt w:val="ideographTraditional"/>
      <w:lvlText w:val="%5、"/>
      <w:lvlJc w:val="left"/>
      <w:pPr>
        <w:tabs>
          <w:tab w:val="num" w:pos="2400"/>
        </w:tabs>
        <w:ind w:left="2400" w:hanging="480"/>
      </w:pPr>
    </w:lvl>
    <w:lvl w:ilvl="5" w:tplc="FFFFFFFF" w:tentative="1">
      <w:start w:val="1"/>
      <w:numFmt w:val="lowerRoman"/>
      <w:lvlText w:val="%6."/>
      <w:lvlJc w:val="right"/>
      <w:pPr>
        <w:tabs>
          <w:tab w:val="num" w:pos="2880"/>
        </w:tabs>
        <w:ind w:left="2880" w:hanging="480"/>
      </w:pPr>
    </w:lvl>
    <w:lvl w:ilvl="6" w:tplc="FFFFFFFF" w:tentative="1">
      <w:start w:val="1"/>
      <w:numFmt w:val="decimal"/>
      <w:lvlText w:val="%7."/>
      <w:lvlJc w:val="left"/>
      <w:pPr>
        <w:tabs>
          <w:tab w:val="num" w:pos="3360"/>
        </w:tabs>
        <w:ind w:left="3360" w:hanging="480"/>
      </w:pPr>
    </w:lvl>
    <w:lvl w:ilvl="7" w:tplc="FFFFFFFF" w:tentative="1">
      <w:start w:val="1"/>
      <w:numFmt w:val="ideographTraditional"/>
      <w:lvlText w:val="%8、"/>
      <w:lvlJc w:val="left"/>
      <w:pPr>
        <w:tabs>
          <w:tab w:val="num" w:pos="3840"/>
        </w:tabs>
        <w:ind w:left="3840" w:hanging="480"/>
      </w:pPr>
    </w:lvl>
    <w:lvl w:ilvl="8" w:tplc="FFFFFFFF" w:tentative="1">
      <w:start w:val="1"/>
      <w:numFmt w:val="lowerRoman"/>
      <w:lvlText w:val="%9."/>
      <w:lvlJc w:val="right"/>
      <w:pPr>
        <w:tabs>
          <w:tab w:val="num" w:pos="4320"/>
        </w:tabs>
        <w:ind w:left="4320" w:hanging="480"/>
      </w:pPr>
    </w:lvl>
  </w:abstractNum>
  <w:abstractNum w:abstractNumId="28" w15:restartNumberingAfterBreak="0">
    <w:nsid w:val="64CB7B38"/>
    <w:multiLevelType w:val="hybridMultilevel"/>
    <w:tmpl w:val="61DC9D8E"/>
    <w:lvl w:ilvl="0" w:tplc="C94058D0">
      <w:start w:val="1"/>
      <w:numFmt w:val="taiwaneseCountingThousand"/>
      <w:lvlText w:val="（%1）"/>
      <w:lvlJc w:val="left"/>
      <w:pPr>
        <w:tabs>
          <w:tab w:val="num" w:pos="720"/>
        </w:tabs>
        <w:ind w:left="720" w:hanging="720"/>
      </w:pPr>
      <w:rPr>
        <w:rFonts w:ascii="Times New Roman" w:eastAsia="Times New Roman" w:hAnsi="Times New Roman" w:cs="Times New Roman"/>
      </w:rPr>
    </w:lvl>
    <w:lvl w:ilvl="1" w:tplc="35A44982">
      <w:start w:val="1"/>
      <w:numFmt w:val="decimal"/>
      <w:lvlText w:val="%2."/>
      <w:lvlJc w:val="left"/>
      <w:pPr>
        <w:tabs>
          <w:tab w:val="num" w:pos="840"/>
        </w:tabs>
        <w:ind w:left="840" w:hanging="360"/>
      </w:pPr>
      <w:rPr>
        <w:rFonts w:hint="default"/>
      </w:rPr>
    </w:lvl>
    <w:lvl w:ilvl="2" w:tplc="2CDC6776">
      <w:start w:val="1"/>
      <w:numFmt w:val="decimal"/>
      <w:lvlText w:val="（%3）"/>
      <w:lvlJc w:val="left"/>
      <w:pPr>
        <w:tabs>
          <w:tab w:val="num" w:pos="1680"/>
        </w:tabs>
        <w:ind w:left="1680" w:hanging="720"/>
      </w:pPr>
      <w:rPr>
        <w:rFonts w:hint="eastAsia"/>
      </w:rPr>
    </w:lvl>
    <w:lvl w:ilvl="3" w:tplc="0409000F">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9" w15:restartNumberingAfterBreak="0">
    <w:nsid w:val="6CE55A54"/>
    <w:multiLevelType w:val="hybridMultilevel"/>
    <w:tmpl w:val="60F2B02A"/>
    <w:lvl w:ilvl="0" w:tplc="481A692E">
      <w:start w:val="1"/>
      <w:numFmt w:val="decimal"/>
      <w:lvlText w:val="%1."/>
      <w:lvlJc w:val="left"/>
      <w:pPr>
        <w:ind w:left="1560" w:hanging="360"/>
      </w:pPr>
      <w:rPr>
        <w:rFonts w:hint="default"/>
      </w:rPr>
    </w:lvl>
    <w:lvl w:ilvl="1" w:tplc="04090019" w:tentative="1">
      <w:start w:val="1"/>
      <w:numFmt w:val="ideographTraditional"/>
      <w:lvlText w:val="%2、"/>
      <w:lvlJc w:val="left"/>
      <w:pPr>
        <w:ind w:left="2160" w:hanging="480"/>
      </w:pPr>
    </w:lvl>
    <w:lvl w:ilvl="2" w:tplc="0409001B" w:tentative="1">
      <w:start w:val="1"/>
      <w:numFmt w:val="lowerRoman"/>
      <w:lvlText w:val="%3."/>
      <w:lvlJc w:val="right"/>
      <w:pPr>
        <w:ind w:left="2640" w:hanging="480"/>
      </w:pPr>
    </w:lvl>
    <w:lvl w:ilvl="3" w:tplc="0409000F" w:tentative="1">
      <w:start w:val="1"/>
      <w:numFmt w:val="decimal"/>
      <w:lvlText w:val="%4."/>
      <w:lvlJc w:val="left"/>
      <w:pPr>
        <w:ind w:left="3120" w:hanging="480"/>
      </w:pPr>
    </w:lvl>
    <w:lvl w:ilvl="4" w:tplc="04090019" w:tentative="1">
      <w:start w:val="1"/>
      <w:numFmt w:val="ideographTraditional"/>
      <w:lvlText w:val="%5、"/>
      <w:lvlJc w:val="left"/>
      <w:pPr>
        <w:ind w:left="3600" w:hanging="480"/>
      </w:pPr>
    </w:lvl>
    <w:lvl w:ilvl="5" w:tplc="0409001B" w:tentative="1">
      <w:start w:val="1"/>
      <w:numFmt w:val="lowerRoman"/>
      <w:lvlText w:val="%6."/>
      <w:lvlJc w:val="right"/>
      <w:pPr>
        <w:ind w:left="4080" w:hanging="480"/>
      </w:pPr>
    </w:lvl>
    <w:lvl w:ilvl="6" w:tplc="0409000F" w:tentative="1">
      <w:start w:val="1"/>
      <w:numFmt w:val="decimal"/>
      <w:lvlText w:val="%7."/>
      <w:lvlJc w:val="left"/>
      <w:pPr>
        <w:ind w:left="4560" w:hanging="480"/>
      </w:pPr>
    </w:lvl>
    <w:lvl w:ilvl="7" w:tplc="04090019" w:tentative="1">
      <w:start w:val="1"/>
      <w:numFmt w:val="ideographTraditional"/>
      <w:lvlText w:val="%8、"/>
      <w:lvlJc w:val="left"/>
      <w:pPr>
        <w:ind w:left="5040" w:hanging="480"/>
      </w:pPr>
    </w:lvl>
    <w:lvl w:ilvl="8" w:tplc="0409001B" w:tentative="1">
      <w:start w:val="1"/>
      <w:numFmt w:val="lowerRoman"/>
      <w:lvlText w:val="%9."/>
      <w:lvlJc w:val="right"/>
      <w:pPr>
        <w:ind w:left="5520" w:hanging="480"/>
      </w:pPr>
    </w:lvl>
  </w:abstractNum>
  <w:abstractNum w:abstractNumId="30" w15:restartNumberingAfterBreak="0">
    <w:nsid w:val="6E1732EB"/>
    <w:multiLevelType w:val="hybridMultilevel"/>
    <w:tmpl w:val="66A65222"/>
    <w:lvl w:ilvl="0" w:tplc="BB32E4DE">
      <w:start w:val="1"/>
      <w:numFmt w:val="taiwaneseCountingThousand"/>
      <w:lvlText w:val="（%1）"/>
      <w:lvlJc w:val="left"/>
      <w:pPr>
        <w:ind w:left="1200" w:hanging="72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31" w15:restartNumberingAfterBreak="0">
    <w:nsid w:val="6EA158B4"/>
    <w:multiLevelType w:val="hybridMultilevel"/>
    <w:tmpl w:val="4C280002"/>
    <w:lvl w:ilvl="0" w:tplc="6B10A48E">
      <w:start w:val="1"/>
      <w:numFmt w:val="decimal"/>
      <w:lvlText w:val="（%1）"/>
      <w:lvlJc w:val="left"/>
      <w:pPr>
        <w:ind w:left="2282" w:hanging="720"/>
      </w:pPr>
      <w:rPr>
        <w:rFonts w:hint="default"/>
      </w:rPr>
    </w:lvl>
    <w:lvl w:ilvl="1" w:tplc="04090019" w:tentative="1">
      <w:start w:val="1"/>
      <w:numFmt w:val="ideographTraditional"/>
      <w:lvlText w:val="%2、"/>
      <w:lvlJc w:val="left"/>
      <w:pPr>
        <w:ind w:left="2522" w:hanging="480"/>
      </w:pPr>
    </w:lvl>
    <w:lvl w:ilvl="2" w:tplc="0409001B" w:tentative="1">
      <w:start w:val="1"/>
      <w:numFmt w:val="lowerRoman"/>
      <w:lvlText w:val="%3."/>
      <w:lvlJc w:val="right"/>
      <w:pPr>
        <w:ind w:left="3002" w:hanging="480"/>
      </w:pPr>
    </w:lvl>
    <w:lvl w:ilvl="3" w:tplc="0409000F" w:tentative="1">
      <w:start w:val="1"/>
      <w:numFmt w:val="decimal"/>
      <w:lvlText w:val="%4."/>
      <w:lvlJc w:val="left"/>
      <w:pPr>
        <w:ind w:left="3482" w:hanging="480"/>
      </w:pPr>
    </w:lvl>
    <w:lvl w:ilvl="4" w:tplc="04090019" w:tentative="1">
      <w:start w:val="1"/>
      <w:numFmt w:val="ideographTraditional"/>
      <w:lvlText w:val="%5、"/>
      <w:lvlJc w:val="left"/>
      <w:pPr>
        <w:ind w:left="3962" w:hanging="480"/>
      </w:pPr>
    </w:lvl>
    <w:lvl w:ilvl="5" w:tplc="0409001B" w:tentative="1">
      <w:start w:val="1"/>
      <w:numFmt w:val="lowerRoman"/>
      <w:lvlText w:val="%6."/>
      <w:lvlJc w:val="right"/>
      <w:pPr>
        <w:ind w:left="4442" w:hanging="480"/>
      </w:pPr>
    </w:lvl>
    <w:lvl w:ilvl="6" w:tplc="0409000F" w:tentative="1">
      <w:start w:val="1"/>
      <w:numFmt w:val="decimal"/>
      <w:lvlText w:val="%7."/>
      <w:lvlJc w:val="left"/>
      <w:pPr>
        <w:ind w:left="4922" w:hanging="480"/>
      </w:pPr>
    </w:lvl>
    <w:lvl w:ilvl="7" w:tplc="04090019" w:tentative="1">
      <w:start w:val="1"/>
      <w:numFmt w:val="ideographTraditional"/>
      <w:lvlText w:val="%8、"/>
      <w:lvlJc w:val="left"/>
      <w:pPr>
        <w:ind w:left="5402" w:hanging="480"/>
      </w:pPr>
    </w:lvl>
    <w:lvl w:ilvl="8" w:tplc="0409001B" w:tentative="1">
      <w:start w:val="1"/>
      <w:numFmt w:val="lowerRoman"/>
      <w:lvlText w:val="%9."/>
      <w:lvlJc w:val="right"/>
      <w:pPr>
        <w:ind w:left="5882" w:hanging="480"/>
      </w:pPr>
    </w:lvl>
  </w:abstractNum>
  <w:abstractNum w:abstractNumId="32" w15:restartNumberingAfterBreak="0">
    <w:nsid w:val="71AC35F7"/>
    <w:multiLevelType w:val="hybridMultilevel"/>
    <w:tmpl w:val="6980B476"/>
    <w:lvl w:ilvl="0" w:tplc="F2EA8892">
      <w:start w:val="1"/>
      <w:numFmt w:val="taiwaneseCountingThousand"/>
      <w:lvlText w:val="（%1）"/>
      <w:lvlJc w:val="left"/>
      <w:pPr>
        <w:ind w:left="480" w:hanging="480"/>
      </w:pPr>
      <w:rPr>
        <w:rFonts w:cs="Times New Roman" w:hint="default"/>
      </w:rPr>
    </w:lvl>
    <w:lvl w:ilvl="1" w:tplc="04090019">
      <w:start w:val="1"/>
      <w:numFmt w:val="ideographTraditional"/>
      <w:lvlText w:val="%2、"/>
      <w:lvlJc w:val="left"/>
      <w:pPr>
        <w:ind w:left="960" w:hanging="480"/>
      </w:pPr>
      <w:rPr>
        <w:rFonts w:cs="Times New Roman"/>
      </w:rPr>
    </w:lvl>
    <w:lvl w:ilvl="2" w:tplc="A1CA4C32">
      <w:start w:val="1"/>
      <w:numFmt w:val="decimal"/>
      <w:lvlText w:val="%3."/>
      <w:lvlJc w:val="left"/>
      <w:pPr>
        <w:ind w:left="1920" w:hanging="360"/>
      </w:pPr>
      <w:rPr>
        <w:rFonts w:cs="Times New Roman" w:hint="default"/>
      </w:rPr>
    </w:lvl>
    <w:lvl w:ilvl="3" w:tplc="F15CFABE">
      <w:start w:val="1"/>
      <w:numFmt w:val="decimal"/>
      <w:lvlText w:val="(%4)"/>
      <w:lvlJc w:val="left"/>
      <w:pPr>
        <w:ind w:left="2487" w:hanging="360"/>
      </w:pPr>
      <w:rPr>
        <w:rFonts w:cs="Times New Roman" w:hint="default"/>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33" w15:restartNumberingAfterBreak="0">
    <w:nsid w:val="71CB52F8"/>
    <w:multiLevelType w:val="hybridMultilevel"/>
    <w:tmpl w:val="828254F0"/>
    <w:lvl w:ilvl="0" w:tplc="DEC84572">
      <w:start w:val="1"/>
      <w:numFmt w:val="taiwaneseCountingThousand"/>
      <w:lvlText w:val="（%1）"/>
      <w:lvlJc w:val="left"/>
      <w:pPr>
        <w:ind w:left="1200" w:hanging="72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34" w15:restartNumberingAfterBreak="0">
    <w:nsid w:val="727127C3"/>
    <w:multiLevelType w:val="hybridMultilevel"/>
    <w:tmpl w:val="0040FCAC"/>
    <w:lvl w:ilvl="0" w:tplc="38D6F386">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5" w15:restartNumberingAfterBreak="0">
    <w:nsid w:val="764A4283"/>
    <w:multiLevelType w:val="hybridMultilevel"/>
    <w:tmpl w:val="6168628A"/>
    <w:lvl w:ilvl="0" w:tplc="8E865730">
      <w:start w:val="1"/>
      <w:numFmt w:val="decimal"/>
      <w:lvlText w:val="%1."/>
      <w:lvlJc w:val="left"/>
      <w:pPr>
        <w:ind w:left="1562" w:hanging="360"/>
      </w:pPr>
      <w:rPr>
        <w:rFonts w:hint="default"/>
      </w:rPr>
    </w:lvl>
    <w:lvl w:ilvl="1" w:tplc="04090019" w:tentative="1">
      <w:start w:val="1"/>
      <w:numFmt w:val="ideographTraditional"/>
      <w:lvlText w:val="%2、"/>
      <w:lvlJc w:val="left"/>
      <w:pPr>
        <w:ind w:left="2162" w:hanging="480"/>
      </w:pPr>
    </w:lvl>
    <w:lvl w:ilvl="2" w:tplc="0409001B">
      <w:start w:val="1"/>
      <w:numFmt w:val="lowerRoman"/>
      <w:lvlText w:val="%3."/>
      <w:lvlJc w:val="right"/>
      <w:pPr>
        <w:ind w:left="2642" w:hanging="480"/>
      </w:pPr>
    </w:lvl>
    <w:lvl w:ilvl="3" w:tplc="0409000F" w:tentative="1">
      <w:start w:val="1"/>
      <w:numFmt w:val="decimal"/>
      <w:lvlText w:val="%4."/>
      <w:lvlJc w:val="left"/>
      <w:pPr>
        <w:ind w:left="3122" w:hanging="480"/>
      </w:pPr>
    </w:lvl>
    <w:lvl w:ilvl="4" w:tplc="04090019" w:tentative="1">
      <w:start w:val="1"/>
      <w:numFmt w:val="ideographTraditional"/>
      <w:lvlText w:val="%5、"/>
      <w:lvlJc w:val="left"/>
      <w:pPr>
        <w:ind w:left="3602" w:hanging="480"/>
      </w:pPr>
    </w:lvl>
    <w:lvl w:ilvl="5" w:tplc="0409001B" w:tentative="1">
      <w:start w:val="1"/>
      <w:numFmt w:val="lowerRoman"/>
      <w:lvlText w:val="%6."/>
      <w:lvlJc w:val="right"/>
      <w:pPr>
        <w:ind w:left="4082" w:hanging="480"/>
      </w:pPr>
    </w:lvl>
    <w:lvl w:ilvl="6" w:tplc="0409000F" w:tentative="1">
      <w:start w:val="1"/>
      <w:numFmt w:val="decimal"/>
      <w:lvlText w:val="%7."/>
      <w:lvlJc w:val="left"/>
      <w:pPr>
        <w:ind w:left="4562" w:hanging="480"/>
      </w:pPr>
    </w:lvl>
    <w:lvl w:ilvl="7" w:tplc="04090019" w:tentative="1">
      <w:start w:val="1"/>
      <w:numFmt w:val="ideographTraditional"/>
      <w:lvlText w:val="%8、"/>
      <w:lvlJc w:val="left"/>
      <w:pPr>
        <w:ind w:left="5042" w:hanging="480"/>
      </w:pPr>
    </w:lvl>
    <w:lvl w:ilvl="8" w:tplc="0409001B" w:tentative="1">
      <w:start w:val="1"/>
      <w:numFmt w:val="lowerRoman"/>
      <w:lvlText w:val="%9."/>
      <w:lvlJc w:val="right"/>
      <w:pPr>
        <w:ind w:left="5522" w:hanging="480"/>
      </w:pPr>
    </w:lvl>
  </w:abstractNum>
  <w:abstractNum w:abstractNumId="36" w15:restartNumberingAfterBreak="0">
    <w:nsid w:val="77AF5546"/>
    <w:multiLevelType w:val="hybridMultilevel"/>
    <w:tmpl w:val="BD56150E"/>
    <w:lvl w:ilvl="0" w:tplc="CD7EF9E8">
      <w:start w:val="1"/>
      <w:numFmt w:val="taiwaneseCountingThousand"/>
      <w:lvlText w:val="（%1）"/>
      <w:lvlJc w:val="left"/>
      <w:pPr>
        <w:ind w:left="1015" w:hanging="720"/>
      </w:pPr>
      <w:rPr>
        <w:rFonts w:hint="default"/>
      </w:rPr>
    </w:lvl>
    <w:lvl w:ilvl="1" w:tplc="04090019" w:tentative="1">
      <w:start w:val="1"/>
      <w:numFmt w:val="ideographTraditional"/>
      <w:lvlText w:val="%2、"/>
      <w:lvlJc w:val="left"/>
      <w:pPr>
        <w:ind w:left="1255" w:hanging="480"/>
      </w:pPr>
    </w:lvl>
    <w:lvl w:ilvl="2" w:tplc="0409001B" w:tentative="1">
      <w:start w:val="1"/>
      <w:numFmt w:val="lowerRoman"/>
      <w:lvlText w:val="%3."/>
      <w:lvlJc w:val="right"/>
      <w:pPr>
        <w:ind w:left="1735" w:hanging="480"/>
      </w:pPr>
    </w:lvl>
    <w:lvl w:ilvl="3" w:tplc="0409000F" w:tentative="1">
      <w:start w:val="1"/>
      <w:numFmt w:val="decimal"/>
      <w:lvlText w:val="%4."/>
      <w:lvlJc w:val="left"/>
      <w:pPr>
        <w:ind w:left="2215" w:hanging="480"/>
      </w:pPr>
    </w:lvl>
    <w:lvl w:ilvl="4" w:tplc="04090019" w:tentative="1">
      <w:start w:val="1"/>
      <w:numFmt w:val="ideographTraditional"/>
      <w:lvlText w:val="%5、"/>
      <w:lvlJc w:val="left"/>
      <w:pPr>
        <w:ind w:left="2695" w:hanging="480"/>
      </w:pPr>
    </w:lvl>
    <w:lvl w:ilvl="5" w:tplc="0409001B" w:tentative="1">
      <w:start w:val="1"/>
      <w:numFmt w:val="lowerRoman"/>
      <w:lvlText w:val="%6."/>
      <w:lvlJc w:val="right"/>
      <w:pPr>
        <w:ind w:left="3175" w:hanging="480"/>
      </w:pPr>
    </w:lvl>
    <w:lvl w:ilvl="6" w:tplc="0409000F" w:tentative="1">
      <w:start w:val="1"/>
      <w:numFmt w:val="decimal"/>
      <w:lvlText w:val="%7."/>
      <w:lvlJc w:val="left"/>
      <w:pPr>
        <w:ind w:left="3655" w:hanging="480"/>
      </w:pPr>
    </w:lvl>
    <w:lvl w:ilvl="7" w:tplc="04090019" w:tentative="1">
      <w:start w:val="1"/>
      <w:numFmt w:val="ideographTraditional"/>
      <w:lvlText w:val="%8、"/>
      <w:lvlJc w:val="left"/>
      <w:pPr>
        <w:ind w:left="4135" w:hanging="480"/>
      </w:pPr>
    </w:lvl>
    <w:lvl w:ilvl="8" w:tplc="0409001B" w:tentative="1">
      <w:start w:val="1"/>
      <w:numFmt w:val="lowerRoman"/>
      <w:lvlText w:val="%9."/>
      <w:lvlJc w:val="right"/>
      <w:pPr>
        <w:ind w:left="4615" w:hanging="480"/>
      </w:pPr>
    </w:lvl>
  </w:abstractNum>
  <w:abstractNum w:abstractNumId="37" w15:restartNumberingAfterBreak="0">
    <w:nsid w:val="7DDC3F57"/>
    <w:multiLevelType w:val="hybridMultilevel"/>
    <w:tmpl w:val="AA645E78"/>
    <w:lvl w:ilvl="0" w:tplc="C7DCC29E">
      <w:start w:val="1"/>
      <w:numFmt w:val="taiwaneseCountingThousand"/>
      <w:lvlText w:val="(%1)"/>
      <w:lvlJc w:val="left"/>
      <w:pPr>
        <w:tabs>
          <w:tab w:val="num" w:pos="600"/>
        </w:tabs>
        <w:ind w:left="600" w:hanging="600"/>
      </w:pPr>
      <w:rPr>
        <w:rFonts w:hint="eastAsia"/>
        <w:color w:val="auto"/>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num w:numId="1" w16cid:durableId="1025326616">
    <w:abstractNumId w:val="2"/>
  </w:num>
  <w:num w:numId="2" w16cid:durableId="1065685778">
    <w:abstractNumId w:val="26"/>
  </w:num>
  <w:num w:numId="3" w16cid:durableId="612979185">
    <w:abstractNumId w:val="17"/>
  </w:num>
  <w:num w:numId="4" w16cid:durableId="17241986">
    <w:abstractNumId w:val="0"/>
  </w:num>
  <w:num w:numId="5" w16cid:durableId="532353850">
    <w:abstractNumId w:val="5"/>
  </w:num>
  <w:num w:numId="6" w16cid:durableId="2063215120">
    <w:abstractNumId w:val="21"/>
  </w:num>
  <w:num w:numId="7" w16cid:durableId="632291355">
    <w:abstractNumId w:val="37"/>
  </w:num>
  <w:num w:numId="8" w16cid:durableId="690910383">
    <w:abstractNumId w:val="12"/>
  </w:num>
  <w:num w:numId="9" w16cid:durableId="294524613">
    <w:abstractNumId w:val="27"/>
  </w:num>
  <w:num w:numId="10" w16cid:durableId="1151025748">
    <w:abstractNumId w:val="7"/>
  </w:num>
  <w:num w:numId="11" w16cid:durableId="839003412">
    <w:abstractNumId w:val="11"/>
  </w:num>
  <w:num w:numId="12" w16cid:durableId="1732386471">
    <w:abstractNumId w:val="3"/>
  </w:num>
  <w:num w:numId="13" w16cid:durableId="87973224">
    <w:abstractNumId w:val="10"/>
  </w:num>
  <w:num w:numId="14" w16cid:durableId="1994524245">
    <w:abstractNumId w:val="1"/>
  </w:num>
  <w:num w:numId="15" w16cid:durableId="773788109">
    <w:abstractNumId w:val="36"/>
  </w:num>
  <w:num w:numId="16" w16cid:durableId="928661710">
    <w:abstractNumId w:val="19"/>
  </w:num>
  <w:num w:numId="17" w16cid:durableId="1854026996">
    <w:abstractNumId w:val="25"/>
  </w:num>
  <w:num w:numId="18" w16cid:durableId="385379176">
    <w:abstractNumId w:val="30"/>
  </w:num>
  <w:num w:numId="19" w16cid:durableId="71243213">
    <w:abstractNumId w:val="20"/>
  </w:num>
  <w:num w:numId="20" w16cid:durableId="1494181195">
    <w:abstractNumId w:val="18"/>
  </w:num>
  <w:num w:numId="21" w16cid:durableId="1562515875">
    <w:abstractNumId w:val="35"/>
  </w:num>
  <w:num w:numId="22" w16cid:durableId="474643680">
    <w:abstractNumId w:val="15"/>
  </w:num>
  <w:num w:numId="23" w16cid:durableId="2117822037">
    <w:abstractNumId w:val="32"/>
  </w:num>
  <w:num w:numId="24" w16cid:durableId="1831478003">
    <w:abstractNumId w:val="9"/>
  </w:num>
  <w:num w:numId="25" w16cid:durableId="1606881074">
    <w:abstractNumId w:val="8"/>
  </w:num>
  <w:num w:numId="26" w16cid:durableId="1973516907">
    <w:abstractNumId w:val="31"/>
  </w:num>
  <w:num w:numId="27" w16cid:durableId="1137068258">
    <w:abstractNumId w:val="33"/>
  </w:num>
  <w:num w:numId="28" w16cid:durableId="1268273544">
    <w:abstractNumId w:val="16"/>
  </w:num>
  <w:num w:numId="29" w16cid:durableId="1354188211">
    <w:abstractNumId w:val="14"/>
  </w:num>
  <w:num w:numId="30" w16cid:durableId="2030333434">
    <w:abstractNumId w:val="29"/>
  </w:num>
  <w:num w:numId="31" w16cid:durableId="2031947539">
    <w:abstractNumId w:val="6"/>
  </w:num>
  <w:num w:numId="32" w16cid:durableId="1724671426">
    <w:abstractNumId w:val="23"/>
  </w:num>
  <w:num w:numId="33" w16cid:durableId="512113319">
    <w:abstractNumId w:val="24"/>
  </w:num>
  <w:num w:numId="34" w16cid:durableId="526329265">
    <w:abstractNumId w:val="34"/>
  </w:num>
  <w:num w:numId="35" w16cid:durableId="183522062">
    <w:abstractNumId w:val="28"/>
  </w:num>
  <w:num w:numId="36" w16cid:durableId="30613627">
    <w:abstractNumId w:val="22"/>
  </w:num>
  <w:num w:numId="37" w16cid:durableId="2101565922">
    <w:abstractNumId w:val="4"/>
  </w:num>
  <w:num w:numId="38" w16cid:durableId="941764231">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bordersDoNotSurroundHeader/>
  <w:bordersDoNotSurroundFooter/>
  <w:gutterAtTop/>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rawingGridHorizontalSpacing w:val="120"/>
  <w:drawingGridVerticalSpacing w:val="333"/>
  <w:displayHorizontalDrawingGridEvery w:val="0"/>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73FF0"/>
    <w:rsid w:val="0000135F"/>
    <w:rsid w:val="00004487"/>
    <w:rsid w:val="00005431"/>
    <w:rsid w:val="000069FA"/>
    <w:rsid w:val="00013709"/>
    <w:rsid w:val="00020CB7"/>
    <w:rsid w:val="00025A0F"/>
    <w:rsid w:val="00030A0C"/>
    <w:rsid w:val="00034F43"/>
    <w:rsid w:val="00035C5F"/>
    <w:rsid w:val="0004392F"/>
    <w:rsid w:val="00046101"/>
    <w:rsid w:val="00052CAA"/>
    <w:rsid w:val="00054148"/>
    <w:rsid w:val="0005626A"/>
    <w:rsid w:val="00056D31"/>
    <w:rsid w:val="00057D2A"/>
    <w:rsid w:val="00061095"/>
    <w:rsid w:val="000629CE"/>
    <w:rsid w:val="00063748"/>
    <w:rsid w:val="0006498F"/>
    <w:rsid w:val="00064A55"/>
    <w:rsid w:val="00066AD9"/>
    <w:rsid w:val="000717EF"/>
    <w:rsid w:val="00080443"/>
    <w:rsid w:val="00080CA1"/>
    <w:rsid w:val="00081C1A"/>
    <w:rsid w:val="00093A1C"/>
    <w:rsid w:val="00094716"/>
    <w:rsid w:val="00095201"/>
    <w:rsid w:val="00095708"/>
    <w:rsid w:val="000963BD"/>
    <w:rsid w:val="000A6769"/>
    <w:rsid w:val="000A6D1C"/>
    <w:rsid w:val="000B6D0B"/>
    <w:rsid w:val="000C5556"/>
    <w:rsid w:val="000D0F48"/>
    <w:rsid w:val="000E0820"/>
    <w:rsid w:val="000E194D"/>
    <w:rsid w:val="000E2BAD"/>
    <w:rsid w:val="000E65C1"/>
    <w:rsid w:val="000F69AA"/>
    <w:rsid w:val="00103225"/>
    <w:rsid w:val="00106B7B"/>
    <w:rsid w:val="00107E42"/>
    <w:rsid w:val="00111DF2"/>
    <w:rsid w:val="001149E8"/>
    <w:rsid w:val="00120E06"/>
    <w:rsid w:val="001274AB"/>
    <w:rsid w:val="00131A8A"/>
    <w:rsid w:val="001329F6"/>
    <w:rsid w:val="00134226"/>
    <w:rsid w:val="00134C19"/>
    <w:rsid w:val="0013672B"/>
    <w:rsid w:val="00137640"/>
    <w:rsid w:val="001453CF"/>
    <w:rsid w:val="00146C58"/>
    <w:rsid w:val="00147B51"/>
    <w:rsid w:val="00150EF3"/>
    <w:rsid w:val="00151A3F"/>
    <w:rsid w:val="00151AB5"/>
    <w:rsid w:val="00155EBF"/>
    <w:rsid w:val="00156798"/>
    <w:rsid w:val="0015689E"/>
    <w:rsid w:val="00157215"/>
    <w:rsid w:val="001578C6"/>
    <w:rsid w:val="001616F8"/>
    <w:rsid w:val="00163E72"/>
    <w:rsid w:val="00170B52"/>
    <w:rsid w:val="00171386"/>
    <w:rsid w:val="00176330"/>
    <w:rsid w:val="00176676"/>
    <w:rsid w:val="0018366F"/>
    <w:rsid w:val="001842C2"/>
    <w:rsid w:val="001845B3"/>
    <w:rsid w:val="00184938"/>
    <w:rsid w:val="00186382"/>
    <w:rsid w:val="00190CAE"/>
    <w:rsid w:val="00193B7F"/>
    <w:rsid w:val="001969A2"/>
    <w:rsid w:val="001979C1"/>
    <w:rsid w:val="001A093A"/>
    <w:rsid w:val="001A7E6B"/>
    <w:rsid w:val="001B0C71"/>
    <w:rsid w:val="001B483F"/>
    <w:rsid w:val="001B4A72"/>
    <w:rsid w:val="001B58DA"/>
    <w:rsid w:val="001C4C5C"/>
    <w:rsid w:val="001C7A73"/>
    <w:rsid w:val="001D2174"/>
    <w:rsid w:val="001D558C"/>
    <w:rsid w:val="001E111C"/>
    <w:rsid w:val="001E5EB7"/>
    <w:rsid w:val="001E665C"/>
    <w:rsid w:val="001F0AAC"/>
    <w:rsid w:val="001F2387"/>
    <w:rsid w:val="001F38C4"/>
    <w:rsid w:val="001F5EB0"/>
    <w:rsid w:val="001F76B0"/>
    <w:rsid w:val="001F7A33"/>
    <w:rsid w:val="002000F7"/>
    <w:rsid w:val="00201129"/>
    <w:rsid w:val="002040EC"/>
    <w:rsid w:val="00205802"/>
    <w:rsid w:val="00211F9E"/>
    <w:rsid w:val="00212840"/>
    <w:rsid w:val="00215EB9"/>
    <w:rsid w:val="00217A9D"/>
    <w:rsid w:val="00221AEE"/>
    <w:rsid w:val="00221B38"/>
    <w:rsid w:val="00222D4D"/>
    <w:rsid w:val="00223984"/>
    <w:rsid w:val="00230F8F"/>
    <w:rsid w:val="002344D7"/>
    <w:rsid w:val="00237A67"/>
    <w:rsid w:val="00240BEF"/>
    <w:rsid w:val="00244C5F"/>
    <w:rsid w:val="00247712"/>
    <w:rsid w:val="00250EF9"/>
    <w:rsid w:val="00260CE2"/>
    <w:rsid w:val="0026185A"/>
    <w:rsid w:val="0026289F"/>
    <w:rsid w:val="00266F60"/>
    <w:rsid w:val="00267414"/>
    <w:rsid w:val="002740F5"/>
    <w:rsid w:val="00275E30"/>
    <w:rsid w:val="002824B1"/>
    <w:rsid w:val="00284357"/>
    <w:rsid w:val="00284D35"/>
    <w:rsid w:val="002919A0"/>
    <w:rsid w:val="00291FB7"/>
    <w:rsid w:val="00292073"/>
    <w:rsid w:val="00295BCC"/>
    <w:rsid w:val="0029634F"/>
    <w:rsid w:val="002A0EFE"/>
    <w:rsid w:val="002A313B"/>
    <w:rsid w:val="002A63DE"/>
    <w:rsid w:val="002A7A62"/>
    <w:rsid w:val="002B1098"/>
    <w:rsid w:val="002B39CB"/>
    <w:rsid w:val="002C7E91"/>
    <w:rsid w:val="002D3A43"/>
    <w:rsid w:val="002D717C"/>
    <w:rsid w:val="002E265A"/>
    <w:rsid w:val="002E299C"/>
    <w:rsid w:val="002E4869"/>
    <w:rsid w:val="002E4A38"/>
    <w:rsid w:val="002E723C"/>
    <w:rsid w:val="002E76BF"/>
    <w:rsid w:val="002F17BC"/>
    <w:rsid w:val="002F53F6"/>
    <w:rsid w:val="002F59B3"/>
    <w:rsid w:val="002F668A"/>
    <w:rsid w:val="002F791F"/>
    <w:rsid w:val="00301B74"/>
    <w:rsid w:val="00310AFE"/>
    <w:rsid w:val="003138EF"/>
    <w:rsid w:val="003144B5"/>
    <w:rsid w:val="00315201"/>
    <w:rsid w:val="003203A5"/>
    <w:rsid w:val="00320CDD"/>
    <w:rsid w:val="00322918"/>
    <w:rsid w:val="00327359"/>
    <w:rsid w:val="003351FE"/>
    <w:rsid w:val="00336795"/>
    <w:rsid w:val="00340E04"/>
    <w:rsid w:val="00342BFC"/>
    <w:rsid w:val="00353EFB"/>
    <w:rsid w:val="00354417"/>
    <w:rsid w:val="003560E1"/>
    <w:rsid w:val="003569F3"/>
    <w:rsid w:val="00356F86"/>
    <w:rsid w:val="0035742A"/>
    <w:rsid w:val="003617D3"/>
    <w:rsid w:val="00363E05"/>
    <w:rsid w:val="003646D8"/>
    <w:rsid w:val="00364F57"/>
    <w:rsid w:val="003657BC"/>
    <w:rsid w:val="00365A33"/>
    <w:rsid w:val="003664E8"/>
    <w:rsid w:val="00366E88"/>
    <w:rsid w:val="003752E0"/>
    <w:rsid w:val="00377064"/>
    <w:rsid w:val="00381E8B"/>
    <w:rsid w:val="0038413C"/>
    <w:rsid w:val="00384802"/>
    <w:rsid w:val="00384E33"/>
    <w:rsid w:val="00387EA7"/>
    <w:rsid w:val="0039102E"/>
    <w:rsid w:val="003917E0"/>
    <w:rsid w:val="00394100"/>
    <w:rsid w:val="003A541A"/>
    <w:rsid w:val="003A6EA5"/>
    <w:rsid w:val="003B1117"/>
    <w:rsid w:val="003B5412"/>
    <w:rsid w:val="003C2A4A"/>
    <w:rsid w:val="003C4D8D"/>
    <w:rsid w:val="003D3394"/>
    <w:rsid w:val="003E08AC"/>
    <w:rsid w:val="003E08D4"/>
    <w:rsid w:val="003E6391"/>
    <w:rsid w:val="003F1172"/>
    <w:rsid w:val="003F28C2"/>
    <w:rsid w:val="003F4422"/>
    <w:rsid w:val="003F4EE2"/>
    <w:rsid w:val="003F5AEA"/>
    <w:rsid w:val="003F69F0"/>
    <w:rsid w:val="003F723A"/>
    <w:rsid w:val="003F7470"/>
    <w:rsid w:val="004016D6"/>
    <w:rsid w:val="004019E0"/>
    <w:rsid w:val="004027B4"/>
    <w:rsid w:val="00406635"/>
    <w:rsid w:val="00414004"/>
    <w:rsid w:val="004144AC"/>
    <w:rsid w:val="00414C11"/>
    <w:rsid w:val="00414FC3"/>
    <w:rsid w:val="00421211"/>
    <w:rsid w:val="00422C5B"/>
    <w:rsid w:val="00422D8D"/>
    <w:rsid w:val="00425D45"/>
    <w:rsid w:val="00426EEB"/>
    <w:rsid w:val="004339F3"/>
    <w:rsid w:val="004426FB"/>
    <w:rsid w:val="00444CC1"/>
    <w:rsid w:val="0044523D"/>
    <w:rsid w:val="00445955"/>
    <w:rsid w:val="00446FF9"/>
    <w:rsid w:val="00457C29"/>
    <w:rsid w:val="0046398D"/>
    <w:rsid w:val="00464F96"/>
    <w:rsid w:val="004650D1"/>
    <w:rsid w:val="0046686C"/>
    <w:rsid w:val="00467E66"/>
    <w:rsid w:val="0047292E"/>
    <w:rsid w:val="004738CC"/>
    <w:rsid w:val="00473AB9"/>
    <w:rsid w:val="00473D65"/>
    <w:rsid w:val="00475241"/>
    <w:rsid w:val="004760EB"/>
    <w:rsid w:val="00482C34"/>
    <w:rsid w:val="00485735"/>
    <w:rsid w:val="004913D7"/>
    <w:rsid w:val="0049283D"/>
    <w:rsid w:val="00492F67"/>
    <w:rsid w:val="00494CFC"/>
    <w:rsid w:val="00495FD7"/>
    <w:rsid w:val="004A31AE"/>
    <w:rsid w:val="004A6542"/>
    <w:rsid w:val="004B2621"/>
    <w:rsid w:val="004B68B7"/>
    <w:rsid w:val="004C2CB6"/>
    <w:rsid w:val="004C5985"/>
    <w:rsid w:val="004C6773"/>
    <w:rsid w:val="004C6EE9"/>
    <w:rsid w:val="004D24AA"/>
    <w:rsid w:val="004D2934"/>
    <w:rsid w:val="004D3644"/>
    <w:rsid w:val="004E1256"/>
    <w:rsid w:val="004E39C1"/>
    <w:rsid w:val="004E41BC"/>
    <w:rsid w:val="004E4E46"/>
    <w:rsid w:val="004F2D1C"/>
    <w:rsid w:val="004F3A7F"/>
    <w:rsid w:val="004F3FD7"/>
    <w:rsid w:val="004F52E0"/>
    <w:rsid w:val="004F5660"/>
    <w:rsid w:val="004F71E7"/>
    <w:rsid w:val="0050137F"/>
    <w:rsid w:val="005047B5"/>
    <w:rsid w:val="00506BBC"/>
    <w:rsid w:val="00510A67"/>
    <w:rsid w:val="00513C31"/>
    <w:rsid w:val="00515063"/>
    <w:rsid w:val="0051571C"/>
    <w:rsid w:val="005169ED"/>
    <w:rsid w:val="00516C20"/>
    <w:rsid w:val="00517059"/>
    <w:rsid w:val="00522191"/>
    <w:rsid w:val="00522EF1"/>
    <w:rsid w:val="00523277"/>
    <w:rsid w:val="00524ED9"/>
    <w:rsid w:val="00525C1F"/>
    <w:rsid w:val="00526F39"/>
    <w:rsid w:val="005310F2"/>
    <w:rsid w:val="00535711"/>
    <w:rsid w:val="00537005"/>
    <w:rsid w:val="00537584"/>
    <w:rsid w:val="00537839"/>
    <w:rsid w:val="005447F6"/>
    <w:rsid w:val="005503BA"/>
    <w:rsid w:val="0055684B"/>
    <w:rsid w:val="005628CD"/>
    <w:rsid w:val="00563C09"/>
    <w:rsid w:val="00565076"/>
    <w:rsid w:val="0056547F"/>
    <w:rsid w:val="0056791C"/>
    <w:rsid w:val="005713DB"/>
    <w:rsid w:val="0057183B"/>
    <w:rsid w:val="00574141"/>
    <w:rsid w:val="005800D7"/>
    <w:rsid w:val="00580B19"/>
    <w:rsid w:val="00580D8B"/>
    <w:rsid w:val="00581849"/>
    <w:rsid w:val="00583A18"/>
    <w:rsid w:val="00586663"/>
    <w:rsid w:val="00591D9E"/>
    <w:rsid w:val="00592A5B"/>
    <w:rsid w:val="00592BCA"/>
    <w:rsid w:val="00594D28"/>
    <w:rsid w:val="005A044D"/>
    <w:rsid w:val="005A198F"/>
    <w:rsid w:val="005A2AE4"/>
    <w:rsid w:val="005A4AE1"/>
    <w:rsid w:val="005A60B4"/>
    <w:rsid w:val="005B08A6"/>
    <w:rsid w:val="005B69AC"/>
    <w:rsid w:val="005B7565"/>
    <w:rsid w:val="005B7F9D"/>
    <w:rsid w:val="005C025E"/>
    <w:rsid w:val="005C1D04"/>
    <w:rsid w:val="005C49AC"/>
    <w:rsid w:val="005C525C"/>
    <w:rsid w:val="005C5D88"/>
    <w:rsid w:val="005D0ED5"/>
    <w:rsid w:val="005D2E84"/>
    <w:rsid w:val="005D30AD"/>
    <w:rsid w:val="005D4955"/>
    <w:rsid w:val="005D7A9F"/>
    <w:rsid w:val="005D7B66"/>
    <w:rsid w:val="005E35D5"/>
    <w:rsid w:val="005E5FC2"/>
    <w:rsid w:val="005E6BD4"/>
    <w:rsid w:val="005F047B"/>
    <w:rsid w:val="005F159D"/>
    <w:rsid w:val="005F1ABC"/>
    <w:rsid w:val="005F2A9A"/>
    <w:rsid w:val="005F3E00"/>
    <w:rsid w:val="005F5694"/>
    <w:rsid w:val="005F6D60"/>
    <w:rsid w:val="006005EA"/>
    <w:rsid w:val="0060414D"/>
    <w:rsid w:val="006144EF"/>
    <w:rsid w:val="00615021"/>
    <w:rsid w:val="006157CE"/>
    <w:rsid w:val="00615AE5"/>
    <w:rsid w:val="0061614D"/>
    <w:rsid w:val="00616DDA"/>
    <w:rsid w:val="00617D9A"/>
    <w:rsid w:val="00622B94"/>
    <w:rsid w:val="006231A7"/>
    <w:rsid w:val="00624CFF"/>
    <w:rsid w:val="0063101B"/>
    <w:rsid w:val="00633A38"/>
    <w:rsid w:val="00633DB6"/>
    <w:rsid w:val="006346D9"/>
    <w:rsid w:val="006377A8"/>
    <w:rsid w:val="0063789C"/>
    <w:rsid w:val="00642868"/>
    <w:rsid w:val="00654AD3"/>
    <w:rsid w:val="00660ECB"/>
    <w:rsid w:val="006613F8"/>
    <w:rsid w:val="0066231A"/>
    <w:rsid w:val="00667AEC"/>
    <w:rsid w:val="0067078B"/>
    <w:rsid w:val="00675A46"/>
    <w:rsid w:val="006770D3"/>
    <w:rsid w:val="0067720B"/>
    <w:rsid w:val="0068131A"/>
    <w:rsid w:val="00681E19"/>
    <w:rsid w:val="00685EEC"/>
    <w:rsid w:val="0069006C"/>
    <w:rsid w:val="00696D72"/>
    <w:rsid w:val="006A09E6"/>
    <w:rsid w:val="006A3309"/>
    <w:rsid w:val="006A3CD3"/>
    <w:rsid w:val="006B2A34"/>
    <w:rsid w:val="006B44A5"/>
    <w:rsid w:val="006B588D"/>
    <w:rsid w:val="006C142B"/>
    <w:rsid w:val="006C182B"/>
    <w:rsid w:val="006C287C"/>
    <w:rsid w:val="006C37E8"/>
    <w:rsid w:val="006C515A"/>
    <w:rsid w:val="006E2635"/>
    <w:rsid w:val="006E4341"/>
    <w:rsid w:val="006E598F"/>
    <w:rsid w:val="006E5DA6"/>
    <w:rsid w:val="006F07C1"/>
    <w:rsid w:val="006F228D"/>
    <w:rsid w:val="006F5264"/>
    <w:rsid w:val="006F7E44"/>
    <w:rsid w:val="00700A43"/>
    <w:rsid w:val="007063AD"/>
    <w:rsid w:val="007069FB"/>
    <w:rsid w:val="0071056A"/>
    <w:rsid w:val="0071171A"/>
    <w:rsid w:val="007140C1"/>
    <w:rsid w:val="00714680"/>
    <w:rsid w:val="00717833"/>
    <w:rsid w:val="007203DE"/>
    <w:rsid w:val="00720CBA"/>
    <w:rsid w:val="00722587"/>
    <w:rsid w:val="007245B6"/>
    <w:rsid w:val="00726379"/>
    <w:rsid w:val="007310BB"/>
    <w:rsid w:val="007317B8"/>
    <w:rsid w:val="00732748"/>
    <w:rsid w:val="007349F0"/>
    <w:rsid w:val="007378B1"/>
    <w:rsid w:val="00741BCD"/>
    <w:rsid w:val="00741C7D"/>
    <w:rsid w:val="007429DE"/>
    <w:rsid w:val="00742B11"/>
    <w:rsid w:val="00745736"/>
    <w:rsid w:val="0074605D"/>
    <w:rsid w:val="00746914"/>
    <w:rsid w:val="00751986"/>
    <w:rsid w:val="00751DDF"/>
    <w:rsid w:val="00755353"/>
    <w:rsid w:val="007571F0"/>
    <w:rsid w:val="0076252F"/>
    <w:rsid w:val="007710C7"/>
    <w:rsid w:val="007771E3"/>
    <w:rsid w:val="00782D16"/>
    <w:rsid w:val="0078502B"/>
    <w:rsid w:val="007863D7"/>
    <w:rsid w:val="007906F2"/>
    <w:rsid w:val="00791EA0"/>
    <w:rsid w:val="007951BF"/>
    <w:rsid w:val="007A5E64"/>
    <w:rsid w:val="007A7506"/>
    <w:rsid w:val="007B00ED"/>
    <w:rsid w:val="007B2C33"/>
    <w:rsid w:val="007B3490"/>
    <w:rsid w:val="007B568B"/>
    <w:rsid w:val="007B5FE0"/>
    <w:rsid w:val="007C2D87"/>
    <w:rsid w:val="007C4C6D"/>
    <w:rsid w:val="007C723D"/>
    <w:rsid w:val="007E09B4"/>
    <w:rsid w:val="007E1AAC"/>
    <w:rsid w:val="007E2232"/>
    <w:rsid w:val="007E6FCD"/>
    <w:rsid w:val="007F281D"/>
    <w:rsid w:val="007F5942"/>
    <w:rsid w:val="007F7C48"/>
    <w:rsid w:val="00802A51"/>
    <w:rsid w:val="00806003"/>
    <w:rsid w:val="0080717B"/>
    <w:rsid w:val="00813606"/>
    <w:rsid w:val="0081458D"/>
    <w:rsid w:val="00815E4E"/>
    <w:rsid w:val="00821372"/>
    <w:rsid w:val="00823FE6"/>
    <w:rsid w:val="008243B2"/>
    <w:rsid w:val="008305A1"/>
    <w:rsid w:val="00830867"/>
    <w:rsid w:val="008316D5"/>
    <w:rsid w:val="00832379"/>
    <w:rsid w:val="008370CC"/>
    <w:rsid w:val="00844D4B"/>
    <w:rsid w:val="00846F87"/>
    <w:rsid w:val="00855E09"/>
    <w:rsid w:val="00860522"/>
    <w:rsid w:val="0086444D"/>
    <w:rsid w:val="00864709"/>
    <w:rsid w:val="0086474B"/>
    <w:rsid w:val="00866E13"/>
    <w:rsid w:val="0087211C"/>
    <w:rsid w:val="008724B9"/>
    <w:rsid w:val="00872A83"/>
    <w:rsid w:val="00873FF0"/>
    <w:rsid w:val="0087479A"/>
    <w:rsid w:val="008760D7"/>
    <w:rsid w:val="008837F3"/>
    <w:rsid w:val="00892604"/>
    <w:rsid w:val="008926F9"/>
    <w:rsid w:val="00893950"/>
    <w:rsid w:val="00894195"/>
    <w:rsid w:val="00894DD8"/>
    <w:rsid w:val="00896B6E"/>
    <w:rsid w:val="008A6138"/>
    <w:rsid w:val="008B0FE3"/>
    <w:rsid w:val="008B28B0"/>
    <w:rsid w:val="008B3DFC"/>
    <w:rsid w:val="008B513E"/>
    <w:rsid w:val="008B5F24"/>
    <w:rsid w:val="008B7635"/>
    <w:rsid w:val="008C1C92"/>
    <w:rsid w:val="008C5721"/>
    <w:rsid w:val="008C79B7"/>
    <w:rsid w:val="008D2E5A"/>
    <w:rsid w:val="008D499E"/>
    <w:rsid w:val="008D7439"/>
    <w:rsid w:val="008D74F3"/>
    <w:rsid w:val="008D7BF9"/>
    <w:rsid w:val="008E1C5F"/>
    <w:rsid w:val="008E7243"/>
    <w:rsid w:val="008E72D9"/>
    <w:rsid w:val="008F04CE"/>
    <w:rsid w:val="008F0F6E"/>
    <w:rsid w:val="008F2B56"/>
    <w:rsid w:val="008F3D86"/>
    <w:rsid w:val="008F4217"/>
    <w:rsid w:val="00900DA1"/>
    <w:rsid w:val="009040BF"/>
    <w:rsid w:val="009042CB"/>
    <w:rsid w:val="009116F5"/>
    <w:rsid w:val="00911BE8"/>
    <w:rsid w:val="009134F0"/>
    <w:rsid w:val="009148D4"/>
    <w:rsid w:val="0091516C"/>
    <w:rsid w:val="00923108"/>
    <w:rsid w:val="0092420B"/>
    <w:rsid w:val="0092632E"/>
    <w:rsid w:val="00932155"/>
    <w:rsid w:val="00935CB3"/>
    <w:rsid w:val="009370A0"/>
    <w:rsid w:val="009377D1"/>
    <w:rsid w:val="009437D2"/>
    <w:rsid w:val="00945290"/>
    <w:rsid w:val="00950A6C"/>
    <w:rsid w:val="00952370"/>
    <w:rsid w:val="00953BD0"/>
    <w:rsid w:val="00953EE9"/>
    <w:rsid w:val="00956561"/>
    <w:rsid w:val="00957257"/>
    <w:rsid w:val="0096411A"/>
    <w:rsid w:val="00984512"/>
    <w:rsid w:val="00993BFE"/>
    <w:rsid w:val="00995CCB"/>
    <w:rsid w:val="009A2567"/>
    <w:rsid w:val="009A2D96"/>
    <w:rsid w:val="009A4D35"/>
    <w:rsid w:val="009A59DD"/>
    <w:rsid w:val="009B32CF"/>
    <w:rsid w:val="009B36B0"/>
    <w:rsid w:val="009B7413"/>
    <w:rsid w:val="009B75D8"/>
    <w:rsid w:val="009C0756"/>
    <w:rsid w:val="009C2F0D"/>
    <w:rsid w:val="009C3182"/>
    <w:rsid w:val="009C570D"/>
    <w:rsid w:val="009C68D9"/>
    <w:rsid w:val="009D32F8"/>
    <w:rsid w:val="009E6056"/>
    <w:rsid w:val="009E6A55"/>
    <w:rsid w:val="009F2676"/>
    <w:rsid w:val="00A05592"/>
    <w:rsid w:val="00A07806"/>
    <w:rsid w:val="00A11F59"/>
    <w:rsid w:val="00A126B2"/>
    <w:rsid w:val="00A137F9"/>
    <w:rsid w:val="00A1420D"/>
    <w:rsid w:val="00A15CCD"/>
    <w:rsid w:val="00A22C22"/>
    <w:rsid w:val="00A23BD2"/>
    <w:rsid w:val="00A2480A"/>
    <w:rsid w:val="00A272A5"/>
    <w:rsid w:val="00A33120"/>
    <w:rsid w:val="00A36EDE"/>
    <w:rsid w:val="00A40449"/>
    <w:rsid w:val="00A44264"/>
    <w:rsid w:val="00A4543B"/>
    <w:rsid w:val="00A5370D"/>
    <w:rsid w:val="00A545DE"/>
    <w:rsid w:val="00A551EE"/>
    <w:rsid w:val="00A56A8C"/>
    <w:rsid w:val="00A67B8C"/>
    <w:rsid w:val="00A72F49"/>
    <w:rsid w:val="00A74E44"/>
    <w:rsid w:val="00A83998"/>
    <w:rsid w:val="00A84FF4"/>
    <w:rsid w:val="00A92922"/>
    <w:rsid w:val="00A94B05"/>
    <w:rsid w:val="00A97B12"/>
    <w:rsid w:val="00AA0CA2"/>
    <w:rsid w:val="00AA3D82"/>
    <w:rsid w:val="00AA4839"/>
    <w:rsid w:val="00AA4ED7"/>
    <w:rsid w:val="00AA5D6B"/>
    <w:rsid w:val="00AA67BB"/>
    <w:rsid w:val="00AA7147"/>
    <w:rsid w:val="00AB1B2D"/>
    <w:rsid w:val="00AB2B5A"/>
    <w:rsid w:val="00AB56FA"/>
    <w:rsid w:val="00AC39BA"/>
    <w:rsid w:val="00AC545F"/>
    <w:rsid w:val="00AC71A4"/>
    <w:rsid w:val="00AD0C68"/>
    <w:rsid w:val="00AD3B50"/>
    <w:rsid w:val="00AD4796"/>
    <w:rsid w:val="00AE1C60"/>
    <w:rsid w:val="00AE2DCC"/>
    <w:rsid w:val="00AE44A6"/>
    <w:rsid w:val="00AE5B71"/>
    <w:rsid w:val="00AF1695"/>
    <w:rsid w:val="00AF6983"/>
    <w:rsid w:val="00AF70F1"/>
    <w:rsid w:val="00B03663"/>
    <w:rsid w:val="00B0495F"/>
    <w:rsid w:val="00B06B32"/>
    <w:rsid w:val="00B11050"/>
    <w:rsid w:val="00B11D63"/>
    <w:rsid w:val="00B13382"/>
    <w:rsid w:val="00B14DC0"/>
    <w:rsid w:val="00B164BC"/>
    <w:rsid w:val="00B20FBF"/>
    <w:rsid w:val="00B23F01"/>
    <w:rsid w:val="00B25468"/>
    <w:rsid w:val="00B348D0"/>
    <w:rsid w:val="00B35725"/>
    <w:rsid w:val="00B40F9B"/>
    <w:rsid w:val="00B413E0"/>
    <w:rsid w:val="00B41737"/>
    <w:rsid w:val="00B42018"/>
    <w:rsid w:val="00B43143"/>
    <w:rsid w:val="00B43794"/>
    <w:rsid w:val="00B44C83"/>
    <w:rsid w:val="00B5165E"/>
    <w:rsid w:val="00B51E31"/>
    <w:rsid w:val="00B55C02"/>
    <w:rsid w:val="00B6068C"/>
    <w:rsid w:val="00B64A02"/>
    <w:rsid w:val="00B66556"/>
    <w:rsid w:val="00B67801"/>
    <w:rsid w:val="00B708B4"/>
    <w:rsid w:val="00B74DAB"/>
    <w:rsid w:val="00B76230"/>
    <w:rsid w:val="00B85A29"/>
    <w:rsid w:val="00B85F85"/>
    <w:rsid w:val="00B86E13"/>
    <w:rsid w:val="00B8793C"/>
    <w:rsid w:val="00B97D30"/>
    <w:rsid w:val="00BA5194"/>
    <w:rsid w:val="00BA68B8"/>
    <w:rsid w:val="00BB2653"/>
    <w:rsid w:val="00BB2884"/>
    <w:rsid w:val="00BB3380"/>
    <w:rsid w:val="00BB42E4"/>
    <w:rsid w:val="00BB4DAF"/>
    <w:rsid w:val="00BB4F98"/>
    <w:rsid w:val="00BB642F"/>
    <w:rsid w:val="00BC00BF"/>
    <w:rsid w:val="00BC0464"/>
    <w:rsid w:val="00BC1B77"/>
    <w:rsid w:val="00BC40D7"/>
    <w:rsid w:val="00BC44FB"/>
    <w:rsid w:val="00BC48D3"/>
    <w:rsid w:val="00BD18A9"/>
    <w:rsid w:val="00BD45FB"/>
    <w:rsid w:val="00BD4FEC"/>
    <w:rsid w:val="00BE185D"/>
    <w:rsid w:val="00BE6B72"/>
    <w:rsid w:val="00BF03DC"/>
    <w:rsid w:val="00BF1DCD"/>
    <w:rsid w:val="00BF3763"/>
    <w:rsid w:val="00BF451B"/>
    <w:rsid w:val="00BF5383"/>
    <w:rsid w:val="00BF5459"/>
    <w:rsid w:val="00BF5DD7"/>
    <w:rsid w:val="00BF6382"/>
    <w:rsid w:val="00BF6C70"/>
    <w:rsid w:val="00BF6E21"/>
    <w:rsid w:val="00C01AB7"/>
    <w:rsid w:val="00C01E57"/>
    <w:rsid w:val="00C0305F"/>
    <w:rsid w:val="00C106D0"/>
    <w:rsid w:val="00C1129C"/>
    <w:rsid w:val="00C128D6"/>
    <w:rsid w:val="00C13913"/>
    <w:rsid w:val="00C20BCB"/>
    <w:rsid w:val="00C24089"/>
    <w:rsid w:val="00C26195"/>
    <w:rsid w:val="00C32D22"/>
    <w:rsid w:val="00C330DC"/>
    <w:rsid w:val="00C3337E"/>
    <w:rsid w:val="00C35844"/>
    <w:rsid w:val="00C51149"/>
    <w:rsid w:val="00C5285C"/>
    <w:rsid w:val="00C54F95"/>
    <w:rsid w:val="00C60A7D"/>
    <w:rsid w:val="00C62D4A"/>
    <w:rsid w:val="00C63E78"/>
    <w:rsid w:val="00C6454D"/>
    <w:rsid w:val="00C64FB9"/>
    <w:rsid w:val="00C65958"/>
    <w:rsid w:val="00C71C2D"/>
    <w:rsid w:val="00C72032"/>
    <w:rsid w:val="00C77F0D"/>
    <w:rsid w:val="00C82465"/>
    <w:rsid w:val="00C8434C"/>
    <w:rsid w:val="00C87015"/>
    <w:rsid w:val="00C904F4"/>
    <w:rsid w:val="00C92B70"/>
    <w:rsid w:val="00C93892"/>
    <w:rsid w:val="00C951EF"/>
    <w:rsid w:val="00C95216"/>
    <w:rsid w:val="00C97C92"/>
    <w:rsid w:val="00CA0295"/>
    <w:rsid w:val="00CA09F0"/>
    <w:rsid w:val="00CA1908"/>
    <w:rsid w:val="00CA19E8"/>
    <w:rsid w:val="00CA2177"/>
    <w:rsid w:val="00CA2BBD"/>
    <w:rsid w:val="00CA323C"/>
    <w:rsid w:val="00CA4F1A"/>
    <w:rsid w:val="00CA72D3"/>
    <w:rsid w:val="00CB28DF"/>
    <w:rsid w:val="00CB5684"/>
    <w:rsid w:val="00CB6EA3"/>
    <w:rsid w:val="00CC40B4"/>
    <w:rsid w:val="00CC57B1"/>
    <w:rsid w:val="00CC665E"/>
    <w:rsid w:val="00CC6980"/>
    <w:rsid w:val="00CC7441"/>
    <w:rsid w:val="00CD5C87"/>
    <w:rsid w:val="00CD7148"/>
    <w:rsid w:val="00CD75B3"/>
    <w:rsid w:val="00CE2832"/>
    <w:rsid w:val="00CE29D5"/>
    <w:rsid w:val="00CE34E9"/>
    <w:rsid w:val="00CE5A37"/>
    <w:rsid w:val="00CE7DEB"/>
    <w:rsid w:val="00CF44D2"/>
    <w:rsid w:val="00CF463B"/>
    <w:rsid w:val="00D02B4B"/>
    <w:rsid w:val="00D03920"/>
    <w:rsid w:val="00D043C0"/>
    <w:rsid w:val="00D048E3"/>
    <w:rsid w:val="00D06A42"/>
    <w:rsid w:val="00D14C07"/>
    <w:rsid w:val="00D17EE1"/>
    <w:rsid w:val="00D223B5"/>
    <w:rsid w:val="00D2381A"/>
    <w:rsid w:val="00D26871"/>
    <w:rsid w:val="00D26CAC"/>
    <w:rsid w:val="00D30F4C"/>
    <w:rsid w:val="00D323E3"/>
    <w:rsid w:val="00D33A68"/>
    <w:rsid w:val="00D35BFE"/>
    <w:rsid w:val="00D42DE4"/>
    <w:rsid w:val="00D5032B"/>
    <w:rsid w:val="00D5161B"/>
    <w:rsid w:val="00D54C18"/>
    <w:rsid w:val="00D5793C"/>
    <w:rsid w:val="00D600FB"/>
    <w:rsid w:val="00D644E0"/>
    <w:rsid w:val="00D675ED"/>
    <w:rsid w:val="00D745E0"/>
    <w:rsid w:val="00D83E3F"/>
    <w:rsid w:val="00D83EA9"/>
    <w:rsid w:val="00D85D52"/>
    <w:rsid w:val="00D96060"/>
    <w:rsid w:val="00D97AA5"/>
    <w:rsid w:val="00DA0781"/>
    <w:rsid w:val="00DA0857"/>
    <w:rsid w:val="00DA2703"/>
    <w:rsid w:val="00DA346B"/>
    <w:rsid w:val="00DA5828"/>
    <w:rsid w:val="00DB26F8"/>
    <w:rsid w:val="00DB2708"/>
    <w:rsid w:val="00DB5721"/>
    <w:rsid w:val="00DC43DD"/>
    <w:rsid w:val="00DC586F"/>
    <w:rsid w:val="00DC62E7"/>
    <w:rsid w:val="00DD00E5"/>
    <w:rsid w:val="00DD5887"/>
    <w:rsid w:val="00DD6B7E"/>
    <w:rsid w:val="00DE06E6"/>
    <w:rsid w:val="00DE4882"/>
    <w:rsid w:val="00DE4EC5"/>
    <w:rsid w:val="00DF3B1D"/>
    <w:rsid w:val="00DF5B74"/>
    <w:rsid w:val="00E0006A"/>
    <w:rsid w:val="00E04F63"/>
    <w:rsid w:val="00E06658"/>
    <w:rsid w:val="00E069EB"/>
    <w:rsid w:val="00E10906"/>
    <w:rsid w:val="00E15EA1"/>
    <w:rsid w:val="00E17D1D"/>
    <w:rsid w:val="00E22258"/>
    <w:rsid w:val="00E223E0"/>
    <w:rsid w:val="00E223F3"/>
    <w:rsid w:val="00E30E43"/>
    <w:rsid w:val="00E30F9F"/>
    <w:rsid w:val="00E36120"/>
    <w:rsid w:val="00E36A28"/>
    <w:rsid w:val="00E36FCE"/>
    <w:rsid w:val="00E41B70"/>
    <w:rsid w:val="00E44957"/>
    <w:rsid w:val="00E47684"/>
    <w:rsid w:val="00E52AF8"/>
    <w:rsid w:val="00E53FF4"/>
    <w:rsid w:val="00E60787"/>
    <w:rsid w:val="00E64F39"/>
    <w:rsid w:val="00E6528F"/>
    <w:rsid w:val="00E71012"/>
    <w:rsid w:val="00E73643"/>
    <w:rsid w:val="00E73BA7"/>
    <w:rsid w:val="00E77E52"/>
    <w:rsid w:val="00E807A6"/>
    <w:rsid w:val="00E86827"/>
    <w:rsid w:val="00E90362"/>
    <w:rsid w:val="00EA1E34"/>
    <w:rsid w:val="00EA4510"/>
    <w:rsid w:val="00EA4802"/>
    <w:rsid w:val="00EA61F9"/>
    <w:rsid w:val="00EB5739"/>
    <w:rsid w:val="00EC23B6"/>
    <w:rsid w:val="00EC5F32"/>
    <w:rsid w:val="00ED06F4"/>
    <w:rsid w:val="00ED2020"/>
    <w:rsid w:val="00EE4552"/>
    <w:rsid w:val="00EE47DF"/>
    <w:rsid w:val="00EE4B40"/>
    <w:rsid w:val="00EE57CA"/>
    <w:rsid w:val="00EE6474"/>
    <w:rsid w:val="00EE6A83"/>
    <w:rsid w:val="00EF32BE"/>
    <w:rsid w:val="00EF46FE"/>
    <w:rsid w:val="00EF4702"/>
    <w:rsid w:val="00EF59FD"/>
    <w:rsid w:val="00EF70C9"/>
    <w:rsid w:val="00EF7855"/>
    <w:rsid w:val="00EF7C64"/>
    <w:rsid w:val="00F044B7"/>
    <w:rsid w:val="00F046CF"/>
    <w:rsid w:val="00F10CA3"/>
    <w:rsid w:val="00F13104"/>
    <w:rsid w:val="00F13545"/>
    <w:rsid w:val="00F14E4A"/>
    <w:rsid w:val="00F165CA"/>
    <w:rsid w:val="00F20B8E"/>
    <w:rsid w:val="00F24896"/>
    <w:rsid w:val="00F26D5F"/>
    <w:rsid w:val="00F27485"/>
    <w:rsid w:val="00F33105"/>
    <w:rsid w:val="00F406B3"/>
    <w:rsid w:val="00F4159D"/>
    <w:rsid w:val="00F426F8"/>
    <w:rsid w:val="00F62885"/>
    <w:rsid w:val="00F63245"/>
    <w:rsid w:val="00F6365B"/>
    <w:rsid w:val="00F65270"/>
    <w:rsid w:val="00F72C36"/>
    <w:rsid w:val="00F72CB6"/>
    <w:rsid w:val="00F7303C"/>
    <w:rsid w:val="00F7745F"/>
    <w:rsid w:val="00F81BBB"/>
    <w:rsid w:val="00F821B7"/>
    <w:rsid w:val="00F831C8"/>
    <w:rsid w:val="00F83DE9"/>
    <w:rsid w:val="00F87D6B"/>
    <w:rsid w:val="00F914E9"/>
    <w:rsid w:val="00F917A2"/>
    <w:rsid w:val="00FA0D2E"/>
    <w:rsid w:val="00FA1F65"/>
    <w:rsid w:val="00FA250C"/>
    <w:rsid w:val="00FB35C3"/>
    <w:rsid w:val="00FB5457"/>
    <w:rsid w:val="00FC0C4A"/>
    <w:rsid w:val="00FD0556"/>
    <w:rsid w:val="00FD10E5"/>
    <w:rsid w:val="00FE4BCC"/>
    <w:rsid w:val="00FE57C2"/>
    <w:rsid w:val="00FE593A"/>
    <w:rsid w:val="00FF39C2"/>
    <w:rsid w:val="00FF3D26"/>
    <w:rsid w:val="00FF4F64"/>
    <w:rsid w:val="00FF7C6D"/>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492A4C7"/>
  <w15:docId w15:val="{3C13D327-EF5F-48D3-9FB9-E76B139EA5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Note Heading" w:uiPriority="99"/>
    <w:lsdException w:name="Strong" w:qFormat="1"/>
    <w:lsdException w:name="Emphasis" w:qFormat="1"/>
    <w:lsdException w:name="HTML Keyboard" w:semiHidden="1" w:unhideWhenUsed="1"/>
    <w:lsdException w:name="HTML Preformatted" w:uiPriority="99"/>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Pr>
      <w:kern w:val="2"/>
      <w:sz w:val="24"/>
      <w:szCs w:val="24"/>
    </w:rPr>
  </w:style>
  <w:style w:type="paragraph" w:styleId="2">
    <w:name w:val="heading 2"/>
    <w:basedOn w:val="a"/>
    <w:link w:val="20"/>
    <w:qFormat/>
    <w:rsid w:val="00394100"/>
    <w:pPr>
      <w:spacing w:before="100" w:beforeAutospacing="1" w:after="100" w:afterAutospacing="1"/>
      <w:outlineLvl w:val="1"/>
    </w:pPr>
    <w:rPr>
      <w:rFonts w:ascii="新細明體" w:hAnsi="新細明體" w:cs="新細明體"/>
      <w:b/>
      <w:bCs/>
      <w:color w:val="3366CC"/>
      <w:kern w:val="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1">
    <w:name w:val="Body Text Indent 2"/>
    <w:basedOn w:val="a"/>
    <w:pPr>
      <w:spacing w:line="400" w:lineRule="atLeast"/>
      <w:ind w:left="1680" w:hangingChars="700" w:hanging="1680"/>
    </w:pPr>
    <w:rPr>
      <w:rFonts w:ascii="標楷體" w:eastAsia="標楷體"/>
    </w:rPr>
  </w:style>
  <w:style w:type="character" w:styleId="a3">
    <w:name w:val="Hyperlink"/>
    <w:rPr>
      <w:color w:val="0000FF"/>
      <w:u w:val="single"/>
    </w:rPr>
  </w:style>
  <w:style w:type="paragraph" w:styleId="a4">
    <w:name w:val="header"/>
    <w:basedOn w:val="a"/>
    <w:pPr>
      <w:tabs>
        <w:tab w:val="center" w:pos="4153"/>
        <w:tab w:val="right" w:pos="8306"/>
      </w:tabs>
      <w:snapToGrid w:val="0"/>
    </w:pPr>
    <w:rPr>
      <w:sz w:val="20"/>
      <w:szCs w:val="20"/>
    </w:rPr>
  </w:style>
  <w:style w:type="paragraph" w:styleId="a5">
    <w:name w:val="footer"/>
    <w:basedOn w:val="a"/>
    <w:link w:val="a6"/>
    <w:uiPriority w:val="99"/>
    <w:pPr>
      <w:tabs>
        <w:tab w:val="center" w:pos="4153"/>
        <w:tab w:val="right" w:pos="8306"/>
      </w:tabs>
      <w:snapToGrid w:val="0"/>
    </w:pPr>
    <w:rPr>
      <w:sz w:val="20"/>
      <w:szCs w:val="20"/>
    </w:rPr>
  </w:style>
  <w:style w:type="character" w:styleId="a7">
    <w:name w:val="page number"/>
    <w:basedOn w:val="a0"/>
  </w:style>
  <w:style w:type="paragraph" w:styleId="a8">
    <w:name w:val="Plain Text"/>
    <w:basedOn w:val="a"/>
    <w:rPr>
      <w:rFonts w:ascii="標楷體" w:eastAsia="標楷體" w:hAnsi="Courier New"/>
      <w:sz w:val="22"/>
      <w:szCs w:val="20"/>
    </w:rPr>
  </w:style>
  <w:style w:type="paragraph" w:styleId="a9">
    <w:name w:val="Balloon Text"/>
    <w:basedOn w:val="a"/>
    <w:semiHidden/>
    <w:rPr>
      <w:rFonts w:ascii="Arial" w:hAnsi="Arial"/>
      <w:sz w:val="18"/>
      <w:szCs w:val="18"/>
    </w:rPr>
  </w:style>
  <w:style w:type="character" w:styleId="aa">
    <w:name w:val="FollowedHyperlink"/>
    <w:rPr>
      <w:color w:val="800080"/>
      <w:u w:val="single"/>
    </w:rPr>
  </w:style>
  <w:style w:type="paragraph" w:styleId="ab">
    <w:name w:val="Body Text Indent"/>
    <w:basedOn w:val="a"/>
    <w:pPr>
      <w:autoSpaceDE w:val="0"/>
      <w:autoSpaceDN w:val="0"/>
      <w:adjustRightInd w:val="0"/>
      <w:spacing w:line="300" w:lineRule="exact"/>
      <w:ind w:leftChars="900" w:left="2160"/>
      <w:textAlignment w:val="baseline"/>
    </w:pPr>
    <w:rPr>
      <w:rFonts w:ascii="標楷體" w:eastAsia="標楷體"/>
      <w:color w:val="000000"/>
      <w:kern w:val="0"/>
      <w:szCs w:val="20"/>
    </w:rPr>
  </w:style>
  <w:style w:type="character" w:styleId="ac">
    <w:name w:val="annotation reference"/>
    <w:semiHidden/>
    <w:rPr>
      <w:sz w:val="18"/>
      <w:szCs w:val="18"/>
    </w:rPr>
  </w:style>
  <w:style w:type="paragraph" w:styleId="ad">
    <w:name w:val="annotation text"/>
    <w:basedOn w:val="a"/>
    <w:semiHidden/>
  </w:style>
  <w:style w:type="paragraph" w:styleId="ae">
    <w:name w:val="annotation subject"/>
    <w:basedOn w:val="ad"/>
    <w:next w:val="ad"/>
    <w:semiHidden/>
    <w:rPr>
      <w:b/>
      <w:bCs/>
    </w:rPr>
  </w:style>
  <w:style w:type="paragraph" w:styleId="af">
    <w:name w:val="Body Text"/>
    <w:basedOn w:val="a"/>
    <w:pPr>
      <w:jc w:val="both"/>
    </w:pPr>
    <w:rPr>
      <w:rFonts w:ascii="標楷體" w:eastAsia="標楷體"/>
    </w:rPr>
  </w:style>
  <w:style w:type="paragraph" w:styleId="HTML">
    <w:name w:val="HTML Preformatted"/>
    <w:basedOn w:val="a"/>
    <w:link w:val="HTML0"/>
    <w:uiPriority w:val="99"/>
    <w:rsid w:val="00BD45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Courier New" w:cs="Courier New" w:hint="eastAsia"/>
      <w:kern w:val="0"/>
      <w:sz w:val="20"/>
      <w:szCs w:val="20"/>
    </w:rPr>
  </w:style>
  <w:style w:type="paragraph" w:styleId="af0">
    <w:name w:val="Salutation"/>
    <w:basedOn w:val="a"/>
    <w:next w:val="a"/>
    <w:rsid w:val="00AE2DCC"/>
    <w:rPr>
      <w:rFonts w:ascii="標楷體" w:eastAsia="標楷體" w:hAnsi="標楷體" w:cs="細明體"/>
      <w:sz w:val="26"/>
      <w:szCs w:val="26"/>
    </w:rPr>
  </w:style>
  <w:style w:type="paragraph" w:styleId="af1">
    <w:name w:val="Closing"/>
    <w:basedOn w:val="a"/>
    <w:rsid w:val="00AE2DCC"/>
    <w:pPr>
      <w:ind w:leftChars="1800" w:left="100"/>
    </w:pPr>
    <w:rPr>
      <w:rFonts w:ascii="標楷體" w:eastAsia="標楷體" w:hAnsi="標楷體" w:cs="細明體"/>
      <w:sz w:val="26"/>
      <w:szCs w:val="26"/>
    </w:rPr>
  </w:style>
  <w:style w:type="paragraph" w:styleId="af2">
    <w:name w:val="List Paragraph"/>
    <w:basedOn w:val="a"/>
    <w:uiPriority w:val="34"/>
    <w:qFormat/>
    <w:rsid w:val="004426FB"/>
    <w:pPr>
      <w:ind w:leftChars="200" w:left="480"/>
    </w:pPr>
    <w:rPr>
      <w:kern w:val="0"/>
    </w:rPr>
  </w:style>
  <w:style w:type="character" w:customStyle="1" w:styleId="a6">
    <w:name w:val="頁尾 字元"/>
    <w:link w:val="a5"/>
    <w:uiPriority w:val="99"/>
    <w:rsid w:val="003646D8"/>
    <w:rPr>
      <w:kern w:val="2"/>
    </w:rPr>
  </w:style>
  <w:style w:type="paragraph" w:customStyle="1" w:styleId="TableParagraph">
    <w:name w:val="Table Paragraph"/>
    <w:basedOn w:val="a"/>
    <w:uiPriority w:val="1"/>
    <w:qFormat/>
    <w:rsid w:val="008F04CE"/>
    <w:pPr>
      <w:autoSpaceDE w:val="0"/>
      <w:autoSpaceDN w:val="0"/>
      <w:adjustRightInd w:val="0"/>
    </w:pPr>
    <w:rPr>
      <w:kern w:val="0"/>
    </w:rPr>
  </w:style>
  <w:style w:type="paragraph" w:styleId="af3">
    <w:name w:val="Note Heading"/>
    <w:basedOn w:val="a"/>
    <w:next w:val="a"/>
    <w:link w:val="af4"/>
    <w:uiPriority w:val="99"/>
    <w:rsid w:val="008F04CE"/>
    <w:pPr>
      <w:jc w:val="center"/>
    </w:pPr>
  </w:style>
  <w:style w:type="character" w:customStyle="1" w:styleId="af4">
    <w:name w:val="註釋標題 字元"/>
    <w:basedOn w:val="a0"/>
    <w:link w:val="af3"/>
    <w:uiPriority w:val="99"/>
    <w:rsid w:val="008F04CE"/>
    <w:rPr>
      <w:kern w:val="2"/>
      <w:sz w:val="24"/>
      <w:szCs w:val="24"/>
    </w:rPr>
  </w:style>
  <w:style w:type="character" w:customStyle="1" w:styleId="20">
    <w:name w:val="標題 2 字元"/>
    <w:basedOn w:val="a0"/>
    <w:link w:val="2"/>
    <w:rsid w:val="00394100"/>
    <w:rPr>
      <w:rFonts w:ascii="新細明體" w:hAnsi="新細明體" w:cs="新細明體"/>
      <w:b/>
      <w:bCs/>
      <w:color w:val="3366CC"/>
      <w:sz w:val="24"/>
      <w:szCs w:val="24"/>
    </w:rPr>
  </w:style>
  <w:style w:type="paragraph" w:styleId="Web">
    <w:name w:val="Normal (Web)"/>
    <w:basedOn w:val="a"/>
    <w:rsid w:val="00394100"/>
    <w:pPr>
      <w:spacing w:before="100" w:beforeAutospacing="1" w:after="100" w:afterAutospacing="1"/>
    </w:pPr>
    <w:rPr>
      <w:rFonts w:ascii="Arial Unicode MS" w:eastAsia="Arial Unicode MS" w:hAnsi="Arial Unicode MS" w:cs="Arial Unicode MS"/>
      <w:kern w:val="0"/>
    </w:rPr>
  </w:style>
  <w:style w:type="character" w:customStyle="1" w:styleId="HTML0">
    <w:name w:val="HTML 預設格式 字元"/>
    <w:basedOn w:val="a0"/>
    <w:link w:val="HTML"/>
    <w:uiPriority w:val="99"/>
    <w:rsid w:val="00522191"/>
    <w:rPr>
      <w:rFonts w:ascii="細明體" w:eastAsia="細明體" w:hAnsi="Courier New" w:cs="Courier Ne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05537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504B20B-9C54-4ADA-B425-E8AD140A78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87</TotalTime>
  <Pages>12</Pages>
  <Words>1273</Words>
  <Characters>7261</Characters>
  <Application>Microsoft Office Word</Application>
  <DocSecurity>0</DocSecurity>
  <Lines>60</Lines>
  <Paragraphs>17</Paragraphs>
  <ScaleCrop>false</ScaleCrop>
  <Company>BLSH</Company>
  <LinksUpToDate>false</LinksUpToDate>
  <CharactersWithSpaces>8517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臺北市立百齡高級中學九十二學年度第一學期代理教師甄選辦法草案</dc:title>
  <dc:creator>blsh</dc:creator>
  <cp:lastModifiedBy>嘉成 翁</cp:lastModifiedBy>
  <cp:revision>50</cp:revision>
  <cp:lastPrinted>2024-09-23T05:38:00Z</cp:lastPrinted>
  <dcterms:created xsi:type="dcterms:W3CDTF">2024-10-27T23:19:00Z</dcterms:created>
  <dcterms:modified xsi:type="dcterms:W3CDTF">2026-03-09T04:03:00Z</dcterms:modified>
</cp:coreProperties>
</file>