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AAA3" w14:textId="2917BB53" w:rsidR="00EF46A7" w:rsidRPr="005D1475" w:rsidRDefault="00EC171E" w:rsidP="00460B0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D1475">
        <w:rPr>
          <w:rFonts w:ascii="標楷體" w:eastAsia="標楷體" w:hAnsi="標楷體"/>
          <w:b/>
          <w:sz w:val="32"/>
          <w:szCs w:val="32"/>
        </w:rPr>
        <w:t>嘉義縣</w:t>
      </w:r>
      <w:r w:rsidR="008A38B1">
        <w:rPr>
          <w:rFonts w:ascii="標楷體" w:eastAsia="標楷體" w:hAnsi="標楷體"/>
          <w:b/>
          <w:sz w:val="32"/>
          <w:szCs w:val="32"/>
        </w:rPr>
        <w:t>11</w:t>
      </w:r>
      <w:r w:rsidR="007322D9">
        <w:rPr>
          <w:rFonts w:ascii="標楷體" w:eastAsia="標楷體" w:hAnsi="標楷體" w:hint="eastAsia"/>
          <w:b/>
          <w:sz w:val="32"/>
          <w:szCs w:val="32"/>
        </w:rPr>
        <w:t>5</w:t>
      </w:r>
      <w:r w:rsidRPr="005D1475">
        <w:rPr>
          <w:rFonts w:ascii="標楷體" w:eastAsia="標楷體" w:hAnsi="標楷體"/>
          <w:b/>
          <w:sz w:val="32"/>
          <w:szCs w:val="32"/>
        </w:rPr>
        <w:t>年度</w:t>
      </w:r>
      <w:r w:rsidR="003E4CB4">
        <w:rPr>
          <w:rFonts w:ascii="標楷體" w:eastAsia="標楷體" w:hAnsi="標楷體" w:hint="eastAsia"/>
          <w:b/>
          <w:sz w:val="32"/>
          <w:szCs w:val="32"/>
        </w:rPr>
        <w:t>正向管教、校園性平事件、防制</w:t>
      </w:r>
      <w:r w:rsidR="00287E5F">
        <w:rPr>
          <w:rFonts w:ascii="標楷體" w:eastAsia="標楷體" w:hAnsi="標楷體" w:hint="eastAsia"/>
          <w:b/>
          <w:sz w:val="32"/>
          <w:szCs w:val="32"/>
        </w:rPr>
        <w:t>校園霸凌增能</w:t>
      </w:r>
      <w:r w:rsidR="003E4CB4">
        <w:rPr>
          <w:rFonts w:ascii="標楷體" w:eastAsia="標楷體" w:hAnsi="標楷體" w:hint="eastAsia"/>
          <w:b/>
          <w:sz w:val="32"/>
          <w:szCs w:val="32"/>
        </w:rPr>
        <w:t>研習</w:t>
      </w:r>
      <w:r w:rsidRPr="005D1475">
        <w:rPr>
          <w:rFonts w:ascii="標楷體" w:eastAsia="標楷體" w:hAnsi="標楷體" w:hint="eastAsia"/>
          <w:b/>
          <w:sz w:val="32"/>
          <w:szCs w:val="32"/>
        </w:rPr>
        <w:t>實施計畫</w:t>
      </w:r>
      <w:r w:rsidR="008F2CC8">
        <w:rPr>
          <w:rFonts w:ascii="標楷體" w:eastAsia="標楷體" w:hAnsi="標楷體" w:hint="eastAsia"/>
          <w:b/>
          <w:sz w:val="32"/>
          <w:szCs w:val="32"/>
        </w:rPr>
        <w:t>(</w:t>
      </w:r>
      <w:r w:rsidR="008A38B1">
        <w:rPr>
          <w:rFonts w:ascii="標楷體" w:eastAsia="標楷體" w:hAnsi="標楷體" w:hint="eastAsia"/>
          <w:b/>
          <w:sz w:val="32"/>
          <w:szCs w:val="32"/>
        </w:rPr>
        <w:t>第一、二</w:t>
      </w:r>
      <w:r w:rsidR="008F2CC8">
        <w:rPr>
          <w:rFonts w:ascii="標楷體" w:eastAsia="標楷體" w:hAnsi="標楷體" w:hint="eastAsia"/>
          <w:b/>
          <w:sz w:val="32"/>
          <w:szCs w:val="32"/>
        </w:rPr>
        <w:t>場次)</w:t>
      </w:r>
    </w:p>
    <w:p w14:paraId="5FFC8083" w14:textId="37AC45F6" w:rsidR="00EC171E" w:rsidRPr="00460B08" w:rsidRDefault="00287E5F" w:rsidP="004E7171">
      <w:pPr>
        <w:pStyle w:val="a3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計畫依據：嘉義縣</w:t>
      </w:r>
      <w:r w:rsidR="008A38B1">
        <w:rPr>
          <w:rFonts w:ascii="標楷體" w:eastAsia="標楷體" w:hAnsi="標楷體" w:hint="eastAsia"/>
          <w:sz w:val="28"/>
          <w:szCs w:val="28"/>
        </w:rPr>
        <w:t>11</w:t>
      </w:r>
      <w:r w:rsidR="00854F57">
        <w:rPr>
          <w:rFonts w:ascii="標楷體" w:eastAsia="標楷體" w:hAnsi="標楷體" w:hint="eastAsia"/>
          <w:sz w:val="28"/>
          <w:szCs w:val="28"/>
        </w:rPr>
        <w:t>5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年度友善校園學生事務與輔導工作計畫</w:t>
      </w:r>
    </w:p>
    <w:p w14:paraId="74DB0E15" w14:textId="77777777" w:rsidR="00EC171E" w:rsidRPr="00460B08" w:rsidRDefault="00287E5F" w:rsidP="004E7171">
      <w:pPr>
        <w:pStyle w:val="a3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</w:t>
      </w:r>
      <w:r w:rsidR="00EC171E" w:rsidRPr="00460B08">
        <w:rPr>
          <w:rFonts w:ascii="標楷體" w:eastAsia="標楷體" w:hAnsi="標楷體"/>
          <w:sz w:val="28"/>
          <w:szCs w:val="28"/>
        </w:rPr>
        <w:t>計畫目標</w:t>
      </w:r>
    </w:p>
    <w:p w14:paraId="12B83C6F" w14:textId="77777777" w:rsidR="00287E5F" w:rsidRPr="00287E5F" w:rsidRDefault="00FC663A" w:rsidP="004E7171">
      <w:pPr>
        <w:spacing w:line="520" w:lineRule="exact"/>
        <w:ind w:leftChars="4" w:left="10" w:rightChars="-78" w:right="-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F345F0">
        <w:rPr>
          <w:rFonts w:ascii="標楷體" w:eastAsia="標楷體" w:hAnsi="標楷體"/>
          <w:sz w:val="28"/>
          <w:szCs w:val="28"/>
        </w:rPr>
        <w:t>因應</w:t>
      </w:r>
      <w:r w:rsidR="00F345F0" w:rsidRPr="00F345F0">
        <w:rPr>
          <w:rFonts w:ascii="標楷體" w:eastAsia="標楷體" w:hAnsi="標楷體" w:hint="eastAsia"/>
          <w:sz w:val="28"/>
          <w:szCs w:val="28"/>
        </w:rPr>
        <w:t>高級中等以下學校教師解聘不續聘停聘或資遣辦法</w:t>
      </w:r>
      <w:r w:rsidR="00F345F0">
        <w:rPr>
          <w:rFonts w:ascii="標楷體" w:eastAsia="標楷體" w:hAnsi="標楷體" w:hint="eastAsia"/>
          <w:sz w:val="28"/>
          <w:szCs w:val="28"/>
        </w:rPr>
        <w:t>、性別平等教育法及校園霸凌防制準則修正法案，</w:t>
      </w:r>
      <w:r w:rsidR="00F345F0">
        <w:rPr>
          <w:rFonts w:ascii="標楷體" w:eastAsia="標楷體" w:hAnsi="標楷體"/>
          <w:sz w:val="28"/>
          <w:szCs w:val="28"/>
        </w:rPr>
        <w:t>協助本縣教師</w:t>
      </w:r>
      <w:r w:rsidR="00F345F0">
        <w:rPr>
          <w:rFonts w:ascii="標楷體" w:eastAsia="標楷體" w:hAnsi="標楷體" w:hint="eastAsia"/>
          <w:sz w:val="28"/>
          <w:szCs w:val="28"/>
        </w:rPr>
        <w:t>提升</w:t>
      </w:r>
      <w:r w:rsidR="00F345F0" w:rsidRPr="00F345F0">
        <w:rPr>
          <w:rFonts w:ascii="標楷體" w:eastAsia="標楷體" w:hAnsi="標楷體" w:hint="eastAsia"/>
          <w:sz w:val="28"/>
          <w:szCs w:val="28"/>
        </w:rPr>
        <w:t>正向管教知能</w:t>
      </w:r>
      <w:r w:rsidR="00F345F0">
        <w:rPr>
          <w:rFonts w:ascii="標楷體" w:eastAsia="標楷體" w:hAnsi="標楷體"/>
          <w:sz w:val="28"/>
          <w:szCs w:val="28"/>
        </w:rPr>
        <w:t>、</w:t>
      </w:r>
      <w:r w:rsidR="00F345F0">
        <w:rPr>
          <w:rFonts w:ascii="標楷體" w:eastAsia="標楷體" w:hAnsi="標楷體" w:hint="eastAsia"/>
          <w:sz w:val="28"/>
          <w:szCs w:val="28"/>
        </w:rPr>
        <w:t>增進性別平等教育專業知識</w:t>
      </w:r>
      <w:r>
        <w:rPr>
          <w:rFonts w:ascii="標楷體" w:eastAsia="標楷體" w:hAnsi="標楷體" w:hint="eastAsia"/>
          <w:sz w:val="28"/>
          <w:szCs w:val="28"/>
        </w:rPr>
        <w:t>及瞭解校園霸凌防制準則之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重點</w:t>
      </w:r>
      <w:r>
        <w:rPr>
          <w:rFonts w:ascii="標楷體" w:eastAsia="標楷體" w:hAnsi="標楷體" w:hint="eastAsia"/>
          <w:sz w:val="28"/>
          <w:szCs w:val="28"/>
        </w:rPr>
        <w:t>及處理程序，使之能於教學現場上提升教學效率，增進教師管理及班級經營之效能。</w:t>
      </w:r>
    </w:p>
    <w:p w14:paraId="40F32B17" w14:textId="77777777" w:rsidR="00EC171E" w:rsidRPr="00287E5F" w:rsidRDefault="00287E5F" w:rsidP="004E7171">
      <w:pPr>
        <w:spacing w:line="520" w:lineRule="exact"/>
        <w:ind w:rightChars="-78" w:right="-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</w:t>
      </w:r>
      <w:r w:rsidR="00EC171E" w:rsidRPr="00287E5F">
        <w:rPr>
          <w:rFonts w:ascii="標楷體" w:eastAsia="標楷體" w:hAnsi="標楷體" w:hint="eastAsia"/>
          <w:sz w:val="28"/>
          <w:szCs w:val="28"/>
        </w:rPr>
        <w:t>辦理單位</w:t>
      </w:r>
    </w:p>
    <w:p w14:paraId="4BC8F71C" w14:textId="77777777"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指導單位：教育部</w:t>
      </w:r>
    </w:p>
    <w:p w14:paraId="77BCBA45" w14:textId="77777777"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</w:t>
      </w:r>
      <w:r w:rsidR="00A83DAC" w:rsidRPr="00287E5F">
        <w:rPr>
          <w:rFonts w:ascii="標楷體" w:eastAsia="標楷體" w:hAnsi="標楷體"/>
          <w:sz w:val="28"/>
          <w:szCs w:val="28"/>
        </w:rPr>
        <w:t>主辦單位：嘉義縣政府</w:t>
      </w:r>
    </w:p>
    <w:p w14:paraId="1E42E5C0" w14:textId="77777777"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三、</w:t>
      </w:r>
      <w:r w:rsidR="007E1F9D">
        <w:rPr>
          <w:rFonts w:ascii="標楷體" w:eastAsia="標楷體" w:hAnsi="標楷體"/>
          <w:sz w:val="28"/>
          <w:szCs w:val="28"/>
        </w:rPr>
        <w:t>承辦單位：嘉義縣新港國小</w:t>
      </w:r>
    </w:p>
    <w:p w14:paraId="0774B3D2" w14:textId="77777777" w:rsidR="00EC171E" w:rsidRDefault="00EC171E" w:rsidP="004E7171">
      <w:pPr>
        <w:pStyle w:val="a3"/>
        <w:numPr>
          <w:ilvl w:val="0"/>
          <w:numId w:val="13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460B08">
        <w:rPr>
          <w:rFonts w:ascii="標楷體" w:eastAsia="標楷體" w:hAnsi="標楷體" w:hint="eastAsia"/>
          <w:sz w:val="28"/>
          <w:szCs w:val="28"/>
        </w:rPr>
        <w:t>研習日期與地點</w:t>
      </w:r>
    </w:p>
    <w:p w14:paraId="23233431" w14:textId="0E7A18C7" w:rsidR="008A38B1" w:rsidRPr="008A38B1" w:rsidRDefault="008A38B1" w:rsidP="008A38B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</w:t>
      </w:r>
      <w:r w:rsidRPr="008A38B1">
        <w:rPr>
          <w:rFonts w:ascii="標楷體" w:eastAsia="標楷體" w:hAnsi="標楷體"/>
          <w:b/>
          <w:sz w:val="28"/>
          <w:szCs w:val="28"/>
        </w:rPr>
        <w:t>第一場次</w:t>
      </w:r>
    </w:p>
    <w:p w14:paraId="1895F86C" w14:textId="352E9CA7" w:rsidR="00A83DAC" w:rsidRPr="008F2CC8" w:rsidRDefault="00A83DAC" w:rsidP="004E7171">
      <w:pPr>
        <w:pStyle w:val="a3"/>
        <w:numPr>
          <w:ilvl w:val="0"/>
          <w:numId w:val="1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FC663A">
        <w:rPr>
          <w:rFonts w:ascii="標楷體" w:eastAsia="標楷體" w:hAnsi="標楷體"/>
          <w:sz w:val="28"/>
          <w:szCs w:val="28"/>
        </w:rPr>
        <w:t>研習日期：</w:t>
      </w:r>
      <w:r w:rsidR="008A38B1">
        <w:rPr>
          <w:rFonts w:ascii="標楷體" w:eastAsia="標楷體" w:hAnsi="標楷體" w:hint="eastAsia"/>
          <w:sz w:val="28"/>
          <w:szCs w:val="28"/>
        </w:rPr>
        <w:t>11</w:t>
      </w:r>
      <w:r w:rsidR="007322D9">
        <w:rPr>
          <w:rFonts w:ascii="標楷體" w:eastAsia="標楷體" w:hAnsi="標楷體" w:hint="eastAsia"/>
          <w:sz w:val="28"/>
          <w:szCs w:val="28"/>
        </w:rPr>
        <w:t>5</w:t>
      </w:r>
      <w:r w:rsidRPr="008F2CC8">
        <w:rPr>
          <w:rFonts w:ascii="標楷體" w:eastAsia="標楷體" w:hAnsi="標楷體" w:hint="eastAsia"/>
          <w:sz w:val="28"/>
          <w:szCs w:val="28"/>
        </w:rPr>
        <w:t>年</w:t>
      </w:r>
      <w:r w:rsidR="007322D9">
        <w:rPr>
          <w:rFonts w:ascii="標楷體" w:eastAsia="標楷體" w:hAnsi="標楷體" w:hint="eastAsia"/>
          <w:sz w:val="28"/>
          <w:szCs w:val="28"/>
        </w:rPr>
        <w:t>1</w:t>
      </w:r>
      <w:r w:rsidRPr="008F2CC8">
        <w:rPr>
          <w:rFonts w:ascii="標楷體" w:eastAsia="標楷體" w:hAnsi="標楷體" w:hint="eastAsia"/>
          <w:sz w:val="28"/>
          <w:szCs w:val="28"/>
        </w:rPr>
        <w:t>月</w:t>
      </w:r>
      <w:r w:rsidR="007322D9">
        <w:rPr>
          <w:rFonts w:ascii="標楷體" w:eastAsia="標楷體" w:hAnsi="標楷體" w:hint="eastAsia"/>
          <w:sz w:val="28"/>
          <w:szCs w:val="28"/>
        </w:rPr>
        <w:t>29</w:t>
      </w:r>
      <w:r w:rsidRPr="008F2CC8">
        <w:rPr>
          <w:rFonts w:ascii="標楷體" w:eastAsia="標楷體" w:hAnsi="標楷體" w:hint="eastAsia"/>
          <w:sz w:val="28"/>
          <w:szCs w:val="28"/>
        </w:rPr>
        <w:t>日(</w:t>
      </w:r>
      <w:r w:rsidR="00FC663A" w:rsidRPr="008F2CC8">
        <w:rPr>
          <w:rFonts w:ascii="標楷體" w:eastAsia="標楷體" w:hAnsi="標楷體" w:hint="eastAsia"/>
          <w:sz w:val="28"/>
          <w:szCs w:val="28"/>
        </w:rPr>
        <w:t>星期</w:t>
      </w:r>
      <w:r w:rsidR="007322D9">
        <w:rPr>
          <w:rFonts w:ascii="標楷體" w:eastAsia="標楷體" w:hAnsi="標楷體" w:hint="eastAsia"/>
          <w:sz w:val="28"/>
          <w:szCs w:val="28"/>
        </w:rPr>
        <w:t>四</w:t>
      </w:r>
      <w:r w:rsidRPr="008F2CC8">
        <w:rPr>
          <w:rFonts w:ascii="標楷體" w:eastAsia="標楷體" w:hAnsi="標楷體" w:hint="eastAsia"/>
          <w:sz w:val="28"/>
          <w:szCs w:val="28"/>
        </w:rPr>
        <w:t>）</w:t>
      </w:r>
    </w:p>
    <w:p w14:paraId="4C67F8B0" w14:textId="77777777" w:rsidR="00287E5F" w:rsidRPr="008A38B1" w:rsidRDefault="00A83DAC" w:rsidP="008A38B1">
      <w:pPr>
        <w:pStyle w:val="a3"/>
        <w:numPr>
          <w:ilvl w:val="0"/>
          <w:numId w:val="1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A38B1">
        <w:rPr>
          <w:rFonts w:ascii="標楷體" w:eastAsia="標楷體" w:hAnsi="標楷體"/>
          <w:sz w:val="28"/>
          <w:szCs w:val="28"/>
        </w:rPr>
        <w:t>研習地點：嘉義縣人力發展所</w:t>
      </w:r>
      <w:r w:rsidR="004E7171" w:rsidRPr="008A38B1">
        <w:rPr>
          <w:rFonts w:ascii="標楷體" w:eastAsia="標楷體" w:hAnsi="標楷體" w:hint="eastAsia"/>
          <w:sz w:val="28"/>
          <w:szCs w:val="28"/>
        </w:rPr>
        <w:t>101教室(創新學院)</w:t>
      </w:r>
    </w:p>
    <w:p w14:paraId="4BBC4D48" w14:textId="583C6F95" w:rsidR="008A38B1" w:rsidRDefault="008A38B1" w:rsidP="008A38B1">
      <w:pPr>
        <w:spacing w:line="520" w:lineRule="exact"/>
        <w:ind w:left="420"/>
        <w:rPr>
          <w:rFonts w:ascii="標楷體" w:eastAsia="標楷體" w:hAnsi="標楷體"/>
          <w:b/>
          <w:sz w:val="28"/>
          <w:szCs w:val="28"/>
        </w:rPr>
      </w:pPr>
      <w:r w:rsidRPr="008A38B1">
        <w:rPr>
          <w:rFonts w:ascii="標楷體" w:eastAsia="標楷體" w:hAnsi="標楷體"/>
          <w:b/>
          <w:sz w:val="28"/>
          <w:szCs w:val="28"/>
        </w:rPr>
        <w:t>第二場次</w:t>
      </w:r>
    </w:p>
    <w:p w14:paraId="11ED98BA" w14:textId="1D6C1C8C" w:rsidR="008A38B1" w:rsidRPr="008F2CC8" w:rsidRDefault="008A38B1" w:rsidP="008A38B1">
      <w:pPr>
        <w:pStyle w:val="a3"/>
        <w:numPr>
          <w:ilvl w:val="0"/>
          <w:numId w:val="18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FC663A">
        <w:rPr>
          <w:rFonts w:ascii="標楷體" w:eastAsia="標楷體" w:hAnsi="標楷體"/>
          <w:sz w:val="28"/>
          <w:szCs w:val="28"/>
        </w:rPr>
        <w:t>研習日期：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7322D9">
        <w:rPr>
          <w:rFonts w:ascii="標楷體" w:eastAsia="標楷體" w:hAnsi="標楷體" w:hint="eastAsia"/>
          <w:sz w:val="28"/>
          <w:szCs w:val="28"/>
        </w:rPr>
        <w:t>5</w:t>
      </w:r>
      <w:r w:rsidRPr="008F2CC8">
        <w:rPr>
          <w:rFonts w:ascii="標楷體" w:eastAsia="標楷體" w:hAnsi="標楷體" w:hint="eastAsia"/>
          <w:sz w:val="28"/>
          <w:szCs w:val="28"/>
        </w:rPr>
        <w:t>年</w:t>
      </w:r>
      <w:r w:rsidR="007322D9">
        <w:rPr>
          <w:rFonts w:ascii="標楷體" w:eastAsia="標楷體" w:hAnsi="標楷體" w:hint="eastAsia"/>
          <w:sz w:val="28"/>
          <w:szCs w:val="28"/>
        </w:rPr>
        <w:t>3</w:t>
      </w:r>
      <w:r w:rsidRPr="008F2CC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322D9">
        <w:rPr>
          <w:rFonts w:ascii="標楷體" w:eastAsia="標楷體" w:hAnsi="標楷體" w:hint="eastAsia"/>
          <w:sz w:val="28"/>
          <w:szCs w:val="28"/>
        </w:rPr>
        <w:t>7</w:t>
      </w:r>
      <w:r w:rsidRPr="008F2CC8">
        <w:rPr>
          <w:rFonts w:ascii="標楷體" w:eastAsia="標楷體" w:hAnsi="標楷體" w:hint="eastAsia"/>
          <w:sz w:val="28"/>
          <w:szCs w:val="28"/>
        </w:rPr>
        <w:t>日(星期</w:t>
      </w:r>
      <w:r w:rsidR="007322D9">
        <w:rPr>
          <w:rFonts w:ascii="標楷體" w:eastAsia="標楷體" w:hAnsi="標楷體" w:hint="eastAsia"/>
          <w:sz w:val="28"/>
          <w:szCs w:val="28"/>
        </w:rPr>
        <w:t>二</w:t>
      </w:r>
      <w:r w:rsidRPr="008F2CC8">
        <w:rPr>
          <w:rFonts w:ascii="標楷體" w:eastAsia="標楷體" w:hAnsi="標楷體" w:hint="eastAsia"/>
          <w:sz w:val="28"/>
          <w:szCs w:val="28"/>
        </w:rPr>
        <w:t>）</w:t>
      </w:r>
    </w:p>
    <w:p w14:paraId="6308DBAE" w14:textId="79E27C26" w:rsidR="008A38B1" w:rsidRPr="008A38B1" w:rsidRDefault="008A38B1" w:rsidP="008A38B1">
      <w:pPr>
        <w:pStyle w:val="a3"/>
        <w:numPr>
          <w:ilvl w:val="0"/>
          <w:numId w:val="18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A38B1">
        <w:rPr>
          <w:rFonts w:ascii="標楷體" w:eastAsia="標楷體" w:hAnsi="標楷體"/>
          <w:sz w:val="28"/>
          <w:szCs w:val="28"/>
        </w:rPr>
        <w:t>研習地點：</w:t>
      </w:r>
      <w:r w:rsidR="007322D9">
        <w:rPr>
          <w:rFonts w:ascii="標楷體" w:eastAsia="標楷體" w:hAnsi="標楷體"/>
          <w:sz w:val="28"/>
          <w:szCs w:val="28"/>
        </w:rPr>
        <w:t>嘉義縣永在食安大樓</w:t>
      </w:r>
      <w:r w:rsidR="007322D9">
        <w:rPr>
          <w:rFonts w:ascii="標楷體" w:eastAsia="標楷體" w:hAnsi="標楷體" w:hint="eastAsia"/>
          <w:sz w:val="28"/>
          <w:szCs w:val="28"/>
        </w:rPr>
        <w:t>3F會議廳</w:t>
      </w:r>
    </w:p>
    <w:p w14:paraId="65E08052" w14:textId="10DEC7DE" w:rsidR="00A83DAC" w:rsidRPr="00460B08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參加人員</w:t>
      </w:r>
      <w:r w:rsidR="000F3790">
        <w:rPr>
          <w:rFonts w:ascii="新細明體" w:eastAsia="新細明體" w:hAnsi="新細明體" w:hint="eastAsia"/>
          <w:sz w:val="28"/>
          <w:szCs w:val="28"/>
        </w:rPr>
        <w:t>：</w:t>
      </w:r>
      <w:r w:rsidR="000F3790">
        <w:rPr>
          <w:rFonts w:ascii="標楷體" w:eastAsia="標楷體" w:hAnsi="標楷體" w:hint="eastAsia"/>
          <w:sz w:val="28"/>
          <w:szCs w:val="28"/>
        </w:rPr>
        <w:t>每場次145名為原則(含10名工作人員)</w:t>
      </w:r>
      <w:r w:rsidR="000F3790" w:rsidRPr="00460B08">
        <w:rPr>
          <w:rFonts w:ascii="標楷體" w:eastAsia="標楷體" w:hAnsi="標楷體"/>
          <w:sz w:val="28"/>
          <w:szCs w:val="28"/>
        </w:rPr>
        <w:t xml:space="preserve"> </w:t>
      </w:r>
      <w:r w:rsidR="000F3790">
        <w:rPr>
          <w:rFonts w:ascii="標楷體" w:eastAsia="標楷體" w:hAnsi="標楷體" w:hint="eastAsia"/>
          <w:sz w:val="28"/>
          <w:szCs w:val="28"/>
        </w:rPr>
        <w:t>。</w:t>
      </w:r>
    </w:p>
    <w:p w14:paraId="6B0C1FD9" w14:textId="53D2DDD0" w:rsidR="00FE61F4" w:rsidRPr="007322D9" w:rsidRDefault="00287E5F" w:rsidP="007322D9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8A38B1">
        <w:rPr>
          <w:rFonts w:ascii="標楷體" w:eastAsia="標楷體" w:hAnsi="標楷體"/>
          <w:sz w:val="28"/>
          <w:szCs w:val="28"/>
        </w:rPr>
        <w:t>請各校</w:t>
      </w:r>
      <w:r w:rsidR="004B2829">
        <w:rPr>
          <w:rFonts w:ascii="標楷體" w:eastAsia="標楷體" w:hAnsi="標楷體"/>
          <w:sz w:val="28"/>
          <w:szCs w:val="28"/>
        </w:rPr>
        <w:t>承辦人員務必通知</w:t>
      </w:r>
      <w:r w:rsidR="007322D9" w:rsidRPr="004B2829">
        <w:rPr>
          <w:rFonts w:ascii="標楷體" w:eastAsia="標楷體" w:hAnsi="標楷體" w:hint="eastAsia"/>
          <w:b/>
          <w:bCs/>
          <w:sz w:val="28"/>
          <w:szCs w:val="28"/>
          <w:highlight w:val="yellow"/>
          <w:u w:val="single"/>
        </w:rPr>
        <w:t>113、114</w:t>
      </w:r>
      <w:r w:rsidR="007322D9" w:rsidRPr="004B2829">
        <w:rPr>
          <w:rFonts w:ascii="標楷體" w:eastAsia="標楷體" w:hAnsi="標楷體"/>
          <w:b/>
          <w:bCs/>
          <w:sz w:val="28"/>
          <w:szCs w:val="28"/>
          <w:highlight w:val="yellow"/>
          <w:u w:val="single"/>
        </w:rPr>
        <w:t>年</w:t>
      </w:r>
      <w:r w:rsidR="00CC031C" w:rsidRPr="007322D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度未參加過旨揭研習</w:t>
      </w:r>
      <w:r w:rsidR="007322D9" w:rsidRPr="007322D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教師</w:t>
      </w:r>
      <w:r w:rsidR="00743849" w:rsidRPr="00743849">
        <w:rPr>
          <w:rFonts w:ascii="標楷體" w:eastAsia="標楷體" w:hAnsi="標楷體"/>
          <w:b/>
          <w:sz w:val="28"/>
          <w:szCs w:val="28"/>
          <w:highlight w:val="yellow"/>
        </w:rPr>
        <w:t>參加</w:t>
      </w:r>
      <w:r w:rsidR="002B4419" w:rsidRP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(以現職教師、代理</w:t>
      </w:r>
      <w:r w:rsidR="002E530C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代課</w:t>
      </w:r>
      <w:r w:rsidR="002B4419" w:rsidRP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教師</w:t>
      </w:r>
      <w:r w:rsidR="0074384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為</w:t>
      </w:r>
      <w:r w:rsid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優先</w:t>
      </w:r>
      <w:r w:rsidR="0074384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對象</w:t>
      </w:r>
      <w:r w:rsidR="002B4419" w:rsidRP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；</w:t>
      </w:r>
      <w:r w:rsidR="002E530C" w:rsidRPr="002E530C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課輔教師</w:t>
      </w:r>
      <w:r w:rsidR="002E530C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</w:t>
      </w:r>
      <w:r w:rsidR="002E530C" w:rsidRPr="002E530C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教學支援人員</w:t>
      </w:r>
      <w:r w:rsidR="002E530C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</w:t>
      </w:r>
      <w:r w:rsidR="002E530C" w:rsidRPr="002E530C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專任（助理）運動教練、社團教師及游泳（課）教練</w:t>
      </w:r>
      <w:r w:rsidR="002B4419" w:rsidRP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另有專場)</w:t>
      </w:r>
      <w:r w:rsidR="00DD64FA" w:rsidRPr="007322D9">
        <w:rPr>
          <w:rFonts w:ascii="標楷體" w:eastAsia="標楷體" w:hAnsi="標楷體"/>
          <w:b/>
          <w:sz w:val="28"/>
          <w:szCs w:val="28"/>
        </w:rPr>
        <w:t>。</w:t>
      </w:r>
    </w:p>
    <w:p w14:paraId="4B2EAB90" w14:textId="77777777" w:rsidR="00FE61F4" w:rsidRDefault="00FC663A" w:rsidP="008160CB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二、各校有興趣之教師歡迎報名參加。</w:t>
      </w:r>
    </w:p>
    <w:p w14:paraId="58788429" w14:textId="77777777" w:rsidR="00A83DAC" w:rsidRPr="00FC663A" w:rsidRDefault="00FE61F4" w:rsidP="00FE61F4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、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參加研習及工作人員，依規給予公（差）假登記。</w:t>
      </w:r>
    </w:p>
    <w:p w14:paraId="2272F25C" w14:textId="105B87CC" w:rsidR="00A83DAC" w:rsidRPr="00FC663A" w:rsidRDefault="00FC663A" w:rsidP="004B2829">
      <w:pPr>
        <w:spacing w:line="52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、</w:t>
      </w:r>
      <w:r w:rsidR="007322D9">
        <w:rPr>
          <w:rFonts w:ascii="標楷體" w:eastAsia="標楷體" w:hAnsi="標楷體"/>
          <w:sz w:val="28"/>
          <w:szCs w:val="28"/>
        </w:rPr>
        <w:t>第一場次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請於</w:t>
      </w:r>
      <w:r w:rsidR="008160CB">
        <w:rPr>
          <w:rFonts w:ascii="標楷體" w:eastAsia="標楷體" w:hAnsi="標楷體" w:hint="eastAsia"/>
          <w:sz w:val="28"/>
          <w:szCs w:val="28"/>
        </w:rPr>
        <w:t>11</w:t>
      </w:r>
      <w:r w:rsidR="007322D9">
        <w:rPr>
          <w:rFonts w:ascii="標楷體" w:eastAsia="標楷體" w:hAnsi="標楷體" w:hint="eastAsia"/>
          <w:sz w:val="28"/>
          <w:szCs w:val="28"/>
        </w:rPr>
        <w:t>5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年</w:t>
      </w:r>
      <w:r w:rsidR="007E1F9D" w:rsidRPr="00F5344E">
        <w:rPr>
          <w:rFonts w:ascii="標楷體" w:eastAsia="標楷體" w:hAnsi="標楷體" w:hint="eastAsia"/>
          <w:b/>
          <w:sz w:val="28"/>
          <w:szCs w:val="28"/>
        </w:rPr>
        <w:t>1</w:t>
      </w:r>
      <w:r w:rsidR="00A83DAC" w:rsidRPr="00F5344E">
        <w:rPr>
          <w:rFonts w:ascii="標楷體" w:eastAsia="標楷體" w:hAnsi="標楷體" w:hint="eastAsia"/>
          <w:b/>
          <w:sz w:val="28"/>
          <w:szCs w:val="28"/>
        </w:rPr>
        <w:t>月</w:t>
      </w:r>
      <w:r w:rsidR="00D02674">
        <w:rPr>
          <w:rFonts w:ascii="標楷體" w:eastAsia="標楷體" w:hAnsi="標楷體" w:hint="eastAsia"/>
          <w:b/>
          <w:sz w:val="28"/>
          <w:szCs w:val="28"/>
        </w:rPr>
        <w:t>2</w:t>
      </w:r>
      <w:r w:rsidR="004B2829">
        <w:rPr>
          <w:rFonts w:ascii="標楷體" w:eastAsia="標楷體" w:hAnsi="標楷體" w:hint="eastAsia"/>
          <w:b/>
          <w:sz w:val="28"/>
          <w:szCs w:val="28"/>
        </w:rPr>
        <w:t>3</w:t>
      </w:r>
      <w:r w:rsidR="00A83DAC" w:rsidRPr="00F5344E">
        <w:rPr>
          <w:rFonts w:ascii="標楷體" w:eastAsia="標楷體" w:hAnsi="標楷體" w:hint="eastAsia"/>
          <w:b/>
          <w:sz w:val="28"/>
          <w:szCs w:val="28"/>
        </w:rPr>
        <w:t>日前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至「全國教師在職進修網」報名</w:t>
      </w:r>
      <w:r w:rsidR="004B2829">
        <w:rPr>
          <w:rFonts w:ascii="標楷體" w:eastAsia="標楷體" w:hAnsi="標楷體" w:hint="eastAsia"/>
          <w:sz w:val="28"/>
          <w:szCs w:val="28"/>
        </w:rPr>
        <w:t>；第二場次請於115</w:t>
      </w:r>
      <w:r w:rsidR="004B2829">
        <w:rPr>
          <w:rFonts w:ascii="標楷體" w:eastAsia="標楷體" w:hAnsi="標楷體"/>
          <w:sz w:val="28"/>
          <w:szCs w:val="28"/>
        </w:rPr>
        <w:t>年</w:t>
      </w:r>
      <w:r w:rsidR="004B2829">
        <w:rPr>
          <w:rFonts w:ascii="標楷體" w:eastAsia="標楷體" w:hAnsi="標楷體" w:hint="eastAsia"/>
          <w:sz w:val="28"/>
          <w:szCs w:val="28"/>
        </w:rPr>
        <w:t>3</w:t>
      </w:r>
      <w:r w:rsidR="004B2829">
        <w:rPr>
          <w:rFonts w:ascii="標楷體" w:eastAsia="標楷體" w:hAnsi="標楷體"/>
          <w:sz w:val="28"/>
          <w:szCs w:val="28"/>
        </w:rPr>
        <w:t>月</w:t>
      </w:r>
      <w:r w:rsidR="004B2829">
        <w:rPr>
          <w:rFonts w:ascii="標楷體" w:eastAsia="標楷體" w:hAnsi="標楷體" w:hint="eastAsia"/>
          <w:sz w:val="28"/>
          <w:szCs w:val="28"/>
        </w:rPr>
        <w:t>11</w:t>
      </w:r>
      <w:r w:rsidR="004B2829">
        <w:rPr>
          <w:rFonts w:ascii="標楷體" w:eastAsia="標楷體" w:hAnsi="標楷體"/>
          <w:sz w:val="28"/>
          <w:szCs w:val="28"/>
        </w:rPr>
        <w:t>日前</w:t>
      </w:r>
      <w:r w:rsidR="004B2829" w:rsidRPr="00FC663A">
        <w:rPr>
          <w:rFonts w:ascii="標楷體" w:eastAsia="標楷體" w:hAnsi="標楷體" w:hint="eastAsia"/>
          <w:sz w:val="28"/>
          <w:szCs w:val="28"/>
        </w:rPr>
        <w:t>至「全國教師在職進修網」報名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。</w:t>
      </w:r>
    </w:p>
    <w:p w14:paraId="2EC8889E" w14:textId="77777777" w:rsidR="00A83DAC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全程參與本研習人員，核予6小時之研習時數。</w:t>
      </w:r>
    </w:p>
    <w:p w14:paraId="5E2DDD07" w14:textId="77777777" w:rsidR="00A83DAC" w:rsidRPr="00CE57E8" w:rsidRDefault="00C804B9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 w:rsidRPr="00CE57E8">
        <w:rPr>
          <w:rFonts w:ascii="標楷體" w:eastAsia="標楷體" w:hAnsi="標楷體"/>
          <w:sz w:val="28"/>
          <w:szCs w:val="28"/>
        </w:rPr>
        <w:t>陸、</w:t>
      </w:r>
      <w:r w:rsidR="00A83DAC" w:rsidRPr="00CE57E8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Style w:val="a8"/>
        <w:tblW w:w="9067" w:type="dxa"/>
        <w:jc w:val="center"/>
        <w:tblLook w:val="04A0" w:firstRow="1" w:lastRow="0" w:firstColumn="1" w:lastColumn="0" w:noHBand="0" w:noVBand="1"/>
      </w:tblPr>
      <w:tblGrid>
        <w:gridCol w:w="1887"/>
        <w:gridCol w:w="4062"/>
        <w:gridCol w:w="3118"/>
      </w:tblGrid>
      <w:tr w:rsidR="00FC663A" w:rsidRPr="0023783C" w14:paraId="7289BBD4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20854843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時 間</w:t>
            </w:r>
          </w:p>
        </w:tc>
        <w:tc>
          <w:tcPr>
            <w:tcW w:w="4062" w:type="dxa"/>
            <w:vAlign w:val="center"/>
          </w:tcPr>
          <w:p w14:paraId="3431E957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內 容</w:t>
            </w:r>
          </w:p>
        </w:tc>
        <w:tc>
          <w:tcPr>
            <w:tcW w:w="3118" w:type="dxa"/>
            <w:vAlign w:val="center"/>
          </w:tcPr>
          <w:p w14:paraId="79D16E84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</w:tr>
      <w:tr w:rsidR="00FC663A" w:rsidRPr="0023783C" w14:paraId="4816FACE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28F7BA37" w14:textId="77777777"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-0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42AF8FBF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642A5BF7" w14:textId="77777777"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  <w:tr w:rsidR="00FC663A" w:rsidRPr="0023783C" w14:paraId="2ADA0801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34A09624" w14:textId="77777777"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0FACACBC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3118" w:type="dxa"/>
            <w:vAlign w:val="center"/>
          </w:tcPr>
          <w:p w14:paraId="6E6B70FA" w14:textId="77777777" w:rsidR="00FC663A" w:rsidRPr="00CE57E8" w:rsidRDefault="00FC663A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嘉義縣政府教育處長官</w:t>
            </w:r>
          </w:p>
        </w:tc>
      </w:tr>
      <w:tr w:rsidR="00FC663A" w:rsidRPr="0023783C" w14:paraId="43E7A517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0971D879" w14:textId="77777777" w:rsidR="00FC663A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09: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6F8A3FB8" w14:textId="77777777" w:rsidR="00C7150B" w:rsidRDefault="00C7150B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5BB64AA" w14:textId="77777777" w:rsidR="00383355" w:rsidRPr="00CE57E8" w:rsidRDefault="00383355" w:rsidP="00C715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21119A1D" w14:textId="77777777" w:rsidR="00C7150B" w:rsidRDefault="00383355" w:rsidP="0038335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1.建立</w:t>
            </w:r>
            <w:r w:rsidRPr="00383355">
              <w:rPr>
                <w:rFonts w:ascii="標楷體" w:eastAsia="標楷體" w:hAnsi="標楷體" w:hint="eastAsia"/>
                <w:sz w:val="28"/>
                <w:szCs w:val="28"/>
              </w:rPr>
              <w:t>校園性平事件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處理知覺</w:t>
            </w:r>
          </w:p>
          <w:p w14:paraId="3B520188" w14:textId="77777777" w:rsidR="00FC663A" w:rsidRPr="00CE57E8" w:rsidRDefault="00383355" w:rsidP="0038335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12B5F">
              <w:rPr>
                <w:rFonts w:ascii="標楷體" w:eastAsia="標楷體" w:hAnsi="標楷體" w:hint="eastAsia"/>
                <w:sz w:val="28"/>
                <w:szCs w:val="28"/>
              </w:rPr>
              <w:t>認識校事會議程序注意事項</w:t>
            </w:r>
          </w:p>
        </w:tc>
        <w:tc>
          <w:tcPr>
            <w:tcW w:w="3118" w:type="dxa"/>
            <w:vAlign w:val="center"/>
          </w:tcPr>
          <w:p w14:paraId="5411A4AF" w14:textId="77777777" w:rsidR="00FC663A" w:rsidRPr="00CE57E8" w:rsidRDefault="002A1C16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楊芳梅</w:t>
            </w:r>
            <w:r w:rsidR="00F5344E" w:rsidRPr="00CE57E8">
              <w:rPr>
                <w:rFonts w:ascii="標楷體" w:eastAsia="標楷體" w:hAnsi="標楷體" w:hint="eastAsia"/>
                <w:sz w:val="28"/>
                <w:szCs w:val="28"/>
              </w:rPr>
              <w:t>委員(外聘3節)</w:t>
            </w:r>
          </w:p>
        </w:tc>
      </w:tr>
      <w:tr w:rsidR="00FC663A" w:rsidRPr="0023783C" w14:paraId="09958DCD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28B54331" w14:textId="77777777"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4CDF6E7D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118" w:type="dxa"/>
            <w:vAlign w:val="center"/>
          </w:tcPr>
          <w:p w14:paraId="329E9A63" w14:textId="77777777"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  <w:tr w:rsidR="00383355" w:rsidRPr="0023783C" w14:paraId="0848D7A1" w14:textId="77777777" w:rsidTr="009F61C0">
        <w:trPr>
          <w:trHeight w:val="1271"/>
          <w:jc w:val="center"/>
        </w:trPr>
        <w:tc>
          <w:tcPr>
            <w:tcW w:w="1887" w:type="dxa"/>
            <w:vAlign w:val="center"/>
          </w:tcPr>
          <w:p w14:paraId="496DB00A" w14:textId="77777777" w:rsidR="00383355" w:rsidRDefault="00383355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10073CD0" w14:textId="77777777" w:rsidR="00C7150B" w:rsidRPr="00CE57E8" w:rsidRDefault="00C7150B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0B4AE7D" w14:textId="77777777" w:rsidR="00383355" w:rsidRPr="00CE57E8" w:rsidRDefault="00383355" w:rsidP="00C715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2E96AA5B" w14:textId="77777777" w:rsidR="00383355" w:rsidRPr="00C7150B" w:rsidRDefault="00C7150B" w:rsidP="00C715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7150B">
              <w:rPr>
                <w:rFonts w:ascii="標楷體" w:eastAsia="標楷體" w:hAnsi="標楷體" w:hint="eastAsia"/>
                <w:sz w:val="28"/>
                <w:szCs w:val="28"/>
              </w:rPr>
              <w:t>建構</w:t>
            </w:r>
            <w:r w:rsidR="00383355" w:rsidRPr="00C7150B">
              <w:rPr>
                <w:rFonts w:ascii="標楷體" w:eastAsia="標楷體" w:hAnsi="標楷體" w:hint="eastAsia"/>
                <w:sz w:val="28"/>
                <w:szCs w:val="28"/>
              </w:rPr>
              <w:t>校園正向管教</w:t>
            </w:r>
            <w:r w:rsidRPr="00C7150B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C33589">
              <w:rPr>
                <w:rFonts w:ascii="標楷體" w:eastAsia="標楷體" w:hAnsi="標楷體" w:hint="eastAsia"/>
                <w:sz w:val="28"/>
                <w:szCs w:val="28"/>
              </w:rPr>
              <w:t>防制霸凌增能</w:t>
            </w:r>
          </w:p>
        </w:tc>
        <w:tc>
          <w:tcPr>
            <w:tcW w:w="3118" w:type="dxa"/>
            <w:vAlign w:val="center"/>
          </w:tcPr>
          <w:p w14:paraId="651240B2" w14:textId="1281253A" w:rsidR="00383355" w:rsidRPr="00CE57E8" w:rsidRDefault="004B2829" w:rsidP="003833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楊芳梅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委員(外聘3節)</w:t>
            </w:r>
          </w:p>
        </w:tc>
      </w:tr>
      <w:tr w:rsidR="00FC663A" w:rsidRPr="0023783C" w14:paraId="7D293898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6D84E6F2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5344E" w:rsidRPr="00CE57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4062" w:type="dxa"/>
            <w:vAlign w:val="center"/>
          </w:tcPr>
          <w:p w14:paraId="1E9CB93E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  <w:vAlign w:val="center"/>
          </w:tcPr>
          <w:p w14:paraId="7D7B4594" w14:textId="77777777"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</w:tbl>
    <w:p w14:paraId="316D2CE9" w14:textId="77777777" w:rsidR="00B526B7" w:rsidRPr="00C804B9" w:rsidRDefault="00C804B9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柒、</w:t>
      </w:r>
      <w:r w:rsidR="00A83DAC" w:rsidRPr="00C804B9">
        <w:rPr>
          <w:rFonts w:ascii="標楷體" w:eastAsia="標楷體" w:hAnsi="標楷體" w:hint="eastAsia"/>
          <w:sz w:val="28"/>
          <w:szCs w:val="28"/>
        </w:rPr>
        <w:t>經費來源：本計畫經費由教育部補助。</w:t>
      </w:r>
    </w:p>
    <w:p w14:paraId="4460ACB4" w14:textId="77777777" w:rsidR="00C7150B" w:rsidRDefault="00C804B9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526B7">
        <w:rPr>
          <w:rFonts w:ascii="標楷體" w:eastAsia="標楷體" w:hAnsi="標楷體"/>
          <w:sz w:val="28"/>
          <w:szCs w:val="28"/>
        </w:rPr>
        <w:t>捌、</w:t>
      </w:r>
      <w:r w:rsidR="00B526B7">
        <w:rPr>
          <w:rFonts w:ascii="標楷體" w:eastAsia="標楷體" w:hAnsi="標楷體" w:hint="eastAsia"/>
          <w:sz w:val="28"/>
          <w:szCs w:val="28"/>
        </w:rPr>
        <w:t>獎勵</w:t>
      </w:r>
      <w:r w:rsidR="00B526B7">
        <w:rPr>
          <w:rFonts w:ascii="文鼎古印體" w:eastAsia="文鼎古印體" w:hAnsi="標楷體" w:hint="eastAsia"/>
          <w:sz w:val="28"/>
          <w:szCs w:val="28"/>
        </w:rPr>
        <w:t>：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辦理</w:t>
      </w:r>
      <w:r w:rsidR="00B526B7">
        <w:rPr>
          <w:rFonts w:ascii="標楷體" w:eastAsia="標楷體" w:hAnsi="標楷體" w:hint="eastAsia"/>
          <w:sz w:val="28"/>
          <w:szCs w:val="28"/>
        </w:rPr>
        <w:t>本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項</w:t>
      </w:r>
      <w:r w:rsidR="00C7150B">
        <w:rPr>
          <w:rFonts w:ascii="標楷體" w:eastAsia="標楷體" w:hAnsi="標楷體" w:hint="eastAsia"/>
          <w:sz w:val="28"/>
          <w:szCs w:val="28"/>
        </w:rPr>
        <w:t>每場次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活動之工作人員，工作認真負責圓滿完</w:t>
      </w:r>
    </w:p>
    <w:p w14:paraId="4BCE48DC" w14:textId="77777777" w:rsidR="00C7150B" w:rsidRDefault="00C7150B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成任務者，給予</w:t>
      </w:r>
      <w:r w:rsidR="00B526B7" w:rsidRPr="001974E5">
        <w:rPr>
          <w:rFonts w:ascii="標楷體" w:eastAsia="標楷體" w:hAnsi="標楷體" w:hint="eastAsia"/>
          <w:sz w:val="28"/>
          <w:szCs w:val="28"/>
        </w:rPr>
        <w:t>四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名工作人員嘉獎乙次，其餘認真工作人員給</w:t>
      </w:r>
    </w:p>
    <w:p w14:paraId="43CE0719" w14:textId="77777777" w:rsidR="00B526B7" w:rsidRPr="00B526B7" w:rsidRDefault="00C7150B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予獎狀乙楨，以資鼓勵。</w:t>
      </w:r>
    </w:p>
    <w:p w14:paraId="51F3287E" w14:textId="77777777" w:rsidR="00A83DAC" w:rsidRPr="00460B08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="00A83DAC" w:rsidRPr="00460B08">
        <w:rPr>
          <w:rFonts w:ascii="標楷體" w:eastAsia="標楷體" w:hAnsi="標楷體"/>
          <w:sz w:val="28"/>
          <w:szCs w:val="28"/>
        </w:rPr>
        <w:t>預期效益：</w:t>
      </w:r>
    </w:p>
    <w:p w14:paraId="78653E84" w14:textId="77777777" w:rsidR="00A83DAC" w:rsidRPr="00C804B9" w:rsidRDefault="00C804B9" w:rsidP="00B526B7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一、</w:t>
      </w:r>
      <w:r w:rsidR="00A83DAC" w:rsidRPr="00C804B9">
        <w:rPr>
          <w:rFonts w:ascii="標楷體" w:eastAsia="標楷體" w:hAnsi="標楷體"/>
          <w:sz w:val="28"/>
          <w:szCs w:val="28"/>
        </w:rPr>
        <w:t>透過研習與分享，讓</w:t>
      </w:r>
      <w:r w:rsidR="00FC663A">
        <w:rPr>
          <w:rFonts w:ascii="標楷體" w:eastAsia="標楷體" w:hAnsi="標楷體"/>
          <w:sz w:val="28"/>
          <w:szCs w:val="28"/>
        </w:rPr>
        <w:t>教師</w:t>
      </w:r>
      <w:r w:rsidR="00A83DAC" w:rsidRPr="00C804B9">
        <w:rPr>
          <w:rFonts w:ascii="標楷體" w:eastAsia="標楷體" w:hAnsi="標楷體"/>
          <w:sz w:val="28"/>
          <w:szCs w:val="28"/>
        </w:rPr>
        <w:t>更</w:t>
      </w:r>
      <w:r w:rsidR="00FC663A">
        <w:rPr>
          <w:rFonts w:ascii="標楷體" w:eastAsia="標楷體" w:hAnsi="標楷體"/>
          <w:sz w:val="28"/>
          <w:szCs w:val="28"/>
        </w:rPr>
        <w:t>能</w:t>
      </w:r>
      <w:r w:rsidR="00A83DAC" w:rsidRPr="00C804B9">
        <w:rPr>
          <w:rFonts w:ascii="標楷體" w:eastAsia="標楷體" w:hAnsi="標楷體"/>
          <w:sz w:val="28"/>
          <w:szCs w:val="28"/>
        </w:rPr>
        <w:t>迅速掌握</w:t>
      </w:r>
      <w:r w:rsidR="00FC663A" w:rsidRPr="00F345F0">
        <w:rPr>
          <w:rFonts w:ascii="標楷體" w:eastAsia="標楷體" w:hAnsi="標楷體" w:hint="eastAsia"/>
          <w:sz w:val="28"/>
          <w:szCs w:val="28"/>
        </w:rPr>
        <w:t>高級中等以下學校教師解聘不續聘停聘或資遣辦法</w:t>
      </w:r>
      <w:r w:rsidR="00FC663A">
        <w:rPr>
          <w:rFonts w:ascii="標楷體" w:eastAsia="標楷體" w:hAnsi="標楷體" w:hint="eastAsia"/>
          <w:sz w:val="28"/>
          <w:szCs w:val="28"/>
        </w:rPr>
        <w:t>、性別平等教育法及校園霸凌防制準則</w:t>
      </w:r>
      <w:r w:rsidR="00FC663A">
        <w:rPr>
          <w:rFonts w:ascii="標楷體" w:eastAsia="標楷體" w:hAnsi="標楷體"/>
          <w:sz w:val="28"/>
          <w:szCs w:val="28"/>
        </w:rPr>
        <w:t>修正條文之精神與重點</w:t>
      </w:r>
      <w:r w:rsidR="005D1475" w:rsidRPr="00C804B9">
        <w:rPr>
          <w:rFonts w:ascii="標楷體" w:eastAsia="標楷體" w:hAnsi="標楷體"/>
          <w:sz w:val="28"/>
          <w:szCs w:val="28"/>
        </w:rPr>
        <w:t>。</w:t>
      </w:r>
    </w:p>
    <w:p w14:paraId="5F1C3880" w14:textId="77777777" w:rsidR="005D1475" w:rsidRPr="00C804B9" w:rsidRDefault="00C804B9" w:rsidP="00B526B7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二、</w:t>
      </w:r>
      <w:r w:rsidR="00FC663A">
        <w:rPr>
          <w:rFonts w:ascii="標楷體" w:eastAsia="標楷體" w:hAnsi="標楷體" w:hint="eastAsia"/>
          <w:sz w:val="28"/>
          <w:szCs w:val="28"/>
        </w:rPr>
        <w:t>透過解說模擬，提升教師</w:t>
      </w:r>
      <w:r w:rsidR="005D1475" w:rsidRPr="00C804B9">
        <w:rPr>
          <w:rFonts w:ascii="標楷體" w:eastAsia="標楷體" w:hAnsi="標楷體" w:hint="eastAsia"/>
          <w:sz w:val="28"/>
          <w:szCs w:val="28"/>
        </w:rPr>
        <w:t>對於</w:t>
      </w:r>
      <w:r w:rsidR="00FC663A">
        <w:rPr>
          <w:rFonts w:ascii="標楷體" w:eastAsia="標楷體" w:hAnsi="標楷體" w:hint="eastAsia"/>
          <w:sz w:val="28"/>
          <w:szCs w:val="28"/>
        </w:rPr>
        <w:t>正向管教</w:t>
      </w:r>
      <w:r w:rsidR="00833FF8">
        <w:rPr>
          <w:rFonts w:ascii="標楷體" w:eastAsia="標楷體" w:hAnsi="標楷體" w:hint="eastAsia"/>
          <w:sz w:val="28"/>
          <w:szCs w:val="28"/>
        </w:rPr>
        <w:t>、性平事件及霸凌事件之認知</w:t>
      </w:r>
      <w:r w:rsidR="005D1475" w:rsidRPr="00C804B9">
        <w:rPr>
          <w:rFonts w:ascii="標楷體" w:eastAsia="標楷體" w:hAnsi="標楷體" w:hint="eastAsia"/>
          <w:sz w:val="28"/>
          <w:szCs w:val="28"/>
        </w:rPr>
        <w:t>。</w:t>
      </w:r>
    </w:p>
    <w:p w14:paraId="58B06BBA" w14:textId="77777777" w:rsidR="00A83DAC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C804B9">
        <w:rPr>
          <w:rFonts w:ascii="標楷體" w:eastAsia="標楷體" w:hAnsi="標楷體" w:hint="eastAsia"/>
          <w:sz w:val="28"/>
          <w:szCs w:val="28"/>
        </w:rPr>
        <w:t>、</w:t>
      </w:r>
      <w:r w:rsidRPr="00B526B7">
        <w:rPr>
          <w:rFonts w:ascii="標楷體" w:eastAsia="標楷體" w:hAnsi="標楷體" w:hint="eastAsia"/>
          <w:sz w:val="28"/>
          <w:szCs w:val="28"/>
        </w:rPr>
        <w:t>本計畫奉核後實施，修正時亦同。</w:t>
      </w:r>
    </w:p>
    <w:p w14:paraId="0321A7A0" w14:textId="77777777" w:rsidR="00152252" w:rsidRDefault="00152252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Y="259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"/>
        <w:gridCol w:w="775"/>
        <w:gridCol w:w="1423"/>
        <w:gridCol w:w="2126"/>
        <w:gridCol w:w="3686"/>
      </w:tblGrid>
      <w:tr w:rsidR="00413460" w:rsidRPr="0040634E" w14:paraId="574934A7" w14:textId="77777777" w:rsidTr="00413460">
        <w:trPr>
          <w:trHeight w:val="435"/>
        </w:trPr>
        <w:tc>
          <w:tcPr>
            <w:tcW w:w="1549" w:type="dxa"/>
            <w:gridSpan w:val="2"/>
            <w:vAlign w:val="center"/>
          </w:tcPr>
          <w:p w14:paraId="3D284B90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職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稱</w:t>
            </w:r>
          </w:p>
        </w:tc>
        <w:tc>
          <w:tcPr>
            <w:tcW w:w="1423" w:type="dxa"/>
            <w:vAlign w:val="center"/>
          </w:tcPr>
          <w:p w14:paraId="4DE7B41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姓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14:paraId="4CF5EDD1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現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</w:p>
        </w:tc>
        <w:tc>
          <w:tcPr>
            <w:tcW w:w="3686" w:type="dxa"/>
            <w:vAlign w:val="center"/>
          </w:tcPr>
          <w:p w14:paraId="11B13BA0" w14:textId="77777777"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掌</w:t>
            </w:r>
          </w:p>
        </w:tc>
      </w:tr>
      <w:tr w:rsidR="00413460" w:rsidRPr="0040634E" w14:paraId="2FF54C6A" w14:textId="77777777" w:rsidTr="00413460">
        <w:trPr>
          <w:cantSplit/>
          <w:trHeight w:val="385"/>
        </w:trPr>
        <w:tc>
          <w:tcPr>
            <w:tcW w:w="1549" w:type="dxa"/>
            <w:gridSpan w:val="2"/>
            <w:vAlign w:val="center"/>
          </w:tcPr>
          <w:p w14:paraId="2E75C81B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顧問</w:t>
            </w:r>
          </w:p>
        </w:tc>
        <w:tc>
          <w:tcPr>
            <w:tcW w:w="1423" w:type="dxa"/>
            <w:vAlign w:val="center"/>
          </w:tcPr>
          <w:p w14:paraId="778A7AB0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翁章梁</w:t>
            </w:r>
          </w:p>
        </w:tc>
        <w:tc>
          <w:tcPr>
            <w:tcW w:w="2126" w:type="dxa"/>
            <w:vAlign w:val="center"/>
          </w:tcPr>
          <w:p w14:paraId="1691ABB3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縣長</w:t>
            </w:r>
          </w:p>
        </w:tc>
        <w:tc>
          <w:tcPr>
            <w:tcW w:w="3686" w:type="dxa"/>
            <w:vMerge w:val="restart"/>
            <w:vAlign w:val="center"/>
          </w:tcPr>
          <w:p w14:paraId="6D74ABF2" w14:textId="77777777" w:rsidR="00413460" w:rsidRPr="0040634E" w:rsidRDefault="00413460" w:rsidP="00413460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督導全盤業務</w:t>
            </w:r>
          </w:p>
        </w:tc>
      </w:tr>
      <w:tr w:rsidR="00413460" w:rsidRPr="0040634E" w14:paraId="203A62E9" w14:textId="77777777" w:rsidTr="00413460">
        <w:trPr>
          <w:cantSplit/>
          <w:trHeight w:val="207"/>
        </w:trPr>
        <w:tc>
          <w:tcPr>
            <w:tcW w:w="1549" w:type="dxa"/>
            <w:gridSpan w:val="2"/>
            <w:vAlign w:val="center"/>
          </w:tcPr>
          <w:p w14:paraId="70814EC1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主任委員</w:t>
            </w:r>
          </w:p>
        </w:tc>
        <w:tc>
          <w:tcPr>
            <w:tcW w:w="1423" w:type="dxa"/>
            <w:vAlign w:val="center"/>
          </w:tcPr>
          <w:p w14:paraId="2BB7308F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李美華</w:t>
            </w:r>
          </w:p>
        </w:tc>
        <w:tc>
          <w:tcPr>
            <w:tcW w:w="2126" w:type="dxa"/>
            <w:vAlign w:val="center"/>
          </w:tcPr>
          <w:p w14:paraId="2DCEADE6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教育處處長</w:t>
            </w:r>
          </w:p>
        </w:tc>
        <w:tc>
          <w:tcPr>
            <w:tcW w:w="3686" w:type="dxa"/>
            <w:vMerge/>
            <w:vAlign w:val="center"/>
          </w:tcPr>
          <w:p w14:paraId="6CF22320" w14:textId="77777777"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7828447E" w14:textId="77777777" w:rsidTr="00413460">
        <w:trPr>
          <w:cantSplit/>
          <w:trHeight w:val="207"/>
        </w:trPr>
        <w:tc>
          <w:tcPr>
            <w:tcW w:w="1549" w:type="dxa"/>
            <w:gridSpan w:val="2"/>
            <w:vAlign w:val="center"/>
          </w:tcPr>
          <w:p w14:paraId="7AF147DA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副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主任委員</w:t>
            </w:r>
          </w:p>
        </w:tc>
        <w:tc>
          <w:tcPr>
            <w:tcW w:w="1423" w:type="dxa"/>
            <w:vAlign w:val="center"/>
          </w:tcPr>
          <w:p w14:paraId="155E73C7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顏廷育</w:t>
            </w:r>
          </w:p>
        </w:tc>
        <w:tc>
          <w:tcPr>
            <w:tcW w:w="2126" w:type="dxa"/>
            <w:vAlign w:val="center"/>
          </w:tcPr>
          <w:p w14:paraId="638C5D40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教育處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副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處長</w:t>
            </w:r>
          </w:p>
        </w:tc>
        <w:tc>
          <w:tcPr>
            <w:tcW w:w="3686" w:type="dxa"/>
            <w:vMerge/>
            <w:vAlign w:val="center"/>
          </w:tcPr>
          <w:p w14:paraId="1AE256CA" w14:textId="77777777"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41219F77" w14:textId="77777777" w:rsidTr="00413460">
        <w:trPr>
          <w:cantSplit/>
          <w:trHeight w:val="454"/>
        </w:trPr>
        <w:tc>
          <w:tcPr>
            <w:tcW w:w="1549" w:type="dxa"/>
            <w:gridSpan w:val="2"/>
            <w:vAlign w:val="center"/>
          </w:tcPr>
          <w:p w14:paraId="3BD8900F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執行秘書</w:t>
            </w:r>
          </w:p>
        </w:tc>
        <w:tc>
          <w:tcPr>
            <w:tcW w:w="1423" w:type="dxa"/>
            <w:vAlign w:val="center"/>
          </w:tcPr>
          <w:p w14:paraId="7E1B53B5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李育珊</w:t>
            </w:r>
          </w:p>
        </w:tc>
        <w:tc>
          <w:tcPr>
            <w:tcW w:w="2126" w:type="dxa"/>
            <w:vAlign w:val="center"/>
          </w:tcPr>
          <w:p w14:paraId="796732CC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學特科科長</w:t>
            </w:r>
          </w:p>
        </w:tc>
        <w:tc>
          <w:tcPr>
            <w:tcW w:w="3686" w:type="dxa"/>
            <w:vMerge w:val="restart"/>
            <w:vAlign w:val="center"/>
          </w:tcPr>
          <w:p w14:paraId="0714B99E" w14:textId="77777777" w:rsidR="00413460" w:rsidRPr="0040634E" w:rsidRDefault="00413460" w:rsidP="00413460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綜理全盤業務</w:t>
            </w:r>
          </w:p>
        </w:tc>
      </w:tr>
      <w:tr w:rsidR="00413460" w:rsidRPr="0040634E" w14:paraId="44E5A967" w14:textId="77777777" w:rsidTr="00413460">
        <w:trPr>
          <w:cantSplit/>
          <w:trHeight w:val="405"/>
        </w:trPr>
        <w:tc>
          <w:tcPr>
            <w:tcW w:w="1549" w:type="dxa"/>
            <w:gridSpan w:val="2"/>
            <w:vAlign w:val="center"/>
          </w:tcPr>
          <w:p w14:paraId="41EF737E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副執行秘書</w:t>
            </w:r>
          </w:p>
        </w:tc>
        <w:tc>
          <w:tcPr>
            <w:tcW w:w="1423" w:type="dxa"/>
            <w:vAlign w:val="center"/>
          </w:tcPr>
          <w:p w14:paraId="1A2E8BC2" w14:textId="77777777" w:rsidR="00413460" w:rsidRPr="004976AA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謝秉育</w:t>
            </w:r>
          </w:p>
        </w:tc>
        <w:tc>
          <w:tcPr>
            <w:tcW w:w="2126" w:type="dxa"/>
            <w:vAlign w:val="center"/>
          </w:tcPr>
          <w:p w14:paraId="06B442EF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學特科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候用校長</w:t>
            </w:r>
          </w:p>
        </w:tc>
        <w:tc>
          <w:tcPr>
            <w:tcW w:w="3686" w:type="dxa"/>
            <w:vMerge/>
            <w:vAlign w:val="center"/>
          </w:tcPr>
          <w:p w14:paraId="4C7879CE" w14:textId="77777777"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B2829" w:rsidRPr="0040634E" w14:paraId="2B59E480" w14:textId="77777777" w:rsidTr="004B2829">
        <w:trPr>
          <w:cantSplit/>
          <w:trHeight w:val="313"/>
        </w:trPr>
        <w:tc>
          <w:tcPr>
            <w:tcW w:w="1549" w:type="dxa"/>
            <w:gridSpan w:val="2"/>
            <w:vAlign w:val="center"/>
          </w:tcPr>
          <w:p w14:paraId="39A0BEE4" w14:textId="77777777" w:rsidR="004B2829" w:rsidRPr="0040634E" w:rsidRDefault="004B2829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總幹事</w:t>
            </w:r>
          </w:p>
        </w:tc>
        <w:tc>
          <w:tcPr>
            <w:tcW w:w="1423" w:type="dxa"/>
            <w:vAlign w:val="center"/>
          </w:tcPr>
          <w:p w14:paraId="66C80EF0" w14:textId="77777777" w:rsidR="004B2829" w:rsidRPr="004976AA" w:rsidRDefault="004B2829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顏金郎</w:t>
            </w:r>
          </w:p>
        </w:tc>
        <w:tc>
          <w:tcPr>
            <w:tcW w:w="2126" w:type="dxa"/>
            <w:vAlign w:val="center"/>
          </w:tcPr>
          <w:p w14:paraId="23F1EC6C" w14:textId="77777777" w:rsidR="004B2829" w:rsidRPr="004976AA" w:rsidRDefault="004B2829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新港國小校長</w:t>
            </w:r>
          </w:p>
        </w:tc>
        <w:tc>
          <w:tcPr>
            <w:tcW w:w="3686" w:type="dxa"/>
            <w:vMerge w:val="restart"/>
            <w:vAlign w:val="center"/>
          </w:tcPr>
          <w:p w14:paraId="1307BFE8" w14:textId="77777777" w:rsidR="004B2829" w:rsidRPr="004976AA" w:rsidRDefault="004B2829" w:rsidP="00413460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策劃執行</w:t>
            </w:r>
          </w:p>
        </w:tc>
      </w:tr>
      <w:tr w:rsidR="00413460" w:rsidRPr="0040634E" w14:paraId="376E777B" w14:textId="77777777" w:rsidTr="00413460">
        <w:trPr>
          <w:cantSplit/>
          <w:trHeight w:val="460"/>
        </w:trPr>
        <w:tc>
          <w:tcPr>
            <w:tcW w:w="1549" w:type="dxa"/>
            <w:gridSpan w:val="2"/>
            <w:vAlign w:val="center"/>
          </w:tcPr>
          <w:p w14:paraId="28AD7938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副總幹事</w:t>
            </w:r>
          </w:p>
        </w:tc>
        <w:tc>
          <w:tcPr>
            <w:tcW w:w="1423" w:type="dxa"/>
            <w:vAlign w:val="center"/>
          </w:tcPr>
          <w:p w14:paraId="22101716" w14:textId="77777777" w:rsidR="00413460" w:rsidRPr="003A60EF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黃瀅嘉</w:t>
            </w:r>
          </w:p>
        </w:tc>
        <w:tc>
          <w:tcPr>
            <w:tcW w:w="2126" w:type="dxa"/>
            <w:vAlign w:val="center"/>
          </w:tcPr>
          <w:p w14:paraId="5E52743E" w14:textId="77777777" w:rsidR="00413460" w:rsidRPr="003A60EF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柳林國小校長</w:t>
            </w:r>
          </w:p>
        </w:tc>
        <w:tc>
          <w:tcPr>
            <w:tcW w:w="3686" w:type="dxa"/>
            <w:vMerge/>
            <w:vAlign w:val="center"/>
          </w:tcPr>
          <w:p w14:paraId="1C4252C8" w14:textId="77777777" w:rsidR="00413460" w:rsidRPr="0040634E" w:rsidRDefault="00413460" w:rsidP="00413460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71CB96E7" w14:textId="77777777" w:rsidTr="00413460">
        <w:trPr>
          <w:cantSplit/>
          <w:trHeight w:val="643"/>
        </w:trPr>
        <w:tc>
          <w:tcPr>
            <w:tcW w:w="774" w:type="dxa"/>
            <w:vMerge w:val="restart"/>
            <w:vAlign w:val="center"/>
          </w:tcPr>
          <w:p w14:paraId="23EA85B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行</w:t>
            </w:r>
          </w:p>
          <w:p w14:paraId="7717D99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政</w:t>
            </w:r>
          </w:p>
          <w:p w14:paraId="6903BDE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4F99933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51B2BE8A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吳勝豐</w:t>
            </w:r>
          </w:p>
        </w:tc>
        <w:tc>
          <w:tcPr>
            <w:tcW w:w="2126" w:type="dxa"/>
            <w:vAlign w:val="center"/>
          </w:tcPr>
          <w:p w14:paraId="51448820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新港國小主任</w:t>
            </w:r>
          </w:p>
        </w:tc>
        <w:tc>
          <w:tcPr>
            <w:tcW w:w="3686" w:type="dxa"/>
            <w:vMerge w:val="restart"/>
            <w:vAlign w:val="center"/>
          </w:tcPr>
          <w:p w14:paraId="4D272537" w14:textId="77777777" w:rsidR="00413460" w:rsidRPr="0040634E" w:rsidRDefault="00413460" w:rsidP="00413460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計畫執行、報名、課程安排、綜合座談紀錄、手冊設計印製、研習時數登核發、成果彙整及敘獎等相關活動交辦工作</w:t>
            </w:r>
          </w:p>
        </w:tc>
      </w:tr>
      <w:tr w:rsidR="00413460" w:rsidRPr="0040634E" w14:paraId="0576D088" w14:textId="77777777" w:rsidTr="00413460">
        <w:trPr>
          <w:cantSplit/>
          <w:trHeight w:val="553"/>
        </w:trPr>
        <w:tc>
          <w:tcPr>
            <w:tcW w:w="774" w:type="dxa"/>
            <w:vMerge/>
            <w:vAlign w:val="center"/>
          </w:tcPr>
          <w:p w14:paraId="2A6919A6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1D09C75B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1B319D91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陳欣憶</w:t>
            </w:r>
          </w:p>
        </w:tc>
        <w:tc>
          <w:tcPr>
            <w:tcW w:w="2126" w:type="dxa"/>
            <w:vAlign w:val="center"/>
          </w:tcPr>
          <w:p w14:paraId="59767D4B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14:paraId="31B19A3C" w14:textId="77777777" w:rsidR="00413460" w:rsidRPr="0040634E" w:rsidRDefault="00413460" w:rsidP="00413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19653760" w14:textId="77777777" w:rsidTr="00413460">
        <w:trPr>
          <w:cantSplit/>
          <w:trHeight w:val="422"/>
        </w:trPr>
        <w:tc>
          <w:tcPr>
            <w:tcW w:w="774" w:type="dxa"/>
            <w:vMerge/>
            <w:vAlign w:val="center"/>
          </w:tcPr>
          <w:p w14:paraId="3A2AB7FD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13E142CC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43CC5670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蔡淑英</w:t>
            </w:r>
          </w:p>
        </w:tc>
        <w:tc>
          <w:tcPr>
            <w:tcW w:w="2126" w:type="dxa"/>
            <w:vAlign w:val="center"/>
          </w:tcPr>
          <w:p w14:paraId="111CE7B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14:paraId="1CF2604D" w14:textId="77777777" w:rsidR="00413460" w:rsidRPr="0040634E" w:rsidRDefault="00413460" w:rsidP="00413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52513800" w14:textId="77777777" w:rsidTr="00413460">
        <w:trPr>
          <w:cantSplit/>
          <w:trHeight w:val="484"/>
        </w:trPr>
        <w:tc>
          <w:tcPr>
            <w:tcW w:w="774" w:type="dxa"/>
            <w:vMerge w:val="restart"/>
            <w:vAlign w:val="center"/>
          </w:tcPr>
          <w:p w14:paraId="5B0A29B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總</w:t>
            </w:r>
          </w:p>
          <w:p w14:paraId="2FEEB156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</w:p>
          <w:p w14:paraId="73160D00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2FFDB442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32F91A2D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郭蕙嘉</w:t>
            </w:r>
          </w:p>
        </w:tc>
        <w:tc>
          <w:tcPr>
            <w:tcW w:w="2126" w:type="dxa"/>
            <w:vAlign w:val="center"/>
          </w:tcPr>
          <w:p w14:paraId="196DEDCB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新港國小主任</w:t>
            </w:r>
          </w:p>
        </w:tc>
        <w:tc>
          <w:tcPr>
            <w:tcW w:w="3686" w:type="dxa"/>
            <w:vMerge w:val="restart"/>
            <w:vAlign w:val="center"/>
          </w:tcPr>
          <w:p w14:paraId="29483620" w14:textId="77777777" w:rsidR="00413460" w:rsidRPr="0040634E" w:rsidRDefault="00413460" w:rsidP="00413460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研習物品採購、場地租借、茶水安排、單槍電腦經費等核銷相關交辦工作</w:t>
            </w:r>
          </w:p>
        </w:tc>
      </w:tr>
      <w:tr w:rsidR="00413460" w:rsidRPr="0040634E" w14:paraId="0DFF773D" w14:textId="77777777" w:rsidTr="00413460">
        <w:trPr>
          <w:cantSplit/>
          <w:trHeight w:val="547"/>
        </w:trPr>
        <w:tc>
          <w:tcPr>
            <w:tcW w:w="774" w:type="dxa"/>
            <w:vMerge/>
            <w:vAlign w:val="center"/>
          </w:tcPr>
          <w:p w14:paraId="10DE31B1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3725170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24F195E7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許暐承</w:t>
            </w:r>
          </w:p>
        </w:tc>
        <w:tc>
          <w:tcPr>
            <w:tcW w:w="2126" w:type="dxa"/>
            <w:vAlign w:val="center"/>
          </w:tcPr>
          <w:p w14:paraId="63108C64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14:paraId="0CE6D17E" w14:textId="77777777"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21F069DE" w14:textId="77777777" w:rsidTr="00413460">
        <w:trPr>
          <w:cantSplit/>
          <w:trHeight w:val="466"/>
        </w:trPr>
        <w:tc>
          <w:tcPr>
            <w:tcW w:w="774" w:type="dxa"/>
            <w:vMerge/>
            <w:vAlign w:val="center"/>
          </w:tcPr>
          <w:p w14:paraId="1C8E15E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11EC433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2FDAB90B" w14:textId="21AABDAC" w:rsidR="00413460" w:rsidRPr="0040634E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劉怡君</w:t>
            </w:r>
          </w:p>
        </w:tc>
        <w:tc>
          <w:tcPr>
            <w:tcW w:w="2126" w:type="dxa"/>
            <w:vAlign w:val="center"/>
          </w:tcPr>
          <w:p w14:paraId="74F9B9B4" w14:textId="68565C0B" w:rsidR="00413460" w:rsidRPr="0040634E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柳林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國小主任</w:t>
            </w:r>
          </w:p>
        </w:tc>
        <w:tc>
          <w:tcPr>
            <w:tcW w:w="3686" w:type="dxa"/>
            <w:vMerge/>
            <w:vAlign w:val="center"/>
          </w:tcPr>
          <w:p w14:paraId="2B561F02" w14:textId="77777777"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432C17CF" w14:textId="77777777" w:rsidTr="00413460">
        <w:trPr>
          <w:cantSplit/>
          <w:trHeight w:val="452"/>
        </w:trPr>
        <w:tc>
          <w:tcPr>
            <w:tcW w:w="774" w:type="dxa"/>
            <w:vMerge w:val="restart"/>
            <w:vAlign w:val="center"/>
          </w:tcPr>
          <w:p w14:paraId="1F1A30D5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資</w:t>
            </w:r>
          </w:p>
          <w:p w14:paraId="4AD0244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料</w:t>
            </w:r>
          </w:p>
          <w:p w14:paraId="2E0CD43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3D37328E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099B37DF" w14:textId="77777777" w:rsidR="00413460" w:rsidRPr="003C50E2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陳思璇</w:t>
            </w:r>
          </w:p>
        </w:tc>
        <w:tc>
          <w:tcPr>
            <w:tcW w:w="2126" w:type="dxa"/>
            <w:vAlign w:val="center"/>
          </w:tcPr>
          <w:p w14:paraId="22BB2807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香林國小校長</w:t>
            </w:r>
          </w:p>
        </w:tc>
        <w:tc>
          <w:tcPr>
            <w:tcW w:w="3686" w:type="dxa"/>
            <w:vMerge w:val="restart"/>
            <w:vAlign w:val="center"/>
          </w:tcPr>
          <w:p w14:paraId="00FB48FF" w14:textId="77777777"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報到會場佈置、拍照、等相關活動交辦工作</w:t>
            </w:r>
          </w:p>
        </w:tc>
      </w:tr>
      <w:tr w:rsidR="00413460" w:rsidRPr="0040634E" w14:paraId="7D798A29" w14:textId="77777777" w:rsidTr="00413460">
        <w:trPr>
          <w:cantSplit/>
          <w:trHeight w:val="362"/>
        </w:trPr>
        <w:tc>
          <w:tcPr>
            <w:tcW w:w="774" w:type="dxa"/>
            <w:vMerge/>
            <w:vAlign w:val="center"/>
          </w:tcPr>
          <w:p w14:paraId="0D9A2A62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6E58A9CC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5A76D9CA" w14:textId="77777777" w:rsidR="00413460" w:rsidRPr="003C50E2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江明洲</w:t>
            </w:r>
          </w:p>
        </w:tc>
        <w:tc>
          <w:tcPr>
            <w:tcW w:w="2126" w:type="dxa"/>
            <w:vAlign w:val="center"/>
          </w:tcPr>
          <w:p w14:paraId="1C8DFCC4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民雄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國小主任</w:t>
            </w:r>
          </w:p>
        </w:tc>
        <w:tc>
          <w:tcPr>
            <w:tcW w:w="3686" w:type="dxa"/>
            <w:vMerge/>
            <w:vAlign w:val="center"/>
          </w:tcPr>
          <w:p w14:paraId="0E26B1A4" w14:textId="77777777"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3B5F4BBF" w14:textId="77777777" w:rsidTr="00413460">
        <w:trPr>
          <w:cantSplit/>
          <w:trHeight w:val="382"/>
        </w:trPr>
        <w:tc>
          <w:tcPr>
            <w:tcW w:w="774" w:type="dxa"/>
            <w:vMerge/>
            <w:vAlign w:val="center"/>
          </w:tcPr>
          <w:p w14:paraId="3AB63FD4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7CBB8872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416E74DA" w14:textId="2A0BF618" w:rsidR="00413460" w:rsidRPr="003C50E2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王思梅</w:t>
            </w:r>
          </w:p>
        </w:tc>
        <w:tc>
          <w:tcPr>
            <w:tcW w:w="2126" w:type="dxa"/>
            <w:vAlign w:val="center"/>
          </w:tcPr>
          <w:p w14:paraId="4585975A" w14:textId="2FEA5C10" w:rsidR="00413460" w:rsidRPr="0040634E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新港</w:t>
            </w:r>
            <w:r w:rsidR="00413460"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國小組長</w:t>
            </w:r>
          </w:p>
        </w:tc>
        <w:tc>
          <w:tcPr>
            <w:tcW w:w="3686" w:type="dxa"/>
            <w:vMerge/>
            <w:vAlign w:val="center"/>
          </w:tcPr>
          <w:p w14:paraId="310C2E77" w14:textId="77777777"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68EB1D14" w14:textId="77777777" w:rsidTr="00413460">
        <w:trPr>
          <w:cantSplit/>
          <w:trHeight w:val="561"/>
        </w:trPr>
        <w:tc>
          <w:tcPr>
            <w:tcW w:w="774" w:type="dxa"/>
            <w:vMerge w:val="restart"/>
            <w:vAlign w:val="center"/>
          </w:tcPr>
          <w:p w14:paraId="51E9A0EC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服</w:t>
            </w:r>
          </w:p>
          <w:p w14:paraId="0ACF62F7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</w:p>
          <w:p w14:paraId="5114606A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15C3B5AD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101D684C" w14:textId="77777777" w:rsidR="00413460" w:rsidRPr="003A60EF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鄭居益</w:t>
            </w:r>
          </w:p>
        </w:tc>
        <w:tc>
          <w:tcPr>
            <w:tcW w:w="2126" w:type="dxa"/>
            <w:vAlign w:val="center"/>
          </w:tcPr>
          <w:p w14:paraId="5336D2CC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塭港國小校長</w:t>
            </w:r>
          </w:p>
        </w:tc>
        <w:tc>
          <w:tcPr>
            <w:tcW w:w="3686" w:type="dxa"/>
            <w:vMerge w:val="restart"/>
            <w:vAlign w:val="center"/>
          </w:tcPr>
          <w:p w14:paraId="7941B5DF" w14:textId="77777777"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簽到簿、報到工作及活動時間掌控等相關活動交辦工作</w:t>
            </w:r>
          </w:p>
        </w:tc>
      </w:tr>
      <w:tr w:rsidR="00413460" w:rsidRPr="0040634E" w14:paraId="75566D23" w14:textId="77777777" w:rsidTr="00413460">
        <w:trPr>
          <w:cantSplit/>
          <w:trHeight w:val="415"/>
        </w:trPr>
        <w:tc>
          <w:tcPr>
            <w:tcW w:w="774" w:type="dxa"/>
            <w:vMerge/>
            <w:vAlign w:val="center"/>
          </w:tcPr>
          <w:p w14:paraId="1EC765DA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629B310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76B4319A" w14:textId="6A882610" w:rsidR="00413460" w:rsidRPr="003A60EF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廖姵雯</w:t>
            </w:r>
          </w:p>
        </w:tc>
        <w:tc>
          <w:tcPr>
            <w:tcW w:w="2126" w:type="dxa"/>
            <w:vAlign w:val="center"/>
          </w:tcPr>
          <w:p w14:paraId="79DFE843" w14:textId="04159261" w:rsidR="00413460" w:rsidRPr="0040634E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新港</w:t>
            </w:r>
            <w:r w:rsidR="00413460"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國小主任</w:t>
            </w:r>
          </w:p>
        </w:tc>
        <w:tc>
          <w:tcPr>
            <w:tcW w:w="3686" w:type="dxa"/>
            <w:vMerge/>
            <w:vAlign w:val="center"/>
          </w:tcPr>
          <w:p w14:paraId="1DDE5458" w14:textId="77777777"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02F47CDC" w14:textId="77777777" w:rsidTr="00413460">
        <w:trPr>
          <w:cantSplit/>
          <w:trHeight w:val="563"/>
        </w:trPr>
        <w:tc>
          <w:tcPr>
            <w:tcW w:w="774" w:type="dxa"/>
            <w:vMerge/>
            <w:vAlign w:val="center"/>
          </w:tcPr>
          <w:p w14:paraId="0FA5C84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66005F38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3751DFFB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陳怡君</w:t>
            </w:r>
          </w:p>
        </w:tc>
        <w:tc>
          <w:tcPr>
            <w:tcW w:w="2126" w:type="dxa"/>
            <w:vAlign w:val="center"/>
          </w:tcPr>
          <w:p w14:paraId="5B0A6498" w14:textId="77777777" w:rsidR="00413460" w:rsidRPr="00C7150B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150B">
              <w:rPr>
                <w:rFonts w:ascii="標楷體" w:eastAsia="標楷體" w:hAnsi="標楷體" w:cs="Times New Roman" w:hint="eastAsia"/>
                <w:szCs w:val="24"/>
              </w:rPr>
              <w:t>新港國小臨時人力</w:t>
            </w:r>
          </w:p>
        </w:tc>
        <w:tc>
          <w:tcPr>
            <w:tcW w:w="3686" w:type="dxa"/>
            <w:vMerge/>
            <w:vAlign w:val="center"/>
          </w:tcPr>
          <w:p w14:paraId="38C1EED7" w14:textId="77777777"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3A2A408F" w14:textId="77777777" w:rsidTr="00413460">
        <w:trPr>
          <w:cantSplit/>
          <w:trHeight w:val="563"/>
        </w:trPr>
        <w:tc>
          <w:tcPr>
            <w:tcW w:w="774" w:type="dxa"/>
            <w:vMerge w:val="restart"/>
            <w:vAlign w:val="center"/>
          </w:tcPr>
          <w:p w14:paraId="7866B3B9" w14:textId="77777777" w:rsidR="00413460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</w:t>
            </w:r>
          </w:p>
          <w:p w14:paraId="425F9EF4" w14:textId="738BF46C" w:rsidR="00413460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程</w:t>
            </w:r>
          </w:p>
          <w:p w14:paraId="6961D67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696DC602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335223B4" w14:textId="243CEB48" w:rsidR="00413460" w:rsidRPr="004976AA" w:rsidRDefault="00726ADB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葉合倩</w:t>
            </w:r>
          </w:p>
        </w:tc>
        <w:tc>
          <w:tcPr>
            <w:tcW w:w="2126" w:type="dxa"/>
            <w:vAlign w:val="center"/>
          </w:tcPr>
          <w:p w14:paraId="71307639" w14:textId="4D6324BF" w:rsidR="00413460" w:rsidRPr="0040634E" w:rsidRDefault="00726ADB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新港國小主任</w:t>
            </w:r>
          </w:p>
        </w:tc>
        <w:tc>
          <w:tcPr>
            <w:tcW w:w="3686" w:type="dxa"/>
            <w:vMerge w:val="restart"/>
            <w:vAlign w:val="center"/>
          </w:tcPr>
          <w:p w14:paraId="50933377" w14:textId="2A2B57B8" w:rsidR="00413460" w:rsidRPr="0040634E" w:rsidRDefault="00413460" w:rsidP="00726AD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  <w:r w:rsidR="00726ADB">
              <w:rPr>
                <w:rFonts w:ascii="標楷體" w:eastAsia="標楷體" w:hAnsi="標楷體" w:cs="Times New Roman" w:hint="eastAsia"/>
                <w:sz w:val="28"/>
                <w:szCs w:val="28"/>
              </w:rPr>
              <w:t>規劃與講座聯繫及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研習活動相關交辦工作</w:t>
            </w:r>
          </w:p>
        </w:tc>
      </w:tr>
      <w:tr w:rsidR="00413460" w:rsidRPr="0040634E" w14:paraId="23050210" w14:textId="77777777" w:rsidTr="00413460">
        <w:trPr>
          <w:cantSplit/>
          <w:trHeight w:val="563"/>
        </w:trPr>
        <w:tc>
          <w:tcPr>
            <w:tcW w:w="774" w:type="dxa"/>
            <w:vMerge/>
            <w:vAlign w:val="center"/>
          </w:tcPr>
          <w:p w14:paraId="01FB901C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2AD433B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29D03658" w14:textId="45FB11F3" w:rsidR="00413460" w:rsidRPr="004976AA" w:rsidRDefault="00726ADB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6ADB">
              <w:rPr>
                <w:rFonts w:ascii="標楷體" w:eastAsia="標楷體" w:hAnsi="標楷體" w:cs="Times New Roman" w:hint="eastAsia"/>
                <w:sz w:val="28"/>
                <w:szCs w:val="28"/>
              </w:rPr>
              <w:t>黃宣翰</w:t>
            </w:r>
          </w:p>
        </w:tc>
        <w:tc>
          <w:tcPr>
            <w:tcW w:w="2126" w:type="dxa"/>
            <w:vAlign w:val="center"/>
          </w:tcPr>
          <w:p w14:paraId="33C1900E" w14:textId="1EF0913B" w:rsidR="00413460" w:rsidRPr="003C50E2" w:rsidRDefault="00726ADB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學特科約用人員</w:t>
            </w:r>
          </w:p>
        </w:tc>
        <w:tc>
          <w:tcPr>
            <w:tcW w:w="3686" w:type="dxa"/>
            <w:vMerge/>
            <w:vAlign w:val="center"/>
          </w:tcPr>
          <w:p w14:paraId="23C04ADF" w14:textId="77777777"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1D5A67B3" w14:textId="77777777" w:rsidTr="00413460">
        <w:trPr>
          <w:cantSplit/>
          <w:trHeight w:val="563"/>
        </w:trPr>
        <w:tc>
          <w:tcPr>
            <w:tcW w:w="774" w:type="dxa"/>
            <w:vMerge/>
            <w:vAlign w:val="center"/>
          </w:tcPr>
          <w:p w14:paraId="122CEA5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6027E7B8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75F17A4C" w14:textId="77777777" w:rsidR="00413460" w:rsidRPr="004976AA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/>
                <w:sz w:val="28"/>
                <w:szCs w:val="28"/>
              </w:rPr>
              <w:t>許仕欣</w:t>
            </w:r>
          </w:p>
        </w:tc>
        <w:tc>
          <w:tcPr>
            <w:tcW w:w="2126" w:type="dxa"/>
            <w:vAlign w:val="center"/>
          </w:tcPr>
          <w:p w14:paraId="4BEDAA7F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學特科約用人員</w:t>
            </w:r>
          </w:p>
        </w:tc>
        <w:tc>
          <w:tcPr>
            <w:tcW w:w="3686" w:type="dxa"/>
            <w:vMerge/>
            <w:vAlign w:val="center"/>
          </w:tcPr>
          <w:p w14:paraId="77B2B1C2" w14:textId="77777777"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3048FA32" w14:textId="1A7B88F1" w:rsidR="00B526B7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B526B7">
        <w:rPr>
          <w:rFonts w:ascii="標楷體" w:eastAsia="標楷體" w:hAnsi="標楷體" w:hint="eastAsia"/>
          <w:sz w:val="28"/>
          <w:szCs w:val="28"/>
        </w:rPr>
        <w:t>附件一:嘉義縣</w:t>
      </w:r>
      <w:r w:rsidR="003C50E2">
        <w:rPr>
          <w:rFonts w:ascii="標楷體" w:eastAsia="標楷體" w:hAnsi="標楷體" w:hint="eastAsia"/>
          <w:sz w:val="28"/>
          <w:szCs w:val="28"/>
        </w:rPr>
        <w:t>11</w:t>
      </w:r>
      <w:r w:rsidR="004B2829">
        <w:rPr>
          <w:rFonts w:ascii="標楷體" w:eastAsia="標楷體" w:hAnsi="標楷體" w:hint="eastAsia"/>
          <w:sz w:val="28"/>
          <w:szCs w:val="28"/>
        </w:rPr>
        <w:t>5</w:t>
      </w:r>
      <w:r w:rsidRPr="00B526B7">
        <w:rPr>
          <w:rFonts w:ascii="標楷體" w:eastAsia="標楷體" w:hAnsi="標楷體" w:hint="eastAsia"/>
          <w:sz w:val="28"/>
          <w:szCs w:val="28"/>
        </w:rPr>
        <w:t>年度正向管教、校園性平事件、防制校園霸凌</w:t>
      </w:r>
      <w:r w:rsidR="00C33589">
        <w:rPr>
          <w:rFonts w:ascii="標楷體" w:eastAsia="標楷體" w:hAnsi="標楷體" w:hint="eastAsia"/>
          <w:sz w:val="28"/>
          <w:szCs w:val="28"/>
        </w:rPr>
        <w:t>增能</w:t>
      </w:r>
      <w:r w:rsidR="003C50E2" w:rsidRPr="00B526B7">
        <w:rPr>
          <w:rFonts w:ascii="標楷體" w:eastAsia="標楷體" w:hAnsi="標楷體" w:hint="eastAsia"/>
          <w:sz w:val="28"/>
          <w:szCs w:val="28"/>
        </w:rPr>
        <w:t>研習工作執掌表</w:t>
      </w:r>
    </w:p>
    <w:p w14:paraId="7AB32488" w14:textId="5B111869" w:rsidR="00726ADB" w:rsidRDefault="0040634E" w:rsidP="0040634E">
      <w:pPr>
        <w:spacing w:line="600" w:lineRule="exact"/>
        <w:jc w:val="center"/>
        <w:rPr>
          <w:rFonts w:ascii="Times New Roman" w:eastAsia="新細明體" w:hAnsi="Times New Roman" w:cs="Times New Roman"/>
          <w:szCs w:val="24"/>
        </w:rPr>
      </w:pPr>
      <w:r w:rsidRPr="0040634E">
        <w:rPr>
          <w:rFonts w:ascii="Times New Roman" w:eastAsia="新細明體" w:hAnsi="Times New Roman" w:cs="Times New Roman" w:hint="eastAsia"/>
          <w:szCs w:val="24"/>
        </w:rPr>
        <w:t>※各組工作得視實際情況，跨組合作幫忙！</w:t>
      </w:r>
    </w:p>
    <w:p w14:paraId="39E25819" w14:textId="5FBC5EBC" w:rsidR="00726ADB" w:rsidRDefault="00726ADB">
      <w:pPr>
        <w:widowControl/>
        <w:rPr>
          <w:rFonts w:ascii="Times New Roman" w:eastAsia="新細明體" w:hAnsi="Times New Roman" w:cs="Times New Roman"/>
          <w:szCs w:val="24"/>
        </w:rPr>
      </w:pPr>
    </w:p>
    <w:sectPr w:rsidR="00726ADB" w:rsidSect="00FC663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8EB4" w14:textId="77777777" w:rsidR="00203F9A" w:rsidRDefault="00203F9A" w:rsidP="00287E5F">
      <w:r>
        <w:separator/>
      </w:r>
    </w:p>
  </w:endnote>
  <w:endnote w:type="continuationSeparator" w:id="0">
    <w:p w14:paraId="454204FF" w14:textId="77777777" w:rsidR="00203F9A" w:rsidRDefault="00203F9A" w:rsidP="0028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古印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9E75" w14:textId="77777777" w:rsidR="00203F9A" w:rsidRDefault="00203F9A" w:rsidP="00287E5F">
      <w:r>
        <w:separator/>
      </w:r>
    </w:p>
  </w:footnote>
  <w:footnote w:type="continuationSeparator" w:id="0">
    <w:p w14:paraId="0C70250B" w14:textId="77777777" w:rsidR="00203F9A" w:rsidRDefault="00203F9A" w:rsidP="0028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CAA"/>
    <w:multiLevelType w:val="hybridMultilevel"/>
    <w:tmpl w:val="7DAA83C2"/>
    <w:lvl w:ilvl="0" w:tplc="0BF412CC">
      <w:start w:val="3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D4B1CD8"/>
    <w:multiLevelType w:val="hybridMultilevel"/>
    <w:tmpl w:val="2B98CA22"/>
    <w:lvl w:ilvl="0" w:tplc="75DAAD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34118F"/>
    <w:multiLevelType w:val="hybridMultilevel"/>
    <w:tmpl w:val="605CFD84"/>
    <w:lvl w:ilvl="0" w:tplc="8BEC5F52">
      <w:start w:val="2"/>
      <w:numFmt w:val="taiwaneseCountingThousand"/>
      <w:lvlText w:val="%1、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ind w:left="4736" w:hanging="480"/>
      </w:pPr>
    </w:lvl>
  </w:abstractNum>
  <w:abstractNum w:abstractNumId="3" w15:restartNumberingAfterBreak="0">
    <w:nsid w:val="109A23A6"/>
    <w:multiLevelType w:val="hybridMultilevel"/>
    <w:tmpl w:val="8738FE2C"/>
    <w:lvl w:ilvl="0" w:tplc="04090015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127B1A40"/>
    <w:multiLevelType w:val="hybridMultilevel"/>
    <w:tmpl w:val="B6D82212"/>
    <w:lvl w:ilvl="0" w:tplc="21E8144A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206748F4"/>
    <w:multiLevelType w:val="hybridMultilevel"/>
    <w:tmpl w:val="F99445AE"/>
    <w:lvl w:ilvl="0" w:tplc="89C25152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90F57"/>
    <w:multiLevelType w:val="hybridMultilevel"/>
    <w:tmpl w:val="E034DFD6"/>
    <w:lvl w:ilvl="0" w:tplc="8CAAF60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1E7E62"/>
    <w:multiLevelType w:val="hybridMultilevel"/>
    <w:tmpl w:val="6FD24978"/>
    <w:lvl w:ilvl="0" w:tplc="8F9A9A7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F90090"/>
    <w:multiLevelType w:val="hybridMultilevel"/>
    <w:tmpl w:val="7F881F90"/>
    <w:lvl w:ilvl="0" w:tplc="82C65C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285E6D"/>
    <w:multiLevelType w:val="hybridMultilevel"/>
    <w:tmpl w:val="6B669E0A"/>
    <w:lvl w:ilvl="0" w:tplc="51EC19E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C276FC"/>
    <w:multiLevelType w:val="hybridMultilevel"/>
    <w:tmpl w:val="A34E93E8"/>
    <w:lvl w:ilvl="0" w:tplc="361897C4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41226D61"/>
    <w:multiLevelType w:val="hybridMultilevel"/>
    <w:tmpl w:val="8738FE2C"/>
    <w:lvl w:ilvl="0" w:tplc="04090015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439F787D"/>
    <w:multiLevelType w:val="hybridMultilevel"/>
    <w:tmpl w:val="46941664"/>
    <w:lvl w:ilvl="0" w:tplc="7798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2122DB"/>
    <w:multiLevelType w:val="hybridMultilevel"/>
    <w:tmpl w:val="31805338"/>
    <w:lvl w:ilvl="0" w:tplc="F806C7C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9B6479"/>
    <w:multiLevelType w:val="hybridMultilevel"/>
    <w:tmpl w:val="B1582DE4"/>
    <w:lvl w:ilvl="0" w:tplc="8070D2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5" w15:restartNumberingAfterBreak="0">
    <w:nsid w:val="546A3472"/>
    <w:multiLevelType w:val="hybridMultilevel"/>
    <w:tmpl w:val="D2A002E4"/>
    <w:lvl w:ilvl="0" w:tplc="100620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F143FE"/>
    <w:multiLevelType w:val="hybridMultilevel"/>
    <w:tmpl w:val="5ADE4BEC"/>
    <w:lvl w:ilvl="0" w:tplc="765E8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EF3D3D"/>
    <w:multiLevelType w:val="hybridMultilevel"/>
    <w:tmpl w:val="A5EA761E"/>
    <w:lvl w:ilvl="0" w:tplc="E16A372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D20B4B"/>
    <w:multiLevelType w:val="hybridMultilevel"/>
    <w:tmpl w:val="B0986B3A"/>
    <w:lvl w:ilvl="0" w:tplc="533A470A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74616B75"/>
    <w:multiLevelType w:val="hybridMultilevel"/>
    <w:tmpl w:val="3782F892"/>
    <w:lvl w:ilvl="0" w:tplc="0B309832">
      <w:start w:val="2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 w16cid:durableId="541988738">
    <w:abstractNumId w:val="5"/>
  </w:num>
  <w:num w:numId="2" w16cid:durableId="824051209">
    <w:abstractNumId w:val="7"/>
  </w:num>
  <w:num w:numId="3" w16cid:durableId="1273903198">
    <w:abstractNumId w:val="9"/>
  </w:num>
  <w:num w:numId="4" w16cid:durableId="686954127">
    <w:abstractNumId w:val="8"/>
  </w:num>
  <w:num w:numId="5" w16cid:durableId="1949777038">
    <w:abstractNumId w:val="1"/>
  </w:num>
  <w:num w:numId="6" w16cid:durableId="50857026">
    <w:abstractNumId w:val="2"/>
  </w:num>
  <w:num w:numId="7" w16cid:durableId="44181046">
    <w:abstractNumId w:val="19"/>
  </w:num>
  <w:num w:numId="8" w16cid:durableId="433870096">
    <w:abstractNumId w:val="15"/>
  </w:num>
  <w:num w:numId="9" w16cid:durableId="697047435">
    <w:abstractNumId w:val="18"/>
  </w:num>
  <w:num w:numId="10" w16cid:durableId="369844353">
    <w:abstractNumId w:val="4"/>
  </w:num>
  <w:num w:numId="11" w16cid:durableId="74674108">
    <w:abstractNumId w:val="10"/>
  </w:num>
  <w:num w:numId="12" w16cid:durableId="991180702">
    <w:abstractNumId w:val="17"/>
  </w:num>
  <w:num w:numId="13" w16cid:durableId="1334918238">
    <w:abstractNumId w:val="6"/>
  </w:num>
  <w:num w:numId="14" w16cid:durableId="1314599521">
    <w:abstractNumId w:val="0"/>
  </w:num>
  <w:num w:numId="15" w16cid:durableId="1421023626">
    <w:abstractNumId w:val="13"/>
  </w:num>
  <w:num w:numId="16" w16cid:durableId="1407340094">
    <w:abstractNumId w:val="3"/>
  </w:num>
  <w:num w:numId="17" w16cid:durableId="548689303">
    <w:abstractNumId w:val="14"/>
  </w:num>
  <w:num w:numId="18" w16cid:durableId="406150815">
    <w:abstractNumId w:val="11"/>
  </w:num>
  <w:num w:numId="19" w16cid:durableId="676425948">
    <w:abstractNumId w:val="16"/>
  </w:num>
  <w:num w:numId="20" w16cid:durableId="1691686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1E"/>
    <w:rsid w:val="000101FB"/>
    <w:rsid w:val="0002145A"/>
    <w:rsid w:val="000B68A0"/>
    <w:rsid w:val="000D31E8"/>
    <w:rsid w:val="000D52BD"/>
    <w:rsid w:val="000F3790"/>
    <w:rsid w:val="0011044C"/>
    <w:rsid w:val="00115E62"/>
    <w:rsid w:val="00152252"/>
    <w:rsid w:val="001974E5"/>
    <w:rsid w:val="00203F9A"/>
    <w:rsid w:val="002301E0"/>
    <w:rsid w:val="00273610"/>
    <w:rsid w:val="00287E5F"/>
    <w:rsid w:val="00294E4E"/>
    <w:rsid w:val="002A1C16"/>
    <w:rsid w:val="002B4419"/>
    <w:rsid w:val="002E0279"/>
    <w:rsid w:val="002E530C"/>
    <w:rsid w:val="00301731"/>
    <w:rsid w:val="00351D36"/>
    <w:rsid w:val="00367508"/>
    <w:rsid w:val="00370FB0"/>
    <w:rsid w:val="00383355"/>
    <w:rsid w:val="00393892"/>
    <w:rsid w:val="003A60EF"/>
    <w:rsid w:val="003C50E2"/>
    <w:rsid w:val="003E4CB4"/>
    <w:rsid w:val="003F3E63"/>
    <w:rsid w:val="003F4AF5"/>
    <w:rsid w:val="0040634E"/>
    <w:rsid w:val="004115E3"/>
    <w:rsid w:val="00413460"/>
    <w:rsid w:val="004257BD"/>
    <w:rsid w:val="00460B08"/>
    <w:rsid w:val="004976AA"/>
    <w:rsid w:val="004B2829"/>
    <w:rsid w:val="004B5EBE"/>
    <w:rsid w:val="004E7171"/>
    <w:rsid w:val="00502A93"/>
    <w:rsid w:val="0054139F"/>
    <w:rsid w:val="005948A4"/>
    <w:rsid w:val="005A1135"/>
    <w:rsid w:val="005D1475"/>
    <w:rsid w:val="005F600C"/>
    <w:rsid w:val="006635BE"/>
    <w:rsid w:val="00700814"/>
    <w:rsid w:val="007209C1"/>
    <w:rsid w:val="00726ADB"/>
    <w:rsid w:val="007322D9"/>
    <w:rsid w:val="00743849"/>
    <w:rsid w:val="007E1F9D"/>
    <w:rsid w:val="008160CB"/>
    <w:rsid w:val="00833FF8"/>
    <w:rsid w:val="00854F57"/>
    <w:rsid w:val="008A38B1"/>
    <w:rsid w:val="008F2CC8"/>
    <w:rsid w:val="00924C2A"/>
    <w:rsid w:val="00953100"/>
    <w:rsid w:val="009F6A21"/>
    <w:rsid w:val="00A3412E"/>
    <w:rsid w:val="00A53EB8"/>
    <w:rsid w:val="00A83DAC"/>
    <w:rsid w:val="00A932D1"/>
    <w:rsid w:val="00AF4978"/>
    <w:rsid w:val="00B526B7"/>
    <w:rsid w:val="00B92ECB"/>
    <w:rsid w:val="00C2280D"/>
    <w:rsid w:val="00C33589"/>
    <w:rsid w:val="00C639CD"/>
    <w:rsid w:val="00C66D18"/>
    <w:rsid w:val="00C7150B"/>
    <w:rsid w:val="00C804B9"/>
    <w:rsid w:val="00CB420F"/>
    <w:rsid w:val="00CC031C"/>
    <w:rsid w:val="00CE57E8"/>
    <w:rsid w:val="00D02674"/>
    <w:rsid w:val="00D40E57"/>
    <w:rsid w:val="00D469C8"/>
    <w:rsid w:val="00DD64FA"/>
    <w:rsid w:val="00E171F8"/>
    <w:rsid w:val="00E93BC4"/>
    <w:rsid w:val="00EB56A0"/>
    <w:rsid w:val="00EC171E"/>
    <w:rsid w:val="00ED0D0E"/>
    <w:rsid w:val="00EE1CAC"/>
    <w:rsid w:val="00EF46A7"/>
    <w:rsid w:val="00F12B5F"/>
    <w:rsid w:val="00F26F44"/>
    <w:rsid w:val="00F345F0"/>
    <w:rsid w:val="00F44D5E"/>
    <w:rsid w:val="00F5344E"/>
    <w:rsid w:val="00F67D86"/>
    <w:rsid w:val="00FA72CC"/>
    <w:rsid w:val="00FC663A"/>
    <w:rsid w:val="00FE61F4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7261F"/>
  <w15:chartTrackingRefBased/>
  <w15:docId w15:val="{B557B2BE-B5CB-4BCD-9220-3F888C3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7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7E5F"/>
    <w:rPr>
      <w:sz w:val="20"/>
      <w:szCs w:val="20"/>
    </w:rPr>
  </w:style>
  <w:style w:type="table" w:styleId="a8">
    <w:name w:val="Table Grid"/>
    <w:basedOn w:val="a1"/>
    <w:uiPriority w:val="39"/>
    <w:rsid w:val="00FC6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6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侯文傑</dc:creator>
  <cp:keywords/>
  <dc:description/>
  <cp:lastModifiedBy>謝秉育</cp:lastModifiedBy>
  <cp:revision>3</cp:revision>
  <dcterms:created xsi:type="dcterms:W3CDTF">2026-01-15T01:40:00Z</dcterms:created>
  <dcterms:modified xsi:type="dcterms:W3CDTF">2026-01-15T01:45:00Z</dcterms:modified>
</cp:coreProperties>
</file>