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D8" w:rsidRDefault="00163657" w:rsidP="00692DD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嘉義縣民雄</w:t>
      </w:r>
      <w:r w:rsidR="0040096B">
        <w:rPr>
          <w:rFonts w:ascii="標楷體" w:eastAsia="標楷體" w:hAnsi="標楷體" w:hint="eastAsia"/>
          <w:sz w:val="40"/>
          <w:szCs w:val="40"/>
        </w:rPr>
        <w:t>自造教育及</w:t>
      </w:r>
      <w:r w:rsidR="00692DD8">
        <w:rPr>
          <w:rFonts w:ascii="標楷體" w:eastAsia="標楷體" w:hAnsi="標楷體" w:hint="eastAsia"/>
          <w:sz w:val="40"/>
          <w:szCs w:val="40"/>
        </w:rPr>
        <w:t>科技中心</w:t>
      </w:r>
    </w:p>
    <w:p w:rsidR="00570EAE" w:rsidRDefault="00BD1439" w:rsidP="00692DD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國中</w:t>
      </w:r>
      <w:r w:rsidR="00692DD8">
        <w:rPr>
          <w:rFonts w:ascii="標楷體" w:eastAsia="標楷體" w:hAnsi="標楷體"/>
          <w:sz w:val="40"/>
          <w:szCs w:val="40"/>
        </w:rPr>
        <w:t>科技領域</w:t>
      </w:r>
      <w:r w:rsidR="00570EAE">
        <w:rPr>
          <w:rFonts w:ascii="標楷體" w:eastAsia="標楷體" w:hAnsi="標楷體"/>
          <w:sz w:val="40"/>
          <w:szCs w:val="40"/>
        </w:rPr>
        <w:t>、</w:t>
      </w:r>
      <w:r>
        <w:rPr>
          <w:rFonts w:ascii="標楷體" w:eastAsia="標楷體" w:hAnsi="標楷體"/>
          <w:sz w:val="40"/>
          <w:szCs w:val="40"/>
        </w:rPr>
        <w:t>國小</w:t>
      </w:r>
      <w:r w:rsidR="00B96BA6">
        <w:rPr>
          <w:rFonts w:ascii="標楷體" w:eastAsia="標楷體" w:hAnsi="標楷體"/>
          <w:sz w:val="40"/>
          <w:szCs w:val="40"/>
        </w:rPr>
        <w:t>科技</w:t>
      </w:r>
      <w:r>
        <w:rPr>
          <w:rFonts w:ascii="標楷體" w:eastAsia="標楷體" w:hAnsi="標楷體"/>
          <w:sz w:val="40"/>
          <w:szCs w:val="40"/>
        </w:rPr>
        <w:t>教育</w:t>
      </w:r>
      <w:r w:rsidR="00692DD8">
        <w:rPr>
          <w:rFonts w:ascii="標楷體" w:eastAsia="標楷體" w:hAnsi="標楷體"/>
          <w:sz w:val="40"/>
          <w:szCs w:val="40"/>
        </w:rPr>
        <w:t>議題</w:t>
      </w:r>
      <w:r w:rsidR="00570EAE">
        <w:rPr>
          <w:rFonts w:ascii="標楷體" w:eastAsia="標楷體" w:hAnsi="標楷體"/>
          <w:sz w:val="40"/>
          <w:szCs w:val="40"/>
        </w:rPr>
        <w:t>與資訊</w:t>
      </w:r>
      <w:r>
        <w:rPr>
          <w:rFonts w:ascii="標楷體" w:eastAsia="標楷體" w:hAnsi="標楷體"/>
          <w:sz w:val="40"/>
          <w:szCs w:val="40"/>
        </w:rPr>
        <w:t>教育</w:t>
      </w:r>
      <w:r w:rsidR="00570EAE">
        <w:rPr>
          <w:rFonts w:ascii="標楷體" w:eastAsia="標楷體" w:hAnsi="標楷體"/>
          <w:sz w:val="40"/>
          <w:szCs w:val="40"/>
        </w:rPr>
        <w:t>議題</w:t>
      </w:r>
    </w:p>
    <w:p w:rsidR="006E372B" w:rsidRDefault="00B96BA6" w:rsidP="00692DD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教師</w:t>
      </w:r>
      <w:r w:rsidR="00692DD8">
        <w:rPr>
          <w:rFonts w:ascii="標楷體" w:eastAsia="標楷體" w:hAnsi="標楷體"/>
          <w:sz w:val="40"/>
          <w:szCs w:val="40"/>
        </w:rPr>
        <w:t>增能研習</w:t>
      </w:r>
      <w:r w:rsidR="00E91E9B" w:rsidRPr="00692DD8">
        <w:rPr>
          <w:rFonts w:ascii="標楷體" w:eastAsia="標楷體" w:hAnsi="標楷體"/>
          <w:sz w:val="40"/>
          <w:szCs w:val="40"/>
        </w:rPr>
        <w:t>實施計畫</w:t>
      </w:r>
    </w:p>
    <w:p w:rsidR="00666674" w:rsidRPr="00666674" w:rsidRDefault="00666674" w:rsidP="00692DD8">
      <w:pPr>
        <w:jc w:val="center"/>
        <w:rPr>
          <w:rFonts w:ascii="標楷體" w:eastAsia="標楷體" w:hAnsi="標楷體"/>
          <w:sz w:val="20"/>
          <w:szCs w:val="20"/>
        </w:rPr>
      </w:pPr>
    </w:p>
    <w:p w:rsidR="00692DD8" w:rsidRPr="00BD1439" w:rsidRDefault="00692DD8" w:rsidP="00FE0DC7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實施依據：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依據教育部國民及學前教育署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114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年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4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月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18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日臺教國署國字第11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45501386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號函及嘉義縣政府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114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年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4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月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2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3日府教發字第11</w:t>
      </w:r>
      <w:r w:rsidR="003A7934">
        <w:rPr>
          <w:rFonts w:ascii="標楷體" w:eastAsia="標楷體" w:hAnsi="標楷體" w:cs="TW-Kai-98_1" w:hint="eastAsia"/>
          <w:kern w:val="0"/>
          <w:sz w:val="26"/>
          <w:szCs w:val="26"/>
        </w:rPr>
        <w:t>40104106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號函辦理。</w:t>
      </w:r>
    </w:p>
    <w:p w:rsidR="00692DD8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實施目標：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舉辦科技領域相關課程教師研習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推動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十二年國民基本教育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課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程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綱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要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科技領域、國小科技/</w:t>
      </w:r>
      <w:r w:rsidR="00C70F14">
        <w:rPr>
          <w:rFonts w:ascii="標楷體" w:eastAsia="標楷體" w:hAnsi="標楷體"/>
          <w:color w:val="000000"/>
          <w:kern w:val="0"/>
          <w:sz w:val="26"/>
          <w:szCs w:val="26"/>
        </w:rPr>
        <w:t>資訊教育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議題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，並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支持偏遠地區學校推動科技領域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，協助教師對領綱的詮釋與轉化，以利教學工作。</w:t>
      </w:r>
    </w:p>
    <w:p w:rsidR="003D52C0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指導單位：</w:t>
      </w:r>
      <w:r w:rsidR="003D52C0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教育部國民及學前教育署</w:t>
      </w:r>
      <w:r w:rsidR="00756C7E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:rsidR="00692DD8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主辦單位：</w:t>
      </w:r>
      <w:r w:rsidR="003D52C0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嘉義縣政府</w:t>
      </w:r>
      <w:r w:rsidR="00756C7E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3D52C0" w:rsidRPr="00BE60E5" w:rsidRDefault="00692DD8" w:rsidP="00BE60E5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承辦單位：</w:t>
      </w:r>
      <w:r w:rsidR="00163657">
        <w:rPr>
          <w:rFonts w:ascii="標楷體" w:eastAsia="標楷體" w:hAnsi="標楷體" w:hint="eastAsia"/>
          <w:color w:val="000000"/>
          <w:kern w:val="0"/>
          <w:sz w:val="26"/>
          <w:szCs w:val="26"/>
        </w:rPr>
        <w:t>民雄</w:t>
      </w:r>
      <w:r w:rsidR="000A0E6D">
        <w:rPr>
          <w:rFonts w:ascii="標楷體" w:eastAsia="標楷體" w:hAnsi="標楷體" w:hint="eastAsia"/>
          <w:color w:val="000000"/>
          <w:kern w:val="0"/>
          <w:sz w:val="26"/>
          <w:szCs w:val="26"/>
        </w:rPr>
        <w:t>國中</w:t>
      </w:r>
      <w:r w:rsidR="004D6A3F">
        <w:rPr>
          <w:rFonts w:ascii="標楷體" w:eastAsia="標楷體" w:hAnsi="標楷體"/>
          <w:color w:val="000000"/>
          <w:kern w:val="0"/>
          <w:sz w:val="26"/>
          <w:szCs w:val="26"/>
        </w:rPr>
        <w:t>/</w:t>
      </w:r>
      <w:r w:rsidR="00163657">
        <w:rPr>
          <w:rFonts w:ascii="標楷體" w:eastAsia="標楷體" w:hAnsi="標楷體" w:hint="eastAsia"/>
          <w:color w:val="000000"/>
          <w:kern w:val="0"/>
          <w:sz w:val="26"/>
          <w:szCs w:val="26"/>
        </w:rPr>
        <w:t>民雄</w:t>
      </w:r>
      <w:r w:rsidR="004D6A3F">
        <w:rPr>
          <w:rFonts w:ascii="標楷體" w:eastAsia="標楷體" w:hAnsi="標楷體" w:hint="eastAsia"/>
          <w:color w:val="000000"/>
          <w:kern w:val="0"/>
          <w:sz w:val="26"/>
          <w:szCs w:val="26"/>
        </w:rPr>
        <w:t>自造教育及科技中心</w:t>
      </w:r>
      <w:r w:rsidR="00756C7E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692DD8" w:rsidRPr="00BE60E5" w:rsidRDefault="00692DD8" w:rsidP="00BE60E5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研習對象：</w:t>
      </w:r>
      <w:r w:rsidR="00833ED2" w:rsidRPr="00833ED2">
        <w:rPr>
          <w:rFonts w:ascii="標楷體" w:eastAsia="標楷體" w:hAnsi="標楷體"/>
          <w:color w:val="000000"/>
          <w:kern w:val="0"/>
          <w:sz w:val="26"/>
          <w:szCs w:val="26"/>
        </w:rPr>
        <w:t>嘉義縣教師(</w:t>
      </w:r>
      <w:r w:rsidR="00833ED2" w:rsidRPr="00833ED2">
        <w:rPr>
          <w:rFonts w:ascii="標楷體" w:eastAsia="標楷體" w:hAnsi="標楷體" w:hint="eastAsia"/>
          <w:color w:val="000000"/>
          <w:kern w:val="0"/>
          <w:sz w:val="26"/>
          <w:szCs w:val="26"/>
        </w:rPr>
        <w:t>本縣國中科技領域教師、科技領域非專長授課教師、國小科技教育議題/</w:t>
      </w:r>
      <w:r w:rsidR="00C70F14">
        <w:rPr>
          <w:rFonts w:ascii="標楷體" w:eastAsia="標楷體" w:hAnsi="標楷體" w:hint="eastAsia"/>
          <w:color w:val="000000"/>
          <w:kern w:val="0"/>
          <w:sz w:val="26"/>
          <w:szCs w:val="26"/>
        </w:rPr>
        <w:t>資訊教育</w:t>
      </w:r>
      <w:r w:rsidR="00833ED2" w:rsidRPr="00833ED2">
        <w:rPr>
          <w:rFonts w:ascii="標楷體" w:eastAsia="標楷體" w:hAnsi="標楷體" w:hint="eastAsia"/>
          <w:color w:val="000000"/>
          <w:kern w:val="0"/>
          <w:sz w:val="26"/>
          <w:szCs w:val="26"/>
        </w:rPr>
        <w:t>議題授課教師優先錄取)。</w:t>
      </w:r>
    </w:p>
    <w:p w:rsidR="00D07DC3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課程及名額、時間、地點：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詳如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附件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692DD8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報名方式：</w:t>
      </w:r>
      <w:r w:rsidR="00573E47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請逕自上全國教師在職進修網報名。</w:t>
      </w:r>
      <w:r w:rsidR="00573E47" w:rsidRPr="00BD1439">
        <w:rPr>
          <w:rFonts w:ascii="標楷體" w:eastAsia="標楷體" w:hAnsi="標楷體" w:cs="DFKaiShu-SB-Estd-BF"/>
          <w:kern w:val="0"/>
          <w:sz w:val="26"/>
          <w:szCs w:val="26"/>
        </w:rPr>
        <w:t>(</w:t>
      </w:r>
      <w:r w:rsidR="00573E47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活動時間若有異動以全國教師在職進修網為準</w:t>
      </w:r>
      <w:r w:rsidR="00573E47" w:rsidRPr="00BD1439">
        <w:rPr>
          <w:rFonts w:ascii="標楷體" w:eastAsia="標楷體" w:hAnsi="標楷體" w:cs="DFKaiShu-SB-Estd-BF"/>
          <w:kern w:val="0"/>
          <w:sz w:val="26"/>
          <w:szCs w:val="26"/>
        </w:rPr>
        <w:t>)</w:t>
      </w:r>
    </w:p>
    <w:p w:rsidR="00573E47" w:rsidRPr="00BD1439" w:rsidRDefault="00573E47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 w:cs="DFKaiShu-SB-Estd-BF"/>
          <w:kern w:val="0"/>
          <w:sz w:val="26"/>
          <w:szCs w:val="26"/>
        </w:rPr>
        <w:t>研習代碼</w:t>
      </w: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詳如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附件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D07DC3" w:rsidRPr="00BD1439" w:rsidRDefault="00D07DC3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 w:cs="DFKaiShu-SB-Estd-BF"/>
          <w:kern w:val="0"/>
          <w:sz w:val="26"/>
          <w:szCs w:val="26"/>
        </w:rPr>
        <w:t>報到時間:各研習時間開始前1</w:t>
      </w:r>
      <w:r w:rsidR="00AA7306">
        <w:rPr>
          <w:rFonts w:ascii="標楷體" w:eastAsia="標楷體" w:hAnsi="標楷體" w:cs="DFKaiShu-SB-Estd-BF"/>
          <w:kern w:val="0"/>
          <w:sz w:val="26"/>
          <w:szCs w:val="26"/>
        </w:rPr>
        <w:t>0</w:t>
      </w:r>
      <w:r w:rsidRPr="00BD1439">
        <w:rPr>
          <w:rFonts w:ascii="標楷體" w:eastAsia="標楷體" w:hAnsi="標楷體" w:cs="DFKaiShu-SB-Estd-BF"/>
          <w:kern w:val="0"/>
          <w:sz w:val="26"/>
          <w:szCs w:val="26"/>
        </w:rPr>
        <w:t>分鐘為報到時間。</w:t>
      </w:r>
    </w:p>
    <w:p w:rsidR="00C744E0" w:rsidRPr="00BD1439" w:rsidRDefault="003C3F5C" w:rsidP="00A57102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>研習時</w:t>
      </w:r>
      <w:r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數: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全程參加研習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者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依據教師在職進修網課程登錄之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研習時數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核給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692DD8" w:rsidRPr="00BD1439" w:rsidRDefault="00C744E0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經費</w:t>
      </w:r>
      <w:r w:rsidR="00692DD8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0C2A9F">
        <w:rPr>
          <w:rFonts w:ascii="標楷體" w:eastAsia="標楷體" w:hAnsi="標楷體" w:cs="DFKaiShu-SB-Estd-BF" w:hint="eastAsia"/>
          <w:kern w:val="0"/>
          <w:sz w:val="26"/>
          <w:szCs w:val="26"/>
        </w:rPr>
        <w:t>由科技教育推動總體計畫相關經費支應</w:t>
      </w:r>
      <w:r w:rsidRPr="00D4085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:rsidR="00692DD8" w:rsidRPr="00A07F7D" w:rsidRDefault="00692DD8" w:rsidP="00A57102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獎勵</w:t>
      </w:r>
      <w:r w:rsidR="00553A16">
        <w:rPr>
          <w:rFonts w:ascii="標楷體" w:eastAsia="標楷體" w:hAnsi="標楷體"/>
          <w:color w:val="000000"/>
          <w:kern w:val="0"/>
          <w:sz w:val="26"/>
          <w:szCs w:val="26"/>
        </w:rPr>
        <w:t>：辦理相關工作有功人員，依「嘉義縣中小學校長教師獎勵基準」</w:t>
      </w: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辦理敘獎。</w:t>
      </w:r>
    </w:p>
    <w:p w:rsidR="00692DD8" w:rsidRPr="00BD1439" w:rsidRDefault="00163657" w:rsidP="00163657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課程相關諮詢，請逕洽課程活動聯絡人，</w:t>
      </w:r>
      <w:r w:rsidRPr="00163657">
        <w:rPr>
          <w:rFonts w:ascii="標楷體" w:eastAsia="標楷體" w:hAnsi="標楷體" w:cs="DFKaiShu-SB-Estd-BF" w:hint="eastAsia"/>
          <w:kern w:val="0"/>
          <w:sz w:val="26"/>
          <w:szCs w:val="26"/>
        </w:rPr>
        <w:t>科技中心助理</w:t>
      </w:r>
      <w:r w:rsidR="00C744E0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C744E0" w:rsidRPr="00BD1439">
        <w:rPr>
          <w:rFonts w:ascii="標楷體" w:eastAsia="標楷體" w:hAnsi="標楷體" w:cs="DFKaiShu-SB-Estd-BF"/>
          <w:kern w:val="0"/>
          <w:sz w:val="26"/>
          <w:szCs w:val="26"/>
        </w:rPr>
        <w:t>(05)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2262527</w:t>
      </w:r>
      <w:r w:rsidR="000A0E6D">
        <w:rPr>
          <w:rFonts w:ascii="標楷體" w:eastAsia="標楷體" w:hAnsi="標楷體" w:cs="DFKaiShu-SB-Estd-BF"/>
          <w:kern w:val="0"/>
          <w:sz w:val="26"/>
          <w:szCs w:val="26"/>
        </w:rPr>
        <w:t>#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506</w:t>
      </w:r>
      <w:r w:rsidR="00C744E0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:rsidR="001A4B40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本計畫奉核定後實施，修正時亦同。</w:t>
      </w:r>
    </w:p>
    <w:p w:rsidR="001A4B40" w:rsidRDefault="001A4B40">
      <w:pPr>
        <w:widowControl/>
        <w:suppressAutoHyphens w:val="0"/>
        <w:rPr>
          <w:rFonts w:ascii="標楷體" w:eastAsia="標楷體" w:hAnsi="標楷體"/>
          <w:color w:val="000000"/>
          <w:kern w:val="0"/>
          <w:sz w:val="26"/>
          <w:szCs w:val="26"/>
        </w:rPr>
        <w:sectPr w:rsidR="001A4B40" w:rsidSect="00A57102">
          <w:pgSz w:w="11906" w:h="16838"/>
          <w:pgMar w:top="567" w:right="707" w:bottom="568" w:left="851" w:header="720" w:footer="720" w:gutter="0"/>
          <w:cols w:space="720"/>
          <w:docGrid w:type="lines" w:linePitch="362"/>
        </w:sect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br w:type="page"/>
      </w:r>
    </w:p>
    <w:p w:rsidR="001A4B40" w:rsidRPr="00AA7306" w:rsidRDefault="00D40859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lastRenderedPageBreak/>
        <w:t>【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附件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】</w:t>
      </w:r>
    </w:p>
    <w:p w:rsidR="00692DD8" w:rsidRDefault="001A4B40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AA7306">
        <w:rPr>
          <w:rFonts w:ascii="標楷體" w:eastAsia="標楷體" w:hAnsi="標楷體" w:hint="eastAsia"/>
          <w:color w:val="000000"/>
          <w:kern w:val="0"/>
          <w:sz w:val="26"/>
          <w:szCs w:val="26"/>
        </w:rPr>
        <w:t>研習列表與研習內容</w:t>
      </w:r>
    </w:p>
    <w:p w:rsidR="00D94E5D" w:rsidRPr="00D94E5D" w:rsidRDefault="00D94E5D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</w:p>
    <w:tbl>
      <w:tblPr>
        <w:tblW w:w="1464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127"/>
        <w:gridCol w:w="996"/>
        <w:gridCol w:w="1276"/>
        <w:gridCol w:w="2989"/>
        <w:gridCol w:w="2693"/>
        <w:gridCol w:w="1405"/>
        <w:gridCol w:w="2139"/>
        <w:gridCol w:w="1457"/>
      </w:tblGrid>
      <w:tr w:rsidR="000C33EA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場次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日期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時間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  <w:sz w:val="18"/>
              </w:rPr>
              <w:t>全國教師進修網研習代碼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研習名稱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參加對象/人數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講師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研習場地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C33EA" w:rsidRPr="00BC4792" w:rsidRDefault="00706F78" w:rsidP="000C33EA">
            <w:pPr>
              <w:pStyle w:val="1"/>
              <w:rPr>
                <w:rFonts w:ascii="標楷體" w:hAnsi="標楷體"/>
              </w:rPr>
            </w:pPr>
            <w:r w:rsidRPr="00706F78">
              <w:rPr>
                <w:rFonts w:ascii="標楷體" w:hAnsi="標楷體" w:hint="eastAsia"/>
              </w:rPr>
              <w:t>需自備物品</w:t>
            </w:r>
          </w:p>
        </w:tc>
      </w:tr>
      <w:tr w:rsidR="007653D7" w:rsidRPr="00BC4792" w:rsidTr="007653D7">
        <w:trPr>
          <w:trHeight w:val="9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663A6B" w:rsidRDefault="007653D7" w:rsidP="007653D7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 w:rsidRPr="00663A6B">
              <w:rPr>
                <w:rFonts w:ascii="標楷體" w:hAnsi="標楷體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0A0E6D" w:rsidRDefault="003A7934" w:rsidP="007653D7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114.09.</w:t>
            </w:r>
            <w:r w:rsidR="00D55E34">
              <w:rPr>
                <w:rFonts w:ascii="標楷體" w:hAnsi="標楷體" w:hint="eastAsia"/>
              </w:rPr>
              <w:t>11</w:t>
            </w:r>
            <w:r w:rsidR="007653D7" w:rsidRPr="000A0E6D">
              <w:rPr>
                <w:rFonts w:ascii="標楷體" w:hAnsi="標楷體"/>
              </w:rPr>
              <w:br/>
            </w:r>
            <w:r w:rsidR="007653D7" w:rsidRPr="000A0E6D">
              <w:rPr>
                <w:rFonts w:ascii="標楷體" w:hAnsi="標楷體" w:hint="eastAsia"/>
              </w:rPr>
              <w:t>(</w:t>
            </w:r>
            <w:r w:rsidR="007653D7">
              <w:rPr>
                <w:rFonts w:ascii="標楷體" w:hAnsi="標楷體" w:hint="eastAsia"/>
              </w:rPr>
              <w:t>四</w:t>
            </w:r>
            <w:r w:rsidR="007653D7"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0A0E6D" w:rsidRDefault="007653D7" w:rsidP="007653D7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="003A7934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="003A7934">
              <w:rPr>
                <w:rFonts w:ascii="Times New Roman" w:hAnsi="Times New Roman" w:cs="Times New Roman" w:hint="eastAsia"/>
                <w:szCs w:val="24"/>
              </w:rPr>
              <w:t>7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="003A7934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0A0E6D" w:rsidRDefault="00493FF5" w:rsidP="003A7934">
            <w:pPr>
              <w:pStyle w:val="1"/>
              <w:rPr>
                <w:rFonts w:ascii="標楷體" w:hAnsi="標楷體"/>
              </w:rPr>
            </w:pPr>
            <w:r w:rsidRPr="00493FF5">
              <w:rPr>
                <w:rFonts w:ascii="Times New Roman" w:hAnsi="Times New Roman" w:cs="Times New Roman"/>
                <w:sz w:val="24"/>
                <w:szCs w:val="24"/>
              </w:rPr>
              <w:t>5181737</w:t>
            </w:r>
          </w:p>
        </w:tc>
        <w:tc>
          <w:tcPr>
            <w:tcW w:w="2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0A0E6D" w:rsidRDefault="00307668" w:rsidP="007653D7">
            <w:pPr>
              <w:pStyle w:val="1"/>
              <w:rPr>
                <w:rFonts w:ascii="標楷體" w:hAnsi="標楷體"/>
              </w:rPr>
            </w:pPr>
            <w:r w:rsidRPr="00307668">
              <w:rPr>
                <w:rFonts w:ascii="標楷體" w:hAnsi="標楷體" w:hint="eastAsia"/>
              </w:rPr>
              <w:t>民</w:t>
            </w:r>
            <w:r w:rsidR="00CB6947">
              <w:rPr>
                <w:rFonts w:ascii="標楷體" w:hAnsi="標楷體" w:hint="eastAsia"/>
              </w:rPr>
              <w:t>雄科技中心【國中資</w:t>
            </w:r>
            <w:r w:rsidR="003A7934">
              <w:rPr>
                <w:rFonts w:ascii="標楷體" w:hAnsi="標楷體" w:hint="eastAsia"/>
              </w:rPr>
              <w:t>科</w:t>
            </w:r>
            <w:r w:rsidRPr="00307668">
              <w:rPr>
                <w:rFonts w:ascii="標楷體" w:hAnsi="標楷體" w:hint="eastAsia"/>
              </w:rPr>
              <w:t>】</w:t>
            </w:r>
            <w:r w:rsidR="003A7934" w:rsidRPr="003A7934">
              <w:rPr>
                <w:rFonts w:ascii="標楷體" w:hAnsi="標楷體" w:hint="eastAsia"/>
              </w:rPr>
              <w:t>鑰匙圈掛板</w:t>
            </w:r>
          </w:p>
        </w:tc>
        <w:tc>
          <w:tcPr>
            <w:tcW w:w="269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Default="007653D7" w:rsidP="007653D7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7653D7" w:rsidRPr="000A0E6D" w:rsidRDefault="007653D7" w:rsidP="007653D7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Default="003A7934" w:rsidP="007653D7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CNC創意小學堂</w:t>
            </w:r>
          </w:p>
          <w:p w:rsidR="007653D7" w:rsidRPr="000A0E6D" w:rsidRDefault="003A7934" w:rsidP="007653D7">
            <w:pPr>
              <w:pStyle w:val="1"/>
              <w:rPr>
                <w:rFonts w:ascii="標楷體" w:hAnsi="標楷體"/>
              </w:rPr>
            </w:pPr>
            <w:r w:rsidRPr="003A7934">
              <w:rPr>
                <w:rFonts w:ascii="標楷體" w:hAnsi="標楷體" w:hint="eastAsia"/>
              </w:rPr>
              <w:t>張允柔</w:t>
            </w:r>
          </w:p>
        </w:tc>
        <w:tc>
          <w:tcPr>
            <w:tcW w:w="2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Default="007653D7" w:rsidP="007653D7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="005609E3">
              <w:rPr>
                <w:rFonts w:ascii="標楷體" w:hAnsi="標楷體" w:hint="eastAsia"/>
              </w:rPr>
              <w:t>國中</w:t>
            </w:r>
          </w:p>
          <w:p w:rsidR="007653D7" w:rsidRPr="000A0E6D" w:rsidRDefault="005609E3" w:rsidP="007653D7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凱風樓4F電腦教室3</w:t>
            </w:r>
          </w:p>
        </w:tc>
        <w:tc>
          <w:tcPr>
            <w:tcW w:w="1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653D7" w:rsidRPr="000A0E6D" w:rsidRDefault="007653D7" w:rsidP="007653D7">
            <w:pPr>
              <w:pStyle w:val="1"/>
              <w:rPr>
                <w:rFonts w:ascii="標楷體" w:hAnsi="標楷體"/>
              </w:rPr>
            </w:pPr>
          </w:p>
        </w:tc>
      </w:tr>
      <w:tr w:rsidR="00CD494F" w:rsidRPr="00BC4792" w:rsidTr="007653D7">
        <w:trPr>
          <w:trHeight w:val="1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4F" w:rsidRPr="00663A6B" w:rsidRDefault="00CD494F" w:rsidP="007653D7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4F" w:rsidRDefault="003B5B7E" w:rsidP="007653D7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114.09.18</w:t>
            </w:r>
            <w:r w:rsidR="00CD494F" w:rsidRPr="000A0E6D">
              <w:rPr>
                <w:rFonts w:ascii="標楷體" w:hAnsi="標楷體"/>
              </w:rPr>
              <w:br/>
            </w:r>
            <w:r w:rsidR="00CD494F" w:rsidRPr="000A0E6D">
              <w:rPr>
                <w:rFonts w:ascii="標楷體" w:hAnsi="標楷體" w:hint="eastAsia"/>
              </w:rPr>
              <w:t>(</w:t>
            </w:r>
            <w:r w:rsidR="00CD494F">
              <w:rPr>
                <w:rFonts w:ascii="標楷體" w:hAnsi="標楷體" w:hint="eastAsia"/>
              </w:rPr>
              <w:t>四</w:t>
            </w:r>
            <w:r w:rsidR="00CD494F"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4F" w:rsidRPr="00AB3B3D" w:rsidRDefault="00CD494F" w:rsidP="007653D7">
            <w:pPr>
              <w:pStyle w:val="1"/>
              <w:rPr>
                <w:rFonts w:ascii="Times New Roman" w:hAnsi="Times New Roman" w:cs="Times New Roman"/>
                <w:szCs w:val="24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4F" w:rsidRPr="00307668" w:rsidRDefault="00493FF5" w:rsidP="007653D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FF5">
              <w:rPr>
                <w:rFonts w:ascii="Times New Roman" w:hAnsi="Times New Roman" w:cs="Times New Roman"/>
                <w:sz w:val="24"/>
                <w:szCs w:val="24"/>
              </w:rPr>
              <w:t>5181743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4F" w:rsidRDefault="00CD494F" w:rsidP="003B5B7E">
            <w:pPr>
              <w:pStyle w:val="1"/>
            </w:pPr>
            <w:r>
              <w:t>民雄科技中心【國</w:t>
            </w:r>
            <w:r w:rsidR="003B5B7E">
              <w:rPr>
                <w:rFonts w:hint="eastAsia"/>
              </w:rPr>
              <w:t>中資科</w:t>
            </w:r>
            <w:r>
              <w:t>】</w:t>
            </w:r>
            <w:r w:rsidR="003B5B7E" w:rsidRPr="003B5B7E">
              <w:rPr>
                <w:rFonts w:hint="eastAsia"/>
              </w:rPr>
              <w:t>Code Tetris</w:t>
            </w:r>
            <w:r w:rsidR="003B5B7E" w:rsidRPr="003B5B7E">
              <w:rPr>
                <w:rFonts w:hint="eastAsia"/>
              </w:rPr>
              <w:t>：</w:t>
            </w:r>
            <w:r w:rsidR="003B5B7E">
              <w:rPr>
                <w:rFonts w:hint="eastAsia"/>
              </w:rPr>
              <w:t>俄羅斯方塊遊戲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B7E" w:rsidRDefault="003B5B7E" w:rsidP="003B5B7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CD494F" w:rsidRPr="000A0E6D" w:rsidRDefault="003B5B7E" w:rsidP="003B5B7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B7E" w:rsidRPr="00AB3B3D" w:rsidRDefault="003B5B7E" w:rsidP="003B5B7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CD494F" w:rsidRPr="00CD494F" w:rsidRDefault="003B5B7E" w:rsidP="003B5B7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CD494F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CD494F" w:rsidRPr="00AB3B3D" w:rsidRDefault="003B5B7E" w:rsidP="007653D7">
            <w:pPr>
              <w:pStyle w:val="1"/>
              <w:rPr>
                <w:rFonts w:ascii="Times New Roman" w:hAnsi="Times New Roman" w:cs="Times New Roman"/>
                <w:szCs w:val="24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7653D7" w:rsidRPr="00BC4792" w:rsidTr="007653D7">
        <w:trPr>
          <w:trHeight w:val="1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663A6B" w:rsidRDefault="00CD494F" w:rsidP="007653D7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0A0E6D" w:rsidRDefault="009359DD" w:rsidP="007653D7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</w:t>
            </w:r>
            <w:r>
              <w:rPr>
                <w:rFonts w:ascii="標楷體" w:hAnsi="標楷體" w:hint="eastAsia"/>
              </w:rPr>
              <w:t>10</w:t>
            </w:r>
            <w:r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02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0A0E6D" w:rsidRDefault="009359DD" w:rsidP="007653D7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F32BAD" w:rsidRDefault="00F32BAD" w:rsidP="007653D7">
            <w:pPr>
              <w:pStyle w:val="1"/>
              <w:rPr>
                <w:rFonts w:ascii="Times New Roman" w:hAnsi="Times New Roman" w:cs="Times New Roman"/>
                <w:sz w:val="24"/>
              </w:rPr>
            </w:pPr>
            <w:r w:rsidRPr="00F32BAD">
              <w:rPr>
                <w:rFonts w:ascii="Times New Roman" w:hAnsi="Times New Roman" w:cs="Times New Roman"/>
                <w:sz w:val="24"/>
              </w:rPr>
              <w:t>5181757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53D7" w:rsidRPr="00B311AB" w:rsidRDefault="009359DD" w:rsidP="003A7934">
            <w:pPr>
              <w:pStyle w:val="1"/>
            </w:pPr>
            <w:r>
              <w:t>民雄科技中心【國</w:t>
            </w:r>
            <w:r>
              <w:rPr>
                <w:rFonts w:hint="eastAsia"/>
              </w:rPr>
              <w:t>中生科</w:t>
            </w:r>
            <w:r>
              <w:t>】</w:t>
            </w:r>
            <w:r w:rsidR="00616195">
              <w:t>攜帶式復古藍牙小音響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Default="009359DD" w:rsidP="009359D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7653D7" w:rsidRPr="000A0E6D" w:rsidRDefault="009359DD" w:rsidP="009359D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Pr="00AB3B3D" w:rsidRDefault="009359DD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北興</w:t>
            </w:r>
            <w:r w:rsidRPr="00AB3B3D">
              <w:rPr>
                <w:rFonts w:ascii="標楷體" w:hAnsi="標楷體" w:hint="eastAsia"/>
              </w:rPr>
              <w:t>國中</w:t>
            </w:r>
          </w:p>
          <w:p w:rsidR="007653D7" w:rsidRPr="00B311AB" w:rsidRDefault="009359DD" w:rsidP="009359DD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陳世忠</w:t>
            </w:r>
            <w:r w:rsidRPr="00AB3B3D">
              <w:rPr>
                <w:rFonts w:ascii="標楷體" w:eastAsia="標楷體" w:hAnsi="標楷體" w:hint="eastAsia"/>
                <w:sz w:val="20"/>
              </w:rPr>
              <w:t>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Default="009359DD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7653D7" w:rsidRPr="000A0E6D" w:rsidRDefault="009359DD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653D7" w:rsidRPr="000A0E6D" w:rsidRDefault="007653D7" w:rsidP="007653D7">
            <w:pPr>
              <w:pStyle w:val="1"/>
              <w:rPr>
                <w:rFonts w:ascii="標楷體" w:hAnsi="標楷體"/>
              </w:rPr>
            </w:pPr>
          </w:p>
        </w:tc>
      </w:tr>
      <w:tr w:rsidR="003A7934" w:rsidRPr="00BC4792" w:rsidTr="007653D7">
        <w:trPr>
          <w:trHeight w:val="9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Pr="00663A6B" w:rsidRDefault="003A7934" w:rsidP="003A7934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114.11.06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Pr="00AB3B3D" w:rsidRDefault="003A7934" w:rsidP="003A7934">
            <w:pPr>
              <w:pStyle w:val="1"/>
              <w:rPr>
                <w:rFonts w:ascii="Times New Roman" w:hAnsi="Times New Roman" w:cs="Times New Roman"/>
                <w:szCs w:val="24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Pr="00F32BAD" w:rsidRDefault="00616195" w:rsidP="003A793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6195">
              <w:rPr>
                <w:rFonts w:ascii="Times New Roman" w:hAnsi="Times New Roman" w:cs="Times New Roman"/>
                <w:sz w:val="24"/>
                <w:szCs w:val="24"/>
              </w:rPr>
              <w:t>5181769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Default="003A7934" w:rsidP="003A7934">
            <w:pPr>
              <w:pStyle w:val="1"/>
            </w:pPr>
            <w:r>
              <w:t>民雄科技中心【國</w:t>
            </w:r>
            <w:r>
              <w:rPr>
                <w:rFonts w:hint="eastAsia"/>
              </w:rPr>
              <w:t>小科議</w:t>
            </w:r>
            <w:r>
              <w:t>】</w:t>
            </w:r>
            <w:r w:rsidRPr="003A7934">
              <w:rPr>
                <w:rFonts w:hint="eastAsia"/>
              </w:rPr>
              <w:t>蜂巢式聖誕節書燈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Pr="000A0E6D" w:rsidRDefault="003A7934" w:rsidP="003A7934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義竹國小</w:t>
            </w:r>
          </w:p>
          <w:p w:rsidR="003A7934" w:rsidRPr="00CD494F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蘇國源老師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A7934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3A7934" w:rsidRDefault="003A7934" w:rsidP="003A7934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3A7934" w:rsidRPr="000A0E6D" w:rsidRDefault="003A7934" w:rsidP="003A7934">
            <w:pPr>
              <w:pStyle w:val="1"/>
              <w:rPr>
                <w:rFonts w:ascii="標楷體" w:hAnsi="標楷體"/>
              </w:rPr>
            </w:pPr>
          </w:p>
        </w:tc>
      </w:tr>
      <w:tr w:rsidR="009359DD" w:rsidRPr="00BC4792" w:rsidTr="007653D7">
        <w:trPr>
          <w:trHeight w:val="9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Default="009359DD" w:rsidP="009359DD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Default="009359DD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114.11.20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Pr="00AB3B3D" w:rsidRDefault="009359DD" w:rsidP="009359DD">
            <w:pPr>
              <w:pStyle w:val="1"/>
              <w:rPr>
                <w:rFonts w:ascii="Times New Roman" w:hAnsi="Times New Roman" w:cs="Times New Roman"/>
                <w:szCs w:val="24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Pr="00F32BAD" w:rsidRDefault="00F46500" w:rsidP="009359DD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6500">
              <w:rPr>
                <w:rFonts w:ascii="Times New Roman" w:hAnsi="Times New Roman" w:cs="Times New Roman"/>
                <w:sz w:val="24"/>
                <w:szCs w:val="24"/>
              </w:rPr>
              <w:t>5181779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Default="009359DD" w:rsidP="009359DD">
            <w:pPr>
              <w:pStyle w:val="1"/>
            </w:pPr>
            <w:r>
              <w:t>民雄科技中心【國</w:t>
            </w:r>
            <w:r>
              <w:rPr>
                <w:rFonts w:hint="eastAsia"/>
              </w:rPr>
              <w:t>中資科</w:t>
            </w:r>
            <w:r>
              <w:t>】</w:t>
            </w:r>
            <w:r w:rsidRPr="009359DD">
              <w:rPr>
                <w:rFonts w:hint="eastAsia"/>
              </w:rPr>
              <w:t>AI</w:t>
            </w:r>
            <w:r w:rsidRPr="009359DD">
              <w:rPr>
                <w:rFonts w:hint="eastAsia"/>
              </w:rPr>
              <w:t>智慧機器人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Pr="000A0E6D" w:rsidRDefault="009359DD" w:rsidP="009359D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Pr="00AB3B3D" w:rsidRDefault="00670D81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南華</w:t>
            </w:r>
            <w:r w:rsidR="009359DD">
              <w:rPr>
                <w:rFonts w:ascii="標楷體" w:hAnsi="標楷體" w:hint="eastAsia"/>
              </w:rPr>
              <w:t>大學</w:t>
            </w:r>
            <w:r w:rsidR="002F76D7">
              <w:rPr>
                <w:rFonts w:ascii="標楷體" w:hAnsi="標楷體"/>
              </w:rPr>
              <w:br/>
            </w:r>
            <w:r w:rsidR="009359DD" w:rsidRPr="009359DD">
              <w:rPr>
                <w:rFonts w:ascii="標楷體" w:hAnsi="標楷體" w:hint="eastAsia"/>
              </w:rPr>
              <w:t>陳萌智</w:t>
            </w:r>
            <w:r w:rsidR="009359DD">
              <w:rPr>
                <w:rFonts w:ascii="標楷體" w:hAnsi="標楷體" w:hint="eastAsia"/>
              </w:rPr>
              <w:t>教授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359DD" w:rsidRDefault="009359DD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9359DD" w:rsidRDefault="009359DD" w:rsidP="009359D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359DD" w:rsidRPr="00AB3B3D" w:rsidRDefault="009359DD" w:rsidP="009359DD">
            <w:pPr>
              <w:pStyle w:val="1"/>
              <w:rPr>
                <w:rFonts w:ascii="Times New Roman" w:hAnsi="Times New Roman" w:cs="Times New Roman"/>
                <w:szCs w:val="24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</w:tbl>
    <w:p w:rsidR="001A4B40" w:rsidRPr="000E168F" w:rsidRDefault="00C44874" w:rsidP="000E168F">
      <w:pPr>
        <w:autoSpaceDE w:val="0"/>
        <w:snapToGrid w:val="0"/>
        <w:ind w:leftChars="413" w:left="991"/>
        <w:rPr>
          <w:rFonts w:ascii="標楷體" w:eastAsia="標楷體" w:hAnsi="標楷體" w:cs="Calibri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標楷體" w:eastAsia="標楷體" w:hAnsi="標楷體" w:cs="Calibri"/>
          <w:color w:val="000000"/>
          <w:kern w:val="0"/>
          <w:sz w:val="20"/>
          <w:szCs w:val="20"/>
        </w:rPr>
        <w:br/>
      </w:r>
      <w:r>
        <w:rPr>
          <w:rFonts w:ascii="標楷體" w:eastAsia="標楷體" w:hAnsi="標楷體" w:cs="Calibri" w:hint="eastAsia"/>
          <w:color w:val="000000"/>
          <w:kern w:val="0"/>
          <w:sz w:val="20"/>
          <w:szCs w:val="20"/>
        </w:rPr>
        <w:t>注意事項：</w:t>
      </w:r>
      <w:r>
        <w:rPr>
          <w:rFonts w:ascii="標楷體" w:eastAsia="標楷體" w:hAnsi="標楷體" w:cs="Calibri"/>
          <w:color w:val="000000"/>
          <w:kern w:val="0"/>
          <w:sz w:val="20"/>
          <w:szCs w:val="20"/>
        </w:rPr>
        <w:br/>
      </w:r>
      <w:r w:rsidR="001A4B40" w:rsidRPr="00AA7306">
        <w:rPr>
          <w:rFonts w:ascii="標楷體" w:eastAsia="標楷體" w:hAnsi="標楷體" w:cs="Calibri"/>
          <w:color w:val="000000"/>
          <w:kern w:val="0"/>
          <w:sz w:val="20"/>
          <w:szCs w:val="20"/>
        </w:rPr>
        <w:t>1、請依規定期限逕至「全國教師進修網(</w:t>
      </w:r>
      <w:r w:rsidR="001A4B40" w:rsidRPr="00AA7306">
        <w:rPr>
          <w:rFonts w:ascii="標楷體" w:eastAsia="標楷體" w:hAnsi="標楷體" w:cstheme="minorHAnsi"/>
          <w:color w:val="000000"/>
          <w:kern w:val="0"/>
          <w:sz w:val="20"/>
          <w:szCs w:val="20"/>
        </w:rPr>
        <w:t>http://www2.inservice.edu.tw/</w:t>
      </w:r>
      <w:r w:rsidR="001A4B40" w:rsidRPr="00AA7306">
        <w:rPr>
          <w:rFonts w:ascii="標楷體" w:eastAsia="標楷體" w:hAnsi="標楷體" w:cs="Calibri"/>
          <w:color w:val="000000"/>
          <w:kern w:val="0"/>
          <w:sz w:val="20"/>
          <w:szCs w:val="20"/>
        </w:rPr>
        <w:t>)」報名，倘有疑義請逕洽承辦學校(單位)</w:t>
      </w:r>
      <w:r w:rsidR="00DD4400" w:rsidRPr="00AA7306">
        <w:rPr>
          <w:rFonts w:ascii="標楷體" w:eastAsia="標楷體" w:hAnsi="標楷體" w:cs="Calibri"/>
          <w:sz w:val="22"/>
          <w:szCs w:val="20"/>
        </w:rPr>
        <w:t>。</w:t>
      </w:r>
    </w:p>
    <w:p w:rsidR="00DD4400" w:rsidRDefault="001A4B40" w:rsidP="005B1A4B">
      <w:pPr>
        <w:autoSpaceDE w:val="0"/>
        <w:snapToGrid w:val="0"/>
        <w:ind w:leftChars="413" w:left="991"/>
        <w:rPr>
          <w:rFonts w:ascii="標楷體" w:eastAsia="標楷體" w:hAnsi="標楷體" w:cs="Calibri"/>
          <w:sz w:val="22"/>
          <w:szCs w:val="20"/>
        </w:rPr>
      </w:pPr>
      <w:r w:rsidRPr="00AA7306">
        <w:rPr>
          <w:rFonts w:ascii="標楷體" w:eastAsia="標楷體" w:hAnsi="標楷體" w:cs="Calibri"/>
          <w:sz w:val="20"/>
          <w:szCs w:val="20"/>
        </w:rPr>
        <w:t>2、請依各研習規定之對象報名參加</w:t>
      </w:r>
      <w:r w:rsidR="00DD4400" w:rsidRPr="00AA7306">
        <w:rPr>
          <w:rFonts w:ascii="標楷體" w:eastAsia="標楷體" w:hAnsi="標楷體" w:cs="Calibri"/>
          <w:sz w:val="22"/>
          <w:szCs w:val="20"/>
        </w:rPr>
        <w:t>。</w:t>
      </w:r>
    </w:p>
    <w:p w:rsidR="000E168F" w:rsidRDefault="000E168F" w:rsidP="005B1A4B">
      <w:pPr>
        <w:autoSpaceDE w:val="0"/>
        <w:snapToGrid w:val="0"/>
        <w:ind w:leftChars="413" w:left="991"/>
        <w:rPr>
          <w:rFonts w:ascii="標楷體" w:eastAsia="標楷體" w:hAnsi="標楷體" w:cs="Calibri"/>
          <w:color w:val="FF0000"/>
          <w:sz w:val="20"/>
          <w:szCs w:val="20"/>
        </w:rPr>
      </w:pPr>
    </w:p>
    <w:p w:rsidR="000A0E6D" w:rsidRPr="00F06213" w:rsidRDefault="000A0E6D" w:rsidP="00620247">
      <w:pPr>
        <w:autoSpaceDE w:val="0"/>
        <w:snapToGrid w:val="0"/>
        <w:rPr>
          <w:rFonts w:ascii="標楷體" w:eastAsia="標楷體" w:hAnsi="標楷體" w:cs="Calibri"/>
          <w:sz w:val="20"/>
          <w:szCs w:val="20"/>
        </w:rPr>
      </w:pPr>
    </w:p>
    <w:sectPr w:rsidR="000A0E6D" w:rsidRPr="00F06213" w:rsidSect="00DD4400">
      <w:pgSz w:w="16838" w:h="11906" w:orient="landscape"/>
      <w:pgMar w:top="720" w:right="720" w:bottom="720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A9" w:rsidRDefault="003C1FA9">
      <w:r>
        <w:separator/>
      </w:r>
    </w:p>
  </w:endnote>
  <w:endnote w:type="continuationSeparator" w:id="0">
    <w:p w:rsidR="003C1FA9" w:rsidRDefault="003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王漢宗勘亭流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A9" w:rsidRDefault="003C1FA9">
      <w:r>
        <w:rPr>
          <w:color w:val="000000"/>
        </w:rPr>
        <w:separator/>
      </w:r>
    </w:p>
  </w:footnote>
  <w:footnote w:type="continuationSeparator" w:id="0">
    <w:p w:rsidR="003C1FA9" w:rsidRDefault="003C1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8FCAE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1044343"/>
    <w:multiLevelType w:val="hybridMultilevel"/>
    <w:tmpl w:val="8334C9E6"/>
    <w:lvl w:ilvl="0" w:tplc="07AA58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B"/>
    <w:rsid w:val="00024A50"/>
    <w:rsid w:val="00061AA1"/>
    <w:rsid w:val="000705C6"/>
    <w:rsid w:val="0007653B"/>
    <w:rsid w:val="00080C72"/>
    <w:rsid w:val="00091780"/>
    <w:rsid w:val="00096614"/>
    <w:rsid w:val="000A0E6D"/>
    <w:rsid w:val="000C2A9F"/>
    <w:rsid w:val="000C33EA"/>
    <w:rsid w:val="000E168F"/>
    <w:rsid w:val="000E490B"/>
    <w:rsid w:val="00124D3B"/>
    <w:rsid w:val="00125E11"/>
    <w:rsid w:val="001272F7"/>
    <w:rsid w:val="00130C1E"/>
    <w:rsid w:val="00163657"/>
    <w:rsid w:val="00174C1D"/>
    <w:rsid w:val="001834C3"/>
    <w:rsid w:val="0019301E"/>
    <w:rsid w:val="001A4B40"/>
    <w:rsid w:val="0024083D"/>
    <w:rsid w:val="0028564C"/>
    <w:rsid w:val="002A0330"/>
    <w:rsid w:val="002E06D1"/>
    <w:rsid w:val="002F76D7"/>
    <w:rsid w:val="00307668"/>
    <w:rsid w:val="00364E8C"/>
    <w:rsid w:val="00371D2D"/>
    <w:rsid w:val="00373F4D"/>
    <w:rsid w:val="003976FF"/>
    <w:rsid w:val="003A7934"/>
    <w:rsid w:val="003B5B7E"/>
    <w:rsid w:val="003C1FA9"/>
    <w:rsid w:val="003C3F5C"/>
    <w:rsid w:val="003C5F87"/>
    <w:rsid w:val="003D52C0"/>
    <w:rsid w:val="003F2E9C"/>
    <w:rsid w:val="0040096B"/>
    <w:rsid w:val="00414CFB"/>
    <w:rsid w:val="004242A4"/>
    <w:rsid w:val="00493FF5"/>
    <w:rsid w:val="004C04B1"/>
    <w:rsid w:val="004C6D77"/>
    <w:rsid w:val="004D6A3F"/>
    <w:rsid w:val="00541D9D"/>
    <w:rsid w:val="00553A16"/>
    <w:rsid w:val="005609E3"/>
    <w:rsid w:val="00560D5A"/>
    <w:rsid w:val="00570EAE"/>
    <w:rsid w:val="00573E47"/>
    <w:rsid w:val="0057623E"/>
    <w:rsid w:val="00576A3F"/>
    <w:rsid w:val="005B1A4B"/>
    <w:rsid w:val="005C14BF"/>
    <w:rsid w:val="005C1FDC"/>
    <w:rsid w:val="005D57C3"/>
    <w:rsid w:val="00600A82"/>
    <w:rsid w:val="00610CD7"/>
    <w:rsid w:val="00616195"/>
    <w:rsid w:val="00620247"/>
    <w:rsid w:val="00624CC7"/>
    <w:rsid w:val="00663A6B"/>
    <w:rsid w:val="00666674"/>
    <w:rsid w:val="00670D81"/>
    <w:rsid w:val="00692DD8"/>
    <w:rsid w:val="006B1E09"/>
    <w:rsid w:val="006D5592"/>
    <w:rsid w:val="006E372B"/>
    <w:rsid w:val="00706F78"/>
    <w:rsid w:val="00721F51"/>
    <w:rsid w:val="00736B01"/>
    <w:rsid w:val="007537DE"/>
    <w:rsid w:val="00756C7E"/>
    <w:rsid w:val="007653D7"/>
    <w:rsid w:val="007A214C"/>
    <w:rsid w:val="007D717F"/>
    <w:rsid w:val="00833ED2"/>
    <w:rsid w:val="00857B08"/>
    <w:rsid w:val="00857ECC"/>
    <w:rsid w:val="00860D20"/>
    <w:rsid w:val="008A3587"/>
    <w:rsid w:val="008F0609"/>
    <w:rsid w:val="00913F17"/>
    <w:rsid w:val="00926CD9"/>
    <w:rsid w:val="00932D07"/>
    <w:rsid w:val="009359DD"/>
    <w:rsid w:val="009C7CF1"/>
    <w:rsid w:val="009E410A"/>
    <w:rsid w:val="00A07527"/>
    <w:rsid w:val="00A07F7D"/>
    <w:rsid w:val="00A412B6"/>
    <w:rsid w:val="00A57102"/>
    <w:rsid w:val="00A839EC"/>
    <w:rsid w:val="00AA7306"/>
    <w:rsid w:val="00AB3B3D"/>
    <w:rsid w:val="00AF49EB"/>
    <w:rsid w:val="00B27992"/>
    <w:rsid w:val="00B311AB"/>
    <w:rsid w:val="00B43CDE"/>
    <w:rsid w:val="00B61D4E"/>
    <w:rsid w:val="00B76FF1"/>
    <w:rsid w:val="00B96BA6"/>
    <w:rsid w:val="00BB2135"/>
    <w:rsid w:val="00BC4792"/>
    <w:rsid w:val="00BD1439"/>
    <w:rsid w:val="00BE60E5"/>
    <w:rsid w:val="00BF0681"/>
    <w:rsid w:val="00C44874"/>
    <w:rsid w:val="00C472A0"/>
    <w:rsid w:val="00C55579"/>
    <w:rsid w:val="00C70F14"/>
    <w:rsid w:val="00C744E0"/>
    <w:rsid w:val="00C76127"/>
    <w:rsid w:val="00CB6947"/>
    <w:rsid w:val="00CD494F"/>
    <w:rsid w:val="00CE7A76"/>
    <w:rsid w:val="00D07DC3"/>
    <w:rsid w:val="00D27716"/>
    <w:rsid w:val="00D40859"/>
    <w:rsid w:val="00D55E34"/>
    <w:rsid w:val="00D94E5D"/>
    <w:rsid w:val="00DA5D67"/>
    <w:rsid w:val="00DC1825"/>
    <w:rsid w:val="00DD4400"/>
    <w:rsid w:val="00DF0C7E"/>
    <w:rsid w:val="00E11CEA"/>
    <w:rsid w:val="00E83A08"/>
    <w:rsid w:val="00E83D4B"/>
    <w:rsid w:val="00E91E9B"/>
    <w:rsid w:val="00E96EC9"/>
    <w:rsid w:val="00E96ED7"/>
    <w:rsid w:val="00E974FB"/>
    <w:rsid w:val="00ED5FD5"/>
    <w:rsid w:val="00EE45C1"/>
    <w:rsid w:val="00EF34B3"/>
    <w:rsid w:val="00F06213"/>
    <w:rsid w:val="00F32BAD"/>
    <w:rsid w:val="00F46500"/>
    <w:rsid w:val="00F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4348E"/>
  <w15:docId w15:val="{693F08C8-574F-4700-A556-9F342B3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rPr>
      <w:b/>
      <w:bCs/>
    </w:rPr>
  </w:style>
  <w:style w:type="paragraph" w:styleId="a5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12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c">
    <w:name w:val="List Paragraph"/>
    <w:basedOn w:val="a0"/>
    <w:uiPriority w:val="34"/>
    <w:qFormat/>
    <w:rsid w:val="00692DD8"/>
    <w:pPr>
      <w:ind w:leftChars="200" w:left="480"/>
    </w:pPr>
  </w:style>
  <w:style w:type="paragraph" w:styleId="a">
    <w:name w:val="List Bullet"/>
    <w:basedOn w:val="a0"/>
    <w:uiPriority w:val="99"/>
    <w:unhideWhenUsed/>
    <w:rsid w:val="00692DD8"/>
    <w:pPr>
      <w:numPr>
        <w:numId w:val="2"/>
      </w:numPr>
      <w:contextualSpacing/>
    </w:pPr>
  </w:style>
  <w:style w:type="paragraph" w:customStyle="1" w:styleId="1">
    <w:name w:val="樣式1"/>
    <w:basedOn w:val="a0"/>
    <w:link w:val="10"/>
    <w:qFormat/>
    <w:rsid w:val="00371D2D"/>
    <w:pPr>
      <w:widowControl/>
      <w:suppressAutoHyphens w:val="0"/>
      <w:autoSpaceDN/>
      <w:jc w:val="center"/>
      <w:textAlignment w:val="auto"/>
    </w:pPr>
    <w:rPr>
      <w:rFonts w:asciiTheme="minorHAnsi" w:eastAsia="標楷體" w:hAnsiTheme="minorHAnsi" w:cs="Calibri"/>
      <w:kern w:val="0"/>
      <w:sz w:val="20"/>
      <w:szCs w:val="20"/>
    </w:rPr>
  </w:style>
  <w:style w:type="character" w:customStyle="1" w:styleId="10">
    <w:name w:val="樣式1 字元"/>
    <w:basedOn w:val="a1"/>
    <w:link w:val="1"/>
    <w:rsid w:val="00371D2D"/>
    <w:rPr>
      <w:rFonts w:asciiTheme="minorHAnsi" w:eastAsia="標楷體" w:hAnsiTheme="minorHAnsi" w:cs="Calibri"/>
    </w:rPr>
  </w:style>
  <w:style w:type="paragraph" w:styleId="Web">
    <w:name w:val="Normal (Web)"/>
    <w:basedOn w:val="a0"/>
    <w:uiPriority w:val="99"/>
    <w:unhideWhenUsed/>
    <w:rsid w:val="00663A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istag">
    <w:name w:val="istag"/>
    <w:basedOn w:val="a1"/>
    <w:rsid w:val="00E9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九十九年度高中職適性學習社區教育資源均質化</dc:title>
  <dc:subject/>
  <dc:creator>user</dc:creator>
  <cp:lastModifiedBy>科技中心</cp:lastModifiedBy>
  <cp:revision>11</cp:revision>
  <cp:lastPrinted>2024-09-12T09:07:00Z</cp:lastPrinted>
  <dcterms:created xsi:type="dcterms:W3CDTF">2025-08-15T04:29:00Z</dcterms:created>
  <dcterms:modified xsi:type="dcterms:W3CDTF">2025-08-21T08:30:00Z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