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5C52075C" w:rsidR="00257894" w:rsidRPr="0001432A" w:rsidRDefault="00257894" w:rsidP="00CC5BB3">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學年度第1學期第1次</w:t>
      </w:r>
      <w:bookmarkStart w:id="0" w:name="_Hlk200089499"/>
      <w:r w:rsidR="007C5497">
        <w:rPr>
          <w:rFonts w:ascii="標楷體" w:eastAsia="標楷體" w:hAnsi="標楷體" w:hint="eastAsia"/>
          <w:sz w:val="34"/>
          <w:szCs w:val="34"/>
        </w:rPr>
        <w:t>懸缺（</w:t>
      </w:r>
      <w:r w:rsidR="00CC5BB3" w:rsidRPr="00CC5BB3">
        <w:rPr>
          <w:rFonts w:ascii="標楷體" w:eastAsia="標楷體" w:hAnsi="標楷體" w:hint="eastAsia"/>
          <w:sz w:val="34"/>
          <w:szCs w:val="34"/>
        </w:rPr>
        <w:t>編餘缺</w:t>
      </w:r>
      <w:r w:rsidR="007C5497">
        <w:rPr>
          <w:rFonts w:ascii="標楷體" w:eastAsia="標楷體" w:hAnsi="標楷體" w:hint="eastAsia"/>
          <w:sz w:val="34"/>
          <w:szCs w:val="34"/>
        </w:rPr>
        <w:t>）</w:t>
      </w:r>
      <w:r w:rsidR="00CC5BB3" w:rsidRPr="00CC5BB3">
        <w:rPr>
          <w:rFonts w:ascii="標楷體" w:eastAsia="標楷體" w:hAnsi="標楷體" w:hint="eastAsia"/>
          <w:sz w:val="34"/>
          <w:szCs w:val="34"/>
        </w:rPr>
        <w:t>、</w:t>
      </w:r>
      <w:r w:rsidR="007C5497">
        <w:rPr>
          <w:rFonts w:ascii="標楷體" w:eastAsia="標楷體" w:hAnsi="標楷體" w:hint="eastAsia"/>
          <w:sz w:val="34"/>
          <w:szCs w:val="34"/>
        </w:rPr>
        <w:t>公假</w:t>
      </w:r>
      <w:r w:rsidR="00CC5BB3" w:rsidRPr="00CC5BB3">
        <w:rPr>
          <w:rFonts w:ascii="標楷體" w:eastAsia="標楷體" w:hAnsi="標楷體" w:hint="eastAsia"/>
          <w:sz w:val="34"/>
          <w:szCs w:val="34"/>
        </w:rPr>
        <w:t>缺</w:t>
      </w:r>
      <w:bookmarkEnd w:id="0"/>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1E37B48D"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01432A">
        <w:rPr>
          <w:rFonts w:ascii="標楷體" w:eastAsia="標楷體" w:hAnsi="標楷體" w:hint="eastAsia"/>
          <w:sz w:val="28"/>
          <w:szCs w:val="28"/>
        </w:rPr>
        <w:t>一、</w:t>
      </w:r>
      <w:r w:rsidR="0071740E" w:rsidRPr="0071740E">
        <w:rPr>
          <w:rFonts w:ascii="標楷體" w:eastAsia="標楷體" w:hAnsi="標楷體" w:hint="eastAsia"/>
          <w:color w:val="FF0000"/>
          <w:sz w:val="28"/>
          <w:szCs w:val="28"/>
        </w:rPr>
        <w:t>懸缺（編餘缺）</w:t>
      </w:r>
      <w:r w:rsidR="00CC5BB3">
        <w:rPr>
          <w:rFonts w:ascii="標楷體" w:eastAsia="標楷體" w:hAnsi="標楷體" w:hint="eastAsia"/>
          <w:color w:val="FF0000"/>
          <w:sz w:val="28"/>
          <w:szCs w:val="28"/>
        </w:rPr>
        <w:t>及</w:t>
      </w:r>
      <w:r w:rsidR="00CB0195">
        <w:rPr>
          <w:rFonts w:ascii="標楷體" w:eastAsia="標楷體" w:hAnsi="標楷體" w:hint="eastAsia"/>
          <w:color w:val="FF0000"/>
          <w:sz w:val="28"/>
          <w:szCs w:val="28"/>
        </w:rPr>
        <w:t>公假</w:t>
      </w:r>
      <w:r w:rsidR="00CC5BB3" w:rsidRPr="00CC5BB3">
        <w:rPr>
          <w:rFonts w:ascii="標楷體" w:eastAsia="標楷體" w:hAnsi="標楷體" w:hint="eastAsia"/>
          <w:color w:val="FF0000"/>
          <w:sz w:val="28"/>
          <w:szCs w:val="28"/>
        </w:rPr>
        <w:t>缺</w:t>
      </w:r>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540" w:type="dxa"/>
        <w:tblInd w:w="8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40"/>
        <w:gridCol w:w="1620"/>
        <w:gridCol w:w="2610"/>
        <w:gridCol w:w="3870"/>
      </w:tblGrid>
      <w:tr w:rsidR="00CC5BB3" w:rsidRPr="00CC5BB3" w14:paraId="5F2034CF" w14:textId="77777777" w:rsidTr="00CC5BB3">
        <w:trPr>
          <w:trHeight w:val="1210"/>
        </w:trPr>
        <w:tc>
          <w:tcPr>
            <w:tcW w:w="1440" w:type="dxa"/>
            <w:tcBorders>
              <w:top w:val="double" w:sz="4" w:space="0" w:color="auto"/>
              <w:left w:val="double" w:sz="4" w:space="0" w:color="auto"/>
              <w:bottom w:val="thinThickSmallGap" w:sz="24" w:space="0" w:color="auto"/>
            </w:tcBorders>
            <w:vAlign w:val="center"/>
          </w:tcPr>
          <w:p w14:paraId="39927E00" w14:textId="6DB9917E" w:rsidR="00CC5BB3" w:rsidRPr="00CC5BB3" w:rsidRDefault="0071740E" w:rsidP="00CC5BB3">
            <w:pPr>
              <w:spacing w:line="440" w:lineRule="exact"/>
              <w:jc w:val="center"/>
              <w:rPr>
                <w:rFonts w:ascii="標楷體" w:eastAsia="標楷體" w:hAnsi="標楷體"/>
                <w:sz w:val="32"/>
                <w:szCs w:val="36"/>
              </w:rPr>
            </w:pPr>
            <w:r>
              <w:rPr>
                <w:rFonts w:ascii="標楷體" w:eastAsia="標楷體" w:hAnsi="標楷體" w:hint="eastAsia"/>
                <w:sz w:val="32"/>
                <w:szCs w:val="36"/>
              </w:rPr>
              <w:t>甄選</w:t>
            </w:r>
            <w:r w:rsidR="00C04703">
              <w:rPr>
                <w:rFonts w:ascii="標楷體" w:eastAsia="標楷體" w:hAnsi="標楷體" w:hint="eastAsia"/>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領域科別</w:t>
            </w:r>
          </w:p>
          <w:p w14:paraId="3121EEEC"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CC5BB3" w:rsidRDefault="00CC5BB3" w:rsidP="00CC5BB3">
            <w:pPr>
              <w:spacing w:line="440" w:lineRule="exact"/>
              <w:jc w:val="center"/>
              <w:rPr>
                <w:rFonts w:ascii="標楷體" w:eastAsia="標楷體" w:hAnsi="標楷體"/>
                <w:sz w:val="32"/>
                <w:szCs w:val="36"/>
              </w:rPr>
            </w:pPr>
            <w:r w:rsidRPr="00CC5BB3">
              <w:rPr>
                <w:rFonts w:ascii="標楷體" w:eastAsia="標楷體" w:hAnsi="標楷體" w:hint="eastAsia"/>
                <w:sz w:val="32"/>
                <w:szCs w:val="36"/>
              </w:rPr>
              <w:t>說明</w:t>
            </w:r>
          </w:p>
        </w:tc>
      </w:tr>
      <w:tr w:rsidR="00CC5BB3" w:rsidRPr="00CC5BB3" w14:paraId="05692E01" w14:textId="77777777" w:rsidTr="00DA78F1">
        <w:trPr>
          <w:trHeight w:hRule="exact" w:val="3209"/>
        </w:trPr>
        <w:tc>
          <w:tcPr>
            <w:tcW w:w="1440" w:type="dxa"/>
            <w:vMerge w:val="restart"/>
            <w:tcBorders>
              <w:top w:val="single" w:sz="6" w:space="0" w:color="auto"/>
              <w:left w:val="double" w:sz="4" w:space="0" w:color="auto"/>
            </w:tcBorders>
            <w:shd w:val="clear" w:color="auto" w:fill="auto"/>
          </w:tcPr>
          <w:p w14:paraId="4E38DABA" w14:textId="030F6F6F" w:rsidR="00CC5BB3" w:rsidRPr="0071740E" w:rsidRDefault="00DF6E29" w:rsidP="006401B5">
            <w:pPr>
              <w:numPr>
                <w:ilvl w:val="0"/>
                <w:numId w:val="22"/>
              </w:numPr>
              <w:spacing w:line="440" w:lineRule="exact"/>
              <w:rPr>
                <w:rFonts w:ascii="標楷體" w:eastAsia="標楷體" w:hAnsi="標楷體"/>
                <w:kern w:val="0"/>
                <w:szCs w:val="24"/>
              </w:rPr>
            </w:pPr>
            <w:r w:rsidRPr="00DF6E29">
              <w:rPr>
                <w:rFonts w:ascii="標楷體" w:eastAsia="標楷體" w:hAnsi="標楷體" w:hint="eastAsia"/>
                <w:kern w:val="0"/>
                <w:szCs w:val="24"/>
              </w:rPr>
              <w:t>懸缺</w:t>
            </w:r>
            <w:r w:rsidR="00CB0195">
              <w:rPr>
                <w:rFonts w:ascii="標楷體" w:eastAsia="標楷體" w:hAnsi="標楷體" w:hint="eastAsia"/>
                <w:kern w:val="0"/>
                <w:szCs w:val="24"/>
              </w:rPr>
              <w:t>（</w:t>
            </w:r>
            <w:r w:rsidRPr="00DF6E29">
              <w:rPr>
                <w:rFonts w:ascii="標楷體" w:eastAsia="標楷體" w:hAnsi="標楷體" w:hint="eastAsia"/>
                <w:kern w:val="0"/>
                <w:szCs w:val="24"/>
              </w:rPr>
              <w:t>編餘缺</w:t>
            </w:r>
            <w:r w:rsidR="00CB0195">
              <w:rPr>
                <w:rFonts w:ascii="標楷體" w:eastAsia="標楷體" w:hAnsi="標楷體" w:hint="eastAsia"/>
                <w:kern w:val="0"/>
                <w:szCs w:val="24"/>
              </w:rPr>
              <w:t>）</w:t>
            </w:r>
            <w:r w:rsidR="00C04703">
              <w:rPr>
                <w:rFonts w:ascii="標楷體" w:eastAsia="標楷體" w:hAnsi="標楷體" w:hint="eastAsia"/>
                <w:kern w:val="0"/>
                <w:szCs w:val="24"/>
              </w:rPr>
              <w:t>。</w:t>
            </w:r>
          </w:p>
          <w:p w14:paraId="762BF6A5" w14:textId="77777777" w:rsidR="00CC5BB3" w:rsidRPr="00CC5BB3" w:rsidRDefault="00CC5BB3" w:rsidP="00CC5BB3">
            <w:pPr>
              <w:spacing w:line="440" w:lineRule="exact"/>
              <w:rPr>
                <w:rFonts w:ascii="標楷體" w:eastAsia="標楷體" w:hAnsi="標楷體"/>
                <w:kern w:val="0"/>
                <w:szCs w:val="24"/>
              </w:rPr>
            </w:pPr>
          </w:p>
          <w:p w14:paraId="0FA2196C" w14:textId="77777777" w:rsidR="00CC5BB3" w:rsidRPr="00CC5BB3" w:rsidRDefault="00CC5BB3" w:rsidP="00CC5BB3">
            <w:pPr>
              <w:spacing w:line="440" w:lineRule="exact"/>
              <w:rPr>
                <w:rFonts w:ascii="標楷體" w:eastAsia="標楷體" w:hAnsi="標楷體"/>
                <w:kern w:val="0"/>
                <w:szCs w:val="24"/>
              </w:rPr>
            </w:pPr>
          </w:p>
          <w:p w14:paraId="58B5F2EA" w14:textId="77777777" w:rsidR="00CC5BB3" w:rsidRPr="00CC5BB3" w:rsidRDefault="00CC5BB3" w:rsidP="00CC5BB3">
            <w:pPr>
              <w:spacing w:line="440" w:lineRule="exact"/>
              <w:rPr>
                <w:rFonts w:ascii="標楷體" w:eastAsia="標楷體" w:hAnsi="標楷體"/>
                <w:kern w:val="0"/>
                <w:szCs w:val="24"/>
              </w:rPr>
            </w:pPr>
          </w:p>
          <w:p w14:paraId="5734DB11" w14:textId="65BDE649" w:rsidR="0071740E" w:rsidRPr="00CC5BB3" w:rsidRDefault="00CC5BB3" w:rsidP="0071740E">
            <w:pPr>
              <w:spacing w:line="440" w:lineRule="exact"/>
              <w:rPr>
                <w:rFonts w:ascii="標楷體" w:eastAsia="標楷體" w:hAnsi="標楷體"/>
                <w:kern w:val="0"/>
                <w:szCs w:val="24"/>
              </w:rPr>
            </w:pPr>
            <w:r w:rsidRPr="00CC5BB3">
              <w:rPr>
                <w:rFonts w:ascii="標楷體" w:eastAsia="標楷體" w:hAnsi="標楷體" w:hint="eastAsia"/>
                <w:kern w:val="0"/>
                <w:szCs w:val="24"/>
              </w:rPr>
              <w:t xml:space="preserve"> </w:t>
            </w:r>
          </w:p>
          <w:p w14:paraId="21C4EFC6" w14:textId="0FB6D68A" w:rsidR="00CC5BB3" w:rsidRPr="00CC5BB3" w:rsidRDefault="00CC5BB3" w:rsidP="00CC5BB3">
            <w:pPr>
              <w:spacing w:line="440" w:lineRule="exact"/>
              <w:rPr>
                <w:rFonts w:ascii="標楷體" w:eastAsia="標楷體" w:hAnsi="標楷體"/>
                <w:kern w:val="0"/>
                <w:szCs w:val="24"/>
              </w:rPr>
            </w:pPr>
          </w:p>
        </w:tc>
        <w:tc>
          <w:tcPr>
            <w:tcW w:w="1620" w:type="dxa"/>
            <w:tcBorders>
              <w:top w:val="single" w:sz="6" w:space="0" w:color="auto"/>
              <w:bottom w:val="single" w:sz="6" w:space="0" w:color="auto"/>
            </w:tcBorders>
            <w:shd w:val="clear" w:color="auto" w:fill="auto"/>
            <w:vAlign w:val="center"/>
          </w:tcPr>
          <w:p w14:paraId="1B2F352E"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游泳專長教練</w:t>
            </w:r>
          </w:p>
          <w:p w14:paraId="7D17ECAA"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(正取一名)</w:t>
            </w:r>
          </w:p>
        </w:tc>
        <w:tc>
          <w:tcPr>
            <w:tcW w:w="2610" w:type="dxa"/>
            <w:tcBorders>
              <w:top w:val="single" w:sz="6" w:space="0" w:color="auto"/>
              <w:bottom w:val="single" w:sz="6" w:space="0" w:color="auto"/>
            </w:tcBorders>
            <w:shd w:val="clear" w:color="auto" w:fill="auto"/>
            <w:vAlign w:val="center"/>
          </w:tcPr>
          <w:p w14:paraId="19DF367D"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須實際擔任游泳教學訓練工作，並配合超鐘點與其他科目配課，實際授課與配課科目節數仍須以學校</w:t>
            </w:r>
            <w:proofErr w:type="gramStart"/>
            <w:r w:rsidRPr="00CC5BB3">
              <w:rPr>
                <w:rFonts w:ascii="標楷體" w:eastAsia="標楷體" w:hAnsi="標楷體" w:hint="eastAsia"/>
                <w:szCs w:val="24"/>
              </w:rPr>
              <w:t>最</w:t>
            </w:r>
            <w:proofErr w:type="gramEnd"/>
            <w:r w:rsidRPr="00CC5BB3">
              <w:rPr>
                <w:rFonts w:ascii="標楷體" w:eastAsia="標楷體" w:hAnsi="標楷體" w:hint="eastAsia"/>
                <w:szCs w:val="24"/>
              </w:rPr>
              <w:t>後排課為準，不得異議</w:t>
            </w:r>
          </w:p>
        </w:tc>
        <w:tc>
          <w:tcPr>
            <w:tcW w:w="3870" w:type="dxa"/>
            <w:tcBorders>
              <w:top w:val="single" w:sz="6" w:space="0" w:color="auto"/>
              <w:bottom w:val="single" w:sz="6" w:space="0" w:color="auto"/>
              <w:right w:val="double" w:sz="4" w:space="0" w:color="auto"/>
            </w:tcBorders>
            <w:shd w:val="clear" w:color="auto" w:fill="auto"/>
            <w:vAlign w:val="center"/>
          </w:tcPr>
          <w:p w14:paraId="233A0F49" w14:textId="77777777" w:rsidR="00CC5BB3" w:rsidRPr="00CC5BB3" w:rsidRDefault="00CC5BB3" w:rsidP="00CC5BB3">
            <w:pPr>
              <w:spacing w:line="440" w:lineRule="exact"/>
              <w:jc w:val="both"/>
              <w:rPr>
                <w:rFonts w:ascii="標楷體" w:eastAsia="標楷體" w:hAnsi="標楷體"/>
                <w:szCs w:val="24"/>
              </w:rPr>
            </w:pPr>
            <w:r w:rsidRPr="00CC5BB3">
              <w:rPr>
                <w:rFonts w:ascii="標楷體" w:eastAsia="標楷體" w:hAnsi="標楷體" w:hint="eastAsia"/>
                <w:szCs w:val="24"/>
              </w:rPr>
              <w:t>具國小合格教師證書或修畢國小教育階段，或具有科(類)師資職前教育課程，或大學以上畢業，並具行政院體育委員會認定體育團體所核發C級(含)以上游泳教練證和救生員證者。</w:t>
            </w:r>
          </w:p>
        </w:tc>
      </w:tr>
      <w:tr w:rsidR="00CC5BB3" w:rsidRPr="00CC5BB3" w14:paraId="1797F6BB" w14:textId="77777777" w:rsidTr="006401B5">
        <w:trPr>
          <w:trHeight w:hRule="exact" w:val="1845"/>
        </w:trPr>
        <w:tc>
          <w:tcPr>
            <w:tcW w:w="1440" w:type="dxa"/>
            <w:vMerge/>
            <w:tcBorders>
              <w:left w:val="double" w:sz="4" w:space="0" w:color="auto"/>
              <w:bottom w:val="single" w:sz="6" w:space="0" w:color="auto"/>
            </w:tcBorders>
            <w:shd w:val="clear" w:color="auto" w:fill="auto"/>
            <w:vAlign w:val="center"/>
          </w:tcPr>
          <w:p w14:paraId="2F167E9B" w14:textId="77777777" w:rsidR="00CC5BB3" w:rsidRPr="00CC5BB3" w:rsidRDefault="00CC5BB3" w:rsidP="00CC5BB3">
            <w:pPr>
              <w:spacing w:line="440" w:lineRule="exact"/>
              <w:rPr>
                <w:rFonts w:ascii="標楷體" w:eastAsia="標楷體" w:hAnsi="標楷體"/>
                <w:kern w:val="0"/>
                <w:szCs w:val="24"/>
              </w:rPr>
            </w:pPr>
          </w:p>
        </w:tc>
        <w:tc>
          <w:tcPr>
            <w:tcW w:w="1620" w:type="dxa"/>
            <w:tcBorders>
              <w:top w:val="single" w:sz="6" w:space="0" w:color="auto"/>
              <w:bottom w:val="single" w:sz="6" w:space="0" w:color="auto"/>
            </w:tcBorders>
            <w:shd w:val="clear" w:color="auto" w:fill="auto"/>
            <w:vAlign w:val="center"/>
          </w:tcPr>
          <w:p w14:paraId="1BA4D706" w14:textId="77777777" w:rsidR="006401B5" w:rsidRDefault="006401B5" w:rsidP="00CC5BB3">
            <w:pPr>
              <w:spacing w:line="440" w:lineRule="exact"/>
              <w:jc w:val="center"/>
              <w:rPr>
                <w:rFonts w:ascii="標楷體" w:eastAsia="標楷體" w:hAnsi="標楷體"/>
                <w:szCs w:val="24"/>
              </w:rPr>
            </w:pPr>
            <w:r>
              <w:rPr>
                <w:rFonts w:ascii="標楷體" w:eastAsia="標楷體" w:hAnsi="標楷體" w:hint="eastAsia"/>
                <w:szCs w:val="24"/>
              </w:rPr>
              <w:t>藝術</w:t>
            </w:r>
          </w:p>
          <w:p w14:paraId="0D03DA87" w14:textId="7DAE1D3E"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(音樂</w:t>
            </w:r>
            <w:r w:rsidR="006401B5">
              <w:rPr>
                <w:rFonts w:ascii="標楷體" w:eastAsia="標楷體" w:hAnsi="標楷體" w:hint="eastAsia"/>
                <w:szCs w:val="24"/>
              </w:rPr>
              <w:t>專長</w:t>
            </w:r>
            <w:r w:rsidRPr="00CC5BB3">
              <w:rPr>
                <w:rFonts w:ascii="標楷體" w:eastAsia="標楷體" w:hAnsi="標楷體" w:hint="eastAsia"/>
                <w:szCs w:val="24"/>
              </w:rPr>
              <w:t>)</w:t>
            </w:r>
          </w:p>
          <w:p w14:paraId="67E314D4"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 xml:space="preserve"> (正取一名)</w:t>
            </w:r>
          </w:p>
        </w:tc>
        <w:tc>
          <w:tcPr>
            <w:tcW w:w="2610" w:type="dxa"/>
            <w:tcBorders>
              <w:top w:val="single" w:sz="6" w:space="0" w:color="auto"/>
              <w:bottom w:val="single" w:sz="6" w:space="0" w:color="auto"/>
            </w:tcBorders>
            <w:shd w:val="clear" w:color="auto" w:fill="auto"/>
            <w:vAlign w:val="center"/>
          </w:tcPr>
          <w:p w14:paraId="0DA2F42B"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須配合超鐘點與</w:t>
            </w:r>
          </w:p>
          <w:p w14:paraId="3F7DBF5B"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其他科目配課</w:t>
            </w:r>
          </w:p>
          <w:p w14:paraId="5622E691"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授課年級:三-六年級</w:t>
            </w:r>
          </w:p>
        </w:tc>
        <w:tc>
          <w:tcPr>
            <w:tcW w:w="3870" w:type="dxa"/>
            <w:tcBorders>
              <w:top w:val="single" w:sz="6" w:space="0" w:color="auto"/>
              <w:bottom w:val="single" w:sz="6" w:space="0" w:color="auto"/>
              <w:right w:val="double" w:sz="4" w:space="0" w:color="auto"/>
            </w:tcBorders>
            <w:shd w:val="clear" w:color="auto" w:fill="auto"/>
            <w:vAlign w:val="center"/>
          </w:tcPr>
          <w:p w14:paraId="13F420B8" w14:textId="559075F1" w:rsidR="00CC5BB3" w:rsidRPr="00CC5BB3" w:rsidRDefault="00CC5BB3" w:rsidP="00CC5BB3">
            <w:pPr>
              <w:spacing w:line="440" w:lineRule="exact"/>
              <w:rPr>
                <w:rFonts w:ascii="標楷體" w:eastAsia="標楷體" w:hAnsi="標楷體"/>
                <w:szCs w:val="24"/>
              </w:rPr>
            </w:pPr>
            <w:r w:rsidRPr="00CC5BB3">
              <w:rPr>
                <w:rFonts w:ascii="標楷體" w:eastAsia="標楷體" w:hAnsi="標楷體" w:hint="eastAsia"/>
                <w:szCs w:val="24"/>
              </w:rPr>
              <w:t>實際授課與配課科目節數仍須以學校</w:t>
            </w:r>
            <w:proofErr w:type="gramStart"/>
            <w:r w:rsidRPr="00CC5BB3">
              <w:rPr>
                <w:rFonts w:ascii="標楷體" w:eastAsia="標楷體" w:hAnsi="標楷體" w:hint="eastAsia"/>
                <w:szCs w:val="24"/>
              </w:rPr>
              <w:t>最</w:t>
            </w:r>
            <w:proofErr w:type="gramEnd"/>
            <w:r w:rsidRPr="00CC5BB3">
              <w:rPr>
                <w:rFonts w:ascii="標楷體" w:eastAsia="標楷體" w:hAnsi="標楷體" w:hint="eastAsia"/>
                <w:szCs w:val="24"/>
              </w:rPr>
              <w:t>後排課為準。須實際指導弦樂</w:t>
            </w:r>
            <w:r w:rsidR="006401B5">
              <w:rPr>
                <w:rFonts w:ascii="標楷體" w:eastAsia="標楷體" w:hAnsi="標楷體" w:hint="eastAsia"/>
                <w:szCs w:val="24"/>
              </w:rPr>
              <w:t>社團</w:t>
            </w:r>
            <w:r w:rsidRPr="00CC5BB3">
              <w:rPr>
                <w:rFonts w:ascii="標楷體" w:eastAsia="標楷體" w:hAnsi="標楷體" w:hint="eastAsia"/>
                <w:szCs w:val="24"/>
              </w:rPr>
              <w:t>學生個人培訓與擔任競賽培訓</w:t>
            </w:r>
            <w:r w:rsidR="006401B5">
              <w:rPr>
                <w:rFonts w:ascii="標楷體" w:eastAsia="標楷體" w:hAnsi="標楷體" w:hint="eastAsia"/>
                <w:szCs w:val="24"/>
              </w:rPr>
              <w:t>工作</w:t>
            </w:r>
            <w:r w:rsidRPr="00CC5BB3">
              <w:rPr>
                <w:rFonts w:ascii="標楷體" w:eastAsia="標楷體" w:hAnsi="標楷體" w:hint="eastAsia"/>
                <w:szCs w:val="24"/>
              </w:rPr>
              <w:t>。</w:t>
            </w:r>
          </w:p>
        </w:tc>
      </w:tr>
      <w:tr w:rsidR="006401B5" w:rsidRPr="00CC5BB3" w14:paraId="5FB462A5" w14:textId="77777777" w:rsidTr="00CC5BB3">
        <w:trPr>
          <w:trHeight w:hRule="exact" w:val="1418"/>
        </w:trPr>
        <w:tc>
          <w:tcPr>
            <w:tcW w:w="1440" w:type="dxa"/>
            <w:tcBorders>
              <w:top w:val="single" w:sz="6" w:space="0" w:color="auto"/>
              <w:left w:val="double" w:sz="4" w:space="0" w:color="auto"/>
              <w:bottom w:val="single" w:sz="6" w:space="0" w:color="auto"/>
            </w:tcBorders>
            <w:shd w:val="clear" w:color="auto" w:fill="auto"/>
            <w:vAlign w:val="center"/>
          </w:tcPr>
          <w:p w14:paraId="31FA42A1" w14:textId="0232B518" w:rsidR="006401B5" w:rsidRPr="00CC5BB3" w:rsidRDefault="006401B5" w:rsidP="0071740E">
            <w:pPr>
              <w:numPr>
                <w:ilvl w:val="0"/>
                <w:numId w:val="22"/>
              </w:numPr>
              <w:spacing w:line="440" w:lineRule="exact"/>
              <w:rPr>
                <w:rFonts w:ascii="標楷體" w:eastAsia="標楷體" w:hAnsi="標楷體"/>
                <w:kern w:val="0"/>
                <w:szCs w:val="24"/>
              </w:rPr>
            </w:pPr>
            <w:r w:rsidRPr="00CC5BB3">
              <w:rPr>
                <w:rFonts w:ascii="標楷體" w:eastAsia="標楷體" w:hAnsi="標楷體" w:hint="eastAsia"/>
                <w:kern w:val="0"/>
                <w:szCs w:val="24"/>
              </w:rPr>
              <w:t>教育部本土指導員</w:t>
            </w:r>
            <w:r w:rsidRPr="00CB0195">
              <w:rPr>
                <w:rFonts w:ascii="標楷體" w:eastAsia="標楷體" w:hAnsi="標楷體" w:hint="eastAsia"/>
                <w:kern w:val="0"/>
                <w:szCs w:val="24"/>
              </w:rPr>
              <w:t>公假</w:t>
            </w:r>
            <w:r w:rsidRPr="00CC5BB3">
              <w:rPr>
                <w:rFonts w:ascii="標楷體" w:eastAsia="標楷體" w:hAnsi="標楷體" w:hint="eastAsia"/>
                <w:kern w:val="0"/>
                <w:szCs w:val="24"/>
              </w:rPr>
              <w:t>缺</w:t>
            </w:r>
            <w:r w:rsidR="00C04703">
              <w:rPr>
                <w:rFonts w:ascii="標楷體" w:eastAsia="標楷體" w:hAnsi="標楷體" w:hint="eastAsia"/>
                <w:kern w:val="0"/>
                <w:szCs w:val="24"/>
              </w:rPr>
              <w:t>。</w:t>
            </w:r>
          </w:p>
        </w:tc>
        <w:tc>
          <w:tcPr>
            <w:tcW w:w="1620" w:type="dxa"/>
            <w:tcBorders>
              <w:top w:val="single" w:sz="6" w:space="0" w:color="auto"/>
              <w:bottom w:val="single" w:sz="6" w:space="0" w:color="auto"/>
            </w:tcBorders>
            <w:shd w:val="clear" w:color="auto" w:fill="auto"/>
            <w:vAlign w:val="center"/>
          </w:tcPr>
          <w:p w14:paraId="3D622606" w14:textId="77777777" w:rsidR="006401B5" w:rsidRPr="009B73B7" w:rsidRDefault="006401B5" w:rsidP="006401B5">
            <w:pPr>
              <w:spacing w:line="0" w:lineRule="atLeast"/>
              <w:jc w:val="center"/>
              <w:rPr>
                <w:rFonts w:ascii="標楷體" w:eastAsia="標楷體" w:hAnsi="標楷體"/>
                <w:szCs w:val="24"/>
              </w:rPr>
            </w:pPr>
            <w:r w:rsidRPr="009B73B7">
              <w:rPr>
                <w:rFonts w:ascii="標楷體" w:eastAsia="標楷體" w:hAnsi="標楷體" w:hint="eastAsia"/>
                <w:szCs w:val="24"/>
              </w:rPr>
              <w:t>本土語言</w:t>
            </w:r>
          </w:p>
          <w:p w14:paraId="30696862" w14:textId="79598B9E" w:rsidR="006401B5" w:rsidRPr="00CC5BB3" w:rsidRDefault="006401B5" w:rsidP="006401B5">
            <w:pPr>
              <w:spacing w:line="440" w:lineRule="exact"/>
              <w:jc w:val="center"/>
              <w:rPr>
                <w:rFonts w:ascii="標楷體" w:eastAsia="標楷體" w:hAnsi="標楷體"/>
                <w:szCs w:val="24"/>
              </w:rPr>
            </w:pPr>
            <w:r w:rsidRPr="009B73B7">
              <w:rPr>
                <w:rFonts w:ascii="標楷體" w:eastAsia="標楷體" w:hAnsi="標楷體" w:hint="eastAsia"/>
                <w:szCs w:val="24"/>
              </w:rPr>
              <w:t>(正取一名)</w:t>
            </w:r>
          </w:p>
        </w:tc>
        <w:tc>
          <w:tcPr>
            <w:tcW w:w="2610" w:type="dxa"/>
            <w:tcBorders>
              <w:top w:val="single" w:sz="6" w:space="0" w:color="auto"/>
              <w:bottom w:val="single" w:sz="6" w:space="0" w:color="auto"/>
            </w:tcBorders>
            <w:shd w:val="clear" w:color="auto" w:fill="auto"/>
            <w:vAlign w:val="center"/>
          </w:tcPr>
          <w:p w14:paraId="00EC8374" w14:textId="77777777" w:rsidR="006401B5" w:rsidRPr="009B73B7" w:rsidRDefault="006401B5" w:rsidP="006401B5">
            <w:pPr>
              <w:spacing w:line="0" w:lineRule="atLeast"/>
              <w:jc w:val="center"/>
              <w:rPr>
                <w:rFonts w:ascii="標楷體" w:eastAsia="標楷體" w:hAnsi="標楷體"/>
                <w:szCs w:val="24"/>
              </w:rPr>
            </w:pPr>
            <w:r w:rsidRPr="009B73B7">
              <w:rPr>
                <w:rFonts w:ascii="標楷體" w:eastAsia="標楷體" w:hAnsi="標楷體" w:hint="eastAsia"/>
                <w:szCs w:val="24"/>
              </w:rPr>
              <w:t>須配合超鐘點與</w:t>
            </w:r>
          </w:p>
          <w:p w14:paraId="0C7BA307" w14:textId="77777777" w:rsidR="006401B5" w:rsidRPr="009B73B7" w:rsidRDefault="006401B5" w:rsidP="006401B5">
            <w:pPr>
              <w:spacing w:line="0" w:lineRule="atLeast"/>
              <w:jc w:val="center"/>
              <w:rPr>
                <w:rFonts w:ascii="標楷體" w:eastAsia="標楷體" w:hAnsi="標楷體"/>
                <w:szCs w:val="24"/>
              </w:rPr>
            </w:pPr>
            <w:r w:rsidRPr="009B73B7">
              <w:rPr>
                <w:rFonts w:ascii="標楷體" w:eastAsia="標楷體" w:hAnsi="標楷體" w:hint="eastAsia"/>
                <w:szCs w:val="24"/>
              </w:rPr>
              <w:t>其他科目配課</w:t>
            </w:r>
          </w:p>
          <w:p w14:paraId="42EC2CD6" w14:textId="7E2A0B9F" w:rsidR="006401B5" w:rsidRPr="00CC5BB3" w:rsidRDefault="006401B5" w:rsidP="006401B5">
            <w:pPr>
              <w:spacing w:line="440" w:lineRule="exact"/>
              <w:jc w:val="center"/>
              <w:rPr>
                <w:rFonts w:ascii="標楷體" w:eastAsia="標楷體" w:hAnsi="標楷體"/>
                <w:szCs w:val="24"/>
              </w:rPr>
            </w:pPr>
            <w:r w:rsidRPr="009B73B7">
              <w:rPr>
                <w:rFonts w:ascii="標楷體" w:eastAsia="標楷體" w:hAnsi="標楷體" w:hint="eastAsia"/>
                <w:szCs w:val="24"/>
              </w:rPr>
              <w:t>授課年級:</w:t>
            </w:r>
            <w:proofErr w:type="gramStart"/>
            <w:r w:rsidRPr="009B73B7">
              <w:rPr>
                <w:rFonts w:ascii="標楷體" w:eastAsia="標楷體" w:hAnsi="標楷體" w:hint="eastAsia"/>
                <w:szCs w:val="24"/>
              </w:rPr>
              <w:t>一</w:t>
            </w:r>
            <w:proofErr w:type="gramEnd"/>
            <w:r w:rsidRPr="009B73B7">
              <w:rPr>
                <w:rFonts w:ascii="標楷體" w:eastAsia="標楷體" w:hAnsi="標楷體" w:hint="eastAsia"/>
                <w:szCs w:val="24"/>
              </w:rPr>
              <w:t>-六年級</w:t>
            </w:r>
          </w:p>
        </w:tc>
        <w:tc>
          <w:tcPr>
            <w:tcW w:w="3870" w:type="dxa"/>
            <w:tcBorders>
              <w:top w:val="single" w:sz="6" w:space="0" w:color="auto"/>
              <w:bottom w:val="single" w:sz="6" w:space="0" w:color="auto"/>
              <w:right w:val="double" w:sz="4" w:space="0" w:color="auto"/>
            </w:tcBorders>
            <w:shd w:val="clear" w:color="auto" w:fill="auto"/>
            <w:vAlign w:val="center"/>
          </w:tcPr>
          <w:p w14:paraId="3D3E2CFE" w14:textId="77777777" w:rsidR="006401B5" w:rsidRPr="009B73B7" w:rsidRDefault="006401B5" w:rsidP="006401B5">
            <w:pPr>
              <w:spacing w:line="0" w:lineRule="atLeast"/>
              <w:jc w:val="both"/>
              <w:rPr>
                <w:rFonts w:ascii="標楷體" w:eastAsia="標楷體" w:hAnsi="標楷體"/>
                <w:szCs w:val="24"/>
              </w:rPr>
            </w:pPr>
            <w:r w:rsidRPr="009B73B7">
              <w:rPr>
                <w:rFonts w:ascii="標楷體" w:eastAsia="標楷體" w:hAnsi="標楷體" w:hint="eastAsia"/>
                <w:szCs w:val="24"/>
              </w:rPr>
              <w:t>實際授課與配課科目節數仍須以學校</w:t>
            </w:r>
            <w:proofErr w:type="gramStart"/>
            <w:r w:rsidRPr="009B73B7">
              <w:rPr>
                <w:rFonts w:ascii="標楷體" w:eastAsia="標楷體" w:hAnsi="標楷體" w:hint="eastAsia"/>
                <w:szCs w:val="24"/>
              </w:rPr>
              <w:t>最</w:t>
            </w:r>
            <w:proofErr w:type="gramEnd"/>
            <w:r w:rsidRPr="009B73B7">
              <w:rPr>
                <w:rFonts w:ascii="標楷體" w:eastAsia="標楷體" w:hAnsi="標楷體" w:hint="eastAsia"/>
                <w:szCs w:val="24"/>
              </w:rPr>
              <w:t>後排課為準。</w:t>
            </w:r>
          </w:p>
          <w:p w14:paraId="1550EC7C" w14:textId="77777777" w:rsidR="006401B5" w:rsidRPr="009B73B7" w:rsidRDefault="006401B5" w:rsidP="006401B5">
            <w:pPr>
              <w:spacing w:line="0" w:lineRule="atLeast"/>
              <w:jc w:val="both"/>
              <w:rPr>
                <w:rFonts w:ascii="標楷體" w:eastAsia="標楷體" w:hAnsi="標楷體"/>
                <w:szCs w:val="24"/>
              </w:rPr>
            </w:pPr>
            <w:r w:rsidRPr="009B73B7">
              <w:rPr>
                <w:rFonts w:ascii="標楷體" w:eastAsia="標楷體" w:hAnsi="標楷體" w:hint="eastAsia"/>
                <w:szCs w:val="24"/>
              </w:rPr>
              <w:t>應具備閩南語教學支援人員資格或通過本土語言認證中高級以上。</w:t>
            </w:r>
          </w:p>
          <w:p w14:paraId="7980DD3D" w14:textId="5C8D0D36" w:rsidR="006401B5" w:rsidRPr="00CC5BB3" w:rsidRDefault="006401B5" w:rsidP="006401B5">
            <w:pPr>
              <w:spacing w:line="440" w:lineRule="exact"/>
              <w:rPr>
                <w:rFonts w:ascii="標楷體" w:eastAsia="標楷體" w:hAnsi="標楷體"/>
                <w:szCs w:val="24"/>
              </w:rPr>
            </w:pPr>
            <w:r w:rsidRPr="009B73B7">
              <w:rPr>
                <w:rFonts w:ascii="標楷體" w:eastAsia="標楷體" w:hAnsi="標楷體" w:hint="eastAsia"/>
                <w:szCs w:val="24"/>
              </w:rPr>
              <w:t>須實際指導語文競賽培訓。</w:t>
            </w:r>
          </w:p>
        </w:tc>
      </w:tr>
      <w:tr w:rsidR="00CC5BB3" w:rsidRPr="00CC5BB3" w14:paraId="26CB67E7" w14:textId="77777777" w:rsidTr="00CC5BB3">
        <w:trPr>
          <w:trHeight w:hRule="exact" w:val="1982"/>
        </w:trPr>
        <w:tc>
          <w:tcPr>
            <w:tcW w:w="1440" w:type="dxa"/>
            <w:tcBorders>
              <w:top w:val="single" w:sz="6" w:space="0" w:color="auto"/>
              <w:left w:val="double" w:sz="4" w:space="0" w:color="auto"/>
              <w:bottom w:val="single" w:sz="6" w:space="0" w:color="auto"/>
            </w:tcBorders>
            <w:shd w:val="clear" w:color="auto" w:fill="auto"/>
            <w:vAlign w:val="center"/>
          </w:tcPr>
          <w:p w14:paraId="7F49ED86" w14:textId="07D4092A" w:rsidR="00CC5BB3" w:rsidRPr="00C04703" w:rsidRDefault="00CC5BB3" w:rsidP="00CC5BB3">
            <w:pPr>
              <w:numPr>
                <w:ilvl w:val="0"/>
                <w:numId w:val="22"/>
              </w:numPr>
              <w:spacing w:line="440" w:lineRule="exact"/>
              <w:rPr>
                <w:rFonts w:ascii="標楷體" w:eastAsia="標楷體" w:hAnsi="標楷體"/>
                <w:kern w:val="0"/>
                <w:szCs w:val="24"/>
              </w:rPr>
            </w:pPr>
            <w:r w:rsidRPr="00CC5BB3">
              <w:rPr>
                <w:rFonts w:ascii="標楷體" w:eastAsia="標楷體" w:hAnsi="標楷體" w:hint="eastAsia"/>
                <w:kern w:val="0"/>
                <w:szCs w:val="24"/>
              </w:rPr>
              <w:t>縣府教育</w:t>
            </w:r>
            <w:r w:rsidRPr="00C04703">
              <w:rPr>
                <w:rFonts w:ascii="標楷體" w:eastAsia="標楷體" w:hAnsi="標楷體" w:hint="eastAsia"/>
                <w:kern w:val="0"/>
                <w:szCs w:val="24"/>
              </w:rPr>
              <w:t>處</w:t>
            </w:r>
            <w:r w:rsidR="00CB0195" w:rsidRPr="00C04703">
              <w:rPr>
                <w:rFonts w:ascii="標楷體" w:eastAsia="標楷體" w:hAnsi="標楷體" w:hint="eastAsia"/>
                <w:kern w:val="0"/>
                <w:szCs w:val="24"/>
              </w:rPr>
              <w:t>公假</w:t>
            </w:r>
            <w:bookmarkStart w:id="1" w:name="_GoBack"/>
            <w:bookmarkEnd w:id="1"/>
            <w:r w:rsidRPr="00C04703">
              <w:rPr>
                <w:rFonts w:ascii="標楷體" w:eastAsia="標楷體" w:hAnsi="標楷體" w:hint="eastAsia"/>
                <w:kern w:val="0"/>
                <w:szCs w:val="24"/>
              </w:rPr>
              <w:t>缺</w:t>
            </w:r>
            <w:r w:rsidR="00C04703" w:rsidRPr="00C04703">
              <w:rPr>
                <w:rFonts w:ascii="標楷體" w:eastAsia="標楷體" w:hAnsi="標楷體" w:hint="eastAsia"/>
                <w:kern w:val="0"/>
                <w:szCs w:val="24"/>
              </w:rPr>
              <w:t>。</w:t>
            </w:r>
          </w:p>
        </w:tc>
        <w:tc>
          <w:tcPr>
            <w:tcW w:w="1620" w:type="dxa"/>
            <w:tcBorders>
              <w:top w:val="single" w:sz="6" w:space="0" w:color="auto"/>
              <w:bottom w:val="single" w:sz="6" w:space="0" w:color="auto"/>
            </w:tcBorders>
            <w:shd w:val="clear" w:color="auto" w:fill="auto"/>
            <w:vAlign w:val="center"/>
          </w:tcPr>
          <w:p w14:paraId="7DFEFF50" w14:textId="77777777" w:rsidR="006401B5" w:rsidRDefault="006401B5" w:rsidP="00CC5BB3">
            <w:pPr>
              <w:spacing w:line="440" w:lineRule="exact"/>
              <w:jc w:val="center"/>
              <w:rPr>
                <w:rFonts w:ascii="標楷體" w:eastAsia="標楷體" w:hAnsi="標楷體"/>
                <w:szCs w:val="24"/>
              </w:rPr>
            </w:pPr>
            <w:r>
              <w:rPr>
                <w:rFonts w:ascii="標楷體" w:eastAsia="標楷體" w:hAnsi="標楷體" w:hint="eastAsia"/>
                <w:szCs w:val="24"/>
              </w:rPr>
              <w:t>藝術</w:t>
            </w:r>
          </w:p>
          <w:p w14:paraId="522A396C" w14:textId="5C09C608"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w:t>
            </w:r>
            <w:r w:rsidR="006401B5">
              <w:rPr>
                <w:rFonts w:ascii="標楷體" w:eastAsia="標楷體" w:hAnsi="標楷體" w:hint="eastAsia"/>
                <w:szCs w:val="24"/>
              </w:rPr>
              <w:t>美</w:t>
            </w:r>
            <w:proofErr w:type="gramStart"/>
            <w:r w:rsidR="006401B5">
              <w:rPr>
                <w:rFonts w:ascii="標楷體" w:eastAsia="標楷體" w:hAnsi="標楷體" w:hint="eastAsia"/>
                <w:szCs w:val="24"/>
              </w:rPr>
              <w:t>勞</w:t>
            </w:r>
            <w:proofErr w:type="gramEnd"/>
            <w:r w:rsidR="006401B5">
              <w:rPr>
                <w:rFonts w:ascii="標楷體" w:eastAsia="標楷體" w:hAnsi="標楷體" w:hint="eastAsia"/>
                <w:szCs w:val="24"/>
              </w:rPr>
              <w:t>專長</w:t>
            </w:r>
            <w:r w:rsidRPr="00CC5BB3">
              <w:rPr>
                <w:rFonts w:ascii="標楷體" w:eastAsia="標楷體" w:hAnsi="標楷體" w:hint="eastAsia"/>
                <w:szCs w:val="24"/>
              </w:rPr>
              <w:t>)</w:t>
            </w:r>
          </w:p>
          <w:p w14:paraId="38E9B4EF"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4"/>
              </w:rPr>
              <w:t xml:space="preserve"> (正取一名)</w:t>
            </w:r>
          </w:p>
        </w:tc>
        <w:tc>
          <w:tcPr>
            <w:tcW w:w="2610" w:type="dxa"/>
            <w:tcBorders>
              <w:top w:val="single" w:sz="6" w:space="0" w:color="auto"/>
              <w:bottom w:val="single" w:sz="6" w:space="0" w:color="auto"/>
            </w:tcBorders>
            <w:shd w:val="clear" w:color="auto" w:fill="auto"/>
            <w:vAlign w:val="center"/>
          </w:tcPr>
          <w:p w14:paraId="78CF0059" w14:textId="77777777" w:rsidR="00CC5BB3" w:rsidRPr="00CC5BB3" w:rsidRDefault="00CC5BB3" w:rsidP="00CC5BB3">
            <w:pPr>
              <w:spacing w:line="440" w:lineRule="exact"/>
              <w:jc w:val="center"/>
              <w:rPr>
                <w:rFonts w:ascii="標楷體" w:eastAsia="標楷體" w:hAnsi="標楷體"/>
                <w:szCs w:val="22"/>
              </w:rPr>
            </w:pPr>
            <w:r w:rsidRPr="00CC5BB3">
              <w:rPr>
                <w:rFonts w:ascii="標楷體" w:eastAsia="標楷體" w:hAnsi="標楷體" w:hint="eastAsia"/>
                <w:szCs w:val="22"/>
              </w:rPr>
              <w:t>須配合超鐘點與</w:t>
            </w:r>
          </w:p>
          <w:p w14:paraId="384D5A22" w14:textId="77777777" w:rsidR="00CC5BB3" w:rsidRPr="00CC5BB3" w:rsidRDefault="00CC5BB3" w:rsidP="00CC5BB3">
            <w:pPr>
              <w:spacing w:line="440" w:lineRule="exact"/>
              <w:jc w:val="center"/>
              <w:rPr>
                <w:rFonts w:ascii="標楷體" w:eastAsia="標楷體" w:hAnsi="標楷體"/>
                <w:szCs w:val="22"/>
              </w:rPr>
            </w:pPr>
            <w:r w:rsidRPr="00CC5BB3">
              <w:rPr>
                <w:rFonts w:ascii="標楷體" w:eastAsia="標楷體" w:hAnsi="標楷體" w:hint="eastAsia"/>
                <w:szCs w:val="22"/>
              </w:rPr>
              <w:t>其他科目配課</w:t>
            </w:r>
          </w:p>
          <w:p w14:paraId="0A879150" w14:textId="77777777" w:rsidR="00CC5BB3" w:rsidRPr="00CC5BB3" w:rsidRDefault="00CC5BB3" w:rsidP="00CC5BB3">
            <w:pPr>
              <w:spacing w:line="440" w:lineRule="exact"/>
              <w:jc w:val="center"/>
              <w:rPr>
                <w:rFonts w:ascii="標楷體" w:eastAsia="標楷體" w:hAnsi="標楷體"/>
                <w:szCs w:val="24"/>
              </w:rPr>
            </w:pPr>
            <w:r w:rsidRPr="00CC5BB3">
              <w:rPr>
                <w:rFonts w:ascii="標楷體" w:eastAsia="標楷體" w:hAnsi="標楷體" w:hint="eastAsia"/>
                <w:szCs w:val="22"/>
              </w:rPr>
              <w:t>授課年級:三-六年級</w:t>
            </w:r>
          </w:p>
        </w:tc>
        <w:tc>
          <w:tcPr>
            <w:tcW w:w="3870" w:type="dxa"/>
            <w:tcBorders>
              <w:top w:val="single" w:sz="6" w:space="0" w:color="auto"/>
              <w:bottom w:val="single" w:sz="6" w:space="0" w:color="auto"/>
              <w:right w:val="double" w:sz="4" w:space="0" w:color="auto"/>
            </w:tcBorders>
            <w:shd w:val="clear" w:color="auto" w:fill="auto"/>
            <w:vAlign w:val="center"/>
          </w:tcPr>
          <w:p w14:paraId="0DDE5E11" w14:textId="57245BF2" w:rsidR="00CC5BB3" w:rsidRPr="00CC5BB3" w:rsidRDefault="006401B5" w:rsidP="00CC5BB3">
            <w:pPr>
              <w:spacing w:line="440" w:lineRule="exact"/>
              <w:jc w:val="both"/>
              <w:rPr>
                <w:rFonts w:ascii="標楷體" w:eastAsia="標楷體" w:hAnsi="標楷體"/>
                <w:szCs w:val="24"/>
                <w:highlight w:val="yellow"/>
              </w:rPr>
            </w:pPr>
            <w:r>
              <w:rPr>
                <w:rFonts w:ascii="標楷體" w:eastAsia="標楷體" w:hAnsi="標楷體" w:hint="eastAsia"/>
                <w:szCs w:val="24"/>
              </w:rPr>
              <w:t>實際授課與配課科目節數仍須以學校</w:t>
            </w:r>
            <w:proofErr w:type="gramStart"/>
            <w:r>
              <w:rPr>
                <w:rFonts w:ascii="標楷體" w:eastAsia="標楷體" w:hAnsi="標楷體" w:hint="eastAsia"/>
                <w:szCs w:val="24"/>
              </w:rPr>
              <w:t>最</w:t>
            </w:r>
            <w:proofErr w:type="gramEnd"/>
            <w:r>
              <w:rPr>
                <w:rFonts w:ascii="標楷體" w:eastAsia="標楷體" w:hAnsi="標楷體" w:hint="eastAsia"/>
                <w:szCs w:val="24"/>
              </w:rPr>
              <w:t>後排課為準。須實際指導美</w:t>
            </w:r>
            <w:proofErr w:type="gramStart"/>
            <w:r>
              <w:rPr>
                <w:rFonts w:ascii="標楷體" w:eastAsia="標楷體" w:hAnsi="標楷體" w:hint="eastAsia"/>
                <w:szCs w:val="24"/>
              </w:rPr>
              <w:t>勞</w:t>
            </w:r>
            <w:proofErr w:type="gramEnd"/>
            <w:r>
              <w:rPr>
                <w:rFonts w:ascii="標楷體" w:eastAsia="標楷體" w:hAnsi="標楷體" w:hint="eastAsia"/>
                <w:szCs w:val="24"/>
              </w:rPr>
              <w:t>社團、美術競賽培訓與協助校內藝文活動推展</w:t>
            </w:r>
            <w:r w:rsidR="00CC5BB3" w:rsidRPr="00CC5BB3">
              <w:rPr>
                <w:rFonts w:ascii="標楷體" w:eastAsia="標楷體" w:hAnsi="標楷體" w:hint="eastAsia"/>
                <w:szCs w:val="24"/>
              </w:rPr>
              <w:t>。</w:t>
            </w:r>
          </w:p>
        </w:tc>
      </w:tr>
    </w:tbl>
    <w:p w14:paraId="3BBF2994" w14:textId="289CD7BF" w:rsidR="00CB0195" w:rsidRDefault="00CC5BB3" w:rsidP="006401B5">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p>
    <w:p w14:paraId="7AC8DF69" w14:textId="77777777" w:rsidR="008D6062" w:rsidRPr="008D6062" w:rsidRDefault="00A0111C" w:rsidP="008D6062">
      <w:pPr>
        <w:spacing w:line="440" w:lineRule="exact"/>
        <w:ind w:left="840" w:hangingChars="300" w:hanging="84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8D6062">
        <w:rPr>
          <w:rFonts w:ascii="標楷體" w:eastAsia="標楷體" w:hAnsi="標楷體" w:hint="eastAsia"/>
          <w:color w:val="FF0000"/>
          <w:sz w:val="28"/>
          <w:szCs w:val="28"/>
        </w:rPr>
        <w:t>三、</w:t>
      </w:r>
      <w:r w:rsidR="008D6062" w:rsidRPr="008D6062">
        <w:rPr>
          <w:rFonts w:ascii="標楷體" w:eastAsia="標楷體" w:hAnsi="標楷體" w:hint="eastAsia"/>
          <w:color w:val="FF0000"/>
          <w:sz w:val="28"/>
          <w:szCs w:val="28"/>
        </w:rPr>
        <w:t>教育部本土指導員公假缺代理教師(本土語言)，其薪資須</w:t>
      </w:r>
      <w:proofErr w:type="gramStart"/>
      <w:r w:rsidR="008D6062" w:rsidRPr="008D6062">
        <w:rPr>
          <w:rFonts w:ascii="標楷體" w:eastAsia="標楷體" w:hAnsi="標楷體" w:hint="eastAsia"/>
          <w:color w:val="FF0000"/>
          <w:sz w:val="28"/>
          <w:szCs w:val="28"/>
        </w:rPr>
        <w:t>俟</w:t>
      </w:r>
      <w:proofErr w:type="gramEnd"/>
      <w:r w:rsidR="008D6062" w:rsidRPr="008D6062">
        <w:rPr>
          <w:rFonts w:ascii="標楷體" w:eastAsia="標楷體" w:hAnsi="標楷體" w:hint="eastAsia"/>
          <w:color w:val="FF0000"/>
          <w:sz w:val="28"/>
          <w:szCs w:val="28"/>
        </w:rPr>
        <w:t>教育部經費核撥</w:t>
      </w:r>
    </w:p>
    <w:p w14:paraId="015280F7" w14:textId="77777777" w:rsidR="008D6062" w:rsidRPr="008D6062" w:rsidRDefault="008D6062" w:rsidP="008D6062">
      <w:pPr>
        <w:spacing w:line="440" w:lineRule="exact"/>
        <w:ind w:left="840" w:hangingChars="300" w:hanging="840"/>
        <w:rPr>
          <w:rFonts w:ascii="標楷體" w:eastAsia="標楷體" w:hAnsi="標楷體"/>
          <w:color w:val="FF0000"/>
          <w:sz w:val="28"/>
          <w:szCs w:val="28"/>
        </w:rPr>
      </w:pPr>
      <w:r w:rsidRPr="008D6062">
        <w:rPr>
          <w:rFonts w:ascii="標楷體" w:eastAsia="標楷體" w:hAnsi="標楷體" w:hint="eastAsia"/>
          <w:color w:val="FF0000"/>
          <w:sz w:val="28"/>
          <w:szCs w:val="28"/>
        </w:rPr>
        <w:t xml:space="preserve">        並完成法令程序方可撥付，第一次薪資可能會延遲4個月，報考者請務必自</w:t>
      </w:r>
    </w:p>
    <w:p w14:paraId="240D8B29" w14:textId="35F41374" w:rsidR="00A0111C" w:rsidRDefault="008D6062" w:rsidP="008D6062">
      <w:pPr>
        <w:spacing w:line="440" w:lineRule="exact"/>
        <w:ind w:left="840" w:hangingChars="300" w:hanging="840"/>
        <w:rPr>
          <w:rFonts w:ascii="標楷體" w:eastAsia="標楷體" w:hAnsi="標楷體"/>
          <w:color w:val="FF0000"/>
          <w:sz w:val="28"/>
          <w:szCs w:val="28"/>
        </w:rPr>
      </w:pPr>
      <w:r w:rsidRPr="008D6062">
        <w:rPr>
          <w:rFonts w:ascii="標楷體" w:eastAsia="標楷體" w:hAnsi="標楷體" w:hint="eastAsia"/>
          <w:color w:val="FF0000"/>
          <w:sz w:val="28"/>
          <w:szCs w:val="28"/>
        </w:rPr>
        <w:t xml:space="preserve">        行斟酌薪資延遲發放造成的影響，不得異議。</w:t>
      </w:r>
    </w:p>
    <w:p w14:paraId="6F9B0AA0" w14:textId="77777777" w:rsidR="007C264E" w:rsidRPr="008D6062" w:rsidRDefault="007C264E" w:rsidP="008D6062">
      <w:pPr>
        <w:spacing w:line="440" w:lineRule="exact"/>
        <w:ind w:left="840" w:hangingChars="300" w:hanging="840"/>
        <w:rPr>
          <w:rFonts w:ascii="標楷體" w:eastAsia="標楷體" w:hAnsi="標楷體"/>
          <w:color w:val="FF0000"/>
          <w:sz w:val="28"/>
          <w:szCs w:val="28"/>
        </w:rPr>
      </w:pP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69B5DBFD" w14:textId="77777777" w:rsidR="006401B5" w:rsidRDefault="006401B5" w:rsidP="006401B5">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2"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3" w:name="_Hlk114496216"/>
      <w:bookmarkEnd w:id="2"/>
      <w:r w:rsidRPr="009B73B7">
        <w:rPr>
          <w:rFonts w:ascii="標楷體" w:eastAsia="標楷體" w:hAnsi="標楷體" w:hint="eastAsia"/>
          <w:sz w:val="28"/>
          <w:szCs w:val="28"/>
        </w:rPr>
        <w:t>閩</w:t>
      </w:r>
    </w:p>
    <w:p w14:paraId="5860C317" w14:textId="77777777" w:rsidR="006401B5" w:rsidRDefault="006401B5" w:rsidP="006401B5">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9B73B7">
        <w:rPr>
          <w:rFonts w:ascii="標楷體" w:eastAsia="標楷體" w:hAnsi="標楷體" w:hint="eastAsia"/>
          <w:sz w:val="28"/>
          <w:szCs w:val="28"/>
        </w:rPr>
        <w:t>南語教師應兼具閩南語教學支援人員資格或通過閩南語中高級以上</w:t>
      </w:r>
    </w:p>
    <w:p w14:paraId="77138EE8" w14:textId="4FC38A9B" w:rsidR="00D00A31" w:rsidRPr="006401B5" w:rsidRDefault="006401B5" w:rsidP="006401B5">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9B73B7">
        <w:rPr>
          <w:rFonts w:ascii="標楷體" w:eastAsia="標楷體" w:hAnsi="標楷體" w:hint="eastAsia"/>
          <w:sz w:val="28"/>
          <w:szCs w:val="28"/>
        </w:rPr>
        <w:t>認證。</w:t>
      </w:r>
    </w:p>
    <w:p w14:paraId="445E5577" w14:textId="54CE4369" w:rsidR="003C1DD5" w:rsidRPr="0001432A" w:rsidRDefault="00D00A31" w:rsidP="00D00A31">
      <w:pPr>
        <w:adjustRightInd w:val="0"/>
        <w:snapToGrid w:val="0"/>
        <w:spacing w:line="400" w:lineRule="exact"/>
        <w:ind w:firstLineChars="650" w:firstLine="1820"/>
        <w:jc w:val="both"/>
        <w:rPr>
          <w:rFonts w:ascii="標楷體" w:eastAsia="標楷體" w:hAnsi="標楷體"/>
          <w:sz w:val="28"/>
          <w:szCs w:val="28"/>
        </w:rPr>
      </w:pPr>
      <w:r w:rsidRPr="0001432A">
        <w:rPr>
          <w:rFonts w:ascii="標楷體" w:eastAsia="標楷體" w:hint="eastAsia"/>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4" w:name="_Hlk148690814"/>
      <w:bookmarkStart w:id="5" w:name="_Hlk114496108"/>
      <w:r w:rsidR="003C1DD5" w:rsidRPr="00D64421">
        <w:rPr>
          <w:rFonts w:ascii="標楷體" w:eastAsia="標楷體" w:hAnsi="標楷體" w:hint="eastAsia"/>
          <w:color w:val="FF0000"/>
          <w:sz w:val="28"/>
          <w:szCs w:val="28"/>
        </w:rPr>
        <w:t>11</w:t>
      </w:r>
      <w:r w:rsidR="00D64421">
        <w:rPr>
          <w:rFonts w:ascii="標楷體" w:eastAsia="標楷體" w:hAnsi="標楷體" w:hint="eastAsia"/>
          <w:color w:val="FF0000"/>
          <w:sz w:val="28"/>
          <w:szCs w:val="28"/>
        </w:rPr>
        <w:t>4</w:t>
      </w:r>
      <w:r w:rsidR="003C1DD5" w:rsidRPr="00D64421">
        <w:rPr>
          <w:rFonts w:ascii="標楷體" w:eastAsia="標楷體" w:hAnsi="標楷體" w:hint="eastAsia"/>
          <w:color w:val="FF0000"/>
          <w:sz w:val="28"/>
          <w:szCs w:val="28"/>
        </w:rPr>
        <w:t>年</w:t>
      </w:r>
      <w:r w:rsidR="006401B5">
        <w:rPr>
          <w:rFonts w:ascii="標楷體" w:eastAsia="標楷體" w:hAnsi="標楷體" w:hint="eastAsia"/>
          <w:color w:val="FF0000"/>
          <w:sz w:val="28"/>
          <w:szCs w:val="28"/>
        </w:rPr>
        <w:t>7</w:t>
      </w:r>
      <w:r w:rsidR="003C1DD5" w:rsidRPr="00D64421">
        <w:rPr>
          <w:rFonts w:ascii="標楷體" w:eastAsia="標楷體" w:hAnsi="標楷體" w:hint="eastAsia"/>
          <w:color w:val="FF0000"/>
          <w:sz w:val="28"/>
          <w:szCs w:val="28"/>
        </w:rPr>
        <w:t>月</w:t>
      </w:r>
      <w:r w:rsidR="006401B5">
        <w:rPr>
          <w:rFonts w:ascii="標楷體" w:eastAsia="標楷體" w:hAnsi="標楷體" w:hint="eastAsia"/>
          <w:color w:val="FF0000"/>
          <w:sz w:val="28"/>
          <w:szCs w:val="28"/>
        </w:rPr>
        <w:t>21</w:t>
      </w:r>
      <w:r w:rsidR="003C1DD5" w:rsidRPr="00D64421">
        <w:rPr>
          <w:rFonts w:ascii="標楷體" w:eastAsia="標楷體" w:hAnsi="標楷體" w:hint="eastAsia"/>
          <w:color w:val="FF0000"/>
          <w:sz w:val="28"/>
          <w:szCs w:val="28"/>
        </w:rPr>
        <w:t>日（星期</w:t>
      </w:r>
      <w:r w:rsidR="006401B5">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End w:id="4"/>
      <w:r w:rsidR="003C1DD5" w:rsidRPr="00D64421">
        <w:rPr>
          <w:rFonts w:ascii="標楷體" w:eastAsia="標楷體" w:hAnsi="標楷體" w:hint="eastAsia"/>
          <w:color w:val="FF0000"/>
          <w:sz w:val="28"/>
          <w:szCs w:val="28"/>
        </w:rPr>
        <w:t>上午</w:t>
      </w:r>
      <w:r w:rsidR="00523235" w:rsidRPr="00D64421">
        <w:rPr>
          <w:rFonts w:ascii="標楷體" w:eastAsia="標楷體" w:hAnsi="標楷體" w:hint="eastAsia"/>
          <w:color w:val="FF0000"/>
          <w:sz w:val="28"/>
          <w:szCs w:val="28"/>
        </w:rPr>
        <w:t>8</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6401B5">
        <w:rPr>
          <w:rFonts w:ascii="標楷體" w:eastAsia="標楷體" w:hAnsi="標楷體" w:hint="eastAsia"/>
          <w:color w:val="FF0000"/>
          <w:sz w:val="28"/>
          <w:szCs w:val="28"/>
        </w:rPr>
        <w:t>6</w:t>
      </w:r>
      <w:r w:rsidR="003C1DD5" w:rsidRPr="00D64421">
        <w:rPr>
          <w:rFonts w:ascii="標楷體" w:eastAsia="標楷體" w:hAnsi="標楷體" w:hint="eastAsia"/>
          <w:color w:val="FF0000"/>
          <w:sz w:val="28"/>
          <w:szCs w:val="28"/>
        </w:rPr>
        <w:t>:00。</w:t>
      </w:r>
      <w:bookmarkEnd w:id="3"/>
      <w:bookmarkEnd w:id="5"/>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6" w:name="_Hlk200090157"/>
      <w:r w:rsidR="00A05DCC" w:rsidRPr="0001432A">
        <w:rPr>
          <w:rFonts w:ascii="標楷體" w:eastAsia="標楷體" w:hint="eastAsia"/>
          <w:sz w:val="28"/>
          <w:szCs w:val="28"/>
        </w:rPr>
        <w:t>報名資格：</w:t>
      </w:r>
      <w:bookmarkStart w:id="7"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77777777" w:rsidR="00A0111C" w:rsidRDefault="00A0111C" w:rsidP="006401B5">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6"/>
      <w:bookmarkEnd w:id="7"/>
      <w:r w:rsidR="006401B5" w:rsidRPr="009B73B7">
        <w:rPr>
          <w:rFonts w:ascii="標楷體" w:eastAsia="標楷體" w:hAnsi="標楷體" w:hint="eastAsia"/>
          <w:sz w:val="28"/>
          <w:szCs w:val="28"/>
        </w:rPr>
        <w:t>閩南語教師應</w:t>
      </w:r>
    </w:p>
    <w:p w14:paraId="3ECD6D8F" w14:textId="519D26DC" w:rsidR="003C1DD5" w:rsidRPr="00A0111C" w:rsidRDefault="00A0111C" w:rsidP="00A0111C">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6401B5" w:rsidRPr="009B73B7">
        <w:rPr>
          <w:rFonts w:ascii="標楷體" w:eastAsia="標楷體" w:hAnsi="標楷體" w:hint="eastAsia"/>
          <w:sz w:val="28"/>
          <w:szCs w:val="28"/>
        </w:rPr>
        <w:t>兼具閩南語教學支援人員資格或通過閩南語中高級以上認證。</w:t>
      </w:r>
    </w:p>
    <w:p w14:paraId="69F0E296" w14:textId="21E81FB1"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D64421" w:rsidRPr="00D64421">
        <w:rPr>
          <w:rFonts w:ascii="標楷體" w:eastAsia="標楷體" w:hAnsi="標楷體" w:hint="eastAsia"/>
          <w:color w:val="FF0000"/>
          <w:sz w:val="28"/>
          <w:szCs w:val="28"/>
        </w:rPr>
        <w:t>114</w:t>
      </w:r>
      <w:r w:rsidR="006401B5">
        <w:rPr>
          <w:rFonts w:ascii="標楷體" w:eastAsia="標楷體" w:hAnsi="標楷體" w:hint="eastAsia"/>
          <w:color w:val="FF0000"/>
          <w:sz w:val="28"/>
          <w:szCs w:val="28"/>
        </w:rPr>
        <w:t>年7月21日（星期一</w:t>
      </w:r>
      <w:r w:rsidR="00D64421" w:rsidRPr="00D64421">
        <w:rPr>
          <w:rFonts w:ascii="標楷體" w:eastAsia="標楷體" w:hAnsi="標楷體" w:hint="eastAsia"/>
          <w:color w:val="FF0000"/>
          <w:sz w:val="28"/>
          <w:szCs w:val="28"/>
        </w:rPr>
        <w:t>）</w:t>
      </w:r>
      <w:r w:rsidR="006401B5" w:rsidRPr="006401B5">
        <w:rPr>
          <w:rFonts w:ascii="標楷體" w:eastAsia="標楷體" w:hAnsi="標楷體" w:hint="eastAsia"/>
          <w:color w:val="FF0000"/>
          <w:sz w:val="28"/>
          <w:szCs w:val="28"/>
        </w:rPr>
        <w:t>上午8:00~下午16:00</w:t>
      </w:r>
      <w:r w:rsidR="00A05DCC" w:rsidRPr="00D64421">
        <w:rPr>
          <w:rFonts w:ascii="標楷體" w:eastAsia="標楷體" w:hAnsi="標楷體" w:hint="eastAsia"/>
          <w:color w:val="FF0000"/>
          <w:sz w:val="28"/>
          <w:szCs w:val="28"/>
        </w:rPr>
        <w:t>。</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5B903A12" w14:textId="77777777" w:rsidR="00A0111C" w:rsidRDefault="00A0111C" w:rsidP="00A0111C">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r w:rsidRPr="009B73B7">
        <w:rPr>
          <w:rFonts w:ascii="標楷體" w:eastAsia="標楷體" w:hAnsi="標楷體" w:hint="eastAsia"/>
          <w:sz w:val="28"/>
          <w:szCs w:val="28"/>
        </w:rPr>
        <w:t>閩南語教師具備閩南語教學支援人員資格者</w:t>
      </w:r>
      <w:r w:rsidRPr="009B73B7">
        <w:rPr>
          <w:rFonts w:ascii="標楷體" w:eastAsia="標楷體" w:hAnsi="標楷體" w:hint="eastAsia"/>
          <w:b/>
          <w:sz w:val="28"/>
          <w:szCs w:val="28"/>
        </w:rPr>
        <w:t>無</w:t>
      </w:r>
      <w:r w:rsidRPr="009B73B7">
        <w:rPr>
          <w:rFonts w:ascii="標楷體" w:eastAsia="標楷體" w:hAnsi="標楷體" w:hint="eastAsia"/>
          <w:sz w:val="28"/>
          <w:szCs w:val="28"/>
        </w:rPr>
        <w:t>學歷限</w:t>
      </w:r>
    </w:p>
    <w:p w14:paraId="593A1ADA" w14:textId="7FD2C3B3" w:rsidR="00D00A31" w:rsidRPr="00A0111C" w:rsidRDefault="00A0111C" w:rsidP="00A0111C">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Pr="009B73B7">
        <w:rPr>
          <w:rFonts w:ascii="標楷體" w:eastAsia="標楷體" w:hAnsi="標楷體" w:hint="eastAsia"/>
          <w:sz w:val="28"/>
          <w:szCs w:val="28"/>
        </w:rPr>
        <w:t>制，惟閩南語中高級認證通過者仍須具備大學(或以上)畢業。</w:t>
      </w:r>
    </w:p>
    <w:p w14:paraId="2524F46A" w14:textId="2147F6D3" w:rsidR="003C1DD5" w:rsidRPr="0001432A" w:rsidRDefault="00D00A31" w:rsidP="00D00A31">
      <w:pPr>
        <w:spacing w:line="400" w:lineRule="exact"/>
        <w:ind w:leftChars="750" w:left="2080" w:hangingChars="100" w:hanging="280"/>
        <w:rPr>
          <w:rFonts w:ascii="標楷體" w:eastAsia="標楷體"/>
          <w:sz w:val="28"/>
          <w:szCs w:val="28"/>
        </w:rPr>
      </w:pPr>
      <w:r w:rsidRPr="0001432A">
        <w:rPr>
          <w:rFonts w:ascii="標楷體" w:eastAsia="標楷體" w:hAnsi="標楷體" w:hint="eastAsia"/>
          <w:sz w:val="28"/>
          <w:szCs w:val="28"/>
        </w:rPr>
        <w:t>2、</w:t>
      </w:r>
      <w:r w:rsidR="00A05DCC" w:rsidRPr="00D64421">
        <w:rPr>
          <w:rFonts w:ascii="標楷體" w:eastAsia="標楷體" w:hAnsi="標楷體" w:hint="eastAsia"/>
          <w:color w:val="FF0000"/>
          <w:sz w:val="28"/>
          <w:szCs w:val="28"/>
        </w:rPr>
        <w:t>報名時間：</w:t>
      </w:r>
      <w:bookmarkStart w:id="8" w:name="_Hlk199832869"/>
      <w:r w:rsidR="00D64421" w:rsidRPr="00D64421">
        <w:rPr>
          <w:rFonts w:ascii="標楷體" w:eastAsia="標楷體" w:hAnsi="標楷體" w:hint="eastAsia"/>
          <w:color w:val="FF0000"/>
          <w:sz w:val="28"/>
          <w:szCs w:val="28"/>
        </w:rPr>
        <w:t>114</w:t>
      </w:r>
      <w:r w:rsidR="00A0111C">
        <w:rPr>
          <w:rFonts w:ascii="標楷體" w:eastAsia="標楷體" w:hAnsi="標楷體" w:hint="eastAsia"/>
          <w:color w:val="FF0000"/>
          <w:sz w:val="28"/>
          <w:szCs w:val="28"/>
        </w:rPr>
        <w:t>年7月21日（星期一</w:t>
      </w:r>
      <w:r w:rsidR="00D64421" w:rsidRPr="00D64421">
        <w:rPr>
          <w:rFonts w:ascii="標楷體" w:eastAsia="標楷體" w:hAnsi="標楷體" w:hint="eastAsia"/>
          <w:color w:val="FF0000"/>
          <w:sz w:val="28"/>
          <w:szCs w:val="28"/>
        </w:rPr>
        <w:t>）</w:t>
      </w:r>
      <w:bookmarkEnd w:id="8"/>
      <w:r w:rsidR="00A0111C" w:rsidRPr="00A0111C">
        <w:rPr>
          <w:rFonts w:ascii="標楷體" w:eastAsia="標楷體" w:hAnsi="標楷體" w:hint="eastAsia"/>
          <w:color w:val="FF0000"/>
          <w:sz w:val="28"/>
          <w:szCs w:val="28"/>
        </w:rPr>
        <w:t>上午8:00~下午16:00。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lastRenderedPageBreak/>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71740E">
        <w:rPr>
          <w:rFonts w:ascii="標楷體" w:eastAsia="標楷體" w:hAnsi="標楷體" w:hint="eastAsia"/>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77777777"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p>
    <w:p w14:paraId="01F85193" w14:textId="77777777"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9B3435">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9B3435">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w:t>
      </w:r>
      <w:r>
        <w:rPr>
          <w:rFonts w:ascii="標楷體" w:eastAsia="標楷體" w:hAnsi="標楷體" w:hint="eastAsia"/>
          <w:color w:val="FF0000"/>
          <w:sz w:val="28"/>
          <w:szCs w:val="28"/>
        </w:rPr>
        <w:t>11</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14:paraId="2E5E348B" w14:textId="77777777" w:rsidR="008D6062" w:rsidRPr="00C21C94" w:rsidRDefault="008D6062" w:rsidP="008D6062">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Pr>
          <w:rFonts w:ascii="標楷體" w:eastAsia="標楷體" w:hAnsi="標楷體" w:hint="eastAsia"/>
          <w:color w:val="FF0000"/>
          <w:sz w:val="28"/>
          <w:szCs w:val="28"/>
        </w:rPr>
        <w:t>7</w:t>
      </w:r>
      <w:r w:rsidRPr="00C21C94">
        <w:rPr>
          <w:rFonts w:ascii="標楷體" w:eastAsia="標楷體" w:hAnsi="標楷體" w:hint="eastAsia"/>
          <w:color w:val="FF0000"/>
          <w:sz w:val="28"/>
          <w:szCs w:val="28"/>
        </w:rPr>
        <w:t>月</w:t>
      </w:r>
      <w:r>
        <w:rPr>
          <w:rFonts w:ascii="標楷體" w:eastAsia="標楷體" w:hAnsi="標楷體" w:hint="eastAsia"/>
          <w:color w:val="FF0000"/>
          <w:sz w:val="28"/>
          <w:szCs w:val="28"/>
        </w:rPr>
        <w:t>22</w:t>
      </w:r>
      <w:r w:rsidRPr="00C21C94">
        <w:rPr>
          <w:rFonts w:ascii="標楷體" w:eastAsia="標楷體" w:hAnsi="標楷體" w:hint="eastAsia"/>
          <w:color w:val="FF0000"/>
          <w:sz w:val="28"/>
          <w:szCs w:val="28"/>
        </w:rPr>
        <w:t>日（星期</w:t>
      </w:r>
      <w:r>
        <w:rPr>
          <w:rFonts w:ascii="標楷體" w:eastAsia="標楷體" w:hAnsi="標楷體" w:hint="eastAsia"/>
          <w:color w:val="FF0000"/>
          <w:sz w:val="28"/>
          <w:szCs w:val="28"/>
        </w:rPr>
        <w:t>二</w:t>
      </w:r>
      <w:r w:rsidRPr="00C21C94">
        <w:rPr>
          <w:rFonts w:ascii="標楷體" w:eastAsia="標楷體" w:hAnsi="標楷體" w:hint="eastAsia"/>
          <w:color w:val="FF0000"/>
          <w:sz w:val="28"/>
          <w:szCs w:val="28"/>
        </w:rPr>
        <w:t>）中午13時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14:paraId="766800A8" w14:textId="0444AFCE" w:rsidR="00257894" w:rsidRPr="0001432A" w:rsidRDefault="00257894" w:rsidP="008D6062">
      <w:pPr>
        <w:spacing w:line="400" w:lineRule="exact"/>
        <w:ind w:left="882" w:hangingChars="315" w:hanging="882"/>
        <w:jc w:val="both"/>
        <w:rPr>
          <w:rFonts w:ascii="標楷體" w:eastAsia="標楷體" w:hAnsi="標楷體"/>
          <w:sz w:val="28"/>
          <w:szCs w:val="28"/>
        </w:rPr>
      </w:pPr>
    </w:p>
    <w:p w14:paraId="26540F71" w14:textId="77777777"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8D6062" w:rsidRPr="009B73B7">
        <w:rPr>
          <w:rFonts w:ascii="標楷體" w:eastAsia="標楷體" w:hAnsi="標楷體" w:hint="eastAsia"/>
          <w:sz w:val="28"/>
          <w:szCs w:val="28"/>
        </w:rPr>
        <w:t>A棟教學大樓二樓。</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2235C74B" w14:textId="77777777" w:rsidR="008D6062" w:rsidRDefault="008D6062" w:rsidP="008D6062">
      <w:pPr>
        <w:spacing w:line="440" w:lineRule="exact"/>
        <w:ind w:leftChars="100" w:left="2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(四)範圍：參加代理、代課教師甄試者，試教單元請自選報考相關年級、領域單</w:t>
      </w:r>
    </w:p>
    <w:p w14:paraId="09A81F21" w14:textId="5DBC66B2" w:rsidR="008D6062" w:rsidRPr="009B3435" w:rsidRDefault="008D6062" w:rsidP="008D6062">
      <w:pPr>
        <w:spacing w:line="440" w:lineRule="exact"/>
        <w:ind w:leftChars="100" w:left="24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元進行10分鐘之教學演示（請準備教案</w:t>
      </w:r>
      <w:r w:rsidR="0039466F">
        <w:rPr>
          <w:rFonts w:ascii="標楷體" w:eastAsia="標楷體" w:hAnsi="標楷體" w:hint="eastAsia"/>
          <w:color w:val="FF0000"/>
          <w:sz w:val="28"/>
          <w:szCs w:val="28"/>
        </w:rPr>
        <w:t>2</w:t>
      </w:r>
      <w:r w:rsidRPr="009B3435">
        <w:rPr>
          <w:rFonts w:ascii="標楷體" w:eastAsia="標楷體" w:hAnsi="標楷體" w:hint="eastAsia"/>
          <w:color w:val="FF0000"/>
          <w:sz w:val="28"/>
          <w:szCs w:val="28"/>
        </w:rPr>
        <w:t>份）。</w:t>
      </w:r>
    </w:p>
    <w:p w14:paraId="300FFF92" w14:textId="77777777" w:rsidR="008D6062" w:rsidRPr="008D6062" w:rsidRDefault="008D6062" w:rsidP="00967B06">
      <w:pPr>
        <w:spacing w:line="400" w:lineRule="exact"/>
        <w:jc w:val="both"/>
        <w:rPr>
          <w:rFonts w:ascii="標楷體" w:eastAsia="標楷體" w:hAnsi="標楷體"/>
          <w:sz w:val="28"/>
          <w:szCs w:val="28"/>
        </w:rPr>
      </w:pP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5D05B738"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年7月</w:t>
      </w:r>
      <w:r w:rsidR="007C264E">
        <w:rPr>
          <w:rFonts w:ascii="標楷體" w:eastAsia="標楷體" w:hAnsi="標楷體" w:hint="eastAsia"/>
          <w:color w:val="FF0000"/>
          <w:sz w:val="28"/>
          <w:szCs w:val="28"/>
        </w:rPr>
        <w:t>24日（星期四</w:t>
      </w:r>
      <w:r w:rsidRPr="00D64421">
        <w:rPr>
          <w:rFonts w:ascii="標楷體" w:eastAsia="標楷體" w:hAnsi="標楷體" w:hint="eastAsia"/>
          <w:color w:val="FF0000"/>
          <w:sz w:val="28"/>
          <w:szCs w:val="28"/>
        </w:rPr>
        <w:t>）</w:t>
      </w:r>
      <w:r w:rsidR="00F262FF" w:rsidRPr="00F262FF">
        <w:rPr>
          <w:rFonts w:ascii="標楷體" w:eastAsia="標楷體" w:hAnsi="標楷體" w:hint="eastAsia"/>
          <w:color w:val="FF0000"/>
          <w:sz w:val="28"/>
          <w:szCs w:val="28"/>
        </w:rPr>
        <w:t>9:00至12:00。</w:t>
      </w:r>
    </w:p>
    <w:p w14:paraId="2F39AD79" w14:textId="647A2787"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Pr="00033E4A">
        <w:rPr>
          <w:rFonts w:ascii="標楷體" w:eastAsia="標楷體" w:hAnsi="標楷體" w:hint="eastAsia"/>
          <w:color w:val="FF0000"/>
          <w:sz w:val="28"/>
          <w:szCs w:val="28"/>
        </w:rPr>
        <w:t>114年7月</w:t>
      </w:r>
      <w:r w:rsidR="007C264E">
        <w:rPr>
          <w:rFonts w:ascii="標楷體" w:eastAsia="標楷體" w:hAnsi="標楷體" w:hint="eastAsia"/>
          <w:color w:val="FF0000"/>
          <w:sz w:val="28"/>
          <w:szCs w:val="28"/>
        </w:rPr>
        <w:t>24日（星期四</w:t>
      </w:r>
      <w:r w:rsidRPr="00033E4A">
        <w:rPr>
          <w:rFonts w:ascii="標楷體" w:eastAsia="標楷體" w:hAnsi="標楷體" w:hint="eastAsia"/>
          <w:color w:val="FF0000"/>
          <w:sz w:val="28"/>
          <w:szCs w:val="28"/>
        </w:rPr>
        <w:t>）</w:t>
      </w:r>
      <w:r w:rsidR="00F262FF" w:rsidRPr="00F262FF">
        <w:rPr>
          <w:rFonts w:ascii="標楷體" w:eastAsia="標楷體" w:hAnsi="標楷體" w:hint="eastAsia"/>
          <w:color w:val="FF0000"/>
          <w:sz w:val="28"/>
          <w:szCs w:val="28"/>
        </w:rPr>
        <w:t>9:00至12:00。</w:t>
      </w:r>
    </w:p>
    <w:p w14:paraId="52C0CD87" w14:textId="4C61DD38"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Pr="00033E4A">
        <w:rPr>
          <w:rFonts w:ascii="標楷體" w:eastAsia="標楷體" w:hAnsi="標楷體" w:hint="eastAsia"/>
          <w:color w:val="FF0000"/>
          <w:sz w:val="28"/>
          <w:szCs w:val="28"/>
        </w:rPr>
        <w:t>114年7月</w:t>
      </w:r>
      <w:r w:rsidR="007C264E">
        <w:rPr>
          <w:rFonts w:ascii="標楷體" w:eastAsia="標楷體" w:hAnsi="標楷體" w:hint="eastAsia"/>
          <w:color w:val="FF0000"/>
          <w:sz w:val="28"/>
          <w:szCs w:val="28"/>
        </w:rPr>
        <w:t>24日（星期四</w:t>
      </w:r>
      <w:r w:rsidRPr="00033E4A">
        <w:rPr>
          <w:rFonts w:ascii="標楷體" w:eastAsia="標楷體" w:hAnsi="標楷體" w:hint="eastAsia"/>
          <w:color w:val="FF0000"/>
          <w:sz w:val="28"/>
          <w:szCs w:val="28"/>
        </w:rPr>
        <w:t>）</w:t>
      </w:r>
      <w:r w:rsidR="00F262FF" w:rsidRPr="00F262FF">
        <w:rPr>
          <w:rFonts w:ascii="標楷體" w:eastAsia="標楷體" w:hAnsi="標楷體" w:hint="eastAsia"/>
          <w:color w:val="FF0000"/>
          <w:sz w:val="28"/>
          <w:szCs w:val="28"/>
        </w:rPr>
        <w:t>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lastRenderedPageBreak/>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5594CD52"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r w:rsidR="00CB0195" w:rsidRPr="00CB0195">
        <w:rPr>
          <w:rFonts w:ascii="標楷體" w:eastAsia="標楷體" w:hAnsi="標楷體" w:hint="eastAsia"/>
          <w:sz w:val="28"/>
          <w:szCs w:val="28"/>
        </w:rPr>
        <w:t>懸缺（編餘缺）及公假缺</w:t>
      </w:r>
      <w:r w:rsidR="00CB0195">
        <w:rPr>
          <w:rFonts w:ascii="標楷體" w:eastAsia="標楷體" w:hAnsi="標楷體" w:hint="eastAsia"/>
          <w:sz w:val="28"/>
          <w:szCs w:val="28"/>
        </w:rPr>
        <w:t>之</w:t>
      </w:r>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proofErr w:type="gramStart"/>
      <w:r w:rsidR="00116F2F" w:rsidRPr="00CB0195">
        <w:rPr>
          <w:rFonts w:ascii="標楷體" w:eastAsia="標楷體" w:hAnsi="標楷體" w:hint="eastAsia"/>
          <w:color w:val="FF0000"/>
          <w:sz w:val="28"/>
          <w:szCs w:val="28"/>
        </w:rPr>
        <w:t>起迄</w:t>
      </w:r>
      <w:proofErr w:type="gramEnd"/>
      <w:r w:rsidR="00092C9F" w:rsidRPr="00CB0195">
        <w:rPr>
          <w:rFonts w:ascii="標楷體" w:eastAsia="標楷體" w:hAnsi="標楷體" w:hint="eastAsia"/>
          <w:color w:val="FF0000"/>
          <w:sz w:val="28"/>
          <w:szCs w:val="28"/>
        </w:rPr>
        <w:t>期間</w:t>
      </w:r>
      <w:r w:rsidR="003438F2" w:rsidRPr="00CB0195">
        <w:rPr>
          <w:rFonts w:ascii="標楷體" w:eastAsia="標楷體" w:hAnsi="標楷體" w:hint="eastAsia"/>
          <w:color w:val="FF0000"/>
          <w:sz w:val="28"/>
          <w:szCs w:val="28"/>
        </w:rPr>
        <w:t>嗣縣府核定公文後，</w:t>
      </w:r>
      <w:proofErr w:type="gramStart"/>
      <w:r w:rsidR="003438F2" w:rsidRPr="00CB0195">
        <w:rPr>
          <w:rFonts w:ascii="標楷體" w:eastAsia="標楷體" w:hAnsi="標楷體" w:hint="eastAsia"/>
          <w:color w:val="FF0000"/>
          <w:sz w:val="28"/>
          <w:szCs w:val="28"/>
        </w:rPr>
        <w:t>另訂聘</w:t>
      </w:r>
      <w:proofErr w:type="gramEnd"/>
      <w:r w:rsidR="003438F2" w:rsidRPr="00CB0195">
        <w:rPr>
          <w:rFonts w:ascii="標楷體" w:eastAsia="標楷體" w:hAnsi="標楷體" w:hint="eastAsia"/>
          <w:color w:val="FF0000"/>
          <w:sz w:val="28"/>
          <w:szCs w:val="28"/>
        </w:rPr>
        <w:t>期</w:t>
      </w:r>
      <w:proofErr w:type="gramStart"/>
      <w:r w:rsidR="003438F2" w:rsidRPr="00CB0195">
        <w:rPr>
          <w:rFonts w:ascii="標楷體" w:eastAsia="標楷體" w:hAnsi="標楷體" w:hint="eastAsia"/>
          <w:color w:val="FF0000"/>
          <w:sz w:val="28"/>
          <w:szCs w:val="28"/>
        </w:rPr>
        <w:t>之起聘</w:t>
      </w:r>
      <w:proofErr w:type="gramEnd"/>
      <w:r w:rsidR="003438F2" w:rsidRPr="00CB0195">
        <w:rPr>
          <w:rFonts w:ascii="標楷體" w:eastAsia="標楷體" w:hAnsi="標楷體" w:hint="eastAsia"/>
          <w:color w:val="FF0000"/>
          <w:sz w:val="28"/>
          <w:szCs w:val="28"/>
        </w:rPr>
        <w:t>日</w:t>
      </w:r>
      <w:r w:rsidR="00CB0195" w:rsidRPr="00CB0195">
        <w:rPr>
          <w:rFonts w:ascii="標楷體" w:eastAsia="標楷體" w:hAnsi="標楷體" w:hint="eastAsia"/>
          <w:color w:val="FF0000"/>
          <w:sz w:val="28"/>
          <w:szCs w:val="28"/>
        </w:rPr>
        <w:t>及終止日</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7157868C" w14:textId="45D198E1" w:rsidR="00D64A27" w:rsidRDefault="00D64A27" w:rsidP="007A4313">
      <w:pPr>
        <w:spacing w:line="400" w:lineRule="exact"/>
        <w:ind w:left="840" w:hangingChars="300" w:hanging="840"/>
        <w:rPr>
          <w:rFonts w:ascii="標楷體" w:eastAsia="標楷體" w:hAnsi="標楷體"/>
          <w:sz w:val="28"/>
          <w:szCs w:val="28"/>
        </w:rPr>
      </w:pPr>
    </w:p>
    <w:p w14:paraId="14E2B87F" w14:textId="79A20267" w:rsidR="00D64A27" w:rsidRDefault="00D64A27" w:rsidP="007A4313">
      <w:pPr>
        <w:spacing w:line="400" w:lineRule="exact"/>
        <w:ind w:left="840" w:hangingChars="300" w:hanging="840"/>
        <w:rPr>
          <w:rFonts w:ascii="標楷體" w:eastAsia="標楷體" w:hAnsi="標楷體"/>
          <w:sz w:val="28"/>
          <w:szCs w:val="28"/>
        </w:rPr>
      </w:pPr>
    </w:p>
    <w:p w14:paraId="5743177D" w14:textId="5B353C2F" w:rsidR="005A0457" w:rsidRDefault="005A0457" w:rsidP="007A4313">
      <w:pPr>
        <w:spacing w:line="400" w:lineRule="exact"/>
        <w:ind w:left="840" w:hangingChars="300" w:hanging="840"/>
        <w:rPr>
          <w:rFonts w:ascii="標楷體" w:eastAsia="標楷體" w:hAnsi="標楷體"/>
          <w:sz w:val="28"/>
          <w:szCs w:val="28"/>
        </w:rPr>
      </w:pPr>
    </w:p>
    <w:p w14:paraId="2452CD03" w14:textId="178FC22F" w:rsidR="00F262FF" w:rsidRDefault="00F262FF" w:rsidP="007A4313">
      <w:pPr>
        <w:spacing w:line="400" w:lineRule="exact"/>
        <w:ind w:left="840" w:hangingChars="300" w:hanging="840"/>
        <w:rPr>
          <w:rFonts w:ascii="標楷體" w:eastAsia="標楷體" w:hAnsi="標楷體"/>
          <w:sz w:val="28"/>
          <w:szCs w:val="28"/>
        </w:rPr>
      </w:pPr>
    </w:p>
    <w:p w14:paraId="0119539A" w14:textId="43A8FC35" w:rsidR="00F262FF" w:rsidRDefault="00F262FF" w:rsidP="007A4313">
      <w:pPr>
        <w:spacing w:line="400" w:lineRule="exact"/>
        <w:ind w:left="840" w:hangingChars="300" w:hanging="840"/>
        <w:rPr>
          <w:rFonts w:ascii="標楷體" w:eastAsia="標楷體" w:hAnsi="標楷體"/>
          <w:sz w:val="28"/>
          <w:szCs w:val="28"/>
        </w:rPr>
      </w:pPr>
    </w:p>
    <w:p w14:paraId="44E05F1D" w14:textId="77777777" w:rsidR="00F262FF" w:rsidRDefault="00F262FF" w:rsidP="007A4313">
      <w:pPr>
        <w:spacing w:line="400" w:lineRule="exact"/>
        <w:ind w:left="840" w:hangingChars="300" w:hanging="840"/>
        <w:rPr>
          <w:rFonts w:ascii="標楷體" w:eastAsia="標楷體" w:hAnsi="標楷體"/>
          <w:sz w:val="28"/>
          <w:szCs w:val="28"/>
        </w:rPr>
      </w:pPr>
    </w:p>
    <w:p w14:paraId="11B674B9" w14:textId="6D09CA4F" w:rsidR="005A0457" w:rsidRDefault="005A0457" w:rsidP="007A4313">
      <w:pPr>
        <w:spacing w:line="400" w:lineRule="exact"/>
        <w:ind w:left="840" w:hangingChars="300" w:hanging="840"/>
        <w:rPr>
          <w:rFonts w:ascii="標楷體" w:eastAsia="標楷體" w:hAnsi="標楷體"/>
          <w:sz w:val="28"/>
          <w:szCs w:val="28"/>
        </w:rPr>
      </w:pPr>
    </w:p>
    <w:p w14:paraId="2BA32BA4" w14:textId="47B2B5B3" w:rsidR="005A0457" w:rsidRDefault="005A0457" w:rsidP="007A4313">
      <w:pPr>
        <w:spacing w:line="400" w:lineRule="exact"/>
        <w:ind w:left="840" w:hangingChars="300" w:hanging="840"/>
        <w:rPr>
          <w:rFonts w:ascii="標楷體" w:eastAsia="標楷體" w:hAnsi="標楷體"/>
          <w:sz w:val="28"/>
          <w:szCs w:val="28"/>
        </w:rPr>
      </w:pPr>
    </w:p>
    <w:p w14:paraId="2DF17FC7" w14:textId="0BB5E1DD" w:rsidR="005A0457" w:rsidRDefault="005A0457" w:rsidP="007A4313">
      <w:pPr>
        <w:spacing w:line="400" w:lineRule="exact"/>
        <w:ind w:left="840" w:hangingChars="300" w:hanging="840"/>
        <w:rPr>
          <w:rFonts w:ascii="標楷體" w:eastAsia="標楷體" w:hAnsi="標楷體"/>
          <w:sz w:val="28"/>
          <w:szCs w:val="28"/>
        </w:rPr>
      </w:pPr>
    </w:p>
    <w:p w14:paraId="5BA691C2" w14:textId="6F6DCCDB" w:rsidR="005A0457" w:rsidRDefault="005A0457" w:rsidP="007A4313">
      <w:pPr>
        <w:spacing w:line="400" w:lineRule="exact"/>
        <w:ind w:left="840" w:hangingChars="300" w:hanging="840"/>
        <w:rPr>
          <w:rFonts w:ascii="標楷體" w:eastAsia="標楷體" w:hAnsi="標楷體"/>
          <w:sz w:val="28"/>
          <w:szCs w:val="28"/>
        </w:rPr>
      </w:pPr>
    </w:p>
    <w:p w14:paraId="1B30C0E4" w14:textId="1DAB03D3"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6C0CFA7C" w14:textId="77777777" w:rsidR="005A0457" w:rsidRDefault="00477721" w:rsidP="00F75888">
            <w:pPr>
              <w:jc w:val="center"/>
              <w:rPr>
                <w:rFonts w:ascii="標楷體" w:eastAsia="標楷體"/>
                <w:sz w:val="28"/>
                <w:szCs w:val="28"/>
              </w:rPr>
            </w:pPr>
            <w:r w:rsidRPr="0001432A">
              <w:rPr>
                <w:rFonts w:ascii="標楷體" w:eastAsia="標楷體" w:hAnsi="標楷體"/>
                <w:sz w:val="28"/>
                <w:szCs w:val="28"/>
              </w:rPr>
              <w:lastRenderedPageBreak/>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學期第</w:t>
            </w:r>
            <w:r w:rsidR="00BC554A" w:rsidRPr="0001432A">
              <w:rPr>
                <w:rFonts w:eastAsia="標楷體" w:hint="eastAsia"/>
                <w:sz w:val="28"/>
                <w:szCs w:val="28"/>
              </w:rPr>
              <w:t>1</w:t>
            </w:r>
            <w:r w:rsidR="00BC554A" w:rsidRPr="0001432A">
              <w:rPr>
                <w:rFonts w:eastAsia="標楷體" w:hint="eastAsia"/>
                <w:sz w:val="28"/>
                <w:szCs w:val="28"/>
              </w:rPr>
              <w:t>次</w:t>
            </w:r>
            <w:r w:rsidR="007C5497" w:rsidRPr="007C5497">
              <w:rPr>
                <w:rFonts w:ascii="標楷體" w:eastAsia="標楷體" w:hint="eastAsia"/>
                <w:sz w:val="28"/>
                <w:szCs w:val="28"/>
              </w:rPr>
              <w:t>懸缺（編餘缺）、公假缺長期</w:t>
            </w:r>
          </w:p>
          <w:p w14:paraId="3864AAE5" w14:textId="7876439E" w:rsidR="00477721" w:rsidRPr="0001432A" w:rsidRDefault="007C5497" w:rsidP="00F75888">
            <w:pPr>
              <w:jc w:val="center"/>
              <w:rPr>
                <w:rFonts w:ascii="標楷體" w:eastAsia="標楷體"/>
                <w:sz w:val="28"/>
                <w:szCs w:val="28"/>
              </w:rPr>
            </w:pPr>
            <w:r w:rsidRPr="007C5497">
              <w:rPr>
                <w:rFonts w:ascii="標楷體" w:eastAsia="標楷體" w:hint="eastAsia"/>
                <w:sz w:val="28"/>
                <w:szCs w:val="28"/>
              </w:rPr>
              <w:t>代理教師</w:t>
            </w:r>
            <w:r w:rsidR="00477721"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CBBD7C6" w14:textId="2647473D" w:rsidR="00CB0195" w:rsidRDefault="00CB0195" w:rsidP="003050A3">
            <w:pPr>
              <w:rPr>
                <w:rFonts w:ascii="標楷體" w:eastAsia="標楷體"/>
                <w:sz w:val="28"/>
                <w:szCs w:val="28"/>
              </w:rPr>
            </w:pPr>
            <w:r>
              <w:rPr>
                <w:rFonts w:ascii="標楷體" w:eastAsia="標楷體" w:hAnsi="標楷體" w:hint="eastAsia"/>
                <w:sz w:val="28"/>
                <w:szCs w:val="28"/>
              </w:rPr>
              <w:t>□</w:t>
            </w:r>
            <w:r w:rsidRPr="00CB0195">
              <w:rPr>
                <w:rFonts w:ascii="標楷體" w:eastAsia="標楷體" w:hAnsi="標楷體" w:hint="eastAsia"/>
                <w:sz w:val="28"/>
                <w:szCs w:val="28"/>
              </w:rPr>
              <w:t>懸缺（編餘缺）長期代理教師</w:t>
            </w:r>
          </w:p>
          <w:p w14:paraId="582FE530" w14:textId="116A5492" w:rsidR="003050A3" w:rsidRPr="0001432A" w:rsidRDefault="00CB0195" w:rsidP="003050A3">
            <w:pPr>
              <w:rPr>
                <w:rFonts w:ascii="標楷體" w:eastAsia="標楷體"/>
                <w:sz w:val="28"/>
                <w:szCs w:val="28"/>
              </w:rPr>
            </w:pPr>
            <w:r>
              <w:rPr>
                <w:rFonts w:ascii="標楷體" w:eastAsia="標楷體" w:hAnsi="標楷體" w:hint="eastAsia"/>
                <w:sz w:val="28"/>
                <w:szCs w:val="28"/>
              </w:rPr>
              <w:t>□</w:t>
            </w:r>
            <w:r>
              <w:rPr>
                <w:rFonts w:ascii="標楷體" w:eastAsia="標楷體" w:hint="eastAsia"/>
                <w:sz w:val="28"/>
                <w:szCs w:val="28"/>
              </w:rPr>
              <w:t>公假</w:t>
            </w:r>
            <w:r w:rsidR="003438F2" w:rsidRPr="003438F2">
              <w:rPr>
                <w:rFonts w:ascii="標楷體" w:eastAsia="標楷體" w:hint="eastAsia"/>
                <w:sz w:val="28"/>
                <w:szCs w:val="28"/>
              </w:rPr>
              <w:t>缺長期代理教師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79F4E39" w14:textId="77777777" w:rsidR="005A0457" w:rsidRDefault="00815E0C" w:rsidP="00A118C6">
            <w:pPr>
              <w:widowControl/>
              <w:jc w:val="center"/>
              <w:rPr>
                <w:rFonts w:eastAsia="標楷體"/>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Pr="0001432A">
              <w:rPr>
                <w:rFonts w:eastAsia="標楷體" w:hint="eastAsia"/>
                <w:sz w:val="28"/>
                <w:szCs w:val="28"/>
              </w:rPr>
              <w:t>1</w:t>
            </w:r>
            <w:r w:rsidRPr="0001432A">
              <w:rPr>
                <w:rFonts w:eastAsia="標楷體" w:hint="eastAsia"/>
                <w:sz w:val="28"/>
                <w:szCs w:val="28"/>
              </w:rPr>
              <w:t>次</w:t>
            </w:r>
            <w:r w:rsidR="007C5497" w:rsidRPr="007C5497">
              <w:rPr>
                <w:rFonts w:eastAsia="標楷體" w:hint="eastAsia"/>
                <w:sz w:val="28"/>
                <w:szCs w:val="28"/>
              </w:rPr>
              <w:t>懸缺（編餘缺）、公假缺</w:t>
            </w:r>
          </w:p>
          <w:p w14:paraId="2A7643E6" w14:textId="5BBC0882" w:rsidR="00815E0C" w:rsidRPr="0001432A" w:rsidRDefault="007C5497" w:rsidP="00A118C6">
            <w:pPr>
              <w:widowControl/>
              <w:jc w:val="center"/>
              <w:rPr>
                <w:rFonts w:ascii="標楷體" w:eastAsia="標楷體" w:hAnsi="標楷體" w:cs="新細明體"/>
                <w:kern w:val="0"/>
                <w:sz w:val="28"/>
                <w:szCs w:val="28"/>
              </w:rPr>
            </w:pPr>
            <w:r w:rsidRPr="007C5497">
              <w:rPr>
                <w:rFonts w:eastAsia="標楷體" w:hint="eastAsia"/>
                <w:sz w:val="28"/>
                <w:szCs w:val="28"/>
              </w:rPr>
              <w:t>長期代理教師</w:t>
            </w:r>
            <w:r w:rsidR="00815E0C"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0C5E7527" w14:textId="77777777" w:rsidR="00CB0195" w:rsidRPr="00CB0195" w:rsidRDefault="00CB0195" w:rsidP="00CB0195">
            <w:pPr>
              <w:rPr>
                <w:rFonts w:ascii="標楷體" w:eastAsia="標楷體"/>
                <w:sz w:val="28"/>
                <w:szCs w:val="28"/>
              </w:rPr>
            </w:pPr>
            <w:r w:rsidRPr="00CB0195">
              <w:rPr>
                <w:rFonts w:ascii="標楷體" w:eastAsia="標楷體" w:hint="eastAsia"/>
                <w:sz w:val="28"/>
                <w:szCs w:val="28"/>
              </w:rPr>
              <w:t>□懸缺（編餘缺）長期代理教師</w:t>
            </w:r>
          </w:p>
          <w:p w14:paraId="48C2EA39" w14:textId="1EC10FDE" w:rsidR="008538D4" w:rsidRPr="0001432A" w:rsidRDefault="00CB0195" w:rsidP="00CB0195">
            <w:pPr>
              <w:rPr>
                <w:rFonts w:ascii="標楷體" w:eastAsia="標楷體"/>
                <w:sz w:val="28"/>
                <w:szCs w:val="28"/>
              </w:rPr>
            </w:pPr>
            <w:r w:rsidRPr="00CB0195">
              <w:rPr>
                <w:rFonts w:ascii="標楷體" w:eastAsia="標楷體" w:hint="eastAsia"/>
                <w:sz w:val="28"/>
                <w:szCs w:val="28"/>
              </w:rPr>
              <w:t>□公假缺長期代理教師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084877C3"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D64421">
        <w:rPr>
          <w:rFonts w:ascii="標楷體" w:eastAsia="標楷體" w:hAnsi="標楷體" w:hint="eastAsia"/>
          <w:bCs/>
          <w:sz w:val="28"/>
          <w:szCs w:val="28"/>
        </w:rPr>
        <w:t>4</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15DFB47D" w:rsidR="009C6271" w:rsidRPr="00D64421" w:rsidRDefault="00BE0B64" w:rsidP="00CB0195">
      <w:pPr>
        <w:widowControl/>
        <w:spacing w:line="0" w:lineRule="atLeast"/>
        <w:jc w:val="center"/>
        <w:rPr>
          <w:rFonts w:ascii="標楷體" w:eastAsia="標楷體" w:hAnsi="標楷體"/>
          <w:sz w:val="32"/>
          <w:szCs w:val="32"/>
        </w:rPr>
      </w:pPr>
      <w:r w:rsidRPr="0001432A">
        <w:rPr>
          <w:rFonts w:ascii="標楷體" w:eastAsia="標楷體" w:hAnsi="標楷體"/>
          <w:sz w:val="28"/>
          <w:szCs w:val="28"/>
        </w:rPr>
        <w:br w:type="page"/>
      </w:r>
      <w:r w:rsidR="008538D4" w:rsidRPr="00D64421">
        <w:rPr>
          <w:rFonts w:ascii="標楷體" w:eastAsia="標楷體" w:hAnsi="標楷體" w:cs="Tahoma" w:hint="eastAsia"/>
          <w:bCs/>
          <w:sz w:val="32"/>
          <w:szCs w:val="28"/>
        </w:rPr>
        <w:lastRenderedPageBreak/>
        <w:t>嘉義縣水上鄉水上國民小學11</w:t>
      </w:r>
      <w:r w:rsidR="00D64421" w:rsidRPr="00D64421">
        <w:rPr>
          <w:rFonts w:ascii="標楷體" w:eastAsia="標楷體" w:hAnsi="標楷體" w:cs="Tahoma" w:hint="eastAsia"/>
          <w:bCs/>
          <w:sz w:val="32"/>
          <w:szCs w:val="28"/>
        </w:rPr>
        <w:t>4</w:t>
      </w:r>
      <w:r w:rsidR="008538D4" w:rsidRPr="00D64421">
        <w:rPr>
          <w:rFonts w:ascii="標楷體" w:eastAsia="標楷體" w:hAnsi="標楷體" w:cs="Tahoma" w:hint="eastAsia"/>
          <w:bCs/>
          <w:sz w:val="32"/>
          <w:szCs w:val="28"/>
        </w:rPr>
        <w:t>度</w:t>
      </w:r>
      <w:r w:rsidR="00CB0195" w:rsidRPr="00CB0195">
        <w:rPr>
          <w:rFonts w:ascii="標楷體" w:eastAsia="標楷體" w:hAnsi="標楷體" w:hint="eastAsia"/>
          <w:sz w:val="32"/>
          <w:szCs w:val="28"/>
        </w:rPr>
        <w:t>懸缺（編餘缺）</w:t>
      </w:r>
      <w:r w:rsidR="00CB0195">
        <w:rPr>
          <w:rFonts w:ascii="標楷體" w:eastAsia="標楷體" w:hAnsi="標楷體" w:hint="eastAsia"/>
          <w:sz w:val="32"/>
          <w:szCs w:val="28"/>
        </w:rPr>
        <w:t>及</w:t>
      </w:r>
      <w:r w:rsidR="00CB0195" w:rsidRPr="00CB0195">
        <w:rPr>
          <w:rFonts w:ascii="標楷體" w:eastAsia="標楷體" w:hAnsi="標楷體" w:hint="eastAsia"/>
          <w:sz w:val="32"/>
          <w:szCs w:val="28"/>
        </w:rPr>
        <w:t>公假缺長期代理教師</w:t>
      </w:r>
      <w:r w:rsidR="008538D4" w:rsidRPr="00D64421">
        <w:rPr>
          <w:rFonts w:ascii="標楷體" w:eastAsia="標楷體" w:hAnsi="標楷體" w:hint="eastAsia"/>
          <w:sz w:val="32"/>
          <w:szCs w:val="28"/>
        </w:rPr>
        <w:t>甄選</w:t>
      </w:r>
      <w:r w:rsidR="00D64A27">
        <w:rPr>
          <w:rFonts w:ascii="標楷體" w:eastAsia="標楷體" w:hAnsi="標楷體" w:hint="eastAsia"/>
          <w:sz w:val="32"/>
          <w:szCs w:val="32"/>
        </w:rPr>
        <w:t>具</w:t>
      </w:r>
      <w:r w:rsidR="008538D4" w:rsidRPr="00D64421">
        <w:rPr>
          <w:rFonts w:ascii="標楷體" w:eastAsia="標楷體" w:hAnsi="標楷體" w:hint="eastAsia"/>
          <w:sz w:val="32"/>
          <w:szCs w:val="32"/>
        </w:rPr>
        <w:t>結書</w:t>
      </w:r>
    </w:p>
    <w:p w14:paraId="1A4910B2" w14:textId="6310430C"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學期第1次</w:t>
      </w:r>
      <w:r w:rsidR="00CB0195" w:rsidRPr="00CB0195">
        <w:rPr>
          <w:rFonts w:ascii="標楷體" w:eastAsia="標楷體" w:hAnsi="標楷體" w:hint="eastAsia"/>
          <w:sz w:val="28"/>
          <w:szCs w:val="28"/>
        </w:rPr>
        <w:t>懸缺（編餘缺）及公假缺</w:t>
      </w:r>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9"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201AFEA6" w:rsidR="008538D4" w:rsidRPr="0001432A" w:rsidRDefault="008538D4" w:rsidP="008538D4">
      <w:pPr>
        <w:spacing w:beforeLines="50" w:before="120" w:line="520" w:lineRule="exact"/>
        <w:ind w:leftChars="50" w:left="120"/>
        <w:rPr>
          <w:rFonts w:ascii="Tahoma" w:eastAsia="標楷體" w:hAnsi="Tahoma" w:cs="Tahoma"/>
          <w:sz w:val="28"/>
          <w:szCs w:val="28"/>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10"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學期第1次</w:t>
      </w:r>
      <w:bookmarkEnd w:id="10"/>
      <w:r w:rsidR="00CB0195" w:rsidRPr="00CB0195">
        <w:rPr>
          <w:rFonts w:ascii="標楷體" w:eastAsia="標楷體" w:hAnsi="標楷體" w:hint="eastAsia"/>
          <w:sz w:val="32"/>
          <w:szCs w:val="28"/>
        </w:rPr>
        <w:t>懸缺（編餘缺）及公假缺</w:t>
      </w:r>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9"/>
          <w:p w14:paraId="5A5B2C64" w14:textId="77777777" w:rsidR="005A0457" w:rsidRDefault="00876098" w:rsidP="00450296">
            <w:pPr>
              <w:spacing w:line="360" w:lineRule="auto"/>
              <w:jc w:val="center"/>
              <w:rPr>
                <w:rFonts w:eastAsia="標楷體"/>
                <w:sz w:val="32"/>
                <w:szCs w:val="32"/>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學期第1次</w:t>
            </w:r>
            <w:r w:rsidR="00CB0195" w:rsidRPr="00CB0195">
              <w:rPr>
                <w:rFonts w:eastAsia="標楷體" w:hint="eastAsia"/>
                <w:sz w:val="32"/>
                <w:szCs w:val="32"/>
              </w:rPr>
              <w:t>懸缺（編餘缺）及</w:t>
            </w:r>
          </w:p>
          <w:p w14:paraId="664621FC" w14:textId="656E7A6A" w:rsidR="00C074B7" w:rsidRPr="0001432A" w:rsidRDefault="00CB0195" w:rsidP="00450296">
            <w:pPr>
              <w:spacing w:line="360" w:lineRule="auto"/>
              <w:jc w:val="center"/>
              <w:rPr>
                <w:rFonts w:ascii="標楷體" w:eastAsia="標楷體" w:hAnsi="標楷體"/>
                <w:sz w:val="28"/>
                <w:szCs w:val="28"/>
              </w:rPr>
            </w:pPr>
            <w:r w:rsidRPr="00CB0195">
              <w:rPr>
                <w:rFonts w:eastAsia="標楷體" w:hint="eastAsia"/>
                <w:sz w:val="32"/>
                <w:szCs w:val="32"/>
              </w:rPr>
              <w:t>公假缺</w:t>
            </w:r>
            <w:r w:rsidR="009F2ADE" w:rsidRPr="009F2ADE">
              <w:rPr>
                <w:rFonts w:eastAsia="標楷體" w:hint="eastAsia"/>
                <w:sz w:val="32"/>
                <w:szCs w:val="32"/>
              </w:rPr>
              <w:t>長期代理教師</w:t>
            </w:r>
            <w:r w:rsidR="00876098"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7E5462D6" w:rsidR="00C074B7" w:rsidRPr="0001432A" w:rsidRDefault="007C5497" w:rsidP="00B75440">
            <w:pPr>
              <w:snapToGrid w:val="0"/>
              <w:spacing w:before="120" w:line="360" w:lineRule="auto"/>
              <w:jc w:val="both"/>
              <w:rPr>
                <w:rFonts w:ascii="標楷體" w:eastAsia="標楷體" w:hAnsi="標楷體"/>
                <w:sz w:val="28"/>
                <w:szCs w:val="28"/>
              </w:rPr>
            </w:pPr>
            <w:r w:rsidRPr="007C5497">
              <w:rPr>
                <w:rFonts w:ascii="標楷體" w:eastAsia="標楷體" w:hAnsi="標楷體" w:hint="eastAsia"/>
                <w:sz w:val="28"/>
                <w:szCs w:val="28"/>
              </w:rPr>
              <w:t>懸缺（編餘缺）及公假缺</w:t>
            </w:r>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2FA52571" w14:textId="46ABB246" w:rsidR="007C5497"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r w:rsidRPr="007C5497">
              <w:rPr>
                <w:rFonts w:ascii="標楷體" w:eastAsia="標楷體" w:hAnsi="標楷體" w:hint="eastAsia"/>
                <w:sz w:val="28"/>
                <w:szCs w:val="28"/>
              </w:rPr>
              <w:t>懸缺（編餘缺）長期代理教師</w:t>
            </w:r>
          </w:p>
          <w:p w14:paraId="7A389F08" w14:textId="71AC6F37" w:rsidR="00C074B7" w:rsidRPr="0001432A" w:rsidRDefault="005F77CA" w:rsidP="00B75440">
            <w:pPr>
              <w:snapToGrid w:val="0"/>
              <w:spacing w:before="120" w:line="360" w:lineRule="auto"/>
              <w:jc w:val="both"/>
              <w:rPr>
                <w:rFonts w:ascii="標楷體" w:eastAsia="標楷體" w:hAnsi="標楷體"/>
                <w:sz w:val="28"/>
                <w:szCs w:val="28"/>
              </w:rPr>
            </w:pPr>
            <w:r w:rsidRPr="005F77CA">
              <w:rPr>
                <w:rFonts w:ascii="標楷體" w:eastAsia="標楷體" w:hAnsi="標楷體" w:hint="eastAsia"/>
                <w:sz w:val="28"/>
                <w:szCs w:val="28"/>
              </w:rPr>
              <w:t>□</w:t>
            </w:r>
            <w:r w:rsidR="007C5497" w:rsidRPr="007C5497">
              <w:rPr>
                <w:rFonts w:ascii="標楷體" w:eastAsia="標楷體" w:hAnsi="標楷體" w:hint="eastAsia"/>
                <w:sz w:val="28"/>
                <w:szCs w:val="28"/>
              </w:rPr>
              <w:t>公假缺</w:t>
            </w:r>
            <w:r w:rsidRPr="005F77CA">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FD3315D" w14:textId="77777777" w:rsidR="00C074B7" w:rsidRPr="0001432A"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4196878" w14:textId="77777777" w:rsidR="00E56241" w:rsidRPr="0001432A"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0C846" w14:textId="77777777" w:rsidR="00C10D21" w:rsidRDefault="00C10D21">
      <w:r>
        <w:separator/>
      </w:r>
    </w:p>
  </w:endnote>
  <w:endnote w:type="continuationSeparator" w:id="0">
    <w:p w14:paraId="043E3CBE" w14:textId="77777777" w:rsidR="00C10D21" w:rsidRDefault="00C1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21386D46" w:rsidR="003050A3" w:rsidRDefault="003050A3">
    <w:pPr>
      <w:pStyle w:val="a3"/>
      <w:jc w:val="center"/>
    </w:pPr>
    <w:r>
      <w:fldChar w:fldCharType="begin"/>
    </w:r>
    <w:r>
      <w:instrText>PAGE   \* MERGEFORMAT</w:instrText>
    </w:r>
    <w:r>
      <w:fldChar w:fldCharType="separate"/>
    </w:r>
    <w:r w:rsidR="00A93608" w:rsidRPr="00A93608">
      <w:rPr>
        <w:noProof/>
        <w:lang w:val="zh-TW"/>
      </w:rPr>
      <w:t>8</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03084" w14:textId="77777777" w:rsidR="00C10D21" w:rsidRDefault="00C10D21">
      <w:r>
        <w:separator/>
      </w:r>
    </w:p>
  </w:footnote>
  <w:footnote w:type="continuationSeparator" w:id="0">
    <w:p w14:paraId="1ED1C074" w14:textId="77777777" w:rsidR="00C10D21" w:rsidRDefault="00C10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3DDF"/>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19AE"/>
    <w:rsid w:val="00275038"/>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3124"/>
    <w:rsid w:val="004938D7"/>
    <w:rsid w:val="00494BD9"/>
    <w:rsid w:val="00495756"/>
    <w:rsid w:val="00496EAC"/>
    <w:rsid w:val="004A08BA"/>
    <w:rsid w:val="004A71A4"/>
    <w:rsid w:val="004A768D"/>
    <w:rsid w:val="004A7E9A"/>
    <w:rsid w:val="004B5BDC"/>
    <w:rsid w:val="004C03E8"/>
    <w:rsid w:val="004C3064"/>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4658"/>
    <w:rsid w:val="0057621D"/>
    <w:rsid w:val="00576350"/>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5F77CA"/>
    <w:rsid w:val="00600495"/>
    <w:rsid w:val="0060311E"/>
    <w:rsid w:val="006046E3"/>
    <w:rsid w:val="00604F84"/>
    <w:rsid w:val="00605BA0"/>
    <w:rsid w:val="006078AC"/>
    <w:rsid w:val="00610726"/>
    <w:rsid w:val="006144E3"/>
    <w:rsid w:val="00620F91"/>
    <w:rsid w:val="00621699"/>
    <w:rsid w:val="006224F8"/>
    <w:rsid w:val="006234BB"/>
    <w:rsid w:val="00625AFF"/>
    <w:rsid w:val="00630A5F"/>
    <w:rsid w:val="00632023"/>
    <w:rsid w:val="006401B5"/>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64E"/>
    <w:rsid w:val="007C2CF5"/>
    <w:rsid w:val="007C4F44"/>
    <w:rsid w:val="007C5497"/>
    <w:rsid w:val="007C58D5"/>
    <w:rsid w:val="007C6632"/>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4423"/>
    <w:rsid w:val="00B16DDA"/>
    <w:rsid w:val="00B22C3C"/>
    <w:rsid w:val="00B255AA"/>
    <w:rsid w:val="00B26243"/>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927</Words>
  <Characters>5287</Characters>
  <Application>Microsoft Office Word</Application>
  <DocSecurity>0</DocSecurity>
  <Lines>44</Lines>
  <Paragraphs>12</Paragraphs>
  <ScaleCrop>false</ScaleCrop>
  <Company>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2025-07-11T05:24:00Z</dcterms:created>
  <dcterms:modified xsi:type="dcterms:W3CDTF">2025-07-11T05:24:00Z</dcterms:modified>
</cp:coreProperties>
</file>