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A777" w14:textId="60BC6BF9" w:rsidR="00262892" w:rsidRPr="00E357DC" w:rsidRDefault="00E357DC">
      <w:pPr>
        <w:rPr>
          <w:b/>
          <w:bCs/>
        </w:rPr>
      </w:pPr>
      <w:r w:rsidRPr="00E357DC">
        <w:rPr>
          <w:rFonts w:hint="eastAsia"/>
          <w:b/>
          <w:bCs/>
        </w:rPr>
        <w:t>嘉義縣水上國民中學</w:t>
      </w:r>
      <w:r w:rsidRPr="00E357DC">
        <w:rPr>
          <w:rFonts w:hint="eastAsia"/>
          <w:b/>
          <w:bCs/>
        </w:rPr>
        <w:t>113</w:t>
      </w:r>
      <w:r w:rsidRPr="00E357DC">
        <w:rPr>
          <w:rFonts w:hint="eastAsia"/>
          <w:b/>
          <w:bCs/>
        </w:rPr>
        <w:t>學年度第一</w:t>
      </w:r>
      <w:proofErr w:type="gramStart"/>
      <w:r w:rsidRPr="00E357DC">
        <w:rPr>
          <w:rFonts w:hint="eastAsia"/>
          <w:b/>
          <w:bCs/>
        </w:rPr>
        <w:t>學期專輔安胎</w:t>
      </w:r>
      <w:proofErr w:type="gramEnd"/>
      <w:r w:rsidRPr="00E357DC">
        <w:rPr>
          <w:rFonts w:hint="eastAsia"/>
          <w:b/>
          <w:bCs/>
        </w:rPr>
        <w:t>假之短期代</w:t>
      </w:r>
      <w:r w:rsidR="00102B49">
        <w:rPr>
          <w:rFonts w:hint="eastAsia"/>
          <w:b/>
          <w:bCs/>
        </w:rPr>
        <w:t>理</w:t>
      </w:r>
      <w:r w:rsidRPr="00E357DC">
        <w:rPr>
          <w:rFonts w:hint="eastAsia"/>
          <w:b/>
          <w:bCs/>
        </w:rPr>
        <w:t>教師甄選公告</w:t>
      </w:r>
    </w:p>
    <w:p w14:paraId="3C2540B1" w14:textId="692F7314" w:rsidR="00E357DC" w:rsidRPr="00673393" w:rsidRDefault="00E357DC" w:rsidP="00A6677C">
      <w:pPr>
        <w:spacing w:after="0" w:line="400" w:lineRule="exact"/>
        <w:rPr>
          <w:b/>
          <w:bCs/>
        </w:rPr>
      </w:pPr>
      <w:proofErr w:type="gramStart"/>
      <w:r w:rsidRPr="00673393">
        <w:rPr>
          <w:rFonts w:hint="eastAsia"/>
          <w:b/>
          <w:bCs/>
        </w:rPr>
        <w:t>＊</w:t>
      </w:r>
      <w:proofErr w:type="gramEnd"/>
      <w:r w:rsidRPr="00673393">
        <w:rPr>
          <w:rFonts w:hint="eastAsia"/>
          <w:b/>
          <w:bCs/>
        </w:rPr>
        <w:t>職缺：</w:t>
      </w:r>
      <w:proofErr w:type="gramStart"/>
      <w:r w:rsidRPr="00673393">
        <w:rPr>
          <w:rFonts w:hint="eastAsia"/>
          <w:b/>
          <w:bCs/>
        </w:rPr>
        <w:t>專輔安胎</w:t>
      </w:r>
      <w:proofErr w:type="gramEnd"/>
      <w:r w:rsidRPr="00673393">
        <w:rPr>
          <w:rFonts w:hint="eastAsia"/>
          <w:b/>
          <w:bCs/>
        </w:rPr>
        <w:t>假之短期代</w:t>
      </w:r>
      <w:r w:rsidR="005556D2">
        <w:rPr>
          <w:rFonts w:hint="eastAsia"/>
          <w:b/>
          <w:bCs/>
        </w:rPr>
        <w:t>理</w:t>
      </w:r>
      <w:r w:rsidRPr="00673393">
        <w:rPr>
          <w:rFonts w:hint="eastAsia"/>
          <w:b/>
          <w:bCs/>
        </w:rPr>
        <w:t>教師</w:t>
      </w:r>
    </w:p>
    <w:p w14:paraId="4A10F765" w14:textId="0D27C031" w:rsidR="00E357DC" w:rsidRPr="00673393" w:rsidRDefault="00E357DC" w:rsidP="00A6677C">
      <w:pPr>
        <w:spacing w:after="0" w:line="400" w:lineRule="exact"/>
        <w:rPr>
          <w:b/>
          <w:bCs/>
        </w:rPr>
      </w:pPr>
      <w:proofErr w:type="gramStart"/>
      <w:r w:rsidRPr="00673393">
        <w:rPr>
          <w:rFonts w:hint="eastAsia"/>
          <w:b/>
          <w:bCs/>
        </w:rPr>
        <w:t>＊</w:t>
      </w:r>
      <w:proofErr w:type="gramEnd"/>
      <w:r w:rsidRPr="00673393">
        <w:rPr>
          <w:rFonts w:hint="eastAsia"/>
          <w:b/>
          <w:bCs/>
        </w:rPr>
        <w:t>代理期間：</w:t>
      </w:r>
      <w:r w:rsidR="00B60FA4" w:rsidRPr="00673393">
        <w:rPr>
          <w:rFonts w:hint="eastAsia"/>
          <w:b/>
          <w:bCs/>
        </w:rPr>
        <w:t>114</w:t>
      </w:r>
      <w:r w:rsidR="00B60FA4" w:rsidRPr="00673393">
        <w:rPr>
          <w:rFonts w:hint="eastAsia"/>
          <w:b/>
          <w:bCs/>
        </w:rPr>
        <w:t>年</w:t>
      </w:r>
      <w:r w:rsidR="00B60FA4" w:rsidRPr="00673393">
        <w:rPr>
          <w:rFonts w:hint="eastAsia"/>
          <w:b/>
          <w:bCs/>
        </w:rPr>
        <w:t>2</w:t>
      </w:r>
      <w:r w:rsidR="00B60FA4" w:rsidRPr="00673393">
        <w:rPr>
          <w:rFonts w:hint="eastAsia"/>
          <w:b/>
          <w:bCs/>
        </w:rPr>
        <w:t>月</w:t>
      </w:r>
      <w:r w:rsidR="00B60FA4" w:rsidRPr="00673393">
        <w:rPr>
          <w:rFonts w:hint="eastAsia"/>
          <w:b/>
          <w:bCs/>
        </w:rPr>
        <w:t>10</w:t>
      </w:r>
      <w:r w:rsidR="00B60FA4" w:rsidRPr="00673393">
        <w:rPr>
          <w:rFonts w:hint="eastAsia"/>
          <w:b/>
          <w:bCs/>
        </w:rPr>
        <w:t>日</w:t>
      </w:r>
      <w:r w:rsidRPr="00673393">
        <w:rPr>
          <w:rFonts w:hint="eastAsia"/>
          <w:b/>
          <w:bCs/>
        </w:rPr>
        <w:t>起至</w:t>
      </w:r>
      <w:r w:rsidR="0021064E">
        <w:rPr>
          <w:rFonts w:hint="eastAsia"/>
          <w:b/>
          <w:bCs/>
        </w:rPr>
        <w:t>本校</w:t>
      </w:r>
      <w:r w:rsidR="00B60FA4" w:rsidRPr="00673393">
        <w:rPr>
          <w:rFonts w:hint="eastAsia"/>
          <w:b/>
          <w:bCs/>
        </w:rPr>
        <w:t>老師生產日</w:t>
      </w:r>
      <w:r w:rsidR="00B60FA4" w:rsidRPr="00673393">
        <w:rPr>
          <w:rFonts w:hint="eastAsia"/>
          <w:b/>
          <w:bCs/>
        </w:rPr>
        <w:t>(</w:t>
      </w:r>
      <w:r w:rsidR="00B60FA4" w:rsidRPr="00673393">
        <w:rPr>
          <w:rFonts w:hint="eastAsia"/>
          <w:b/>
          <w:bCs/>
        </w:rPr>
        <w:t>預產期</w:t>
      </w:r>
      <w:r w:rsidR="00B60FA4" w:rsidRPr="00673393">
        <w:rPr>
          <w:rFonts w:hint="eastAsia"/>
          <w:b/>
          <w:bCs/>
        </w:rPr>
        <w:t>114</w:t>
      </w:r>
      <w:r w:rsidR="00B60FA4" w:rsidRPr="00673393">
        <w:rPr>
          <w:rFonts w:hint="eastAsia"/>
          <w:b/>
          <w:bCs/>
        </w:rPr>
        <w:t>年</w:t>
      </w:r>
      <w:r w:rsidR="00B60FA4" w:rsidRPr="00673393">
        <w:rPr>
          <w:rFonts w:hint="eastAsia"/>
          <w:b/>
          <w:bCs/>
        </w:rPr>
        <w:t>4</w:t>
      </w:r>
      <w:r w:rsidR="00B60FA4" w:rsidRPr="00673393">
        <w:rPr>
          <w:rFonts w:hint="eastAsia"/>
          <w:b/>
          <w:bCs/>
        </w:rPr>
        <w:t>月</w:t>
      </w:r>
      <w:r w:rsidR="00B60FA4" w:rsidRPr="00673393">
        <w:rPr>
          <w:rFonts w:hint="eastAsia"/>
          <w:b/>
          <w:bCs/>
        </w:rPr>
        <w:t>4</w:t>
      </w:r>
      <w:r w:rsidR="00B60FA4" w:rsidRPr="00673393">
        <w:rPr>
          <w:rFonts w:hint="eastAsia"/>
          <w:b/>
          <w:bCs/>
        </w:rPr>
        <w:t>日</w:t>
      </w:r>
      <w:r w:rsidR="00B60FA4" w:rsidRPr="00673393">
        <w:rPr>
          <w:rFonts w:hint="eastAsia"/>
          <w:b/>
          <w:bCs/>
        </w:rPr>
        <w:t>)</w:t>
      </w:r>
      <w:r w:rsidRPr="00673393">
        <w:rPr>
          <w:rFonts w:hint="eastAsia"/>
          <w:b/>
          <w:bCs/>
        </w:rPr>
        <w:t>止</w:t>
      </w:r>
      <w:r w:rsidRPr="00673393">
        <w:rPr>
          <w:rFonts w:hint="eastAsia"/>
          <w:b/>
          <w:bCs/>
        </w:rPr>
        <w:t xml:space="preserve"> </w:t>
      </w:r>
      <w:r w:rsidRPr="00673393">
        <w:rPr>
          <w:rFonts w:hint="eastAsia"/>
          <w:b/>
          <w:bCs/>
        </w:rPr>
        <w:t>。</w:t>
      </w:r>
      <w:r w:rsidR="00102B49">
        <w:rPr>
          <w:rFonts w:hint="eastAsia"/>
          <w:b/>
          <w:bCs/>
        </w:rPr>
        <w:t>(</w:t>
      </w:r>
      <w:r w:rsidR="00102B49">
        <w:rPr>
          <w:rFonts w:hint="eastAsia"/>
          <w:b/>
          <w:bCs/>
        </w:rPr>
        <w:t>預計安胎假後，續請產假、婚假及補休至</w:t>
      </w:r>
      <w:r w:rsidR="00102B49">
        <w:rPr>
          <w:rFonts w:hint="eastAsia"/>
          <w:b/>
          <w:bCs/>
        </w:rPr>
        <w:t>114</w:t>
      </w:r>
      <w:r w:rsidR="00102B49">
        <w:rPr>
          <w:rFonts w:hint="eastAsia"/>
          <w:b/>
          <w:bCs/>
        </w:rPr>
        <w:t>年</w:t>
      </w:r>
      <w:r w:rsidR="00102B49">
        <w:rPr>
          <w:rFonts w:hint="eastAsia"/>
          <w:b/>
          <w:bCs/>
        </w:rPr>
        <w:t>6</w:t>
      </w:r>
      <w:r w:rsidR="00102B49">
        <w:rPr>
          <w:rFonts w:hint="eastAsia"/>
          <w:b/>
          <w:bCs/>
        </w:rPr>
        <w:t>月</w:t>
      </w:r>
      <w:r w:rsidR="00102B49">
        <w:rPr>
          <w:rFonts w:hint="eastAsia"/>
          <w:b/>
          <w:bCs/>
        </w:rPr>
        <w:t>30</w:t>
      </w:r>
      <w:r w:rsidR="00102B49">
        <w:rPr>
          <w:rFonts w:hint="eastAsia"/>
          <w:b/>
          <w:bCs/>
        </w:rPr>
        <w:t>日</w:t>
      </w:r>
      <w:r w:rsidR="00102B49">
        <w:rPr>
          <w:rFonts w:hint="eastAsia"/>
          <w:b/>
          <w:bCs/>
        </w:rPr>
        <w:t>)</w:t>
      </w:r>
    </w:p>
    <w:p w14:paraId="7046BD22" w14:textId="2FD0C761" w:rsidR="00E357DC" w:rsidRPr="00673393" w:rsidRDefault="00E357DC" w:rsidP="00A6677C">
      <w:pPr>
        <w:spacing w:after="0" w:line="400" w:lineRule="exact"/>
        <w:rPr>
          <w:b/>
          <w:bCs/>
        </w:rPr>
      </w:pPr>
      <w:proofErr w:type="gramStart"/>
      <w:r w:rsidRPr="00673393">
        <w:rPr>
          <w:rFonts w:hint="eastAsia"/>
          <w:b/>
          <w:bCs/>
        </w:rPr>
        <w:t>＊</w:t>
      </w:r>
      <w:proofErr w:type="gramEnd"/>
      <w:r w:rsidRPr="00673393">
        <w:rPr>
          <w:rFonts w:hint="eastAsia"/>
          <w:b/>
          <w:bCs/>
        </w:rPr>
        <w:t>上班時間：星期一至五，</w:t>
      </w:r>
      <w:r w:rsidRPr="00673393">
        <w:rPr>
          <w:rFonts w:hint="eastAsia"/>
          <w:b/>
          <w:bCs/>
        </w:rPr>
        <w:t xml:space="preserve"> 8:00</w:t>
      </w:r>
      <w:r w:rsidRPr="00673393">
        <w:rPr>
          <w:rFonts w:hint="eastAsia"/>
          <w:b/>
          <w:bCs/>
        </w:rPr>
        <w:t>至</w:t>
      </w:r>
      <w:r w:rsidRPr="00673393">
        <w:rPr>
          <w:rFonts w:hint="eastAsia"/>
          <w:b/>
          <w:bCs/>
        </w:rPr>
        <w:t xml:space="preserve">17:00 </w:t>
      </w:r>
      <w:r w:rsidRPr="00673393">
        <w:rPr>
          <w:rFonts w:hint="eastAsia"/>
          <w:b/>
          <w:bCs/>
        </w:rPr>
        <w:t>。</w:t>
      </w:r>
    </w:p>
    <w:p w14:paraId="61A67C40" w14:textId="243DBFCA" w:rsidR="0038663A" w:rsidRPr="00673393" w:rsidRDefault="00E357DC" w:rsidP="00A6677C">
      <w:pPr>
        <w:spacing w:after="0" w:line="400" w:lineRule="exact"/>
        <w:rPr>
          <w:b/>
          <w:bCs/>
        </w:rPr>
      </w:pPr>
      <w:proofErr w:type="gramStart"/>
      <w:r w:rsidRPr="00673393">
        <w:rPr>
          <w:rFonts w:hint="eastAsia"/>
          <w:b/>
          <w:bCs/>
        </w:rPr>
        <w:t>＊</w:t>
      </w:r>
      <w:proofErr w:type="gramEnd"/>
      <w:r w:rsidRPr="00673393">
        <w:rPr>
          <w:rFonts w:hint="eastAsia"/>
          <w:b/>
          <w:bCs/>
        </w:rPr>
        <w:t>報名時間：</w:t>
      </w:r>
      <w:r w:rsidR="0038663A" w:rsidRPr="00673393">
        <w:rPr>
          <w:rFonts w:hint="eastAsia"/>
          <w:b/>
          <w:bCs/>
        </w:rPr>
        <w:t>114</w:t>
      </w:r>
      <w:r w:rsidR="0038663A" w:rsidRPr="00673393">
        <w:rPr>
          <w:rFonts w:hint="eastAsia"/>
          <w:b/>
          <w:bCs/>
        </w:rPr>
        <w:t>年</w:t>
      </w:r>
      <w:r w:rsidR="0038663A" w:rsidRPr="00673393">
        <w:rPr>
          <w:rFonts w:hint="eastAsia"/>
          <w:b/>
          <w:bCs/>
        </w:rPr>
        <w:t>2</w:t>
      </w:r>
      <w:r w:rsidR="0038663A" w:rsidRPr="00673393">
        <w:rPr>
          <w:rFonts w:hint="eastAsia"/>
          <w:b/>
          <w:bCs/>
        </w:rPr>
        <w:t>月</w:t>
      </w:r>
      <w:r w:rsidR="0038663A" w:rsidRPr="00673393">
        <w:rPr>
          <w:rFonts w:hint="eastAsia"/>
          <w:b/>
          <w:bCs/>
        </w:rPr>
        <w:t>5</w:t>
      </w:r>
      <w:r w:rsidR="0038663A" w:rsidRPr="00673393">
        <w:rPr>
          <w:rFonts w:hint="eastAsia"/>
          <w:b/>
          <w:bCs/>
        </w:rPr>
        <w:t>日</w:t>
      </w:r>
      <w:r w:rsidR="0038663A" w:rsidRPr="00673393">
        <w:rPr>
          <w:rFonts w:hint="eastAsia"/>
          <w:b/>
          <w:bCs/>
        </w:rPr>
        <w:t>(</w:t>
      </w:r>
      <w:r w:rsidR="0038663A" w:rsidRPr="00673393">
        <w:rPr>
          <w:rFonts w:hint="eastAsia"/>
          <w:b/>
          <w:bCs/>
        </w:rPr>
        <w:t>星期三</w:t>
      </w:r>
      <w:r w:rsidR="0038663A" w:rsidRPr="00673393">
        <w:rPr>
          <w:rFonts w:hint="eastAsia"/>
          <w:b/>
          <w:bCs/>
        </w:rPr>
        <w:t>)8:00</w:t>
      </w:r>
      <w:r w:rsidR="0038663A" w:rsidRPr="00673393">
        <w:rPr>
          <w:rFonts w:hint="eastAsia"/>
          <w:b/>
          <w:bCs/>
        </w:rPr>
        <w:t>至</w:t>
      </w:r>
      <w:r w:rsidR="0038663A" w:rsidRPr="00673393">
        <w:rPr>
          <w:rFonts w:hint="eastAsia"/>
          <w:b/>
          <w:bCs/>
        </w:rPr>
        <w:t>8</w:t>
      </w:r>
      <w:r w:rsidR="001D3F18">
        <w:rPr>
          <w:rFonts w:hint="eastAsia"/>
          <w:b/>
          <w:bCs/>
        </w:rPr>
        <w:t>:</w:t>
      </w:r>
      <w:r w:rsidR="0038663A" w:rsidRPr="00673393">
        <w:rPr>
          <w:rFonts w:hint="eastAsia"/>
          <w:b/>
          <w:bCs/>
        </w:rPr>
        <w:t>30</w:t>
      </w:r>
      <w:r w:rsidR="001D3F18">
        <w:rPr>
          <w:rFonts w:hint="eastAsia"/>
          <w:b/>
          <w:bCs/>
        </w:rPr>
        <w:t>。</w:t>
      </w:r>
    </w:p>
    <w:p w14:paraId="00840283" w14:textId="5F158548" w:rsidR="00E357DC" w:rsidRPr="00673393" w:rsidRDefault="0038663A" w:rsidP="00A6677C">
      <w:pPr>
        <w:spacing w:after="0" w:line="400" w:lineRule="exact"/>
        <w:rPr>
          <w:b/>
          <w:bCs/>
        </w:rPr>
      </w:pPr>
      <w:proofErr w:type="gramStart"/>
      <w:r w:rsidRPr="00673393">
        <w:rPr>
          <w:rFonts w:hint="eastAsia"/>
          <w:b/>
          <w:bCs/>
        </w:rPr>
        <w:t>＊</w:t>
      </w:r>
      <w:proofErr w:type="gramEnd"/>
      <w:r w:rsidRPr="00673393">
        <w:rPr>
          <w:rFonts w:hint="eastAsia"/>
          <w:b/>
          <w:bCs/>
        </w:rPr>
        <w:t>甄選時間：</w:t>
      </w:r>
      <w:r w:rsidR="00F6536D" w:rsidRPr="00673393">
        <w:rPr>
          <w:rFonts w:hint="eastAsia"/>
          <w:b/>
          <w:bCs/>
        </w:rPr>
        <w:t>114</w:t>
      </w:r>
      <w:r w:rsidR="00F6536D" w:rsidRPr="00673393">
        <w:rPr>
          <w:rFonts w:hint="eastAsia"/>
          <w:b/>
          <w:bCs/>
        </w:rPr>
        <w:t>年</w:t>
      </w:r>
      <w:r w:rsidR="00F6536D" w:rsidRPr="00673393">
        <w:rPr>
          <w:rFonts w:hint="eastAsia"/>
          <w:b/>
          <w:bCs/>
        </w:rPr>
        <w:t>2</w:t>
      </w:r>
      <w:r w:rsidR="00F6536D" w:rsidRPr="00673393">
        <w:rPr>
          <w:rFonts w:hint="eastAsia"/>
          <w:b/>
          <w:bCs/>
        </w:rPr>
        <w:t>月</w:t>
      </w:r>
      <w:r w:rsidR="00F6536D" w:rsidRPr="00673393">
        <w:rPr>
          <w:rFonts w:hint="eastAsia"/>
          <w:b/>
          <w:bCs/>
        </w:rPr>
        <w:t>5</w:t>
      </w:r>
      <w:r w:rsidR="00F6536D" w:rsidRPr="00673393">
        <w:rPr>
          <w:rFonts w:hint="eastAsia"/>
          <w:b/>
          <w:bCs/>
        </w:rPr>
        <w:t>日</w:t>
      </w:r>
      <w:r w:rsidR="00F6536D" w:rsidRPr="00673393">
        <w:rPr>
          <w:rFonts w:hint="eastAsia"/>
          <w:b/>
          <w:bCs/>
        </w:rPr>
        <w:t>(</w:t>
      </w:r>
      <w:r w:rsidR="00F6536D" w:rsidRPr="00673393">
        <w:rPr>
          <w:rFonts w:hint="eastAsia"/>
          <w:b/>
          <w:bCs/>
        </w:rPr>
        <w:t>星期三</w:t>
      </w:r>
      <w:r w:rsidR="00F6536D" w:rsidRPr="00673393">
        <w:rPr>
          <w:rFonts w:hint="eastAsia"/>
          <w:b/>
          <w:bCs/>
        </w:rPr>
        <w:t>)</w:t>
      </w:r>
      <w:r w:rsidRPr="00673393">
        <w:rPr>
          <w:rFonts w:hint="eastAsia"/>
          <w:b/>
          <w:bCs/>
        </w:rPr>
        <w:t>9:00</w:t>
      </w:r>
      <w:r w:rsidRPr="00673393">
        <w:rPr>
          <w:rFonts w:hint="eastAsia"/>
          <w:b/>
          <w:bCs/>
        </w:rPr>
        <w:t>至</w:t>
      </w:r>
      <w:r w:rsidRPr="00673393">
        <w:rPr>
          <w:rFonts w:hint="eastAsia"/>
          <w:b/>
          <w:bCs/>
        </w:rPr>
        <w:t>10:00(</w:t>
      </w:r>
      <w:proofErr w:type="gramStart"/>
      <w:r w:rsidRPr="00673393">
        <w:rPr>
          <w:rFonts w:hint="eastAsia"/>
          <w:b/>
          <w:bCs/>
        </w:rPr>
        <w:t>含試教</w:t>
      </w:r>
      <w:proofErr w:type="gramEnd"/>
      <w:r w:rsidRPr="00673393">
        <w:rPr>
          <w:rFonts w:hint="eastAsia"/>
          <w:b/>
          <w:bCs/>
        </w:rPr>
        <w:t>及口試各</w:t>
      </w:r>
      <w:r w:rsidRPr="00673393">
        <w:rPr>
          <w:rFonts w:hint="eastAsia"/>
          <w:b/>
          <w:bCs/>
        </w:rPr>
        <w:t>10</w:t>
      </w:r>
      <w:r w:rsidRPr="00673393">
        <w:rPr>
          <w:rFonts w:hint="eastAsia"/>
          <w:b/>
          <w:bCs/>
        </w:rPr>
        <w:t>分鐘</w:t>
      </w:r>
      <w:r w:rsidRPr="00673393">
        <w:rPr>
          <w:rFonts w:hint="eastAsia"/>
          <w:b/>
          <w:bCs/>
        </w:rPr>
        <w:t>)</w:t>
      </w:r>
      <w:r w:rsidR="00E357DC" w:rsidRPr="00673393">
        <w:rPr>
          <w:rFonts w:hint="eastAsia"/>
          <w:b/>
          <w:bCs/>
        </w:rPr>
        <w:t>。</w:t>
      </w:r>
    </w:p>
    <w:p w14:paraId="1D71F204" w14:textId="2B276B77" w:rsidR="00E357DC" w:rsidRPr="00E357DC" w:rsidRDefault="00E357DC" w:rsidP="00A6677C">
      <w:pPr>
        <w:spacing w:after="0" w:line="400" w:lineRule="exact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地點：嘉義縣水上國中</w:t>
      </w:r>
    </w:p>
    <w:p w14:paraId="35E3C952" w14:textId="2252847B" w:rsidR="00E357DC" w:rsidRDefault="00E357DC" w:rsidP="00A6677C">
      <w:pPr>
        <w:spacing w:after="0" w:line="400" w:lineRule="exact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資格條件：</w:t>
      </w:r>
      <w:r>
        <w:rPr>
          <w:rFonts w:hint="eastAsia"/>
        </w:rPr>
        <w:t xml:space="preserve"> </w:t>
      </w:r>
      <w:r>
        <w:rPr>
          <w:rFonts w:hint="eastAsia"/>
        </w:rPr>
        <w:t>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即可</w:t>
      </w:r>
    </w:p>
    <w:p w14:paraId="20D8F89C" w14:textId="52B12AC4" w:rsidR="00E357DC" w:rsidRDefault="00E357DC" w:rsidP="00A6677C">
      <w:pPr>
        <w:spacing w:after="0" w:line="400" w:lineRule="exact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報名資格需求：</w:t>
      </w:r>
    </w:p>
    <w:p w14:paraId="3EC6471F" w14:textId="77777777" w:rsidR="00E357DC" w:rsidRDefault="00E357DC" w:rsidP="00A6677C">
      <w:pPr>
        <w:spacing w:after="0" w:line="400" w:lineRule="exact"/>
      </w:pPr>
      <w:r>
        <w:rPr>
          <w:rFonts w:hint="eastAsia"/>
        </w:rPr>
        <w:t>一、具有國民中學合格教師證書且證書尚在有效期間者，並加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輔導專長之資格。</w:t>
      </w:r>
    </w:p>
    <w:p w14:paraId="312C9157" w14:textId="71C27100" w:rsidR="00E357DC" w:rsidRPr="00E357DC" w:rsidRDefault="00E357DC" w:rsidP="00A6677C">
      <w:pPr>
        <w:spacing w:after="0" w:line="400" w:lineRule="exact"/>
      </w:pPr>
      <w:r>
        <w:rPr>
          <w:rFonts w:hint="eastAsia"/>
        </w:rPr>
        <w:t>二、具有修畢國中師資職前教育課程，取得修畢證明書者且輔導諮商心理相關系所組畢業（含輔系及雙主修）；或具前開資格條件者。</w:t>
      </w:r>
    </w:p>
    <w:p w14:paraId="15D08090" w14:textId="77777777" w:rsidR="00E357DC" w:rsidRDefault="00E357DC" w:rsidP="00A6677C">
      <w:pPr>
        <w:spacing w:after="0" w:line="400" w:lineRule="exact"/>
      </w:pPr>
      <w:r>
        <w:rPr>
          <w:rFonts w:hint="eastAsia"/>
        </w:rPr>
        <w:t>三、大學以上需具輔導諮商心理相關系所組畢業者（含輔系及雙主修）。</w:t>
      </w:r>
      <w:r>
        <w:rPr>
          <w:rFonts w:hint="eastAsia"/>
        </w:rPr>
        <w:t>(</w:t>
      </w:r>
      <w:r>
        <w:rPr>
          <w:rFonts w:hint="eastAsia"/>
        </w:rPr>
        <w:t>依本資格報考者，請提出學校證明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請參閱第五點</w:t>
      </w:r>
      <w:r>
        <w:rPr>
          <w:rFonts w:hint="eastAsia"/>
        </w:rPr>
        <w:t xml:space="preserve">) </w:t>
      </w:r>
      <w:r>
        <w:rPr>
          <w:rFonts w:hint="eastAsia"/>
        </w:rPr>
        <w:t>；或具前開資格條件者。</w:t>
      </w:r>
    </w:p>
    <w:p w14:paraId="5EDCB2EA" w14:textId="4B75F7FF" w:rsidR="00E357DC" w:rsidRPr="00E357DC" w:rsidRDefault="00E357DC" w:rsidP="00A6677C">
      <w:pPr>
        <w:spacing w:after="0" w:line="400" w:lineRule="exact"/>
      </w:pPr>
      <w:r>
        <w:rPr>
          <w:rFonts w:hint="eastAsia"/>
        </w:rPr>
        <w:t>四、大學以上需具輔導諮商心理相關系所組畢業者（含輔系及雙主修），並具心理師或社工師執照；或具前開資格條件者。</w:t>
      </w:r>
    </w:p>
    <w:p w14:paraId="53C89F69" w14:textId="77777777" w:rsidR="00E357DC" w:rsidRDefault="00E357DC" w:rsidP="00A6677C">
      <w:pPr>
        <w:spacing w:after="0" w:line="400" w:lineRule="exact"/>
      </w:pPr>
      <w:r>
        <w:rPr>
          <w:rFonts w:hint="eastAsia"/>
        </w:rPr>
        <w:t>五、依據教育部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 xml:space="preserve">6 </w:t>
      </w:r>
      <w:r>
        <w:rPr>
          <w:rFonts w:hint="eastAsia"/>
        </w:rPr>
        <w:t>月</w:t>
      </w:r>
      <w:r>
        <w:rPr>
          <w:rFonts w:hint="eastAsia"/>
        </w:rPr>
        <w:t xml:space="preserve">6 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訓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 xml:space="preserve">1010104496 </w:t>
      </w:r>
      <w:r>
        <w:rPr>
          <w:rFonts w:hint="eastAsia"/>
        </w:rPr>
        <w:t>號書函暨</w:t>
      </w:r>
      <w:r>
        <w:rPr>
          <w:rFonts w:hint="eastAsia"/>
        </w:rPr>
        <w:t xml:space="preserve"> 101 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訓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1010112052</w:t>
      </w:r>
      <w:r>
        <w:rPr>
          <w:rFonts w:hint="eastAsia"/>
        </w:rPr>
        <w:t>號書函規定略以</w:t>
      </w:r>
      <w:r>
        <w:rPr>
          <w:rFonts w:hint="eastAsia"/>
        </w:rPr>
        <w:t>:</w:t>
      </w:r>
      <w:r>
        <w:rPr>
          <w:rFonts w:hint="eastAsia"/>
        </w:rPr>
        <w:t>「輔導諮商心理相關系所組畢業（含輔系及雙主修）」之界定，其</w:t>
      </w:r>
      <w:proofErr w:type="gramStart"/>
      <w:r>
        <w:rPr>
          <w:rFonts w:hint="eastAsia"/>
        </w:rPr>
        <w:t>係指系所</w:t>
      </w:r>
      <w:proofErr w:type="gramEnd"/>
      <w:r>
        <w:rPr>
          <w:rFonts w:hint="eastAsia"/>
        </w:rPr>
        <w:t>組名稱包含輔導、諮商、心理、諮商心理、臨床心理系所組（含輔系），並修習過諮商理論與技術（或心理諮商與治療）類</w:t>
      </w:r>
      <w:r>
        <w:rPr>
          <w:rFonts w:hint="eastAsia"/>
        </w:rPr>
        <w:t xml:space="preserve">3 </w:t>
      </w:r>
      <w:r>
        <w:rPr>
          <w:rFonts w:hint="eastAsia"/>
        </w:rPr>
        <w:t>學分、團體輔導與諮商（或團體心理諮商與治療）類</w:t>
      </w:r>
      <w:r>
        <w:rPr>
          <w:rFonts w:hint="eastAsia"/>
        </w:rPr>
        <w:t xml:space="preserve">2 </w:t>
      </w:r>
      <w:r>
        <w:rPr>
          <w:rFonts w:hint="eastAsia"/>
        </w:rPr>
        <w:t>學分、心理衡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（含心理測驗）類</w:t>
      </w:r>
      <w:r>
        <w:rPr>
          <w:rFonts w:hint="eastAsia"/>
        </w:rPr>
        <w:t>2</w:t>
      </w:r>
      <w:r>
        <w:rPr>
          <w:rFonts w:hint="eastAsia"/>
        </w:rPr>
        <w:t>學分、兒童發展類</w:t>
      </w:r>
      <w:r>
        <w:rPr>
          <w:rFonts w:hint="eastAsia"/>
        </w:rPr>
        <w:t xml:space="preserve">2 </w:t>
      </w:r>
      <w:r>
        <w:rPr>
          <w:rFonts w:hint="eastAsia"/>
        </w:rPr>
        <w:t>學分，及諮商與輔導實習（或臨床心理實習）至少一學期並及格者。」</w:t>
      </w:r>
      <w:r>
        <w:rPr>
          <w:rFonts w:hint="eastAsia"/>
        </w:rPr>
        <w:t>(</w:t>
      </w:r>
      <w:r>
        <w:rPr>
          <w:rFonts w:hint="eastAsia"/>
        </w:rPr>
        <w:t>依本資格報考者，請提出學校證明</w:t>
      </w:r>
      <w:r>
        <w:rPr>
          <w:rFonts w:hint="eastAsia"/>
        </w:rPr>
        <w:t>)</w:t>
      </w:r>
    </w:p>
    <w:p w14:paraId="52986845" w14:textId="77777777" w:rsidR="00E357DC" w:rsidRDefault="00E357DC" w:rsidP="00A6677C">
      <w:pPr>
        <w:spacing w:after="0" w:line="400" w:lineRule="exact"/>
      </w:pPr>
    </w:p>
    <w:p w14:paraId="73F54666" w14:textId="77777777" w:rsidR="00F86F70" w:rsidRDefault="00E357DC" w:rsidP="00A6677C">
      <w:pPr>
        <w:spacing w:after="0" w:line="400" w:lineRule="exact"/>
      </w:pPr>
      <w:r>
        <w:rPr>
          <w:rFonts w:hint="eastAsia"/>
        </w:rPr>
        <w:t>*</w:t>
      </w:r>
      <w:r>
        <w:rPr>
          <w:rFonts w:hint="eastAsia"/>
        </w:rPr>
        <w:t>工作內容：</w:t>
      </w:r>
    </w:p>
    <w:p w14:paraId="09FC44F9" w14:textId="5F6655C5" w:rsidR="00A6677C" w:rsidRDefault="00A6677C" w:rsidP="00A6677C">
      <w:pPr>
        <w:spacing w:after="0" w:line="400" w:lineRule="exact"/>
      </w:pPr>
      <w:r>
        <w:rPr>
          <w:rFonts w:hint="eastAsia"/>
        </w:rPr>
        <w:t>1.</w:t>
      </w:r>
      <w:r>
        <w:rPr>
          <w:rFonts w:hint="eastAsia"/>
        </w:rPr>
        <w:t>依學校安排授課，基本授課節數比照主任授課節數辦理。</w:t>
      </w:r>
    </w:p>
    <w:p w14:paraId="2DEEBF0D" w14:textId="77777777" w:rsidR="00A6677C" w:rsidRDefault="00A6677C" w:rsidP="00A6677C">
      <w:pPr>
        <w:spacing w:after="0" w:line="400" w:lineRule="exact"/>
      </w:pPr>
      <w:r>
        <w:rPr>
          <w:rFonts w:hint="eastAsia"/>
        </w:rPr>
        <w:t>2.</w:t>
      </w:r>
      <w:r>
        <w:rPr>
          <w:rFonts w:hint="eastAsia"/>
        </w:rPr>
        <w:t>依學校需求協助配合輔導相關行政業務。</w:t>
      </w:r>
    </w:p>
    <w:p w14:paraId="5FAF0257" w14:textId="3B243136" w:rsidR="00A6677C" w:rsidRDefault="00A6677C" w:rsidP="00A6677C">
      <w:pPr>
        <w:spacing w:after="0" w:line="400" w:lineRule="exact"/>
      </w:pPr>
      <w:r>
        <w:rPr>
          <w:rFonts w:hint="eastAsia"/>
        </w:rPr>
        <w:t>3.</w:t>
      </w:r>
      <w:r>
        <w:rPr>
          <w:rFonts w:hint="eastAsia"/>
        </w:rPr>
        <w:t>依本校輔導工作計畫主責或協助本校輔導業務</w:t>
      </w:r>
    </w:p>
    <w:p w14:paraId="31DF8D98" w14:textId="77777777" w:rsidR="00F86F70" w:rsidRDefault="00F86F70" w:rsidP="00A6677C">
      <w:pPr>
        <w:spacing w:after="0" w:line="400" w:lineRule="exact"/>
      </w:pPr>
    </w:p>
    <w:p w14:paraId="44D65AC9" w14:textId="7D89FDEE" w:rsidR="00E357DC" w:rsidRDefault="00E357DC" w:rsidP="00A6677C">
      <w:pPr>
        <w:spacing w:after="0" w:line="400" w:lineRule="exact"/>
      </w:pPr>
      <w:r>
        <w:rPr>
          <w:rFonts w:hint="eastAsia"/>
        </w:rPr>
        <w:t>如有意願或是疑問，歡迎直接電話聯絡</w:t>
      </w:r>
      <w:r>
        <w:rPr>
          <w:rFonts w:hint="eastAsia"/>
        </w:rPr>
        <w:t xml:space="preserve"> </w:t>
      </w:r>
      <w:r>
        <w:rPr>
          <w:rFonts w:hint="eastAsia"/>
        </w:rPr>
        <w:t>聯絡資訊：</w:t>
      </w:r>
      <w:r>
        <w:rPr>
          <w:rFonts w:hint="eastAsia"/>
        </w:rPr>
        <w:t xml:space="preserve"> (05)</w:t>
      </w:r>
      <w:r w:rsidR="00B60FA4">
        <w:rPr>
          <w:rFonts w:hint="eastAsia"/>
        </w:rPr>
        <w:t>2682024</w:t>
      </w:r>
      <w:r>
        <w:rPr>
          <w:rFonts w:hint="eastAsia"/>
        </w:rPr>
        <w:t xml:space="preserve"> </w:t>
      </w:r>
      <w:r>
        <w:rPr>
          <w:rFonts w:hint="eastAsia"/>
        </w:rPr>
        <w:t>分機</w:t>
      </w:r>
      <w:r>
        <w:rPr>
          <w:rFonts w:hint="eastAsia"/>
        </w:rPr>
        <w:t xml:space="preserve"> </w:t>
      </w:r>
      <w:r w:rsidR="00B60FA4">
        <w:rPr>
          <w:rFonts w:hint="eastAsia"/>
        </w:rPr>
        <w:t>31</w:t>
      </w:r>
    </w:p>
    <w:sectPr w:rsidR="00E357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DC"/>
    <w:rsid w:val="00102B49"/>
    <w:rsid w:val="001D3F18"/>
    <w:rsid w:val="0021064E"/>
    <w:rsid w:val="00262892"/>
    <w:rsid w:val="0038663A"/>
    <w:rsid w:val="003A7728"/>
    <w:rsid w:val="00496C62"/>
    <w:rsid w:val="005556D2"/>
    <w:rsid w:val="00673393"/>
    <w:rsid w:val="006C739B"/>
    <w:rsid w:val="007408AF"/>
    <w:rsid w:val="00792CC6"/>
    <w:rsid w:val="00A6677C"/>
    <w:rsid w:val="00B60FA4"/>
    <w:rsid w:val="00DA17B6"/>
    <w:rsid w:val="00E357DC"/>
    <w:rsid w:val="00F6536D"/>
    <w:rsid w:val="00F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0802"/>
  <w15:chartTrackingRefBased/>
  <w15:docId w15:val="{533151CA-2AC6-44F7-A888-5D9AF127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DC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DC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D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D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D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D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57DC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357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357DC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357D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357DC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357D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357D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357D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357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5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3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35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35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7DC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7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357DC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E357D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2025-01-20T06:06:00Z</cp:lastPrinted>
  <dcterms:created xsi:type="dcterms:W3CDTF">2025-01-20T00:27:00Z</dcterms:created>
  <dcterms:modified xsi:type="dcterms:W3CDTF">2025-01-22T02:14:00Z</dcterms:modified>
</cp:coreProperties>
</file>