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9222F6" w:rsidRDefault="00BC1B0F" w:rsidP="00345F72">
      <w:pPr>
        <w:spacing w:line="0" w:lineRule="atLeast"/>
        <w:jc w:val="center"/>
        <w:rPr>
          <w:rFonts w:ascii="標楷體" w:eastAsia="標楷體" w:hAnsi="標楷體"/>
          <w:b/>
          <w:bCs/>
          <w:w w:val="90"/>
          <w:sz w:val="32"/>
        </w:rPr>
      </w:pPr>
      <w:r w:rsidRPr="009222F6">
        <w:rPr>
          <w:rFonts w:ascii="標楷體" w:eastAsia="標楷體" w:hAnsi="標楷體" w:hint="eastAsia"/>
          <w:b/>
          <w:bCs/>
          <w:w w:val="90"/>
          <w:sz w:val="32"/>
        </w:rPr>
        <w:t>嘉義縣民雄鄉東榮國民小學11</w:t>
      </w:r>
      <w:r w:rsidR="0062555A" w:rsidRPr="009222F6">
        <w:rPr>
          <w:rFonts w:ascii="標楷體" w:eastAsia="標楷體" w:hAnsi="標楷體" w:hint="eastAsia"/>
          <w:b/>
          <w:bCs/>
          <w:w w:val="90"/>
          <w:sz w:val="32"/>
        </w:rPr>
        <w:t>3</w:t>
      </w:r>
      <w:r w:rsidR="00456C44" w:rsidRPr="009222F6">
        <w:rPr>
          <w:rFonts w:ascii="標楷體" w:eastAsia="標楷體" w:hAnsi="標楷體" w:hint="eastAsia"/>
          <w:b/>
          <w:bCs/>
          <w:w w:val="90"/>
          <w:sz w:val="32"/>
        </w:rPr>
        <w:t>學年度</w:t>
      </w:r>
      <w:r w:rsidR="009222F6" w:rsidRPr="009222F6">
        <w:rPr>
          <w:rFonts w:ascii="標楷體" w:eastAsia="標楷體" w:hAnsi="標楷體" w:hint="eastAsia"/>
          <w:b/>
          <w:bCs/>
          <w:w w:val="90"/>
          <w:sz w:val="32"/>
        </w:rPr>
        <w:t>懸缺暨合理員額缺</w:t>
      </w:r>
      <w:r w:rsidR="00456C44" w:rsidRPr="009222F6">
        <w:rPr>
          <w:rFonts w:ascii="標楷體" w:eastAsia="標楷體" w:hAnsi="標楷體" w:hint="eastAsia"/>
          <w:b/>
          <w:bCs/>
          <w:w w:val="90"/>
          <w:sz w:val="32"/>
        </w:rPr>
        <w:t>代理</w:t>
      </w:r>
      <w:r w:rsidRPr="009222F6">
        <w:rPr>
          <w:rFonts w:ascii="標楷體" w:eastAsia="標楷體" w:hAnsi="標楷體" w:hint="eastAsia"/>
          <w:b/>
          <w:bCs/>
          <w:w w:val="90"/>
          <w:sz w:val="32"/>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8F548D" w:rsidRDefault="00D1587A" w:rsidP="00F443B6">
      <w:pPr>
        <w:spacing w:line="0" w:lineRule="atLeast"/>
        <w:ind w:leftChars="174" w:left="978" w:hangingChars="200" w:hanging="560"/>
        <w:jc w:val="both"/>
        <w:rPr>
          <w:rFonts w:ascii="標楷體" w:eastAsia="標楷體" w:hAnsi="標楷體"/>
          <w:sz w:val="28"/>
        </w:rPr>
      </w:pPr>
      <w:r w:rsidRPr="008F548D">
        <w:rPr>
          <w:rFonts w:ascii="標楷體" w:eastAsia="標楷體" w:hAnsi="標楷體" w:hint="eastAsia"/>
          <w:sz w:val="28"/>
        </w:rPr>
        <w:t>(三)</w:t>
      </w:r>
      <w:r w:rsidR="006016AF" w:rsidRPr="008F548D">
        <w:rPr>
          <w:rFonts w:ascii="標楷體" w:eastAsia="標楷體" w:hAnsi="標楷體" w:hint="eastAsia"/>
          <w:sz w:val="28"/>
        </w:rPr>
        <w:t xml:space="preserve"> 嘉義縣政府</w:t>
      </w:r>
      <w:r w:rsidR="006016AF" w:rsidRPr="00EC5B1B">
        <w:rPr>
          <w:rFonts w:ascii="標楷體" w:eastAsia="標楷體" w:hAnsi="標楷體" w:hint="eastAsia"/>
          <w:sz w:val="28"/>
        </w:rPr>
        <w:t>11</w:t>
      </w:r>
      <w:r w:rsidR="00706423" w:rsidRPr="00EC5B1B">
        <w:rPr>
          <w:rFonts w:ascii="標楷體" w:eastAsia="標楷體" w:hAnsi="標楷體"/>
          <w:sz w:val="28"/>
        </w:rPr>
        <w:t>3</w:t>
      </w:r>
      <w:r w:rsidR="006016AF" w:rsidRPr="00EC5B1B">
        <w:rPr>
          <w:rFonts w:ascii="標楷體" w:eastAsia="標楷體" w:hAnsi="標楷體" w:hint="eastAsia"/>
          <w:sz w:val="28"/>
        </w:rPr>
        <w:t>年</w:t>
      </w:r>
      <w:r w:rsidR="00345F72" w:rsidRPr="00EC5B1B">
        <w:rPr>
          <w:rFonts w:ascii="標楷體" w:eastAsia="標楷體" w:hAnsi="標楷體" w:hint="eastAsia"/>
          <w:sz w:val="28"/>
        </w:rPr>
        <w:t>7</w:t>
      </w:r>
      <w:r w:rsidR="006016AF" w:rsidRPr="00EC5B1B">
        <w:rPr>
          <w:rFonts w:ascii="標楷體" w:eastAsia="標楷體" w:hAnsi="標楷體" w:hint="eastAsia"/>
          <w:sz w:val="28"/>
        </w:rPr>
        <w:t>月</w:t>
      </w:r>
      <w:r w:rsidR="00345F72" w:rsidRPr="00EC5B1B">
        <w:rPr>
          <w:rFonts w:ascii="標楷體" w:eastAsia="標楷體" w:hAnsi="標楷體" w:hint="eastAsia"/>
          <w:sz w:val="28"/>
        </w:rPr>
        <w:t>12</w:t>
      </w:r>
      <w:r w:rsidR="006016AF" w:rsidRPr="00EC5B1B">
        <w:rPr>
          <w:rFonts w:ascii="標楷體" w:eastAsia="標楷體" w:hAnsi="標楷體" w:hint="eastAsia"/>
          <w:sz w:val="28"/>
        </w:rPr>
        <w:t>日</w:t>
      </w:r>
      <w:r w:rsidR="008F548D" w:rsidRPr="00EC5B1B">
        <w:rPr>
          <w:rFonts w:ascii="標楷體" w:eastAsia="標楷體" w:hAnsi="標楷體" w:hint="eastAsia"/>
          <w:sz w:val="28"/>
        </w:rPr>
        <w:t>府教幼字第</w:t>
      </w:r>
      <w:r w:rsidR="008F548D" w:rsidRPr="00EC5B1B">
        <w:rPr>
          <w:rFonts w:ascii="標楷體" w:eastAsia="標楷體" w:hAnsi="標楷體"/>
          <w:sz w:val="28"/>
        </w:rPr>
        <w:t>11301</w:t>
      </w:r>
      <w:r w:rsidR="00345F72" w:rsidRPr="00EC5B1B">
        <w:rPr>
          <w:rFonts w:ascii="標楷體" w:eastAsia="標楷體" w:hAnsi="標楷體" w:hint="eastAsia"/>
          <w:sz w:val="28"/>
        </w:rPr>
        <w:t>82019</w:t>
      </w:r>
      <w:r w:rsidR="008F548D" w:rsidRPr="00EC5B1B">
        <w:rPr>
          <w:rFonts w:ascii="標楷體" w:eastAsia="標楷體" w:hAnsi="標楷體" w:hint="eastAsia"/>
          <w:sz w:val="28"/>
        </w:rPr>
        <w:t>號</w:t>
      </w:r>
      <w:r w:rsidR="006016AF" w:rsidRPr="00EC5B1B">
        <w:rPr>
          <w:rFonts w:ascii="標楷體" w:eastAsia="標楷體" w:hAnsi="標楷體" w:hint="eastAsia"/>
          <w:sz w:val="28"/>
        </w:rPr>
        <w:t>函</w:t>
      </w:r>
      <w:r w:rsidR="006016AF" w:rsidRPr="008F548D">
        <w:rPr>
          <w:rFonts w:ascii="標楷體" w:eastAsia="標楷體" w:hAnsi="標楷體" w:hint="eastAsia"/>
          <w:sz w:val="28"/>
        </w:rPr>
        <w:t>。</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9222F6" w:rsidRPr="00EC5B1B" w:rsidRDefault="009222F6" w:rsidP="009222F6">
      <w:pPr>
        <w:spacing w:line="0" w:lineRule="atLeast"/>
        <w:ind w:left="566"/>
        <w:jc w:val="both"/>
        <w:rPr>
          <w:rFonts w:ascii="標楷體" w:eastAsia="標楷體" w:hAnsi="標楷體"/>
          <w:sz w:val="28"/>
          <w:szCs w:val="28"/>
        </w:rPr>
      </w:pPr>
      <w:r w:rsidRPr="00EC5B1B">
        <w:rPr>
          <w:rFonts w:ascii="標楷體" w:eastAsia="標楷體" w:hAnsi="標楷體" w:hint="eastAsia"/>
          <w:sz w:val="28"/>
          <w:szCs w:val="28"/>
        </w:rPr>
        <w:t>國小</w:t>
      </w:r>
      <w:r>
        <w:rPr>
          <w:rFonts w:ascii="標楷體" w:eastAsia="標楷體" w:hAnsi="標楷體" w:hint="eastAsia"/>
          <w:sz w:val="28"/>
          <w:szCs w:val="28"/>
        </w:rPr>
        <w:t>懸缺</w:t>
      </w:r>
      <w:r w:rsidRPr="00EC5B1B">
        <w:rPr>
          <w:rFonts w:ascii="標楷體" w:eastAsia="標楷體" w:hAnsi="標楷體" w:hint="eastAsia"/>
          <w:sz w:val="28"/>
          <w:szCs w:val="28"/>
        </w:rPr>
        <w:t>代理教師</w:t>
      </w:r>
      <w:r>
        <w:rPr>
          <w:rFonts w:ascii="標楷體" w:eastAsia="標楷體" w:hAnsi="標楷體" w:hint="eastAsia"/>
          <w:sz w:val="28"/>
          <w:szCs w:val="28"/>
        </w:rPr>
        <w:t>1</w:t>
      </w:r>
      <w:r w:rsidRPr="00EC5B1B">
        <w:rPr>
          <w:rFonts w:ascii="標楷體" w:eastAsia="標楷體" w:hAnsi="標楷體" w:hint="eastAsia"/>
          <w:sz w:val="28"/>
          <w:szCs w:val="28"/>
        </w:rPr>
        <w:t>名：</w:t>
      </w:r>
    </w:p>
    <w:p w:rsidR="009222F6" w:rsidRPr="00EC5B1B" w:rsidRDefault="009222F6" w:rsidP="009222F6">
      <w:pPr>
        <w:pStyle w:val="a9"/>
        <w:numPr>
          <w:ilvl w:val="0"/>
          <w:numId w:val="22"/>
        </w:numPr>
        <w:spacing w:line="0" w:lineRule="atLeast"/>
        <w:ind w:leftChars="0"/>
        <w:jc w:val="both"/>
        <w:rPr>
          <w:rFonts w:ascii="標楷體" w:eastAsia="標楷體" w:hAnsi="標楷體"/>
          <w:sz w:val="28"/>
          <w:szCs w:val="28"/>
        </w:rPr>
      </w:pPr>
      <w:r w:rsidRPr="00EC5B1B">
        <w:rPr>
          <w:rFonts w:ascii="標楷體" w:eastAsia="標楷體" w:hAnsi="標楷體" w:hint="eastAsia"/>
          <w:sz w:val="28"/>
          <w:szCs w:val="28"/>
        </w:rPr>
        <w:t>正取</w:t>
      </w:r>
      <w:r>
        <w:rPr>
          <w:rFonts w:ascii="標楷體" w:eastAsia="標楷體" w:hAnsi="標楷體" w:hint="eastAsia"/>
          <w:sz w:val="28"/>
          <w:szCs w:val="28"/>
        </w:rPr>
        <w:t>1</w:t>
      </w:r>
      <w:r w:rsidRPr="00EC5B1B">
        <w:rPr>
          <w:rFonts w:ascii="標楷體" w:eastAsia="標楷體" w:hAnsi="標楷體" w:hint="eastAsia"/>
          <w:sz w:val="28"/>
          <w:szCs w:val="28"/>
        </w:rPr>
        <w:t>名，備取若干名。</w:t>
      </w:r>
      <w:r>
        <w:rPr>
          <w:rFonts w:ascii="標楷體" w:eastAsia="標楷體" w:hAnsi="標楷體" w:hint="eastAsia"/>
          <w:sz w:val="28"/>
          <w:szCs w:val="28"/>
        </w:rPr>
        <w:t>主要</w:t>
      </w:r>
      <w:r w:rsidRPr="00EC5B1B">
        <w:rPr>
          <w:rFonts w:ascii="標楷體" w:eastAsia="標楷體" w:hAnsi="標楷體" w:hint="eastAsia"/>
          <w:sz w:val="28"/>
          <w:szCs w:val="28"/>
        </w:rPr>
        <w:t>擔任</w:t>
      </w:r>
      <w:r>
        <w:rPr>
          <w:rFonts w:ascii="標楷體" w:eastAsia="標楷體" w:hAnsi="標楷體" w:hint="eastAsia"/>
          <w:sz w:val="28"/>
          <w:szCs w:val="28"/>
        </w:rPr>
        <w:t>社會科任</w:t>
      </w:r>
      <w:r w:rsidRPr="00EC5B1B">
        <w:rPr>
          <w:rFonts w:ascii="標楷體" w:eastAsia="標楷體" w:hAnsi="標楷體" w:hint="eastAsia"/>
          <w:sz w:val="28"/>
          <w:szCs w:val="28"/>
        </w:rPr>
        <w:t>，並配合學校排定</w:t>
      </w:r>
      <w:r>
        <w:rPr>
          <w:rFonts w:ascii="標楷體" w:eastAsia="標楷體" w:hAnsi="標楷體" w:hint="eastAsia"/>
          <w:sz w:val="28"/>
          <w:szCs w:val="28"/>
        </w:rPr>
        <w:t>其餘</w:t>
      </w:r>
      <w:r w:rsidRPr="00EC5B1B">
        <w:rPr>
          <w:rFonts w:ascii="標楷體" w:eastAsia="標楷體" w:hAnsi="標楷體" w:hint="eastAsia"/>
          <w:sz w:val="28"/>
          <w:szCs w:val="28"/>
        </w:rPr>
        <w:t>課務授課。</w:t>
      </w:r>
    </w:p>
    <w:p w:rsidR="00345F72" w:rsidRPr="00EC5B1B" w:rsidRDefault="00345F72" w:rsidP="00345F72">
      <w:pPr>
        <w:spacing w:line="0" w:lineRule="atLeast"/>
        <w:ind w:left="566"/>
        <w:jc w:val="both"/>
        <w:rPr>
          <w:rFonts w:ascii="標楷體" w:eastAsia="標楷體" w:hAnsi="標楷體"/>
          <w:sz w:val="28"/>
          <w:szCs w:val="28"/>
        </w:rPr>
      </w:pPr>
      <w:r w:rsidRPr="00EC5B1B">
        <w:rPr>
          <w:rFonts w:ascii="標楷體" w:eastAsia="標楷體" w:hAnsi="標楷體" w:hint="eastAsia"/>
          <w:sz w:val="28"/>
          <w:szCs w:val="28"/>
        </w:rPr>
        <w:t>國小合理員額代理教師</w:t>
      </w:r>
      <w:r w:rsidR="006F2FCB">
        <w:rPr>
          <w:rFonts w:ascii="標楷體" w:eastAsia="標楷體" w:hAnsi="標楷體" w:hint="eastAsia"/>
          <w:sz w:val="28"/>
          <w:szCs w:val="28"/>
        </w:rPr>
        <w:t>1</w:t>
      </w:r>
      <w:r w:rsidRPr="00EC5B1B">
        <w:rPr>
          <w:rFonts w:ascii="標楷體" w:eastAsia="標楷體" w:hAnsi="標楷體" w:hint="eastAsia"/>
          <w:sz w:val="28"/>
          <w:szCs w:val="28"/>
        </w:rPr>
        <w:t>名：</w:t>
      </w:r>
    </w:p>
    <w:p w:rsidR="00345F72" w:rsidRPr="00EC5B1B" w:rsidRDefault="00345F72" w:rsidP="00345F72">
      <w:pPr>
        <w:pStyle w:val="a9"/>
        <w:numPr>
          <w:ilvl w:val="0"/>
          <w:numId w:val="22"/>
        </w:numPr>
        <w:spacing w:line="0" w:lineRule="atLeast"/>
        <w:ind w:leftChars="0"/>
        <w:jc w:val="both"/>
        <w:rPr>
          <w:rFonts w:ascii="標楷體" w:eastAsia="標楷體" w:hAnsi="標楷體"/>
          <w:sz w:val="28"/>
          <w:szCs w:val="28"/>
        </w:rPr>
      </w:pPr>
      <w:r w:rsidRPr="00EC5B1B">
        <w:rPr>
          <w:rFonts w:ascii="標楷體" w:eastAsia="標楷體" w:hAnsi="標楷體" w:hint="eastAsia"/>
          <w:sz w:val="28"/>
          <w:szCs w:val="28"/>
        </w:rPr>
        <w:t>正取</w:t>
      </w:r>
      <w:r w:rsidR="006F2FCB">
        <w:rPr>
          <w:rFonts w:ascii="標楷體" w:eastAsia="標楷體" w:hAnsi="標楷體" w:hint="eastAsia"/>
          <w:sz w:val="28"/>
          <w:szCs w:val="28"/>
        </w:rPr>
        <w:t>1</w:t>
      </w:r>
      <w:r w:rsidRPr="00EC5B1B">
        <w:rPr>
          <w:rFonts w:ascii="標楷體" w:eastAsia="標楷體" w:hAnsi="標楷體" w:hint="eastAsia"/>
          <w:sz w:val="28"/>
          <w:szCs w:val="28"/>
        </w:rPr>
        <w:t>名，備取若干名。擔任</w:t>
      </w:r>
      <w:r w:rsidR="006F2FCB">
        <w:rPr>
          <w:rFonts w:ascii="標楷體" w:eastAsia="標楷體" w:hAnsi="標楷體" w:hint="eastAsia"/>
          <w:sz w:val="28"/>
          <w:szCs w:val="28"/>
        </w:rPr>
        <w:t>低年級導師</w:t>
      </w:r>
      <w:r w:rsidRPr="00EC5B1B">
        <w:rPr>
          <w:rFonts w:ascii="標楷體" w:eastAsia="標楷體" w:hAnsi="標楷體" w:hint="eastAsia"/>
          <w:sz w:val="28"/>
          <w:szCs w:val="28"/>
        </w:rPr>
        <w:t>，並配合學校排定課務授課。</w:t>
      </w:r>
    </w:p>
    <w:p w:rsidR="004123C0" w:rsidRPr="00EC5B1B"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sz w:val="28"/>
          <w:szCs w:val="28"/>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EC5B1B" w:rsidRDefault="00EC5B1B" w:rsidP="00632201">
      <w:pPr>
        <w:spacing w:line="440" w:lineRule="exact"/>
        <w:ind w:left="1699" w:hangingChars="708" w:hanging="1699"/>
        <w:jc w:val="both"/>
        <w:rPr>
          <w:rFonts w:ascii="標楷體" w:eastAsia="標楷體" w:hAnsi="標楷體" w:cs="細明體"/>
        </w:rPr>
      </w:pP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EC5B1B" w:rsidRPr="00EC5B1B" w:rsidTr="00F2037D">
        <w:tc>
          <w:tcPr>
            <w:tcW w:w="879" w:type="dxa"/>
            <w:vAlign w:val="center"/>
          </w:tcPr>
          <w:p w:rsidR="00713CAA" w:rsidRPr="00EC5B1B" w:rsidRDefault="00713CAA" w:rsidP="00F2037D">
            <w:pPr>
              <w:pStyle w:val="a9"/>
              <w:spacing w:line="440" w:lineRule="exact"/>
              <w:ind w:leftChars="0" w:left="0"/>
              <w:jc w:val="center"/>
              <w:rPr>
                <w:rFonts w:eastAsia="標楷體"/>
                <w:sz w:val="28"/>
              </w:rPr>
            </w:pPr>
            <w:r w:rsidRPr="00EC5B1B">
              <w:rPr>
                <w:rFonts w:eastAsia="標楷體" w:hint="eastAsia"/>
                <w:sz w:val="28"/>
              </w:rPr>
              <w:lastRenderedPageBreak/>
              <w:t>上午梯次</w:t>
            </w:r>
          </w:p>
        </w:tc>
        <w:tc>
          <w:tcPr>
            <w:tcW w:w="2977" w:type="dxa"/>
            <w:vAlign w:val="center"/>
          </w:tcPr>
          <w:p w:rsidR="00713CAA" w:rsidRPr="009222F6" w:rsidRDefault="009222F6" w:rsidP="009222F6">
            <w:pPr>
              <w:pStyle w:val="a9"/>
              <w:numPr>
                <w:ilvl w:val="0"/>
                <w:numId w:val="23"/>
              </w:numPr>
              <w:spacing w:line="440" w:lineRule="atLeast"/>
              <w:ind w:leftChars="0"/>
              <w:jc w:val="both"/>
              <w:rPr>
                <w:rFonts w:ascii="標楷體" w:eastAsia="標楷體" w:hAnsi="標楷體"/>
              </w:rPr>
            </w:pPr>
            <w:r w:rsidRPr="009222F6">
              <w:rPr>
                <w:rFonts w:ascii="標楷體" w:eastAsia="標楷體" w:hAnsi="標楷體" w:hint="eastAsia"/>
              </w:rPr>
              <w:t>合理員額</w:t>
            </w:r>
            <w:r w:rsidR="007D6A41" w:rsidRPr="009222F6">
              <w:rPr>
                <w:rFonts w:ascii="標楷體" w:eastAsia="標楷體" w:hAnsi="標楷體" w:hint="eastAsia"/>
              </w:rPr>
              <w:t>代理教師</w:t>
            </w:r>
          </w:p>
          <w:p w:rsidR="009222F6" w:rsidRPr="009222F6" w:rsidRDefault="009222F6" w:rsidP="009222F6">
            <w:pPr>
              <w:pStyle w:val="a9"/>
              <w:numPr>
                <w:ilvl w:val="0"/>
                <w:numId w:val="23"/>
              </w:numPr>
              <w:spacing w:line="440" w:lineRule="atLeast"/>
              <w:ind w:leftChars="0"/>
              <w:jc w:val="both"/>
              <w:rPr>
                <w:rFonts w:ascii="標楷體" w:eastAsia="標楷體" w:hAnsi="標楷體"/>
                <w:sz w:val="28"/>
              </w:rPr>
            </w:pPr>
            <w:r>
              <w:rPr>
                <w:rFonts w:ascii="標楷體" w:eastAsia="標楷體" w:hAnsi="標楷體" w:hint="eastAsia"/>
              </w:rPr>
              <w:t>懸缺</w:t>
            </w:r>
            <w:r w:rsidRPr="009222F6">
              <w:rPr>
                <w:rFonts w:ascii="標楷體" w:eastAsia="標楷體" w:hAnsi="標楷體" w:hint="eastAsia"/>
              </w:rPr>
              <w:t>代理教師</w:t>
            </w:r>
          </w:p>
        </w:tc>
        <w:tc>
          <w:tcPr>
            <w:tcW w:w="6192" w:type="dxa"/>
          </w:tcPr>
          <w:p w:rsidR="00713CAA" w:rsidRPr="00EC5B1B" w:rsidRDefault="00713CAA" w:rsidP="00713CAA">
            <w:pPr>
              <w:spacing w:line="440" w:lineRule="exact"/>
              <w:ind w:left="599" w:hanging="708"/>
              <w:jc w:val="both"/>
              <w:rPr>
                <w:rFonts w:eastAsia="標楷體"/>
              </w:rPr>
            </w:pPr>
            <w:r w:rsidRPr="00EC5B1B">
              <w:rPr>
                <w:rFonts w:eastAsia="標楷體" w:hint="eastAsia"/>
              </w:rPr>
              <w:t>（一）報名：</w:t>
            </w:r>
            <w:r w:rsidRPr="00EC5B1B">
              <w:rPr>
                <w:rFonts w:eastAsia="標楷體" w:hint="eastAsia"/>
              </w:rPr>
              <w:t>11</w:t>
            </w:r>
            <w:r w:rsidR="00706423" w:rsidRPr="00EC5B1B">
              <w:rPr>
                <w:rFonts w:eastAsia="標楷體" w:hint="eastAsia"/>
              </w:rPr>
              <w:t>3</w:t>
            </w:r>
            <w:r w:rsidRPr="00EC5B1B">
              <w:rPr>
                <w:rFonts w:eastAsia="標楷體" w:hint="eastAsia"/>
              </w:rPr>
              <w:t>年</w:t>
            </w:r>
            <w:r w:rsidR="00F17953">
              <w:rPr>
                <w:rFonts w:eastAsia="標楷體" w:hint="eastAsia"/>
              </w:rPr>
              <w:t>12</w:t>
            </w:r>
            <w:r w:rsidRPr="00EC5B1B">
              <w:rPr>
                <w:rFonts w:eastAsia="標楷體" w:hint="eastAsia"/>
              </w:rPr>
              <w:t>月</w:t>
            </w:r>
            <w:r w:rsidR="00F17953">
              <w:rPr>
                <w:rFonts w:eastAsia="標楷體" w:hint="eastAsia"/>
              </w:rPr>
              <w:t>2</w:t>
            </w:r>
            <w:r w:rsidRPr="00EC5B1B">
              <w:rPr>
                <w:rFonts w:eastAsia="標楷體" w:hint="eastAsia"/>
              </w:rPr>
              <w:t>日（星期</w:t>
            </w:r>
            <w:r w:rsidR="00F17953">
              <w:rPr>
                <w:rFonts w:eastAsia="標楷體" w:hint="eastAsia"/>
              </w:rPr>
              <w:t>一</w:t>
            </w:r>
            <w:r w:rsidRPr="00EC5B1B">
              <w:rPr>
                <w:rFonts w:eastAsia="標楷體" w:hint="eastAsia"/>
              </w:rPr>
              <w:t>）</w:t>
            </w:r>
            <w:r w:rsidRPr="00EC5B1B">
              <w:rPr>
                <w:rFonts w:eastAsia="標楷體"/>
              </w:rPr>
              <w:br/>
            </w:r>
            <w:r w:rsidRPr="00EC5B1B">
              <w:rPr>
                <w:rFonts w:eastAsia="標楷體" w:hint="eastAsia"/>
              </w:rPr>
              <w:t>上午</w:t>
            </w:r>
            <w:r w:rsidR="00F17953">
              <w:rPr>
                <w:rFonts w:eastAsia="標楷體" w:hint="eastAsia"/>
              </w:rPr>
              <w:t>8</w:t>
            </w:r>
            <w:r w:rsidRPr="00EC5B1B">
              <w:rPr>
                <w:rFonts w:eastAsia="標楷體" w:hint="eastAsia"/>
              </w:rPr>
              <w:t>:</w:t>
            </w:r>
            <w:r w:rsidRPr="00EC5B1B">
              <w:rPr>
                <w:rFonts w:eastAsia="標楷體"/>
              </w:rPr>
              <w:t>30</w:t>
            </w:r>
            <w:r w:rsidRPr="00EC5B1B">
              <w:rPr>
                <w:rFonts w:eastAsia="標楷體" w:hint="eastAsia"/>
              </w:rPr>
              <w:t>至</w:t>
            </w:r>
            <w:r w:rsidRPr="00EC5B1B">
              <w:rPr>
                <w:rFonts w:eastAsia="標楷體"/>
              </w:rPr>
              <w:t>9:00</w:t>
            </w:r>
            <w:r w:rsidRPr="00EC5B1B">
              <w:rPr>
                <w:rFonts w:eastAsia="標楷體" w:hint="eastAsia"/>
              </w:rPr>
              <w:t>。</w:t>
            </w:r>
          </w:p>
          <w:p w:rsidR="00713CAA" w:rsidRPr="00EC5B1B" w:rsidRDefault="00713CAA" w:rsidP="00713CAA">
            <w:pPr>
              <w:spacing w:line="440" w:lineRule="exact"/>
              <w:ind w:leftChars="-45" w:left="457" w:hanging="565"/>
              <w:jc w:val="both"/>
              <w:rPr>
                <w:rFonts w:eastAsia="標楷體"/>
              </w:rPr>
            </w:pPr>
            <w:r w:rsidRPr="00EC5B1B">
              <w:rPr>
                <w:rFonts w:eastAsia="標楷體" w:hint="eastAsia"/>
              </w:rPr>
              <w:t>（二）甄選：（如有無人報名或未足額錄取者，始辦理下一次甄選）</w:t>
            </w:r>
          </w:p>
          <w:p w:rsidR="00713CAA" w:rsidRPr="00EC5B1B" w:rsidRDefault="00713CAA" w:rsidP="00713CAA">
            <w:pPr>
              <w:pStyle w:val="a9"/>
              <w:spacing w:line="440" w:lineRule="exact"/>
              <w:jc w:val="both"/>
              <w:rPr>
                <w:rFonts w:eastAsia="標楷體"/>
              </w:rPr>
            </w:pPr>
            <w:r w:rsidRPr="00EC5B1B">
              <w:rPr>
                <w:rFonts w:eastAsia="標楷體"/>
              </w:rPr>
              <w:t>1</w:t>
            </w:r>
            <w:r w:rsidRPr="00EC5B1B">
              <w:rPr>
                <w:rFonts w:eastAsia="標楷體" w:hint="eastAsia"/>
              </w:rPr>
              <w:t>、第一次甄選：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F17953">
              <w:rPr>
                <w:rFonts w:eastAsia="標楷體" w:hint="eastAsia"/>
              </w:rPr>
              <w:t>12</w:t>
            </w:r>
            <w:r w:rsidR="00456C44" w:rsidRPr="00EC5B1B">
              <w:rPr>
                <w:rFonts w:eastAsia="標楷體" w:hint="eastAsia"/>
              </w:rPr>
              <w:t>月</w:t>
            </w:r>
            <w:r w:rsidR="00F17953">
              <w:rPr>
                <w:rFonts w:eastAsia="標楷體" w:hint="eastAsia"/>
              </w:rPr>
              <w:t>2</w:t>
            </w:r>
            <w:r w:rsidR="00456C44" w:rsidRPr="00EC5B1B">
              <w:rPr>
                <w:rFonts w:eastAsia="標楷體" w:hint="eastAsia"/>
              </w:rPr>
              <w:t>日（星期</w:t>
            </w:r>
            <w:r w:rsidR="00F17953">
              <w:rPr>
                <w:rFonts w:eastAsia="標楷體" w:hint="eastAsia"/>
              </w:rPr>
              <w:t>一</w:t>
            </w:r>
            <w:r w:rsidR="00456C44" w:rsidRPr="00EC5B1B">
              <w:rPr>
                <w:rFonts w:eastAsia="標楷體" w:hint="eastAsia"/>
              </w:rPr>
              <w:t>）</w:t>
            </w:r>
            <w:r w:rsidRPr="00EC5B1B">
              <w:rPr>
                <w:rFonts w:eastAsia="標楷體"/>
              </w:rPr>
              <w:t>9</w:t>
            </w:r>
            <w:r w:rsidRPr="00EC5B1B">
              <w:rPr>
                <w:rFonts w:eastAsia="標楷體" w:hint="eastAsia"/>
              </w:rPr>
              <w:t>：</w:t>
            </w:r>
            <w:r w:rsidRPr="00EC5B1B">
              <w:rPr>
                <w:rFonts w:eastAsia="標楷體"/>
              </w:rPr>
              <w:t>20</w:t>
            </w:r>
            <w:r w:rsidRPr="00EC5B1B">
              <w:rPr>
                <w:rFonts w:eastAsia="標楷體" w:hint="eastAsia"/>
              </w:rPr>
              <w:t>。</w:t>
            </w:r>
          </w:p>
          <w:p w:rsidR="00713CAA" w:rsidRPr="00EC5B1B" w:rsidRDefault="00713CAA" w:rsidP="00713CAA">
            <w:pPr>
              <w:pStyle w:val="a9"/>
              <w:spacing w:line="440" w:lineRule="exact"/>
              <w:jc w:val="both"/>
              <w:rPr>
                <w:rFonts w:eastAsia="標楷體"/>
              </w:rPr>
            </w:pPr>
            <w:r w:rsidRPr="00EC5B1B">
              <w:rPr>
                <w:rFonts w:eastAsia="標楷體"/>
              </w:rPr>
              <w:t>2</w:t>
            </w:r>
            <w:r w:rsidRPr="00EC5B1B">
              <w:rPr>
                <w:rFonts w:eastAsia="標楷體" w:hint="eastAsia"/>
              </w:rPr>
              <w:t>、第二次甄選：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F17953">
              <w:rPr>
                <w:rFonts w:eastAsia="標楷體" w:hint="eastAsia"/>
              </w:rPr>
              <w:t>12</w:t>
            </w:r>
            <w:r w:rsidR="00456C44" w:rsidRPr="00EC5B1B">
              <w:rPr>
                <w:rFonts w:eastAsia="標楷體" w:hint="eastAsia"/>
              </w:rPr>
              <w:t>月</w:t>
            </w:r>
            <w:r w:rsidR="00F17953">
              <w:rPr>
                <w:rFonts w:eastAsia="標楷體" w:hint="eastAsia"/>
              </w:rPr>
              <w:t>2</w:t>
            </w:r>
            <w:r w:rsidR="00456C44" w:rsidRPr="00EC5B1B">
              <w:rPr>
                <w:rFonts w:eastAsia="標楷體" w:hint="eastAsia"/>
              </w:rPr>
              <w:t>日（星期</w:t>
            </w:r>
            <w:r w:rsidR="00F17953">
              <w:rPr>
                <w:rFonts w:eastAsia="標楷體" w:hint="eastAsia"/>
              </w:rPr>
              <w:t>一</w:t>
            </w:r>
            <w:r w:rsidR="00456C44" w:rsidRPr="00EC5B1B">
              <w:rPr>
                <w:rFonts w:eastAsia="標楷體" w:hint="eastAsia"/>
              </w:rPr>
              <w:t>）</w:t>
            </w:r>
            <w:r w:rsidRPr="00EC5B1B">
              <w:rPr>
                <w:rFonts w:eastAsia="標楷體"/>
              </w:rPr>
              <w:t>10</w:t>
            </w:r>
            <w:r w:rsidRPr="00EC5B1B">
              <w:rPr>
                <w:rFonts w:eastAsia="標楷體" w:hint="eastAsia"/>
              </w:rPr>
              <w:t>：</w:t>
            </w:r>
            <w:r w:rsidRPr="00EC5B1B">
              <w:rPr>
                <w:rFonts w:eastAsia="標楷體"/>
              </w:rPr>
              <w:t>20</w:t>
            </w:r>
            <w:r w:rsidRPr="00EC5B1B">
              <w:rPr>
                <w:rFonts w:eastAsia="標楷體" w:hint="eastAsia"/>
              </w:rPr>
              <w:t>。</w:t>
            </w:r>
          </w:p>
          <w:p w:rsidR="00713CAA" w:rsidRPr="00EC5B1B" w:rsidRDefault="00713CAA" w:rsidP="00F17953">
            <w:pPr>
              <w:pStyle w:val="a9"/>
              <w:spacing w:line="440" w:lineRule="exact"/>
              <w:jc w:val="both"/>
              <w:rPr>
                <w:rFonts w:eastAsia="標楷體"/>
              </w:rPr>
            </w:pPr>
            <w:r w:rsidRPr="00EC5B1B">
              <w:rPr>
                <w:rFonts w:eastAsia="標楷體"/>
              </w:rPr>
              <w:t>3</w:t>
            </w:r>
            <w:r w:rsidRPr="00EC5B1B">
              <w:rPr>
                <w:rFonts w:eastAsia="標楷體" w:hint="eastAsia"/>
              </w:rPr>
              <w:t>、第三次甄選：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F17953">
              <w:rPr>
                <w:rFonts w:eastAsia="標楷體" w:hint="eastAsia"/>
              </w:rPr>
              <w:t>12</w:t>
            </w:r>
            <w:r w:rsidR="00456C44" w:rsidRPr="00EC5B1B">
              <w:rPr>
                <w:rFonts w:eastAsia="標楷體" w:hint="eastAsia"/>
              </w:rPr>
              <w:t>月</w:t>
            </w:r>
            <w:r w:rsidR="00345F72" w:rsidRPr="00EC5B1B">
              <w:rPr>
                <w:rFonts w:eastAsia="標楷體" w:hint="eastAsia"/>
              </w:rPr>
              <w:t>2</w:t>
            </w:r>
            <w:r w:rsidR="00456C44" w:rsidRPr="00EC5B1B">
              <w:rPr>
                <w:rFonts w:eastAsia="標楷體" w:hint="eastAsia"/>
              </w:rPr>
              <w:t>日（星期</w:t>
            </w:r>
            <w:r w:rsidR="00F17953">
              <w:rPr>
                <w:rFonts w:eastAsia="標楷體" w:hint="eastAsia"/>
              </w:rPr>
              <w:t>一</w:t>
            </w:r>
            <w:r w:rsidR="00456C44" w:rsidRPr="00EC5B1B">
              <w:rPr>
                <w:rFonts w:eastAsia="標楷體" w:hint="eastAsia"/>
              </w:rPr>
              <w:t>）</w:t>
            </w:r>
            <w:r w:rsidRPr="00EC5B1B">
              <w:rPr>
                <w:rFonts w:eastAsia="標楷體"/>
              </w:rPr>
              <w:t>11</w:t>
            </w:r>
            <w:r w:rsidRPr="00EC5B1B">
              <w:rPr>
                <w:rFonts w:eastAsia="標楷體" w:hint="eastAsia"/>
              </w:rPr>
              <w:t>：</w:t>
            </w:r>
            <w:r w:rsidRPr="00EC5B1B">
              <w:rPr>
                <w:rFonts w:eastAsia="標楷體"/>
              </w:rPr>
              <w:t>20</w:t>
            </w:r>
            <w:r w:rsidRPr="00EC5B1B">
              <w:rPr>
                <w:rFonts w:eastAsia="標楷體" w:hint="eastAsia"/>
              </w:rPr>
              <w:t>。</w:t>
            </w:r>
          </w:p>
        </w:tc>
      </w:tr>
    </w:tbl>
    <w:p w:rsidR="00713CAA" w:rsidRPr="00EC5B1B" w:rsidRDefault="00713CAA" w:rsidP="004A3917">
      <w:pPr>
        <w:pStyle w:val="a9"/>
        <w:spacing w:line="440" w:lineRule="exact"/>
        <w:ind w:leftChars="0"/>
        <w:jc w:val="both"/>
        <w:rPr>
          <w:rFonts w:eastAsia="標楷體"/>
          <w:b/>
          <w:sz w:val="28"/>
        </w:rPr>
      </w:pPr>
      <w:r w:rsidRPr="00EC5B1B">
        <w:rPr>
          <w:rFonts w:eastAsia="標楷體" w:hint="eastAsia"/>
          <w:sz w:val="28"/>
        </w:rPr>
        <w:t>放榜：預定</w:t>
      </w:r>
      <w:r w:rsidRPr="00EC5B1B">
        <w:rPr>
          <w:rFonts w:eastAsia="標楷體" w:hint="eastAsia"/>
          <w:sz w:val="28"/>
        </w:rPr>
        <w:t>11</w:t>
      </w:r>
      <w:r w:rsidR="00706423" w:rsidRPr="00EC5B1B">
        <w:rPr>
          <w:rFonts w:eastAsia="標楷體" w:hint="eastAsia"/>
          <w:sz w:val="28"/>
        </w:rPr>
        <w:t>3</w:t>
      </w:r>
      <w:r w:rsidRPr="00EC5B1B">
        <w:rPr>
          <w:rFonts w:eastAsia="標楷體" w:hint="eastAsia"/>
          <w:sz w:val="28"/>
        </w:rPr>
        <w:t>年</w:t>
      </w:r>
      <w:r w:rsidR="00F17953">
        <w:rPr>
          <w:rFonts w:eastAsia="標楷體" w:hint="eastAsia"/>
          <w:sz w:val="28"/>
        </w:rPr>
        <w:t>12</w:t>
      </w:r>
      <w:r w:rsidRPr="00EC5B1B">
        <w:rPr>
          <w:rFonts w:eastAsia="標楷體" w:hint="eastAsia"/>
          <w:sz w:val="28"/>
        </w:rPr>
        <w:t>月</w:t>
      </w:r>
      <w:r w:rsidR="00345F72" w:rsidRPr="00EC5B1B">
        <w:rPr>
          <w:rFonts w:eastAsia="標楷體" w:hint="eastAsia"/>
          <w:sz w:val="28"/>
        </w:rPr>
        <w:t>2</w:t>
      </w:r>
      <w:r w:rsidRPr="00EC5B1B">
        <w:rPr>
          <w:rFonts w:eastAsia="標楷體" w:hint="eastAsia"/>
          <w:sz w:val="28"/>
        </w:rPr>
        <w:t>日（星期</w:t>
      </w:r>
      <w:r w:rsidR="00F17953">
        <w:rPr>
          <w:rFonts w:eastAsia="標楷體" w:hint="eastAsia"/>
          <w:sz w:val="28"/>
        </w:rPr>
        <w:t>一</w:t>
      </w:r>
      <w:r w:rsidRPr="00EC5B1B">
        <w:rPr>
          <w:rFonts w:eastAsia="標楷體" w:hint="eastAsia"/>
          <w:sz w:val="28"/>
        </w:rPr>
        <w:t>）</w:t>
      </w:r>
      <w:r w:rsidR="00456C44" w:rsidRPr="00EC5B1B">
        <w:rPr>
          <w:rFonts w:eastAsia="標楷體" w:hint="eastAsia"/>
          <w:sz w:val="28"/>
        </w:rPr>
        <w:t>1</w:t>
      </w:r>
      <w:r w:rsidR="00F17953">
        <w:rPr>
          <w:rFonts w:eastAsia="標楷體" w:hint="eastAsia"/>
          <w:sz w:val="28"/>
        </w:rPr>
        <w:t>4</w:t>
      </w:r>
      <w:r w:rsidRPr="00EC5B1B">
        <w:rPr>
          <w:rFonts w:eastAsia="標楷體" w:hint="eastAsia"/>
          <w:sz w:val="28"/>
        </w:rPr>
        <w:t>：</w:t>
      </w:r>
      <w:r w:rsidR="00DA2842" w:rsidRPr="00EC5B1B">
        <w:rPr>
          <w:rFonts w:eastAsia="標楷體" w:hint="eastAsia"/>
          <w:sz w:val="28"/>
        </w:rPr>
        <w:t>3</w:t>
      </w:r>
      <w:r w:rsidRPr="00EC5B1B">
        <w:rPr>
          <w:rFonts w:eastAsia="標楷體" w:hint="eastAsia"/>
          <w:sz w:val="28"/>
        </w:rPr>
        <w:t>0</w:t>
      </w:r>
      <w:r w:rsidRPr="00EC5B1B">
        <w:rPr>
          <w:rFonts w:eastAsia="標楷體" w:hint="eastAsia"/>
          <w:sz w:val="28"/>
        </w:rPr>
        <w:t>前公告</w:t>
      </w:r>
      <w:r w:rsidRPr="00EC5B1B">
        <w:rPr>
          <w:rFonts w:ascii="標楷體" w:eastAsia="標楷體" w:hAnsi="標楷體" w:hint="eastAsia"/>
          <w:sz w:val="28"/>
          <w:szCs w:val="28"/>
        </w:rPr>
        <w:t>。</w:t>
      </w:r>
    </w:p>
    <w:p w:rsidR="00713CAA" w:rsidRPr="00EC5B1B"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EC5B1B" w:rsidRDefault="00E46F50" w:rsidP="00C869BF">
            <w:pPr>
              <w:spacing w:beforeLines="50" w:before="180" w:line="440" w:lineRule="exact"/>
              <w:jc w:val="both"/>
              <w:rPr>
                <w:rFonts w:ascii="標楷體" w:eastAsia="標楷體"/>
                <w:b/>
                <w:bCs/>
                <w:sz w:val="28"/>
              </w:rPr>
            </w:pPr>
            <w:r w:rsidRPr="00EC5B1B">
              <w:rPr>
                <w:rFonts w:ascii="標楷體" w:eastAsia="標楷體" w:hint="eastAsia"/>
                <w:b/>
                <w:bCs/>
                <w:sz w:val="28"/>
              </w:rPr>
              <w:t>梯次</w:t>
            </w:r>
          </w:p>
        </w:tc>
        <w:tc>
          <w:tcPr>
            <w:tcW w:w="3231" w:type="dxa"/>
            <w:shd w:val="clear" w:color="auto" w:fill="auto"/>
          </w:tcPr>
          <w:p w:rsidR="00CF16B9" w:rsidRPr="00EC5B1B" w:rsidRDefault="00E46F50" w:rsidP="00C869BF">
            <w:pPr>
              <w:spacing w:beforeLines="50" w:before="180" w:line="440" w:lineRule="exact"/>
              <w:jc w:val="both"/>
              <w:rPr>
                <w:rFonts w:ascii="標楷體" w:eastAsia="標楷體"/>
                <w:b/>
                <w:bCs/>
                <w:sz w:val="28"/>
              </w:rPr>
            </w:pPr>
            <w:r w:rsidRPr="00EC5B1B">
              <w:rPr>
                <w:rFonts w:ascii="標楷體" w:eastAsia="標楷體" w:hint="eastAsia"/>
                <w:b/>
                <w:bCs/>
                <w:sz w:val="28"/>
              </w:rPr>
              <w:t>項目</w:t>
            </w:r>
          </w:p>
        </w:tc>
        <w:tc>
          <w:tcPr>
            <w:tcW w:w="6237" w:type="dxa"/>
            <w:shd w:val="clear" w:color="auto" w:fill="auto"/>
          </w:tcPr>
          <w:p w:rsidR="00CF16B9" w:rsidRPr="00EC5B1B" w:rsidRDefault="00CF16B9" w:rsidP="00C869BF">
            <w:pPr>
              <w:spacing w:beforeLines="50" w:before="180" w:line="440" w:lineRule="exact"/>
              <w:jc w:val="both"/>
              <w:rPr>
                <w:rFonts w:ascii="標楷體" w:eastAsia="標楷體"/>
                <w:b/>
                <w:bCs/>
                <w:sz w:val="28"/>
              </w:rPr>
            </w:pPr>
            <w:r w:rsidRPr="00EC5B1B">
              <w:rPr>
                <w:rFonts w:ascii="標楷體" w:eastAsia="標楷體" w:hint="eastAsia"/>
                <w:b/>
                <w:bCs/>
                <w:sz w:val="28"/>
              </w:rPr>
              <w:t>備註</w:t>
            </w:r>
          </w:p>
        </w:tc>
      </w:tr>
      <w:tr w:rsidR="000325FF" w:rsidRPr="004366F2" w:rsidTr="00C83559">
        <w:trPr>
          <w:trHeight w:val="1095"/>
        </w:trPr>
        <w:tc>
          <w:tcPr>
            <w:tcW w:w="596" w:type="dxa"/>
            <w:shd w:val="clear" w:color="auto" w:fill="auto"/>
            <w:vAlign w:val="center"/>
          </w:tcPr>
          <w:p w:rsidR="000325FF" w:rsidRPr="00EC5B1B" w:rsidRDefault="00E46F50" w:rsidP="006F4A59">
            <w:pPr>
              <w:spacing w:line="500" w:lineRule="exact"/>
              <w:jc w:val="center"/>
              <w:rPr>
                <w:rFonts w:ascii="標楷體" w:eastAsia="標楷體" w:hAnsi="標楷體"/>
                <w:sz w:val="28"/>
                <w:szCs w:val="28"/>
              </w:rPr>
            </w:pPr>
            <w:r w:rsidRPr="00EC5B1B">
              <w:rPr>
                <w:rFonts w:ascii="標楷體" w:eastAsia="標楷體" w:hAnsi="標楷體" w:hint="eastAsia"/>
                <w:sz w:val="28"/>
                <w:szCs w:val="28"/>
              </w:rPr>
              <w:t>第一梯次</w:t>
            </w:r>
          </w:p>
        </w:tc>
        <w:tc>
          <w:tcPr>
            <w:tcW w:w="3231" w:type="dxa"/>
            <w:shd w:val="clear" w:color="auto" w:fill="auto"/>
            <w:vAlign w:val="center"/>
          </w:tcPr>
          <w:p w:rsidR="00345F72" w:rsidRPr="00EC5B1B" w:rsidRDefault="009222F6" w:rsidP="00345F72">
            <w:pPr>
              <w:spacing w:line="440" w:lineRule="atLeast"/>
              <w:jc w:val="both"/>
              <w:rPr>
                <w:rFonts w:ascii="標楷體" w:eastAsia="標楷體" w:hAnsi="標楷體"/>
              </w:rPr>
            </w:pPr>
            <w:r>
              <w:rPr>
                <w:rFonts w:ascii="標楷體" w:eastAsia="標楷體" w:hAnsi="標楷體" w:hint="eastAsia"/>
              </w:rPr>
              <w:t>合理員額缺</w:t>
            </w:r>
            <w:r w:rsidR="00345F72" w:rsidRPr="00EC5B1B">
              <w:rPr>
                <w:rFonts w:ascii="標楷體" w:eastAsia="標楷體" w:hAnsi="標楷體" w:hint="eastAsia"/>
              </w:rPr>
              <w:t>代理教師</w:t>
            </w:r>
          </w:p>
          <w:p w:rsidR="00345F72" w:rsidRPr="00EC5B1B" w:rsidRDefault="00345F72" w:rsidP="00345F72">
            <w:pPr>
              <w:pStyle w:val="a9"/>
              <w:snapToGrid w:val="0"/>
              <w:ind w:leftChars="0" w:left="612"/>
              <w:jc w:val="both"/>
              <w:rPr>
                <w:rFonts w:ascii="標楷體" w:eastAsia="標楷體" w:hAnsi="標楷體"/>
              </w:rPr>
            </w:pPr>
            <w:r w:rsidRPr="00EC5B1B">
              <w:rPr>
                <w:rFonts w:ascii="標楷體" w:eastAsia="標楷體" w:hAnsi="標楷體" w:hint="eastAsia"/>
              </w:rPr>
              <w:t>請自行依南一版</w:t>
            </w:r>
            <w:r w:rsidR="00F17953">
              <w:rPr>
                <w:rFonts w:ascii="標楷體" w:eastAsia="標楷體" w:hAnsi="標楷體" w:hint="eastAsia"/>
              </w:rPr>
              <w:t>一</w:t>
            </w:r>
            <w:r w:rsidRPr="00EC5B1B">
              <w:rPr>
                <w:rFonts w:ascii="標楷體" w:eastAsia="標楷體" w:hAnsi="標楷體" w:hint="eastAsia"/>
              </w:rPr>
              <w:t>年級數學領域中，挑選以下任一個單元進行試教。</w:t>
            </w:r>
            <w:r w:rsidRPr="00EC5B1B">
              <w:rPr>
                <w:rFonts w:ascii="標楷體" w:eastAsia="標楷體" w:hAnsi="標楷體"/>
              </w:rPr>
              <w:br/>
            </w:r>
            <w:r w:rsidRPr="00EC5B1B">
              <w:rPr>
                <w:rFonts w:ascii="標楷體" w:eastAsia="標楷體" w:hAnsi="標楷體" w:hint="eastAsia"/>
              </w:rPr>
              <w:t>1.報讀幾點幾分</w:t>
            </w:r>
          </w:p>
          <w:p w:rsidR="00345F72" w:rsidRDefault="00345F72" w:rsidP="00345F72">
            <w:pPr>
              <w:pStyle w:val="a9"/>
              <w:snapToGrid w:val="0"/>
              <w:ind w:leftChars="0" w:left="612"/>
              <w:jc w:val="both"/>
              <w:rPr>
                <w:rFonts w:ascii="標楷體" w:eastAsia="標楷體" w:hAnsi="標楷體"/>
              </w:rPr>
            </w:pPr>
            <w:r w:rsidRPr="00EC5B1B">
              <w:rPr>
                <w:rFonts w:ascii="標楷體" w:eastAsia="標楷體" w:hAnsi="標楷體" w:hint="eastAsia"/>
              </w:rPr>
              <w:t>2.1000以內的位值換算</w:t>
            </w:r>
          </w:p>
          <w:p w:rsidR="009222F6" w:rsidRPr="00EC5B1B" w:rsidRDefault="009222F6" w:rsidP="009222F6">
            <w:pPr>
              <w:spacing w:line="440" w:lineRule="atLeast"/>
              <w:jc w:val="both"/>
              <w:rPr>
                <w:rFonts w:ascii="標楷體" w:eastAsia="標楷體" w:hAnsi="標楷體"/>
              </w:rPr>
            </w:pPr>
            <w:r>
              <w:rPr>
                <w:rFonts w:ascii="標楷體" w:eastAsia="標楷體" w:hAnsi="標楷體" w:hint="eastAsia"/>
              </w:rPr>
              <w:t>懸缺</w:t>
            </w:r>
            <w:r w:rsidRPr="00EC5B1B">
              <w:rPr>
                <w:rFonts w:ascii="標楷體" w:eastAsia="標楷體" w:hAnsi="標楷體" w:hint="eastAsia"/>
              </w:rPr>
              <w:t>代理教師</w:t>
            </w:r>
          </w:p>
          <w:p w:rsidR="009222F6" w:rsidRPr="009222F6" w:rsidRDefault="009222F6" w:rsidP="001F675D">
            <w:pPr>
              <w:snapToGrid w:val="0"/>
              <w:ind w:leftChars="250" w:left="600" w:firstLine="1"/>
              <w:jc w:val="both"/>
              <w:rPr>
                <w:rFonts w:ascii="標楷體" w:eastAsia="標楷體" w:hAnsi="標楷體"/>
              </w:rPr>
            </w:pPr>
            <w:r>
              <w:rPr>
                <w:rFonts w:ascii="標楷體" w:eastAsia="標楷體" w:hAnsi="標楷體" w:hint="eastAsia"/>
              </w:rPr>
              <w:t>請自行依翰林</w:t>
            </w:r>
            <w:r w:rsidRPr="009222F6">
              <w:rPr>
                <w:rFonts w:ascii="標楷體" w:eastAsia="標楷體" w:hAnsi="標楷體" w:hint="eastAsia"/>
              </w:rPr>
              <w:t>版</w:t>
            </w:r>
            <w:r>
              <w:rPr>
                <w:rFonts w:ascii="標楷體" w:eastAsia="標楷體" w:hAnsi="標楷體" w:hint="eastAsia"/>
              </w:rPr>
              <w:t>六</w:t>
            </w:r>
            <w:r w:rsidRPr="009222F6">
              <w:rPr>
                <w:rFonts w:ascii="標楷體" w:eastAsia="標楷體" w:hAnsi="標楷體" w:hint="eastAsia"/>
              </w:rPr>
              <w:t>年級</w:t>
            </w:r>
            <w:r>
              <w:rPr>
                <w:rFonts w:ascii="標楷體" w:eastAsia="標楷體" w:hAnsi="標楷體" w:hint="eastAsia"/>
              </w:rPr>
              <w:t>社會</w:t>
            </w:r>
            <w:r w:rsidR="00AF1518">
              <w:rPr>
                <w:rFonts w:ascii="標楷體" w:eastAsia="標楷體" w:hAnsi="標楷體" w:hint="eastAsia"/>
              </w:rPr>
              <w:t>領域中，挑選以下</w:t>
            </w:r>
            <w:r w:rsidRPr="009222F6">
              <w:rPr>
                <w:rFonts w:ascii="標楷體" w:eastAsia="標楷體" w:hAnsi="標楷體" w:hint="eastAsia"/>
              </w:rPr>
              <w:t>單元進行試教。</w:t>
            </w:r>
            <w:r w:rsidRPr="009222F6">
              <w:rPr>
                <w:rFonts w:ascii="標楷體" w:eastAsia="標楷體" w:hAnsi="標楷體"/>
              </w:rPr>
              <w:br/>
            </w:r>
            <w:r w:rsidRPr="009222F6">
              <w:rPr>
                <w:rFonts w:ascii="標楷體" w:eastAsia="標楷體" w:hAnsi="標楷體" w:hint="eastAsia"/>
              </w:rPr>
              <w:t>1.</w:t>
            </w:r>
            <w:bookmarkStart w:id="0" w:name="_GoBack"/>
            <w:bookmarkEnd w:id="0"/>
            <w:r>
              <w:rPr>
                <w:rFonts w:ascii="標楷體" w:eastAsia="標楷體" w:hAnsi="標楷體" w:hint="eastAsia"/>
              </w:rPr>
              <w:t>政府組織</w:t>
            </w:r>
          </w:p>
        </w:tc>
        <w:tc>
          <w:tcPr>
            <w:tcW w:w="6237" w:type="dxa"/>
            <w:shd w:val="clear" w:color="auto" w:fill="auto"/>
            <w:vAlign w:val="center"/>
          </w:tcPr>
          <w:p w:rsidR="00E46F50" w:rsidRPr="00EC5B1B" w:rsidRDefault="00E46F50" w:rsidP="007C2462">
            <w:pPr>
              <w:snapToGrid w:val="0"/>
              <w:rPr>
                <w:rFonts w:ascii="標楷體" w:eastAsia="標楷體" w:hAnsi="標楷體"/>
                <w:sz w:val="28"/>
                <w:szCs w:val="28"/>
              </w:rPr>
            </w:pPr>
            <w:r w:rsidRPr="00EC5B1B">
              <w:rPr>
                <w:rFonts w:ascii="標楷體" w:eastAsia="標楷體" w:hint="eastAsia"/>
                <w:bCs/>
                <w:sz w:val="28"/>
              </w:rPr>
              <w:t>以試教及口試二項計分，</w:t>
            </w:r>
            <w:r w:rsidRPr="00EC5B1B">
              <w:rPr>
                <w:rFonts w:ascii="標楷體" w:eastAsia="標楷體" w:hAnsi="標楷體" w:cs="細明體"/>
                <w:sz w:val="28"/>
                <w:szCs w:val="28"/>
              </w:rPr>
              <w:t>依總成績高低</w:t>
            </w:r>
            <w:r w:rsidRPr="00EC5B1B">
              <w:rPr>
                <w:rFonts w:ascii="標楷體" w:eastAsia="標楷體" w:hAnsi="標楷體" w:cs="細明體" w:hint="eastAsia"/>
                <w:sz w:val="28"/>
                <w:szCs w:val="28"/>
              </w:rPr>
              <w:t>依序擇優</w:t>
            </w:r>
            <w:r w:rsidRPr="00EC5B1B">
              <w:rPr>
                <w:rFonts w:ascii="標楷體" w:eastAsia="標楷體" w:hAnsi="標楷體" w:cs="細明體"/>
                <w:sz w:val="28"/>
                <w:szCs w:val="28"/>
              </w:rPr>
              <w:t>錄取</w:t>
            </w:r>
            <w:r w:rsidRPr="00EC5B1B">
              <w:rPr>
                <w:rFonts w:ascii="標楷體" w:eastAsia="標楷體" w:hAnsi="標楷體" w:cs="細明體" w:hint="eastAsia"/>
                <w:sz w:val="28"/>
                <w:szCs w:val="28"/>
              </w:rPr>
              <w:t>，總成績相同時，以試教成績高者優先錄取</w:t>
            </w:r>
            <w:r w:rsidRPr="00EC5B1B">
              <w:rPr>
                <w:rFonts w:eastAsia="標楷體" w:hint="eastAsia"/>
                <w:sz w:val="28"/>
              </w:rPr>
              <w:t>（最低錄取標準</w:t>
            </w:r>
            <w:r w:rsidRPr="00EC5B1B">
              <w:rPr>
                <w:rFonts w:eastAsia="標楷體" w:hint="eastAsia"/>
                <w:sz w:val="28"/>
              </w:rPr>
              <w:t>80</w:t>
            </w:r>
            <w:r w:rsidRPr="00EC5B1B">
              <w:rPr>
                <w:rFonts w:eastAsia="標楷體" w:hint="eastAsia"/>
                <w:sz w:val="28"/>
              </w:rPr>
              <w:t>分，未達最低錄取標準者，不予錄用）。</w:t>
            </w:r>
          </w:p>
          <w:p w:rsidR="004366F2" w:rsidRPr="00EC5B1B" w:rsidRDefault="00E46F50" w:rsidP="004366F2">
            <w:pPr>
              <w:snapToGrid w:val="0"/>
              <w:rPr>
                <w:rFonts w:ascii="標楷體" w:eastAsia="標楷體" w:hAnsi="標楷體"/>
                <w:b/>
                <w:sz w:val="28"/>
                <w:szCs w:val="28"/>
              </w:rPr>
            </w:pPr>
            <w:r w:rsidRPr="00EC5B1B">
              <w:rPr>
                <w:rFonts w:ascii="標楷體" w:eastAsia="標楷體" w:hAnsi="標楷體" w:hint="eastAsia"/>
                <w:sz w:val="28"/>
                <w:szCs w:val="28"/>
              </w:rPr>
              <w:t>(一</w:t>
            </w:r>
            <w:r w:rsidRPr="00EC5B1B">
              <w:rPr>
                <w:rFonts w:ascii="標楷體" w:eastAsia="標楷體" w:hAnsi="標楷體"/>
                <w:sz w:val="28"/>
                <w:szCs w:val="28"/>
              </w:rPr>
              <w:t>)</w:t>
            </w:r>
            <w:r w:rsidRPr="00EC5B1B">
              <w:rPr>
                <w:rFonts w:ascii="標楷體" w:eastAsia="標楷體" w:hAnsi="標楷體" w:hint="eastAsia"/>
                <w:sz w:val="28"/>
                <w:szCs w:val="28"/>
              </w:rPr>
              <w:t>試教佔50%：</w:t>
            </w:r>
            <w:r w:rsidR="000325FF" w:rsidRPr="00EC5B1B">
              <w:rPr>
                <w:rFonts w:ascii="標楷體" w:eastAsia="標楷體" w:hAnsi="標楷體" w:hint="eastAsia"/>
                <w:sz w:val="28"/>
                <w:szCs w:val="28"/>
              </w:rPr>
              <w:t>自備教學設計詳案一式</w:t>
            </w:r>
            <w:r w:rsidR="004A3917" w:rsidRPr="00EC5B1B">
              <w:rPr>
                <w:rFonts w:ascii="標楷體" w:eastAsia="標楷體" w:hAnsi="標楷體" w:hint="eastAsia"/>
                <w:sz w:val="28"/>
                <w:szCs w:val="28"/>
              </w:rPr>
              <w:t>(須為符合108新課綱格式)3</w:t>
            </w:r>
            <w:r w:rsidR="000325FF" w:rsidRPr="00EC5B1B">
              <w:rPr>
                <w:rFonts w:ascii="標楷體" w:eastAsia="標楷體" w:hAnsi="標楷體" w:hint="eastAsia"/>
                <w:sz w:val="28"/>
                <w:szCs w:val="28"/>
              </w:rPr>
              <w:t>份，進行10分鐘試教</w:t>
            </w:r>
            <w:r w:rsidR="004366F2" w:rsidRPr="00EC5B1B">
              <w:rPr>
                <w:rFonts w:ascii="標楷體" w:eastAsia="標楷體" w:hAnsi="標楷體"/>
                <w:sz w:val="28"/>
                <w:szCs w:val="28"/>
              </w:rPr>
              <w:br/>
            </w:r>
            <w:r w:rsidR="004366F2" w:rsidRPr="00EC5B1B">
              <w:rPr>
                <w:rFonts w:ascii="標楷體" w:eastAsia="標楷體" w:hAnsi="標楷體" w:hint="eastAsia"/>
                <w:b/>
                <w:sz w:val="28"/>
                <w:szCs w:val="28"/>
              </w:rPr>
              <w:t>備註：</w:t>
            </w:r>
          </w:p>
          <w:p w:rsidR="000325FF" w:rsidRPr="00EC5B1B" w:rsidRDefault="009222F6" w:rsidP="004366F2">
            <w:pPr>
              <w:snapToGrid w:val="0"/>
              <w:rPr>
                <w:rFonts w:ascii="標楷體" w:eastAsia="標楷體" w:hAnsi="標楷體"/>
                <w:sz w:val="28"/>
                <w:szCs w:val="28"/>
              </w:rPr>
            </w:pPr>
            <w:r>
              <w:rPr>
                <w:rFonts w:ascii="標楷體" w:eastAsia="標楷體" w:hAnsi="標楷體" w:hint="eastAsia"/>
                <w:b/>
                <w:sz w:val="28"/>
                <w:szCs w:val="28"/>
              </w:rPr>
              <w:t>不用準備教具</w:t>
            </w:r>
            <w:r>
              <w:rPr>
                <w:rFonts w:ascii="標楷體" w:eastAsia="標楷體" w:hAnsi="標楷體"/>
                <w:b/>
                <w:sz w:val="28"/>
                <w:szCs w:val="28"/>
              </w:rPr>
              <w:br/>
            </w:r>
            <w:r>
              <w:rPr>
                <w:rFonts w:ascii="標楷體" w:eastAsia="標楷體" w:hAnsi="標楷體" w:hint="eastAsia"/>
                <w:b/>
                <w:sz w:val="28"/>
                <w:szCs w:val="28"/>
              </w:rPr>
              <w:t>現場僅準備非磁吸白</w:t>
            </w:r>
            <w:r w:rsidR="004366F2" w:rsidRPr="00EC5B1B">
              <w:rPr>
                <w:rFonts w:ascii="標楷體" w:eastAsia="標楷體" w:hAnsi="標楷體" w:hint="eastAsia"/>
                <w:b/>
                <w:sz w:val="28"/>
                <w:szCs w:val="28"/>
              </w:rPr>
              <w:t>板、白</w:t>
            </w:r>
            <w:r>
              <w:rPr>
                <w:rFonts w:ascii="標楷體" w:eastAsia="標楷體" w:hAnsi="標楷體" w:hint="eastAsia"/>
                <w:b/>
                <w:sz w:val="28"/>
                <w:szCs w:val="28"/>
              </w:rPr>
              <w:t>板</w:t>
            </w:r>
            <w:r w:rsidR="004366F2" w:rsidRPr="00EC5B1B">
              <w:rPr>
                <w:rFonts w:ascii="標楷體" w:eastAsia="標楷體" w:hAnsi="標楷體" w:hint="eastAsia"/>
                <w:b/>
                <w:sz w:val="28"/>
                <w:szCs w:val="28"/>
              </w:rPr>
              <w:t>筆若干枝、不提供電腦、單槍與任何3C設備。</w:t>
            </w:r>
          </w:p>
          <w:p w:rsidR="00E46F50" w:rsidRPr="00EC5B1B" w:rsidRDefault="00E46F50" w:rsidP="007C2462">
            <w:pPr>
              <w:snapToGrid w:val="0"/>
              <w:rPr>
                <w:rFonts w:ascii="標楷體" w:eastAsia="標楷體" w:hAnsi="標楷體"/>
                <w:sz w:val="28"/>
                <w:szCs w:val="28"/>
              </w:rPr>
            </w:pPr>
            <w:r w:rsidRPr="00EC5B1B">
              <w:rPr>
                <w:rFonts w:ascii="標楷體" w:eastAsia="標楷體" w:hAnsi="標楷體"/>
                <w:sz w:val="28"/>
                <w:szCs w:val="28"/>
              </w:rPr>
              <w:t>(</w:t>
            </w:r>
            <w:r w:rsidRPr="00EC5B1B">
              <w:rPr>
                <w:rFonts w:ascii="標楷體" w:eastAsia="標楷體" w:hAnsi="標楷體" w:hint="eastAsia"/>
                <w:sz w:val="28"/>
                <w:szCs w:val="28"/>
              </w:rPr>
              <w:t>二</w:t>
            </w:r>
            <w:r w:rsidRPr="00EC5B1B">
              <w:rPr>
                <w:rFonts w:ascii="標楷體" w:eastAsia="標楷體" w:hAnsi="標楷體"/>
                <w:sz w:val="28"/>
                <w:szCs w:val="28"/>
              </w:rPr>
              <w:t>)</w:t>
            </w:r>
            <w:r w:rsidRPr="00EC5B1B">
              <w:rPr>
                <w:rFonts w:ascii="標楷體" w:eastAsia="標楷體" w:hAnsi="標楷體" w:hint="eastAsia"/>
                <w:sz w:val="28"/>
                <w:szCs w:val="28"/>
              </w:rPr>
              <w:t>口試：佔50%，內容包括</w:t>
            </w:r>
            <w:r w:rsidR="0062555A" w:rsidRPr="00EC5B1B">
              <w:rPr>
                <w:rFonts w:ascii="標楷體" w:eastAsia="標楷體" w:hAnsi="標楷體" w:hint="eastAsia"/>
                <w:sz w:val="28"/>
                <w:szCs w:val="28"/>
              </w:rPr>
              <w:t>108</w:t>
            </w:r>
            <w:r w:rsidR="00706423" w:rsidRPr="00EC5B1B">
              <w:rPr>
                <w:rFonts w:ascii="標楷體" w:eastAsia="標楷體" w:hAnsi="標楷體" w:hint="eastAsia"/>
                <w:sz w:val="28"/>
                <w:szCs w:val="28"/>
              </w:rPr>
              <w:t>新課綱、</w:t>
            </w:r>
            <w:r w:rsidRPr="00EC5B1B">
              <w:rPr>
                <w:rFonts w:ascii="標楷體" w:eastAsia="標楷體" w:hAnsi="標楷體" w:hint="eastAsia"/>
                <w:sz w:val="28"/>
                <w:szCs w:val="28"/>
              </w:rPr>
              <w:t>教育基本認識、學科之專門知識、儀表態度、表達能力、專業精神、品德修養。並請自備履歷表〈含</w:t>
            </w:r>
            <w:r w:rsidRPr="00EC5B1B">
              <w:rPr>
                <w:rFonts w:ascii="標楷體" w:eastAsia="標楷體" w:hAnsi="標楷體" w:hint="eastAsia"/>
                <w:sz w:val="28"/>
                <w:szCs w:val="28"/>
              </w:rPr>
              <w:lastRenderedPageBreak/>
              <w:t>自傳〉一式三份，其餘服務證明、獲獎記錄、教學檔案，指導成績經驗文件。〈請以文件夾套裝成冊，口試完成發還〉</w:t>
            </w:r>
          </w:p>
          <w:p w:rsidR="004366F2" w:rsidRPr="00EC5B1B" w:rsidRDefault="004366F2" w:rsidP="007C2462">
            <w:pPr>
              <w:snapToGrid w:val="0"/>
              <w:rPr>
                <w:rFonts w:ascii="標楷體" w:eastAsia="標楷體" w:hAnsi="標楷體"/>
                <w:b/>
                <w:sz w:val="28"/>
                <w:szCs w:val="28"/>
              </w:rPr>
            </w:pPr>
            <w:r w:rsidRPr="00EC5B1B">
              <w:rPr>
                <w:rFonts w:ascii="標楷體" w:eastAsia="標楷體" w:hAnsi="標楷體" w:hint="eastAsia"/>
                <w:b/>
                <w:sz w:val="28"/>
                <w:szCs w:val="28"/>
              </w:rPr>
              <w:t>備註：</w:t>
            </w:r>
          </w:p>
          <w:p w:rsidR="004366F2" w:rsidRPr="00EC5B1B" w:rsidRDefault="004366F2" w:rsidP="004366F2">
            <w:pPr>
              <w:snapToGrid w:val="0"/>
              <w:rPr>
                <w:rFonts w:ascii="標楷體" w:eastAsia="標楷體" w:hAnsi="標楷體"/>
                <w:sz w:val="28"/>
                <w:szCs w:val="28"/>
              </w:rPr>
            </w:pPr>
            <w:r w:rsidRPr="00EC5B1B">
              <w:rPr>
                <w:rFonts w:ascii="標楷體" w:eastAsia="標楷體" w:hAnsi="標楷體" w:hint="eastAsia"/>
                <w:b/>
                <w:sz w:val="28"/>
                <w:szCs w:val="28"/>
              </w:rPr>
              <w:t>若口試成績原始分數低於70分，則不予錄取。</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EC5B1B" w:rsidRDefault="00242D5A" w:rsidP="005D6655">
      <w:pPr>
        <w:pStyle w:val="a9"/>
        <w:numPr>
          <w:ilvl w:val="0"/>
          <w:numId w:val="20"/>
        </w:numPr>
        <w:snapToGrid w:val="0"/>
        <w:spacing w:line="400" w:lineRule="exact"/>
        <w:ind w:leftChars="0"/>
        <w:rPr>
          <w:rFonts w:ascii="標楷體" w:eastAsia="標楷體" w:hAnsi="標楷體"/>
          <w:sz w:val="28"/>
          <w:szCs w:val="28"/>
        </w:rPr>
      </w:pPr>
      <w:r w:rsidRPr="00EC5B1B">
        <w:rPr>
          <w:rFonts w:ascii="標楷體" w:eastAsia="標楷體" w:hAnsi="標楷體" w:hint="eastAsia"/>
          <w:sz w:val="28"/>
          <w:szCs w:val="28"/>
        </w:rPr>
        <w:t>本縣自112學年度起</w:t>
      </w:r>
      <w:r w:rsidR="005D6655" w:rsidRPr="00EC5B1B">
        <w:rPr>
          <w:rFonts w:ascii="標楷體" w:eastAsia="標楷體" w:hAnsi="標楷體" w:hint="eastAsia"/>
          <w:sz w:val="28"/>
          <w:szCs w:val="28"/>
        </w:rPr>
        <w:t>，</w:t>
      </w:r>
      <w:r w:rsidRPr="00EC5B1B">
        <w:rPr>
          <w:rFonts w:ascii="標楷體" w:eastAsia="標楷體" w:hAnsi="標楷體" w:hint="eastAsia"/>
          <w:sz w:val="28"/>
          <w:szCs w:val="28"/>
        </w:rPr>
        <w:t>中小學長期代理教師(不分編制內或編制外)實施完整聘期，</w:t>
      </w:r>
      <w:r w:rsidR="005D6655" w:rsidRPr="00EC5B1B">
        <w:rPr>
          <w:rFonts w:ascii="標楷體" w:eastAsia="標楷體" w:hAnsi="標楷體" w:hint="eastAsia"/>
          <w:sz w:val="28"/>
          <w:szCs w:val="28"/>
        </w:rPr>
        <w:t>聘任期限</w:t>
      </w:r>
      <w:r w:rsidRPr="00EC5B1B">
        <w:rPr>
          <w:rFonts w:ascii="標楷體" w:eastAsia="標楷體" w:hAnsi="標楷體" w:hint="eastAsia"/>
          <w:sz w:val="28"/>
          <w:szCs w:val="28"/>
        </w:rPr>
        <w:t>最長</w:t>
      </w:r>
      <w:r w:rsidR="005D6655" w:rsidRPr="00EC5B1B">
        <w:rPr>
          <w:rFonts w:ascii="標楷體" w:eastAsia="標楷體" w:hAnsi="標楷體" w:hint="eastAsia"/>
          <w:sz w:val="28"/>
          <w:szCs w:val="28"/>
        </w:rPr>
        <w:t>自11</w:t>
      </w:r>
      <w:r w:rsidR="00706423" w:rsidRPr="00EC5B1B">
        <w:rPr>
          <w:rFonts w:ascii="標楷體" w:eastAsia="標楷體" w:hAnsi="標楷體" w:hint="eastAsia"/>
          <w:sz w:val="28"/>
          <w:szCs w:val="28"/>
        </w:rPr>
        <w:t>3</w:t>
      </w:r>
      <w:r w:rsidR="005D6655" w:rsidRPr="00EC5B1B">
        <w:rPr>
          <w:rFonts w:ascii="標楷體" w:eastAsia="標楷體" w:hAnsi="標楷體" w:hint="eastAsia"/>
          <w:sz w:val="28"/>
          <w:szCs w:val="28"/>
        </w:rPr>
        <w:t>年8月</w:t>
      </w:r>
      <w:r w:rsidR="003A6FA6" w:rsidRPr="00EC5B1B">
        <w:rPr>
          <w:rFonts w:ascii="標楷體" w:eastAsia="標楷體" w:hAnsi="標楷體" w:hint="eastAsia"/>
          <w:sz w:val="28"/>
          <w:szCs w:val="28"/>
        </w:rPr>
        <w:t>1</w:t>
      </w:r>
      <w:r w:rsidR="005D6655" w:rsidRPr="00EC5B1B">
        <w:rPr>
          <w:rFonts w:ascii="標楷體" w:eastAsia="標楷體" w:hAnsi="標楷體" w:hint="eastAsia"/>
          <w:sz w:val="28"/>
          <w:szCs w:val="28"/>
        </w:rPr>
        <w:t>日起至11</w:t>
      </w:r>
      <w:r w:rsidR="00706423" w:rsidRPr="00EC5B1B">
        <w:rPr>
          <w:rFonts w:ascii="標楷體" w:eastAsia="標楷體" w:hAnsi="標楷體" w:hint="eastAsia"/>
          <w:sz w:val="28"/>
          <w:szCs w:val="28"/>
        </w:rPr>
        <w:t>4</w:t>
      </w:r>
      <w:r w:rsidR="005D6655" w:rsidRPr="00EC5B1B">
        <w:rPr>
          <w:rFonts w:ascii="標楷體" w:eastAsia="標楷體" w:hAnsi="標楷體" w:hint="eastAsia"/>
          <w:sz w:val="28"/>
          <w:szCs w:val="28"/>
        </w:rPr>
        <w:t>年7月</w:t>
      </w:r>
      <w:r w:rsidR="003A6FA6" w:rsidRPr="00EC5B1B">
        <w:rPr>
          <w:rFonts w:ascii="標楷體" w:eastAsia="標楷體" w:hAnsi="標楷體" w:hint="eastAsia"/>
          <w:sz w:val="28"/>
          <w:szCs w:val="28"/>
        </w:rPr>
        <w:t>31</w:t>
      </w:r>
      <w:r w:rsidR="00693669">
        <w:rPr>
          <w:rFonts w:ascii="標楷體" w:eastAsia="標楷體" w:hAnsi="標楷體" w:hint="eastAsia"/>
          <w:sz w:val="28"/>
          <w:szCs w:val="28"/>
        </w:rPr>
        <w:t>日止（依實際到職日起薪）</w:t>
      </w:r>
      <w:r w:rsidR="005D6655" w:rsidRPr="00EC5B1B">
        <w:rPr>
          <w:rFonts w:ascii="標楷體" w:eastAsia="標楷體" w:hAnsi="標楷體" w:hint="eastAsia"/>
          <w:sz w:val="28"/>
          <w:szCs w:val="28"/>
        </w:rPr>
        <w:t>。</w:t>
      </w:r>
      <w:r w:rsidR="00D85F37">
        <w:rPr>
          <w:rFonts w:ascii="標楷體" w:eastAsia="標楷體" w:hAnsi="標楷體" w:hint="eastAsia"/>
          <w:sz w:val="28"/>
          <w:szCs w:val="28"/>
        </w:rPr>
        <w:t>本次考試到職日為113年12月9日(一)，聘期</w:t>
      </w:r>
      <w:r w:rsidR="00D85F37" w:rsidRPr="00EC5B1B">
        <w:rPr>
          <w:rFonts w:ascii="標楷體" w:eastAsia="標楷體" w:hAnsi="標楷體" w:hint="eastAsia"/>
          <w:sz w:val="28"/>
          <w:szCs w:val="28"/>
        </w:rPr>
        <w:t>至114年7月31日止（依實際到職日起薪）</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D51DF0" w:rsidRPr="009245BC" w:rsidRDefault="00135C0C" w:rsidP="00D51DF0">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D51DF0" w:rsidRDefault="00D51DF0" w:rsidP="007C2462">
      <w:pPr>
        <w:pStyle w:val="20"/>
        <w:spacing w:line="0" w:lineRule="atLeast"/>
        <w:ind w:leftChars="118" w:left="849" w:hangingChars="202" w:hanging="566"/>
        <w:jc w:val="both"/>
        <w:rPr>
          <w:rFonts w:hAnsi="標楷體" w:cs="細明體"/>
          <w:b/>
          <w:color w:val="3D3D3D"/>
          <w:kern w:val="0"/>
          <w:szCs w:val="28"/>
        </w:rPr>
      </w:pPr>
      <w:r>
        <w:rPr>
          <w:rFonts w:hAnsi="標楷體" w:hint="eastAsia"/>
          <w:szCs w:val="28"/>
        </w:rPr>
        <w:t>(十三)</w:t>
      </w:r>
      <w:r w:rsidRPr="00D51DF0">
        <w:rPr>
          <w:rFonts w:hAnsi="標楷體" w:hint="eastAsia"/>
          <w:color w:val="000000"/>
          <w:szCs w:val="24"/>
        </w:rPr>
        <w:t xml:space="preserve"> </w:t>
      </w:r>
      <w:r w:rsidRPr="006969A9">
        <w:rPr>
          <w:rFonts w:hAnsi="標楷體" w:hint="eastAsia"/>
          <w:color w:val="000000"/>
          <w:szCs w:val="24"/>
        </w:rPr>
        <w:t>依據</w:t>
      </w:r>
      <w:r w:rsidRPr="00F12DFA">
        <w:rPr>
          <w:rFonts w:hAnsi="標楷體" w:hint="eastAsia"/>
          <w:color w:val="000000"/>
          <w:szCs w:val="24"/>
        </w:rPr>
        <w:t>高級中等以下學校兼任代課及代理教師聘任辦法第4條第1項</w:t>
      </w:r>
      <w:r w:rsidRPr="006969A9">
        <w:rPr>
          <w:rFonts w:hAnsi="標楷體" w:hint="eastAsia"/>
          <w:color w:val="000000"/>
          <w:szCs w:val="24"/>
        </w:rPr>
        <w:t>，聘任三個月以上經公開甄選之代理教師，其服務成績優良且具教師</w:t>
      </w:r>
      <w:r w:rsidR="00107A4A">
        <w:rPr>
          <w:rFonts w:hAnsi="標楷體" w:hint="eastAsia"/>
          <w:color w:val="000000"/>
          <w:szCs w:val="24"/>
        </w:rPr>
        <w:t>證</w:t>
      </w:r>
      <w:r w:rsidRPr="006969A9">
        <w:rPr>
          <w:rFonts w:hAnsi="標楷體" w:hint="eastAsia"/>
          <w:color w:val="000000"/>
          <w:szCs w:val="24"/>
        </w:rPr>
        <w:t>資格者，經本校教師評審委員會審查通過後得再聘之，並報嘉義縣政府教育處備查；再聘至多以二次為限。</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D51DF0">
        <w:rPr>
          <w:rFonts w:hAnsi="標楷體" w:hint="eastAsia"/>
          <w:szCs w:val="28"/>
        </w:rPr>
        <w:t>四</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r w:rsidR="00706423">
        <w:t>http://www/trps.edu.tw</w:t>
      </w:r>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lastRenderedPageBreak/>
        <w:t>（</w:t>
      </w:r>
      <w:r w:rsidR="00706423">
        <w:rPr>
          <w:rFonts w:ascii="新細明體" w:hAnsi="新細明體" w:hint="eastAsia"/>
        </w:rPr>
        <w:t>h</w:t>
      </w:r>
      <w:r w:rsidR="00706423">
        <w:rPr>
          <w:rFonts w:ascii="新細明體" w:hAnsi="新細明體"/>
        </w:rPr>
        <w:t>ttp://</w:t>
      </w:r>
      <w:r w:rsidR="00706423">
        <w:t>www.cyc.edu.tw</w:t>
      </w:r>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r w:rsidR="00706423" w:rsidRPr="00706423">
        <w:rPr>
          <w:rFonts w:ascii="新細明體" w:hAnsi="新細明體" w:cs="新細明體"/>
          <w:color w:val="000000"/>
        </w:rPr>
        <w:t>http://tsn.moe.edu.tw</w:t>
      </w:r>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Default="00242D5A" w:rsidP="008D1930">
      <w:pPr>
        <w:jc w:val="center"/>
        <w:rPr>
          <w:rFonts w:ascii="標楷體" w:eastAsia="標楷體" w:hAnsi="標楷體"/>
          <w:b/>
          <w:sz w:val="32"/>
          <w:szCs w:val="32"/>
        </w:rPr>
      </w:pPr>
      <w:r w:rsidRPr="00345F72">
        <w:rPr>
          <w:rFonts w:ascii="標楷體" w:eastAsia="標楷體" w:hAnsi="標楷體" w:hint="eastAsia"/>
          <w:b/>
          <w:bCs/>
          <w:w w:val="90"/>
          <w:sz w:val="32"/>
        </w:rPr>
        <w:lastRenderedPageBreak/>
        <w:t>嘉義縣民雄鄉東榮國民小學113學年度</w:t>
      </w:r>
      <w:r w:rsidR="009222F6">
        <w:rPr>
          <w:rFonts w:ascii="標楷體" w:eastAsia="標楷體" w:hAnsi="標楷體" w:hint="eastAsia"/>
          <w:b/>
          <w:bCs/>
          <w:color w:val="FF0000"/>
          <w:w w:val="90"/>
          <w:sz w:val="32"/>
          <w:highlight w:val="yellow"/>
        </w:rPr>
        <w:t>懸缺暨合理員額缺</w:t>
      </w:r>
      <w:r w:rsidRPr="00345F72">
        <w:rPr>
          <w:rFonts w:ascii="標楷體" w:eastAsia="標楷體" w:hAnsi="標楷體" w:hint="eastAsia"/>
          <w:b/>
          <w:bCs/>
          <w:w w:val="90"/>
          <w:sz w:val="32"/>
        </w:rPr>
        <w:t>代理教師甄選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9222F6"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9222F6">
              <w:rPr>
                <w:rFonts w:ascii="標楷體" w:eastAsia="標楷體" w:hAnsi="標楷體" w:hint="eastAsia"/>
                <w:color w:val="FF0000"/>
                <w:sz w:val="28"/>
                <w:szCs w:val="28"/>
              </w:rPr>
              <w:t>懸缺代理教師</w:t>
            </w:r>
          </w:p>
          <w:p w:rsidR="00337330" w:rsidRPr="005D6655" w:rsidRDefault="009222F6"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合理員額缺</w:t>
            </w:r>
            <w:r w:rsidR="007D6A41">
              <w:rPr>
                <w:rFonts w:ascii="標楷體" w:eastAsia="標楷體" w:hAnsi="標楷體" w:hint="eastAsia"/>
                <w:color w:val="FF0000"/>
                <w:sz w:val="28"/>
                <w:szCs w:val="28"/>
              </w:rPr>
              <w:t>代理教師</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D85F37" w:rsidRDefault="00242D5A" w:rsidP="00635A07">
      <w:pPr>
        <w:jc w:val="center"/>
        <w:rPr>
          <w:rFonts w:ascii="標楷體" w:eastAsia="標楷體" w:hAnsi="標楷體"/>
          <w:b/>
          <w:bCs/>
          <w:w w:val="90"/>
          <w:sz w:val="32"/>
        </w:rPr>
      </w:pPr>
      <w:r w:rsidRPr="00345F72">
        <w:rPr>
          <w:rFonts w:ascii="標楷體" w:eastAsia="標楷體" w:hAnsi="標楷體" w:hint="eastAsia"/>
          <w:b/>
          <w:bCs/>
          <w:w w:val="90"/>
          <w:sz w:val="32"/>
        </w:rPr>
        <w:lastRenderedPageBreak/>
        <w:t>嘉義縣民雄鄉東榮國民小學113學年度</w:t>
      </w:r>
      <w:r w:rsidR="009222F6">
        <w:rPr>
          <w:rFonts w:ascii="標楷體" w:eastAsia="標楷體" w:hAnsi="標楷體" w:hint="eastAsia"/>
          <w:b/>
          <w:bCs/>
          <w:w w:val="90"/>
          <w:sz w:val="32"/>
        </w:rPr>
        <w:t>懸缺暨合理員額缺</w:t>
      </w:r>
      <w:r w:rsidRPr="00345F72">
        <w:rPr>
          <w:rFonts w:ascii="標楷體" w:eastAsia="標楷體" w:hAnsi="標楷體" w:hint="eastAsia"/>
          <w:b/>
          <w:bCs/>
          <w:w w:val="90"/>
          <w:sz w:val="32"/>
        </w:rPr>
        <w:t>代理教師甄選</w:t>
      </w:r>
      <w:r w:rsidR="00635A07" w:rsidRPr="00D85F37">
        <w:rPr>
          <w:rFonts w:ascii="標楷體" w:eastAsia="標楷體" w:hAnsi="標楷體" w:hint="eastAsia"/>
          <w:b/>
          <w:bCs/>
          <w:w w:val="90"/>
          <w:sz w:val="32"/>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42D5A" w:rsidRPr="00345F72">
        <w:rPr>
          <w:rFonts w:ascii="標楷體" w:eastAsia="標楷體" w:hAnsi="標楷體" w:hint="eastAsia"/>
          <w:b/>
          <w:bCs/>
          <w:w w:val="90"/>
          <w:sz w:val="32"/>
        </w:rPr>
        <w:t>113學年度</w:t>
      </w:r>
      <w:r w:rsidR="009222F6">
        <w:rPr>
          <w:rFonts w:ascii="標楷體" w:eastAsia="標楷體" w:hAnsi="標楷體" w:hint="eastAsia"/>
          <w:b/>
          <w:bCs/>
          <w:w w:val="90"/>
          <w:sz w:val="32"/>
        </w:rPr>
        <w:t>懸缺暨合理員額缺</w:t>
      </w:r>
      <w:r w:rsidR="00242D5A" w:rsidRPr="00345F72">
        <w:rPr>
          <w:rFonts w:ascii="標楷體" w:eastAsia="標楷體" w:hAnsi="標楷體" w:hint="eastAsia"/>
          <w:b/>
          <w:bCs/>
          <w:w w:val="90"/>
          <w:sz w:val="32"/>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706423">
        <w:rPr>
          <w:rFonts w:ascii="標楷體" w:eastAsia="標楷體" w:hAnsi="標楷體"/>
          <w:color w:val="FF0000"/>
        </w:rPr>
        <w:t>3</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5D6655" w:rsidRDefault="005D6655" w:rsidP="00630099">
      <w:pPr>
        <w:jc w:val="center"/>
        <w:rPr>
          <w:rFonts w:ascii="標楷體" w:eastAsia="標楷體" w:hAnsi="標楷體"/>
          <w:b/>
          <w:bCs/>
          <w:sz w:val="28"/>
        </w:rPr>
      </w:pPr>
    </w:p>
    <w:p w:rsidR="00630099" w:rsidRPr="00242D5A" w:rsidRDefault="00242D5A" w:rsidP="00242D5A">
      <w:pPr>
        <w:ind w:leftChars="-177" w:left="-425" w:rightChars="-135" w:right="-324"/>
        <w:jc w:val="center"/>
        <w:rPr>
          <w:rFonts w:ascii="標楷體" w:eastAsia="標楷體" w:hAnsi="標楷體"/>
          <w:b/>
          <w:bCs/>
          <w:w w:val="90"/>
          <w:sz w:val="32"/>
        </w:rPr>
      </w:pPr>
      <w:r w:rsidRPr="00345F72">
        <w:rPr>
          <w:rFonts w:ascii="標楷體" w:eastAsia="標楷體" w:hAnsi="標楷體" w:hint="eastAsia"/>
          <w:b/>
          <w:bCs/>
          <w:w w:val="90"/>
          <w:sz w:val="32"/>
        </w:rPr>
        <w:t>嘉義縣民雄鄉東榮國民小學113學年度</w:t>
      </w:r>
      <w:r w:rsidR="009222F6">
        <w:rPr>
          <w:rFonts w:ascii="標楷體" w:eastAsia="標楷體" w:hAnsi="標楷體" w:hint="eastAsia"/>
          <w:b/>
          <w:bCs/>
          <w:w w:val="90"/>
          <w:sz w:val="32"/>
        </w:rPr>
        <w:t>懸缺暨合理員額缺</w:t>
      </w:r>
      <w:r w:rsidRPr="00345F72">
        <w:rPr>
          <w:rFonts w:ascii="標楷體" w:eastAsia="標楷體" w:hAnsi="標楷體" w:hint="eastAsia"/>
          <w:b/>
          <w:bCs/>
          <w:w w:val="90"/>
          <w:sz w:val="32"/>
        </w:rPr>
        <w:t>代理教師甄選</w:t>
      </w:r>
      <w:r w:rsidR="00630099" w:rsidRPr="00242D5A">
        <w:rPr>
          <w:rFonts w:ascii="標楷體" w:eastAsia="標楷體" w:hAnsi="標楷體" w:hint="eastAsia"/>
          <w:b/>
          <w:bCs/>
          <w:w w:val="90"/>
          <w:sz w:val="32"/>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242D5A">
        <w:rPr>
          <w:rFonts w:ascii="標楷體" w:eastAsia="標楷體" w:hAnsi="標楷體" w:cs="Arial" w:hint="eastAsia"/>
          <w:color w:val="272727"/>
          <w:spacing w:val="20"/>
          <w:sz w:val="32"/>
          <w:szCs w:val="32"/>
        </w:rPr>
        <w:t>參加</w:t>
      </w:r>
      <w:r w:rsidR="00242D5A" w:rsidRPr="00345F72">
        <w:rPr>
          <w:rFonts w:ascii="標楷體" w:eastAsia="標楷體" w:hAnsi="標楷體" w:hint="eastAsia"/>
          <w:b/>
          <w:bCs/>
          <w:w w:val="90"/>
          <w:sz w:val="32"/>
        </w:rPr>
        <w:t>113學年度</w:t>
      </w:r>
      <w:r w:rsidR="009222F6">
        <w:rPr>
          <w:rFonts w:ascii="標楷體" w:eastAsia="標楷體" w:hAnsi="標楷體" w:hint="eastAsia"/>
          <w:b/>
          <w:bCs/>
          <w:w w:val="90"/>
          <w:sz w:val="32"/>
        </w:rPr>
        <w:t>懸缺暨合理員額缺</w:t>
      </w:r>
      <w:r w:rsidR="00242D5A" w:rsidRPr="00345F72">
        <w:rPr>
          <w:rFonts w:ascii="標楷體" w:eastAsia="標楷體" w:hAnsi="標楷體" w:hint="eastAsia"/>
          <w:b/>
          <w:bCs/>
          <w:w w:val="90"/>
          <w:sz w:val="32"/>
        </w:rPr>
        <w:t>代理教師甄選</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706423">
        <w:rPr>
          <w:rFonts w:ascii="標楷體" w:eastAsia="標楷體" w:hAnsi="標楷體" w:cs="Arial"/>
          <w:color w:val="FF0000"/>
          <w:spacing w:val="20"/>
          <w:sz w:val="32"/>
          <w:szCs w:val="32"/>
        </w:rPr>
        <w:t>3</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Default="00242D5A" w:rsidP="0028111A">
      <w:pPr>
        <w:spacing w:line="0" w:lineRule="atLeast"/>
        <w:jc w:val="center"/>
        <w:rPr>
          <w:rFonts w:ascii="標楷體" w:eastAsia="標楷體" w:hAnsi="標楷體"/>
          <w:b/>
          <w:sz w:val="28"/>
          <w:szCs w:val="28"/>
        </w:rPr>
      </w:pPr>
      <w:r w:rsidRPr="00345F72">
        <w:rPr>
          <w:rFonts w:ascii="標楷體" w:eastAsia="標楷體" w:hAnsi="標楷體" w:hint="eastAsia"/>
          <w:b/>
          <w:bCs/>
          <w:w w:val="90"/>
          <w:sz w:val="32"/>
        </w:rPr>
        <w:lastRenderedPageBreak/>
        <w:t>嘉義縣民雄鄉東榮國民小學113學年度</w:t>
      </w:r>
      <w:r w:rsidR="009222F6">
        <w:rPr>
          <w:rFonts w:ascii="標楷體" w:eastAsia="標楷體" w:hAnsi="標楷體" w:hint="eastAsia"/>
          <w:b/>
          <w:bCs/>
          <w:w w:val="90"/>
          <w:sz w:val="32"/>
        </w:rPr>
        <w:t>懸缺暨合理員額缺</w:t>
      </w:r>
      <w:r w:rsidRPr="00345F72">
        <w:rPr>
          <w:rFonts w:ascii="標楷體" w:eastAsia="標楷體" w:hAnsi="標楷體" w:hint="eastAsia"/>
          <w:b/>
          <w:bCs/>
          <w:w w:val="90"/>
          <w:sz w:val="32"/>
        </w:rPr>
        <w:t>代理教師甄選</w:t>
      </w:r>
    </w:p>
    <w:p w:rsidR="0028111A" w:rsidRPr="000554B4"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003E4980" w:rsidRPr="00057B57">
        <w:rPr>
          <w:rFonts w:ascii="標楷體" w:eastAsia="標楷體" w:hAnsi="標楷體" w:hint="eastAsia"/>
          <w:b/>
          <w:bCs/>
          <w:sz w:val="32"/>
        </w:rPr>
        <w:t>學年度</w:t>
      </w:r>
      <w:r w:rsidR="009222F6">
        <w:rPr>
          <w:rFonts w:ascii="標楷體" w:eastAsia="標楷體" w:hAnsi="標楷體" w:hint="eastAsia"/>
          <w:b/>
          <w:bCs/>
          <w:w w:val="90"/>
          <w:sz w:val="32"/>
        </w:rPr>
        <w:t>懸缺暨合理員額缺</w:t>
      </w:r>
      <w:r w:rsidR="003E4980">
        <w:rPr>
          <w:rFonts w:ascii="標楷體" w:eastAsia="標楷體" w:hAnsi="標楷體" w:hint="eastAsia"/>
          <w:b/>
          <w:bCs/>
          <w:sz w:val="32"/>
        </w:rPr>
        <w:t>代理</w:t>
      </w:r>
      <w:r w:rsidR="003E4980" w:rsidRPr="00F2037D">
        <w:rPr>
          <w:rFonts w:ascii="標楷體" w:eastAsia="標楷體" w:hAnsi="標楷體" w:hint="eastAsia"/>
          <w:b/>
          <w:bCs/>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706423">
        <w:rPr>
          <w:rFonts w:ascii="標楷體" w:eastAsia="標楷體" w:hAnsi="標楷體"/>
          <w:color w:val="FF0000"/>
          <w:sz w:val="28"/>
          <w:szCs w:val="28"/>
        </w:rPr>
        <w:t>3</w:t>
      </w:r>
      <w:r w:rsidRPr="00CB28AC">
        <w:rPr>
          <w:rFonts w:ascii="標楷體" w:eastAsia="標楷體" w:hAnsi="標楷體" w:hint="eastAsia"/>
          <w:color w:val="FF0000"/>
          <w:sz w:val="28"/>
          <w:szCs w:val="28"/>
        </w:rPr>
        <w:t xml:space="preserve">  年    </w:t>
      </w:r>
      <w:r w:rsidR="003E4980">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          日 </w:t>
      </w:r>
      <w:r w:rsidRPr="000554B4">
        <w:rPr>
          <w:rFonts w:ascii="標楷體" w:eastAsia="標楷體" w:hAnsi="標楷體" w:hint="eastAsia"/>
          <w:sz w:val="28"/>
          <w:szCs w:val="28"/>
        </w:rPr>
        <w:t xml:space="preserve">   </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5F7" w:rsidRDefault="00C565F7" w:rsidP="00742F75">
      <w:r>
        <w:separator/>
      </w:r>
    </w:p>
  </w:endnote>
  <w:endnote w:type="continuationSeparator" w:id="0">
    <w:p w:rsidR="00C565F7" w:rsidRDefault="00C565F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5F7" w:rsidRDefault="00C565F7" w:rsidP="00742F75">
      <w:r>
        <w:separator/>
      </w:r>
    </w:p>
  </w:footnote>
  <w:footnote w:type="continuationSeparator" w:id="0">
    <w:p w:rsidR="00C565F7" w:rsidRDefault="00C565F7"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3F6C51"/>
    <w:multiLevelType w:val="hybridMultilevel"/>
    <w:tmpl w:val="A9800E7E"/>
    <w:lvl w:ilvl="0" w:tplc="200CB63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8D2DC8"/>
    <w:multiLevelType w:val="hybridMultilevel"/>
    <w:tmpl w:val="F34AEDC2"/>
    <w:lvl w:ilvl="0" w:tplc="F036E38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120585D"/>
    <w:multiLevelType w:val="hybridMultilevel"/>
    <w:tmpl w:val="F34AEDC2"/>
    <w:lvl w:ilvl="0" w:tplc="F036E38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9"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4"/>
  </w:num>
  <w:num w:numId="3">
    <w:abstractNumId w:val="4"/>
  </w:num>
  <w:num w:numId="4">
    <w:abstractNumId w:val="0"/>
  </w:num>
  <w:num w:numId="5">
    <w:abstractNumId w:val="1"/>
  </w:num>
  <w:num w:numId="6">
    <w:abstractNumId w:val="13"/>
  </w:num>
  <w:num w:numId="7">
    <w:abstractNumId w:val="22"/>
  </w:num>
  <w:num w:numId="8">
    <w:abstractNumId w:val="16"/>
  </w:num>
  <w:num w:numId="9">
    <w:abstractNumId w:val="17"/>
  </w:num>
  <w:num w:numId="10">
    <w:abstractNumId w:val="2"/>
  </w:num>
  <w:num w:numId="11">
    <w:abstractNumId w:val="6"/>
  </w:num>
  <w:num w:numId="12">
    <w:abstractNumId w:val="8"/>
  </w:num>
  <w:num w:numId="13">
    <w:abstractNumId w:val="20"/>
  </w:num>
  <w:num w:numId="14">
    <w:abstractNumId w:val="3"/>
  </w:num>
  <w:num w:numId="15">
    <w:abstractNumId w:val="19"/>
  </w:num>
  <w:num w:numId="16">
    <w:abstractNumId w:val="12"/>
  </w:num>
  <w:num w:numId="17">
    <w:abstractNumId w:val="10"/>
  </w:num>
  <w:num w:numId="18">
    <w:abstractNumId w:val="9"/>
  </w:num>
  <w:num w:numId="19">
    <w:abstractNumId w:val="18"/>
  </w:num>
  <w:num w:numId="20">
    <w:abstractNumId w:val="21"/>
  </w:num>
  <w:num w:numId="21">
    <w:abstractNumId w:val="11"/>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07A4A"/>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1F675D"/>
    <w:rsid w:val="00205E02"/>
    <w:rsid w:val="002133D2"/>
    <w:rsid w:val="002224DF"/>
    <w:rsid w:val="002239EC"/>
    <w:rsid w:val="00230178"/>
    <w:rsid w:val="00230DF4"/>
    <w:rsid w:val="00232064"/>
    <w:rsid w:val="002418B4"/>
    <w:rsid w:val="00242D5A"/>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5F72"/>
    <w:rsid w:val="00347B44"/>
    <w:rsid w:val="003566EC"/>
    <w:rsid w:val="00357ECC"/>
    <w:rsid w:val="003605A8"/>
    <w:rsid w:val="0036093E"/>
    <w:rsid w:val="00362BD7"/>
    <w:rsid w:val="00363716"/>
    <w:rsid w:val="00363753"/>
    <w:rsid w:val="00366F2A"/>
    <w:rsid w:val="00367882"/>
    <w:rsid w:val="00370C06"/>
    <w:rsid w:val="00371113"/>
    <w:rsid w:val="003837CF"/>
    <w:rsid w:val="00385949"/>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66F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555A"/>
    <w:rsid w:val="00630099"/>
    <w:rsid w:val="00632201"/>
    <w:rsid w:val="0063299D"/>
    <w:rsid w:val="0063317A"/>
    <w:rsid w:val="00635A07"/>
    <w:rsid w:val="00655D11"/>
    <w:rsid w:val="00666345"/>
    <w:rsid w:val="0068179C"/>
    <w:rsid w:val="00693669"/>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2FCB"/>
    <w:rsid w:val="006F4A59"/>
    <w:rsid w:val="006F4B66"/>
    <w:rsid w:val="00706423"/>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025F"/>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8F548D"/>
    <w:rsid w:val="00902CA6"/>
    <w:rsid w:val="00904B46"/>
    <w:rsid w:val="00910C14"/>
    <w:rsid w:val="0091137B"/>
    <w:rsid w:val="00911AC2"/>
    <w:rsid w:val="00915DF1"/>
    <w:rsid w:val="0091653A"/>
    <w:rsid w:val="009222F6"/>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497F"/>
    <w:rsid w:val="009C5894"/>
    <w:rsid w:val="009D66CB"/>
    <w:rsid w:val="009E1DE0"/>
    <w:rsid w:val="009E6C3F"/>
    <w:rsid w:val="009F7C18"/>
    <w:rsid w:val="00A0341D"/>
    <w:rsid w:val="00A063C2"/>
    <w:rsid w:val="00A12E6E"/>
    <w:rsid w:val="00A1598B"/>
    <w:rsid w:val="00A15AF1"/>
    <w:rsid w:val="00A170EF"/>
    <w:rsid w:val="00A316C1"/>
    <w:rsid w:val="00A3211F"/>
    <w:rsid w:val="00A3528E"/>
    <w:rsid w:val="00A37B30"/>
    <w:rsid w:val="00A4002A"/>
    <w:rsid w:val="00A401D8"/>
    <w:rsid w:val="00A41976"/>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1518"/>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5F7"/>
    <w:rsid w:val="00C5699A"/>
    <w:rsid w:val="00C60695"/>
    <w:rsid w:val="00C656C7"/>
    <w:rsid w:val="00C65BCB"/>
    <w:rsid w:val="00C76C03"/>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51DF0"/>
    <w:rsid w:val="00D63F32"/>
    <w:rsid w:val="00D66832"/>
    <w:rsid w:val="00D77423"/>
    <w:rsid w:val="00D8290A"/>
    <w:rsid w:val="00D85F37"/>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5B1B"/>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17953"/>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E72F18-3951-4596-BAF3-80886EDD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2F6"/>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203754567">
          <w:marLeft w:val="72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 w:id="1462647330">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222914492">
          <w:marLeft w:val="72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579367388">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1CC9-7521-42D6-8895-D753532F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807</Words>
  <Characters>4602</Characters>
  <Application>Microsoft Office Word</Application>
  <DocSecurity>0</DocSecurity>
  <Lines>38</Lines>
  <Paragraphs>10</Paragraphs>
  <ScaleCrop>false</ScaleCrop>
  <Company>hkps</Company>
  <LinksUpToDate>false</LinksUpToDate>
  <CharactersWithSpaces>5399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人事主任</cp:lastModifiedBy>
  <cp:revision>6</cp:revision>
  <cp:lastPrinted>2023-06-29T05:47:00Z</cp:lastPrinted>
  <dcterms:created xsi:type="dcterms:W3CDTF">2022-07-21T04:45:00Z</dcterms:created>
  <dcterms:modified xsi:type="dcterms:W3CDTF">2024-11-26T00:53:00Z</dcterms:modified>
</cp:coreProperties>
</file>