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3"/>
        <w:gridCol w:w="680"/>
        <w:gridCol w:w="679"/>
        <w:gridCol w:w="683"/>
        <w:gridCol w:w="981"/>
        <w:gridCol w:w="1467"/>
        <w:gridCol w:w="1631"/>
        <w:gridCol w:w="138"/>
        <w:gridCol w:w="418"/>
        <w:gridCol w:w="2749"/>
      </w:tblGrid>
      <w:tr w:rsidR="004F20CC" w:rsidRPr="00F37392" w:rsidTr="004F20CC">
        <w:trPr>
          <w:trHeight w:val="130"/>
        </w:trPr>
        <w:tc>
          <w:tcPr>
            <w:tcW w:w="102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CC" w:rsidRPr="002A3296" w:rsidRDefault="004F20CC" w:rsidP="002A3296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37392"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 w:rsidR="002A3296" w:rsidRPr="002A3296">
              <w:rPr>
                <w:rFonts w:eastAsia="標楷體" w:hint="eastAsia"/>
                <w:b/>
                <w:sz w:val="28"/>
                <w:szCs w:val="28"/>
              </w:rPr>
              <w:t>嘉義縣嘉新國民中學專任輔導教師</w:t>
            </w:r>
            <w:r w:rsidR="002A3296">
              <w:rPr>
                <w:rFonts w:eastAsia="標楷體" w:hint="eastAsia"/>
                <w:b/>
                <w:sz w:val="28"/>
                <w:szCs w:val="28"/>
              </w:rPr>
              <w:t>短期代理教師</w:t>
            </w:r>
            <w:bookmarkStart w:id="0" w:name="_GoBack"/>
            <w:bookmarkEnd w:id="0"/>
            <w:r w:rsidR="002A3296" w:rsidRPr="002A3296">
              <w:rPr>
                <w:rFonts w:eastAsia="標楷體" w:hint="eastAsia"/>
                <w:b/>
                <w:sz w:val="28"/>
                <w:szCs w:val="28"/>
              </w:rPr>
              <w:t>報名表</w:t>
            </w:r>
          </w:p>
        </w:tc>
      </w:tr>
      <w:tr w:rsidR="004F20CC" w:rsidRPr="00F37392" w:rsidTr="004F20CC">
        <w:trPr>
          <w:cantSplit/>
          <w:trHeight w:val="197"/>
        </w:trPr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55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1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tabs>
                <w:tab w:val="left" w:pos="405"/>
                <w:tab w:val="center" w:pos="908"/>
              </w:tabs>
              <w:spacing w:beforeLines="220" w:before="792" w:afterLines="220" w:after="792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4F20CC" w:rsidRPr="00F37392" w:rsidTr="004F20CC">
        <w:trPr>
          <w:cantSplit/>
          <w:trHeight w:val="83"/>
        </w:trPr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5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1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tabs>
                <w:tab w:val="left" w:pos="405"/>
                <w:tab w:val="center" w:pos="908"/>
              </w:tabs>
              <w:spacing w:beforeLines="220" w:before="792" w:afterLines="220" w:after="792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4F20CC" w:rsidRPr="00F37392" w:rsidTr="004F20CC">
        <w:trPr>
          <w:cantSplit/>
          <w:trHeight w:val="804"/>
        </w:trPr>
        <w:tc>
          <w:tcPr>
            <w:tcW w:w="1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55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4F20CC">
            <w:pPr>
              <w:spacing w:line="0" w:lineRule="atLeast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行動電話：</w:t>
            </w:r>
          </w:p>
        </w:tc>
        <w:tc>
          <w:tcPr>
            <w:tcW w:w="31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tabs>
                <w:tab w:val="left" w:pos="405"/>
                <w:tab w:val="center" w:pos="908"/>
              </w:tabs>
              <w:spacing w:beforeLines="220" w:before="792" w:afterLines="220" w:after="792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4F20CC" w:rsidRPr="00F37392" w:rsidTr="004F20CC">
        <w:trPr>
          <w:cantSplit/>
          <w:trHeight w:val="128"/>
        </w:trPr>
        <w:tc>
          <w:tcPr>
            <w:tcW w:w="14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5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住宅：</w:t>
            </w:r>
          </w:p>
        </w:tc>
        <w:tc>
          <w:tcPr>
            <w:tcW w:w="31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CC" w:rsidRPr="00F37392" w:rsidRDefault="004F20CC" w:rsidP="003308EE">
            <w:pPr>
              <w:widowControl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4F20CC" w:rsidRPr="00F37392" w:rsidTr="004F20CC">
        <w:trPr>
          <w:cantSplit/>
          <w:trHeight w:val="62"/>
        </w:trPr>
        <w:tc>
          <w:tcPr>
            <w:tcW w:w="28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最近3年內擔任代理</w:t>
            </w:r>
            <w:r w:rsidRPr="00F37392">
              <w:rPr>
                <w:rFonts w:ascii="標楷體" w:eastAsia="標楷體"/>
                <w:sz w:val="28"/>
                <w:szCs w:val="28"/>
              </w:rPr>
              <w:br/>
            </w:r>
            <w:r w:rsidRPr="00F37392">
              <w:rPr>
                <w:rFonts w:ascii="標楷體" w:eastAsia="標楷體" w:hint="eastAsia"/>
                <w:sz w:val="28"/>
                <w:szCs w:val="28"/>
              </w:rPr>
              <w:t>（代課）教師服務單位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widowControl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110學年度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widowControl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11</w:t>
            </w:r>
            <w:r w:rsidRPr="00F37392">
              <w:rPr>
                <w:rFonts w:ascii="標楷體" w:eastAsia="標楷體"/>
                <w:sz w:val="28"/>
                <w:szCs w:val="28"/>
              </w:rPr>
              <w:t>1</w:t>
            </w:r>
            <w:r w:rsidRPr="00F37392">
              <w:rPr>
                <w:rFonts w:ascii="標楷體" w:eastAsia="標楷體" w:hint="eastAsia"/>
                <w:sz w:val="28"/>
                <w:szCs w:val="28"/>
              </w:rPr>
              <w:t>學年度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widowControl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11</w:t>
            </w:r>
            <w:r w:rsidRPr="00F37392">
              <w:rPr>
                <w:rFonts w:ascii="標楷體" w:eastAsia="標楷體"/>
                <w:sz w:val="28"/>
                <w:szCs w:val="28"/>
              </w:rPr>
              <w:t>2</w:t>
            </w:r>
            <w:r w:rsidRPr="00F37392">
              <w:rPr>
                <w:rFonts w:ascii="標楷體" w:eastAsia="標楷體" w:hint="eastAsia"/>
                <w:sz w:val="28"/>
                <w:szCs w:val="28"/>
              </w:rPr>
              <w:t>學年度</w:t>
            </w:r>
          </w:p>
        </w:tc>
      </w:tr>
      <w:tr w:rsidR="004F20CC" w:rsidRPr="00F37392" w:rsidTr="004F20CC">
        <w:trPr>
          <w:cantSplit/>
          <w:trHeight w:val="86"/>
        </w:trPr>
        <w:tc>
          <w:tcPr>
            <w:tcW w:w="28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4F20CC" w:rsidRPr="00F37392" w:rsidTr="004F20CC">
        <w:trPr>
          <w:cantSplit/>
          <w:trHeight w:val="65"/>
        </w:trPr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spacing w:beforeLines="80" w:before="288" w:afterLines="80" w:after="288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應考資格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F20CC" w:rsidRPr="00F37392" w:rsidRDefault="004F20CC" w:rsidP="003308E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學歷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學 校 名 稱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研究所、科系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輔系或專門科目二十學分</w:t>
            </w:r>
          </w:p>
        </w:tc>
      </w:tr>
      <w:tr w:rsidR="004F20CC" w:rsidRPr="00F37392" w:rsidTr="004F20CC">
        <w:trPr>
          <w:cantSplit/>
          <w:trHeight w:val="1438"/>
        </w:trPr>
        <w:tc>
          <w:tcPr>
            <w:tcW w:w="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widowControl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4F20CC" w:rsidRPr="00F37392" w:rsidTr="004F20CC">
        <w:trPr>
          <w:cantSplit/>
          <w:trHeight w:val="58"/>
        </w:trPr>
        <w:tc>
          <w:tcPr>
            <w:tcW w:w="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widowControl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F20CC" w:rsidRPr="00F37392" w:rsidRDefault="004F20CC" w:rsidP="003308E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請在右項勾選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/>
                <w:sz w:val="28"/>
                <w:szCs w:val="28"/>
              </w:rPr>
              <w:sym w:font="Wingdings 2" w:char="F0A3"/>
            </w:r>
          </w:p>
        </w:tc>
        <w:tc>
          <w:tcPr>
            <w:tcW w:w="8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6A31E3" w:rsidRDefault="004F20CC" w:rsidP="003308EE">
            <w:pPr>
              <w:jc w:val="both"/>
              <w:rPr>
                <w:rFonts w:ascii="標楷體" w:eastAsia="標楷體"/>
                <w:color w:val="C00000"/>
                <w:sz w:val="28"/>
                <w:szCs w:val="28"/>
              </w:rPr>
            </w:pPr>
            <w:r w:rsidRPr="006A31E3">
              <w:rPr>
                <w:rFonts w:ascii="標楷體" w:eastAsia="標楷體" w:hint="eastAsia"/>
                <w:color w:val="C00000"/>
                <w:sz w:val="28"/>
                <w:szCs w:val="28"/>
              </w:rPr>
              <w:t>1.</w:t>
            </w:r>
            <w:r w:rsidRPr="006A31E3">
              <w:rPr>
                <w:rFonts w:ascii="標楷體" w:eastAsia="標楷體" w:hAnsi="標楷體" w:hint="eastAsia"/>
                <w:color w:val="C00000"/>
                <w:sz w:val="28"/>
                <w:szCs w:val="28"/>
              </w:rPr>
              <w:t>具有國</w:t>
            </w:r>
            <w:r w:rsidRPr="006A31E3">
              <w:rPr>
                <w:rFonts w:ascii="標楷體" w:eastAsia="標楷體" w:hAnsi="標楷體"/>
                <w:color w:val="C00000"/>
                <w:sz w:val="28"/>
                <w:szCs w:val="28"/>
              </w:rPr>
              <w:t>民</w:t>
            </w:r>
            <w:r>
              <w:rPr>
                <w:rFonts w:ascii="標楷體" w:eastAsia="標楷體" w:hAnsi="標楷體" w:hint="eastAsia"/>
                <w:color w:val="C00000"/>
                <w:sz w:val="28"/>
                <w:szCs w:val="28"/>
              </w:rPr>
              <w:t>中</w:t>
            </w:r>
            <w:r w:rsidRPr="006A31E3">
              <w:rPr>
                <w:rFonts w:ascii="標楷體" w:eastAsia="標楷體" w:hAnsi="標楷體"/>
                <w:color w:val="C00000"/>
                <w:sz w:val="28"/>
                <w:szCs w:val="28"/>
              </w:rPr>
              <w:t>學</w:t>
            </w:r>
            <w:r w:rsidRPr="006A31E3">
              <w:rPr>
                <w:rFonts w:ascii="標楷體" w:eastAsia="標楷體" w:hAnsi="標楷體" w:hint="eastAsia"/>
                <w:color w:val="C00000"/>
                <w:sz w:val="28"/>
                <w:szCs w:val="28"/>
              </w:rPr>
              <w:t>合格教師證書且證書尚在有效期間者。(加註輔導專長)</w:t>
            </w:r>
          </w:p>
        </w:tc>
      </w:tr>
      <w:tr w:rsidR="004F20CC" w:rsidRPr="00F37392" w:rsidTr="004F20CC">
        <w:trPr>
          <w:cantSplit/>
          <w:trHeight w:val="64"/>
        </w:trPr>
        <w:tc>
          <w:tcPr>
            <w:tcW w:w="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widowControl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widowControl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/>
                <w:sz w:val="28"/>
                <w:szCs w:val="28"/>
              </w:rPr>
              <w:sym w:font="Wingdings 2" w:char="F0A3"/>
            </w:r>
          </w:p>
        </w:tc>
        <w:tc>
          <w:tcPr>
            <w:tcW w:w="8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6A31E3" w:rsidRDefault="004F20CC" w:rsidP="003308EE">
            <w:pPr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 w:cs="標楷體"/>
                <w:color w:val="C00000"/>
                <w:kern w:val="0"/>
                <w:sz w:val="28"/>
                <w:szCs w:val="28"/>
              </w:rPr>
            </w:pPr>
            <w:r w:rsidRPr="006A31E3">
              <w:rPr>
                <w:rFonts w:ascii="標楷體" w:eastAsia="標楷體" w:hint="eastAsia"/>
                <w:color w:val="C00000"/>
                <w:sz w:val="28"/>
                <w:szCs w:val="28"/>
              </w:rPr>
              <w:t>2.輔導諮商心理相關系所畢業，</w:t>
            </w:r>
            <w:r w:rsidRPr="006A31E3">
              <w:rPr>
                <w:rFonts w:ascii="標楷體" w:eastAsia="標楷體" w:hAnsi="標楷體" w:cs="標楷體" w:hint="eastAsia"/>
                <w:color w:val="C00000"/>
                <w:kern w:val="0"/>
                <w:sz w:val="28"/>
                <w:szCs w:val="28"/>
              </w:rPr>
              <w:t>修畢</w:t>
            </w:r>
            <w:r>
              <w:rPr>
                <w:rFonts w:ascii="標楷體" w:eastAsia="標楷體" w:hAnsi="標楷體" w:cs="標楷體" w:hint="eastAsia"/>
                <w:color w:val="C00000"/>
                <w:kern w:val="0"/>
                <w:sz w:val="28"/>
                <w:szCs w:val="28"/>
              </w:rPr>
              <w:t>中等教育學程</w:t>
            </w:r>
            <w:r w:rsidRPr="006A31E3">
              <w:rPr>
                <w:rFonts w:ascii="標楷體" w:eastAsia="標楷體" w:hAnsi="標楷體" w:cs="標楷體" w:hint="eastAsia"/>
                <w:color w:val="C00000"/>
                <w:kern w:val="0"/>
                <w:sz w:val="28"/>
                <w:szCs w:val="28"/>
              </w:rPr>
              <w:t>，取得修畢證明書者。</w:t>
            </w:r>
          </w:p>
        </w:tc>
      </w:tr>
      <w:tr w:rsidR="004F20CC" w:rsidRPr="00F37392" w:rsidTr="004F20CC">
        <w:trPr>
          <w:cantSplit/>
          <w:trHeight w:val="853"/>
        </w:trPr>
        <w:tc>
          <w:tcPr>
            <w:tcW w:w="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widowControl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widowControl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/>
                <w:sz w:val="28"/>
                <w:szCs w:val="28"/>
              </w:rPr>
              <w:sym w:font="Wingdings 2" w:char="F0A3"/>
            </w:r>
          </w:p>
        </w:tc>
        <w:tc>
          <w:tcPr>
            <w:tcW w:w="8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6A31E3" w:rsidRDefault="004F20CC" w:rsidP="003308EE">
            <w:pPr>
              <w:spacing w:line="0" w:lineRule="atLeast"/>
              <w:ind w:left="280" w:hangingChars="100" w:hanging="280"/>
              <w:jc w:val="both"/>
              <w:rPr>
                <w:rFonts w:ascii="標楷體" w:eastAsia="標楷體"/>
                <w:color w:val="C00000"/>
                <w:sz w:val="28"/>
                <w:szCs w:val="28"/>
              </w:rPr>
            </w:pPr>
            <w:r w:rsidRPr="006A31E3">
              <w:rPr>
                <w:rFonts w:ascii="標楷體" w:eastAsia="標楷體" w:hint="eastAsia"/>
                <w:color w:val="C00000"/>
                <w:sz w:val="28"/>
                <w:szCs w:val="28"/>
              </w:rPr>
              <w:t>3.輔導諮商心理相關系所組畢業（含輔系及雙主修）、或大學以上需具輔導諮商心理相關系所組畢業者（含輔系及雙主修）。</w:t>
            </w:r>
          </w:p>
        </w:tc>
      </w:tr>
      <w:tr w:rsidR="004F20CC" w:rsidRPr="00F37392" w:rsidTr="004F20CC">
        <w:trPr>
          <w:cantSplit/>
          <w:trHeight w:val="782"/>
        </w:trPr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widowControl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widowControl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/>
                <w:sz w:val="28"/>
                <w:szCs w:val="28"/>
              </w:rPr>
              <w:sym w:font="Wingdings 2" w:char="F0A3"/>
            </w:r>
          </w:p>
        </w:tc>
        <w:tc>
          <w:tcPr>
            <w:tcW w:w="8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6A31E3" w:rsidRDefault="004F20CC" w:rsidP="003308EE">
            <w:pPr>
              <w:spacing w:line="0" w:lineRule="atLeast"/>
              <w:ind w:left="280" w:hangingChars="100" w:hanging="280"/>
              <w:jc w:val="both"/>
              <w:rPr>
                <w:rFonts w:ascii="標楷體" w:eastAsia="標楷體"/>
                <w:color w:val="C00000"/>
                <w:sz w:val="28"/>
                <w:szCs w:val="28"/>
              </w:rPr>
            </w:pPr>
            <w:r w:rsidRPr="006A31E3">
              <w:rPr>
                <w:rFonts w:ascii="標楷體" w:eastAsia="標楷體" w:hint="eastAsia"/>
                <w:color w:val="C00000"/>
                <w:sz w:val="28"/>
                <w:szCs w:val="28"/>
              </w:rPr>
              <w:t>4.具</w:t>
            </w:r>
            <w:r>
              <w:rPr>
                <w:rFonts w:ascii="標楷體" w:eastAsia="標楷體" w:hint="eastAsia"/>
                <w:color w:val="C00000"/>
                <w:sz w:val="28"/>
                <w:szCs w:val="28"/>
              </w:rPr>
              <w:t>心理師或社工師執照</w:t>
            </w:r>
            <w:r w:rsidRPr="006A31E3">
              <w:rPr>
                <w:rFonts w:ascii="標楷體" w:eastAsia="標楷體" w:hint="eastAsia"/>
                <w:color w:val="C00000"/>
                <w:sz w:val="28"/>
                <w:szCs w:val="28"/>
              </w:rPr>
              <w:t>。</w:t>
            </w:r>
          </w:p>
        </w:tc>
      </w:tr>
      <w:tr w:rsidR="004F20CC" w:rsidRPr="00F37392" w:rsidTr="004F20CC">
        <w:trPr>
          <w:cantSplit/>
          <w:trHeight w:val="1021"/>
        </w:trPr>
        <w:tc>
          <w:tcPr>
            <w:tcW w:w="7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widowControl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兵役</w:t>
            </w:r>
          </w:p>
        </w:tc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widowControl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請</w:t>
            </w:r>
          </w:p>
          <w:p w:rsidR="004F20CC" w:rsidRPr="00F37392" w:rsidRDefault="004F20CC" w:rsidP="003308EE">
            <w:pPr>
              <w:widowControl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勾</w:t>
            </w:r>
          </w:p>
          <w:p w:rsidR="004F20CC" w:rsidRPr="00F37392" w:rsidRDefault="004F20CC" w:rsidP="003308EE">
            <w:pPr>
              <w:widowControl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選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/>
                <w:sz w:val="28"/>
                <w:szCs w:val="28"/>
              </w:rPr>
              <w:sym w:font="Wingdings 2" w:char="F0A3"/>
            </w:r>
          </w:p>
        </w:tc>
        <w:tc>
          <w:tcPr>
            <w:tcW w:w="8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spacing w:line="0" w:lineRule="atLeast"/>
              <w:ind w:left="280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1.已服完兵役。</w:t>
            </w:r>
          </w:p>
        </w:tc>
      </w:tr>
      <w:tr w:rsidR="004F20CC" w:rsidRPr="00F37392" w:rsidTr="004F20CC">
        <w:trPr>
          <w:cantSplit/>
          <w:trHeight w:val="107"/>
        </w:trPr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widowControl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widowControl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/>
                <w:sz w:val="28"/>
                <w:szCs w:val="28"/>
              </w:rPr>
              <w:sym w:font="Wingdings 2" w:char="F0A3"/>
            </w:r>
          </w:p>
        </w:tc>
        <w:tc>
          <w:tcPr>
            <w:tcW w:w="8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CC" w:rsidRPr="00F37392" w:rsidRDefault="004F20CC" w:rsidP="003308EE">
            <w:pPr>
              <w:spacing w:line="0" w:lineRule="atLeast"/>
              <w:ind w:left="280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 w:rsidRPr="00F37392">
              <w:rPr>
                <w:rFonts w:ascii="標楷體" w:eastAsia="標楷體" w:hint="eastAsia"/>
                <w:sz w:val="28"/>
                <w:szCs w:val="28"/>
              </w:rPr>
              <w:t>2.無兵役義務者。</w:t>
            </w:r>
          </w:p>
        </w:tc>
      </w:tr>
    </w:tbl>
    <w:p w:rsidR="004F20CC" w:rsidRDefault="004F20CC"/>
    <w:sectPr w:rsidR="004F20CC" w:rsidSect="004F20C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36F" w:rsidRDefault="00A5336F" w:rsidP="002A3296">
      <w:r>
        <w:separator/>
      </w:r>
    </w:p>
  </w:endnote>
  <w:endnote w:type="continuationSeparator" w:id="0">
    <w:p w:rsidR="00A5336F" w:rsidRDefault="00A5336F" w:rsidP="002A3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36F" w:rsidRDefault="00A5336F" w:rsidP="002A3296">
      <w:r>
        <w:separator/>
      </w:r>
    </w:p>
  </w:footnote>
  <w:footnote w:type="continuationSeparator" w:id="0">
    <w:p w:rsidR="00A5336F" w:rsidRDefault="00A5336F" w:rsidP="002A32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0CC"/>
    <w:rsid w:val="002A3296"/>
    <w:rsid w:val="004F20CC"/>
    <w:rsid w:val="00A5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7F3F3"/>
  <w15:chartTrackingRefBased/>
  <w15:docId w15:val="{C66DFB2A-8FD3-4ABC-8F11-623987FF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20C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29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A329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329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A329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2024-10-22T06:05:00Z</dcterms:created>
  <dcterms:modified xsi:type="dcterms:W3CDTF">2024-11-04T07:50:00Z</dcterms:modified>
</cp:coreProperties>
</file>