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9F9" w:rsidRPr="00101DED" w:rsidRDefault="009039F9" w:rsidP="00C7493F">
      <w:pPr>
        <w:spacing w:line="480" w:lineRule="exact"/>
        <w:jc w:val="center"/>
        <w:rPr>
          <w:rFonts w:ascii="標楷體" w:eastAsia="標楷體" w:hAnsi="標楷體"/>
          <w:b/>
          <w:bCs/>
          <w:color w:val="0D0D0D"/>
          <w:kern w:val="0"/>
          <w:sz w:val="32"/>
          <w:szCs w:val="32"/>
        </w:rPr>
      </w:pPr>
      <w:r w:rsidRPr="00101DED">
        <w:rPr>
          <w:rFonts w:ascii="標楷體" w:eastAsia="標楷體" w:hAnsi="標楷體" w:hint="eastAsia"/>
          <w:b/>
          <w:bCs/>
          <w:color w:val="0D0D0D"/>
          <w:spacing w:val="10"/>
          <w:sz w:val="32"/>
          <w:szCs w:val="32"/>
        </w:rPr>
        <w:t>嘉義縣1</w:t>
      </w:r>
      <w:r w:rsidR="0057166E">
        <w:rPr>
          <w:rFonts w:ascii="標楷體" w:eastAsia="標楷體" w:hAnsi="標楷體" w:hint="eastAsia"/>
          <w:b/>
          <w:bCs/>
          <w:color w:val="0D0D0D"/>
          <w:spacing w:val="10"/>
          <w:sz w:val="32"/>
          <w:szCs w:val="32"/>
        </w:rPr>
        <w:t>13</w:t>
      </w:r>
      <w:r w:rsidRPr="00101DED">
        <w:rPr>
          <w:rFonts w:ascii="標楷體" w:eastAsia="標楷體" w:hAnsi="標楷體" w:hint="eastAsia"/>
          <w:b/>
          <w:bCs/>
          <w:color w:val="0D0D0D"/>
          <w:spacing w:val="10"/>
          <w:sz w:val="32"/>
          <w:szCs w:val="32"/>
        </w:rPr>
        <w:t>年度「我心目中的老師」攝影比賽活動實施計</w:t>
      </w:r>
      <w:r w:rsidRPr="00101DED">
        <w:rPr>
          <w:rFonts w:ascii="標楷體" w:eastAsia="標楷體" w:hAnsi="標楷體" w:hint="eastAsia"/>
          <w:b/>
          <w:bCs/>
          <w:color w:val="0D0D0D"/>
          <w:kern w:val="0"/>
          <w:sz w:val="32"/>
          <w:szCs w:val="32"/>
        </w:rPr>
        <w:t>畫</w:t>
      </w:r>
    </w:p>
    <w:p w:rsidR="009039F9" w:rsidRPr="00A949EE" w:rsidRDefault="009039F9" w:rsidP="009039F9">
      <w:pPr>
        <w:spacing w:line="480" w:lineRule="exact"/>
        <w:rPr>
          <w:rFonts w:ascii="標楷體" w:eastAsia="標楷體" w:hAnsi="標楷體"/>
          <w:bCs/>
          <w:color w:val="0D0D0D"/>
          <w:sz w:val="32"/>
          <w:szCs w:val="32"/>
        </w:rPr>
      </w:pPr>
    </w:p>
    <w:p w:rsidR="009039F9" w:rsidRPr="00C94C7B" w:rsidRDefault="009039F9" w:rsidP="009039F9">
      <w:pPr>
        <w:numPr>
          <w:ilvl w:val="0"/>
          <w:numId w:val="7"/>
        </w:numPr>
        <w:kinsoku w:val="0"/>
        <w:snapToGrid w:val="0"/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計畫依據：</w:t>
      </w:r>
      <w:r w:rsidRPr="00C94C7B">
        <w:rPr>
          <w:rFonts w:eastAsia="標楷體" w:hint="eastAsia"/>
          <w:color w:val="000000"/>
          <w:sz w:val="28"/>
          <w:szCs w:val="28"/>
        </w:rPr>
        <w:t>本府教育處</w:t>
      </w:r>
      <w:r w:rsidR="0057166E">
        <w:rPr>
          <w:rFonts w:eastAsia="標楷體" w:hint="eastAsia"/>
          <w:color w:val="000000"/>
          <w:sz w:val="28"/>
          <w:szCs w:val="28"/>
        </w:rPr>
        <w:t>113</w:t>
      </w:r>
      <w:r w:rsidRPr="00C94C7B">
        <w:rPr>
          <w:rFonts w:eastAsia="標楷體" w:hint="eastAsia"/>
          <w:color w:val="000000"/>
          <w:sz w:val="28"/>
          <w:szCs w:val="28"/>
        </w:rPr>
        <w:t>學年度重要行事曆規劃辦理。</w:t>
      </w:r>
    </w:p>
    <w:p w:rsidR="009039F9" w:rsidRPr="00C94C7B" w:rsidRDefault="009039F9" w:rsidP="009039F9">
      <w:pPr>
        <w:numPr>
          <w:ilvl w:val="0"/>
          <w:numId w:val="7"/>
        </w:numPr>
        <w:kinsoku w:val="0"/>
        <w:snapToGrid w:val="0"/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實施目的：</w:t>
      </w:r>
    </w:p>
    <w:p w:rsidR="009039F9" w:rsidRDefault="009039F9" w:rsidP="009039F9">
      <w:pPr>
        <w:numPr>
          <w:ilvl w:val="0"/>
          <w:numId w:val="5"/>
        </w:numPr>
        <w:kinsoku w:val="0"/>
        <w:snapToGrid w:val="0"/>
        <w:spacing w:line="480" w:lineRule="exact"/>
        <w:ind w:hanging="463"/>
        <w:jc w:val="both"/>
        <w:rPr>
          <w:rFonts w:ascii="標楷體" w:eastAsia="標楷體" w:hAnsi="標楷體"/>
          <w:sz w:val="28"/>
          <w:szCs w:val="28"/>
        </w:rPr>
      </w:pPr>
      <w:r w:rsidRPr="00CE34EE">
        <w:rPr>
          <w:rFonts w:ascii="標楷體" w:eastAsia="標楷體" w:hAnsi="標楷體" w:hint="eastAsia"/>
          <w:sz w:val="28"/>
          <w:szCs w:val="28"/>
        </w:rPr>
        <w:t>透過學生作品發表分享，傳達學生愛師敬師之行為。</w:t>
      </w:r>
    </w:p>
    <w:p w:rsidR="009039F9" w:rsidRPr="00CE34EE" w:rsidRDefault="009039F9" w:rsidP="009039F9">
      <w:pPr>
        <w:numPr>
          <w:ilvl w:val="0"/>
          <w:numId w:val="5"/>
        </w:numPr>
        <w:kinsoku w:val="0"/>
        <w:snapToGrid w:val="0"/>
        <w:spacing w:line="480" w:lineRule="exact"/>
        <w:ind w:hanging="463"/>
        <w:jc w:val="both"/>
        <w:rPr>
          <w:rFonts w:ascii="標楷體" w:eastAsia="標楷體" w:hAnsi="標楷體"/>
          <w:sz w:val="28"/>
          <w:szCs w:val="28"/>
        </w:rPr>
      </w:pPr>
      <w:r w:rsidRPr="00CE34EE">
        <w:rPr>
          <w:rFonts w:ascii="標楷體" w:eastAsia="標楷體" w:hAnsi="標楷體" w:hint="eastAsia"/>
          <w:sz w:val="28"/>
          <w:szCs w:val="28"/>
        </w:rPr>
        <w:t>展現師生關係和諧互愛，塑立尊師重道之向下扎根。</w:t>
      </w:r>
    </w:p>
    <w:p w:rsidR="009039F9" w:rsidRPr="00EA0E90" w:rsidRDefault="009039F9" w:rsidP="009039F9">
      <w:pPr>
        <w:numPr>
          <w:ilvl w:val="0"/>
          <w:numId w:val="5"/>
        </w:numPr>
        <w:kinsoku w:val="0"/>
        <w:snapToGrid w:val="0"/>
        <w:spacing w:line="480" w:lineRule="exact"/>
        <w:ind w:hanging="463"/>
        <w:jc w:val="both"/>
        <w:rPr>
          <w:rFonts w:ascii="標楷體" w:eastAsia="標楷體" w:hAnsi="標楷體"/>
          <w:sz w:val="28"/>
          <w:szCs w:val="28"/>
        </w:rPr>
      </w:pPr>
      <w:r w:rsidRPr="00EA0E90">
        <w:rPr>
          <w:rFonts w:ascii="標楷體" w:eastAsia="標楷體" w:hAnsi="標楷體" w:hint="eastAsia"/>
          <w:color w:val="000000"/>
          <w:sz w:val="28"/>
          <w:szCs w:val="28"/>
        </w:rPr>
        <w:t>培養良好師生互</w:t>
      </w:r>
      <w:r w:rsidRPr="00EA0E90">
        <w:rPr>
          <w:rFonts w:ascii="標楷體" w:eastAsia="標楷體" w:hAnsi="標楷體" w:hint="eastAsia"/>
          <w:sz w:val="28"/>
          <w:szCs w:val="28"/>
        </w:rPr>
        <w:t>動情誼，</w:t>
      </w:r>
      <w:r w:rsidRPr="00EA0E90">
        <w:rPr>
          <w:rFonts w:eastAsia="標楷體" w:hint="eastAsia"/>
          <w:sz w:val="28"/>
          <w:szCs w:val="28"/>
        </w:rPr>
        <w:t>激勵教師教育之服務熱忱。</w:t>
      </w:r>
    </w:p>
    <w:p w:rsidR="009039F9" w:rsidRDefault="009039F9" w:rsidP="009039F9">
      <w:pPr>
        <w:kinsoku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74204"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辦理單位：</w:t>
      </w:r>
    </w:p>
    <w:p w:rsidR="009039F9" w:rsidRDefault="009039F9" w:rsidP="009039F9">
      <w:pPr>
        <w:kinsoku w:val="0"/>
        <w:snapToGrid w:val="0"/>
        <w:spacing w:line="480" w:lineRule="exact"/>
        <w:ind w:firstLineChars="145" w:firstLine="40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D74204">
        <w:rPr>
          <w:rFonts w:ascii="標楷體" w:eastAsia="標楷體" w:hAnsi="標楷體" w:hint="eastAsia"/>
          <w:sz w:val="28"/>
          <w:szCs w:val="28"/>
        </w:rPr>
        <w:t>主辦單位：嘉義縣</w:t>
      </w:r>
      <w:r>
        <w:rPr>
          <w:rFonts w:ascii="標楷體" w:eastAsia="標楷體" w:hAnsi="標楷體" w:hint="eastAsia"/>
          <w:sz w:val="28"/>
          <w:szCs w:val="28"/>
        </w:rPr>
        <w:t>政府</w:t>
      </w:r>
    </w:p>
    <w:p w:rsidR="009039F9" w:rsidRPr="00D74204" w:rsidRDefault="009039F9" w:rsidP="009039F9">
      <w:pPr>
        <w:kinsoku w:val="0"/>
        <w:snapToGrid w:val="0"/>
        <w:spacing w:line="48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D74204">
        <w:rPr>
          <w:rFonts w:ascii="標楷體" w:eastAsia="標楷體" w:hAnsi="標楷體" w:hint="eastAsia"/>
          <w:sz w:val="28"/>
          <w:szCs w:val="28"/>
        </w:rPr>
        <w:t>承辦單位：嘉義縣</w:t>
      </w:r>
      <w:r>
        <w:rPr>
          <w:rFonts w:ascii="標楷體" w:eastAsia="標楷體" w:hAnsi="標楷體" w:hint="eastAsia"/>
          <w:sz w:val="28"/>
          <w:szCs w:val="28"/>
        </w:rPr>
        <w:t>新港</w:t>
      </w:r>
      <w:r w:rsidRPr="00D74204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>民</w:t>
      </w:r>
      <w:r w:rsidRPr="00D74204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學</w:t>
      </w:r>
    </w:p>
    <w:p w:rsidR="009039F9" w:rsidRPr="00D74204" w:rsidRDefault="009039F9" w:rsidP="009039F9">
      <w:pPr>
        <w:widowControl/>
        <w:snapToGrid w:val="0"/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D74204">
        <w:rPr>
          <w:rFonts w:ascii="標楷體" w:eastAsia="標楷體" w:hAnsi="標楷體" w:hint="eastAsia"/>
          <w:sz w:val="28"/>
          <w:szCs w:val="28"/>
        </w:rPr>
        <w:t>參加對象：</w:t>
      </w:r>
      <w:r>
        <w:rPr>
          <w:rFonts w:ascii="標楷體" w:eastAsia="標楷體" w:hAnsi="標楷體" w:hint="eastAsia"/>
          <w:sz w:val="28"/>
          <w:szCs w:val="28"/>
        </w:rPr>
        <w:t>本縣</w:t>
      </w:r>
      <w:r w:rsidRPr="00D74204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</w:rPr>
        <w:t>中年級、高年級及</w:t>
      </w:r>
      <w:r w:rsidRPr="00D74204">
        <w:rPr>
          <w:rFonts w:ascii="標楷體" w:eastAsia="標楷體" w:hAnsi="標楷體" w:hint="eastAsia"/>
          <w:sz w:val="28"/>
          <w:szCs w:val="28"/>
        </w:rPr>
        <w:t>國中</w:t>
      </w:r>
      <w:r>
        <w:rPr>
          <w:rFonts w:ascii="標楷體" w:eastAsia="標楷體" w:hAnsi="標楷體" w:hint="eastAsia"/>
          <w:sz w:val="28"/>
          <w:szCs w:val="28"/>
        </w:rPr>
        <w:t>共三</w:t>
      </w:r>
      <w:r w:rsidRPr="00D74204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E34EE">
        <w:rPr>
          <w:rFonts w:ascii="標楷體" w:eastAsia="標楷體" w:hAnsi="標楷體" w:hint="eastAsia"/>
          <w:b/>
          <w:color w:val="000000"/>
          <w:sz w:val="28"/>
          <w:szCs w:val="28"/>
        </w:rPr>
        <w:t>每校最多以15件作品為原則</w:t>
      </w:r>
      <w:r w:rsidRPr="00E6727A">
        <w:rPr>
          <w:rFonts w:ascii="標楷體" w:eastAsia="標楷體" w:hAnsi="標楷體" w:hint="eastAsia"/>
          <w:color w:val="000000"/>
          <w:sz w:val="28"/>
          <w:szCs w:val="28"/>
        </w:rPr>
        <w:t>，國中全校超過15班者</w:t>
      </w:r>
      <w:r w:rsidR="00D53E2C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E6727A">
        <w:rPr>
          <w:rFonts w:ascii="標楷體" w:eastAsia="標楷體" w:hAnsi="標楷體" w:hint="eastAsia"/>
          <w:color w:val="000000"/>
          <w:sz w:val="28"/>
          <w:szCs w:val="28"/>
        </w:rPr>
        <w:t>以25件為原則，如有超過請先做校內評選再擇優參加，未依規定者退回各校並自行負責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039F9" w:rsidRPr="00D74204" w:rsidRDefault="009039F9" w:rsidP="009039F9">
      <w:pPr>
        <w:widowControl/>
        <w:snapToGrid w:val="0"/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Pr="00D7420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實施</w:t>
      </w:r>
      <w:r w:rsidRPr="00D74204">
        <w:rPr>
          <w:rFonts w:ascii="標楷體" w:eastAsia="標楷體" w:hAnsi="標楷體" w:hint="eastAsia"/>
          <w:sz w:val="28"/>
          <w:szCs w:val="28"/>
        </w:rPr>
        <w:t>方式：</w:t>
      </w:r>
    </w:p>
    <w:p w:rsidR="009039F9" w:rsidRDefault="009039F9" w:rsidP="009039F9">
      <w:pPr>
        <w:kinsoku w:val="0"/>
        <w:snapToGrid w:val="0"/>
        <w:spacing w:line="480" w:lineRule="exact"/>
        <w:ind w:leftChars="200" w:left="2860" w:hangingChars="850" w:hanging="2380"/>
        <w:rPr>
          <w:rFonts w:ascii="標楷體" w:eastAsia="標楷體" w:hAnsi="標楷體"/>
          <w:sz w:val="28"/>
          <w:szCs w:val="28"/>
        </w:rPr>
      </w:pPr>
      <w:r w:rsidRPr="00D7420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D74204">
        <w:rPr>
          <w:rFonts w:ascii="標楷體" w:eastAsia="標楷體" w:hAnsi="標楷體" w:hint="eastAsia"/>
          <w:sz w:val="28"/>
          <w:szCs w:val="28"/>
        </w:rPr>
        <w:t>) 題材：以「我</w:t>
      </w:r>
      <w:r>
        <w:rPr>
          <w:rFonts w:ascii="標楷體" w:eastAsia="標楷體" w:hAnsi="標楷體" w:hint="eastAsia"/>
          <w:sz w:val="28"/>
          <w:szCs w:val="28"/>
        </w:rPr>
        <w:t>心目</w:t>
      </w:r>
      <w:r w:rsidRPr="00D74204">
        <w:rPr>
          <w:rFonts w:ascii="標楷體" w:eastAsia="標楷體" w:hAnsi="標楷體" w:hint="eastAsia"/>
          <w:sz w:val="28"/>
          <w:szCs w:val="28"/>
        </w:rPr>
        <w:t>中的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Pr="00D74204">
        <w:rPr>
          <w:rFonts w:ascii="標楷體" w:eastAsia="標楷體" w:hAnsi="標楷體" w:hint="eastAsia"/>
          <w:sz w:val="28"/>
          <w:szCs w:val="28"/>
        </w:rPr>
        <w:t>」等相關活動為主</w:t>
      </w:r>
      <w:r>
        <w:rPr>
          <w:rFonts w:ascii="標楷體" w:eastAsia="標楷體" w:hAnsi="標楷體" w:hint="eastAsia"/>
          <w:sz w:val="28"/>
          <w:szCs w:val="28"/>
        </w:rPr>
        <w:t>呈現。</w:t>
      </w:r>
    </w:p>
    <w:p w:rsidR="009039F9" w:rsidRPr="00B832F4" w:rsidRDefault="009039F9" w:rsidP="00B832F4">
      <w:pPr>
        <w:kinsoku w:val="0"/>
        <w:snapToGrid w:val="0"/>
        <w:spacing w:line="480" w:lineRule="exact"/>
        <w:ind w:leftChars="200" w:left="188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A0981">
        <w:rPr>
          <w:rFonts w:ascii="標楷體" w:eastAsia="標楷體" w:hAnsi="標楷體" w:hint="eastAsia"/>
          <w:color w:val="000000"/>
          <w:sz w:val="28"/>
          <w:szCs w:val="28"/>
        </w:rPr>
        <w:t>(二) 內容:以老師和學生平常互動教學、批改作業或感人、有趣及溫馨逗趣等畫面型態為內容題材，儘量不要以老師的大頭照為作品。</w:t>
      </w:r>
      <w:r w:rsidRPr="006D1CB5">
        <w:rPr>
          <w:rFonts w:ascii="標楷體" w:eastAsia="標楷體" w:hAnsi="標楷體" w:hint="eastAsia"/>
          <w:color w:val="FF0000"/>
          <w:sz w:val="28"/>
          <w:szCs w:val="28"/>
        </w:rPr>
        <w:t xml:space="preserve">    </w:t>
      </w:r>
    </w:p>
    <w:p w:rsidR="009039F9" w:rsidRDefault="009039F9" w:rsidP="009039F9">
      <w:pPr>
        <w:kinsoku w:val="0"/>
        <w:snapToGrid w:val="0"/>
        <w:spacing w:line="480" w:lineRule="exact"/>
        <w:ind w:leftChars="200" w:left="2860" w:hangingChars="850" w:hanging="2380"/>
        <w:rPr>
          <w:rFonts w:ascii="標楷體" w:eastAsia="標楷體" w:hAnsi="標楷體"/>
          <w:sz w:val="28"/>
          <w:szCs w:val="28"/>
        </w:rPr>
      </w:pPr>
      <w:r w:rsidRPr="00D7420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三)</w:t>
      </w:r>
      <w:r w:rsidRPr="00D74204">
        <w:rPr>
          <w:rFonts w:ascii="標楷體" w:eastAsia="標楷體" w:hAnsi="標楷體" w:hint="eastAsia"/>
          <w:sz w:val="28"/>
          <w:szCs w:val="28"/>
        </w:rPr>
        <w:t xml:space="preserve"> 作品規格：</w:t>
      </w:r>
    </w:p>
    <w:p w:rsidR="009039F9" w:rsidRPr="00C1518B" w:rsidRDefault="009039F9" w:rsidP="009039F9">
      <w:pPr>
        <w:kinsoku w:val="0"/>
        <w:snapToGrid w:val="0"/>
        <w:spacing w:line="480" w:lineRule="exact"/>
        <w:ind w:leftChars="432" w:left="1320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1.參加作品請以數位相機拍攝，</w:t>
      </w:r>
      <w:r w:rsidRPr="00D74204">
        <w:rPr>
          <w:rFonts w:ascii="標楷體" w:eastAsia="標楷體" w:hAnsi="標楷體"/>
          <w:sz w:val="28"/>
          <w:szCs w:val="28"/>
        </w:rPr>
        <w:t>沖印成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×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吋</w:t>
      </w:r>
      <w:r w:rsidRPr="00D74204">
        <w:rPr>
          <w:rFonts w:ascii="標楷體" w:eastAsia="標楷體" w:hAnsi="標楷體" w:hint="eastAsia"/>
          <w:sz w:val="28"/>
          <w:szCs w:val="28"/>
        </w:rPr>
        <w:t>彩色相片</w:t>
      </w:r>
      <w:r>
        <w:rPr>
          <w:rFonts w:ascii="標楷體" w:eastAsia="標楷體" w:hAnsi="標楷體" w:hint="eastAsia"/>
          <w:sz w:val="28"/>
          <w:szCs w:val="28"/>
        </w:rPr>
        <w:t>書面作品，並將比賽作品之情境</w:t>
      </w:r>
      <w:r w:rsidRPr="00C1518B">
        <w:rPr>
          <w:rFonts w:ascii="標楷體" w:eastAsia="標楷體" w:hAnsi="標楷體" w:hint="eastAsia"/>
          <w:sz w:val="28"/>
          <w:szCs w:val="28"/>
        </w:rPr>
        <w:t>，</w:t>
      </w:r>
      <w:r w:rsidRPr="00C1518B">
        <w:rPr>
          <w:rFonts w:ascii="標楷體" w:eastAsia="標楷體" w:hAnsi="標楷體" w:hint="eastAsia"/>
          <w:sz w:val="28"/>
          <w:szCs w:val="28"/>
          <w:u w:val="single"/>
        </w:rPr>
        <w:t>以小品方式撰寫100字以內之文章</w:t>
      </w:r>
      <w:r w:rsidRPr="00C1518B">
        <w:rPr>
          <w:rFonts w:ascii="標楷體" w:eastAsia="標楷體" w:hAnsi="標楷體" w:hint="eastAsia"/>
          <w:sz w:val="28"/>
          <w:szCs w:val="28"/>
        </w:rPr>
        <w:t>。</w:t>
      </w:r>
    </w:p>
    <w:p w:rsidR="009039F9" w:rsidRPr="00E6727A" w:rsidRDefault="009039F9" w:rsidP="009039F9">
      <w:pPr>
        <w:kinsoku w:val="0"/>
        <w:snapToGrid w:val="0"/>
        <w:spacing w:line="480" w:lineRule="exact"/>
        <w:ind w:leftChars="432" w:left="1320" w:hangingChars="101" w:hanging="28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2.參加作品不得進行</w:t>
      </w:r>
      <w:r w:rsidRPr="00D74204">
        <w:rPr>
          <w:rFonts w:ascii="標楷體" w:eastAsia="標楷體" w:hAnsi="標楷體"/>
          <w:sz w:val="28"/>
          <w:szCs w:val="28"/>
        </w:rPr>
        <w:t>人工加色、框線、電腦合成</w:t>
      </w:r>
      <w:r>
        <w:rPr>
          <w:rFonts w:ascii="標楷體" w:eastAsia="標楷體" w:hAnsi="標楷體"/>
          <w:sz w:val="28"/>
          <w:szCs w:val="28"/>
        </w:rPr>
        <w:t>、</w:t>
      </w:r>
      <w:r w:rsidRPr="00D74204">
        <w:rPr>
          <w:rFonts w:ascii="標楷體" w:eastAsia="標楷體" w:hAnsi="標楷體"/>
          <w:sz w:val="28"/>
          <w:szCs w:val="28"/>
        </w:rPr>
        <w:t>裝裱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E6727A">
        <w:rPr>
          <w:rFonts w:ascii="標楷體" w:eastAsia="標楷體" w:hAnsi="標楷體" w:hint="eastAsia"/>
          <w:b/>
          <w:color w:val="000000"/>
          <w:sz w:val="28"/>
          <w:szCs w:val="28"/>
        </w:rPr>
        <w:t>以彩色列印交件</w:t>
      </w:r>
      <w:r w:rsidRPr="00E6727A">
        <w:rPr>
          <w:rFonts w:ascii="標楷體" w:eastAsia="標楷體" w:hAnsi="標楷體"/>
          <w:b/>
          <w:color w:val="000000"/>
          <w:sz w:val="28"/>
          <w:szCs w:val="28"/>
        </w:rPr>
        <w:t>，違者取消參賽資格。</w:t>
      </w:r>
    </w:p>
    <w:p w:rsidR="009039F9" w:rsidRPr="00F469B8" w:rsidRDefault="009039F9" w:rsidP="009039F9">
      <w:pPr>
        <w:kinsoku w:val="0"/>
        <w:snapToGrid w:val="0"/>
        <w:spacing w:line="480" w:lineRule="exact"/>
        <w:ind w:leftChars="200" w:left="258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</w:t>
      </w:r>
      <w:r w:rsidRPr="00D74204">
        <w:rPr>
          <w:rFonts w:ascii="標楷體" w:eastAsia="標楷體" w:hAnsi="標楷體" w:hint="eastAsia"/>
          <w:sz w:val="28"/>
          <w:szCs w:val="28"/>
        </w:rPr>
        <w:t>) 評審準則：由承辦單位邀請專業人士擔任評審，</w:t>
      </w:r>
      <w:r>
        <w:rPr>
          <w:rFonts w:ascii="標楷體" w:eastAsia="標楷體" w:hAnsi="標楷體" w:hint="eastAsia"/>
          <w:sz w:val="28"/>
          <w:szCs w:val="28"/>
        </w:rPr>
        <w:t>作品內涵</w:t>
      </w:r>
      <w:r w:rsidRPr="00D7420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D74204">
        <w:rPr>
          <w:rFonts w:ascii="標楷體" w:eastAsia="標楷體" w:hAnsi="標楷體" w:hint="eastAsia"/>
          <w:sz w:val="28"/>
          <w:szCs w:val="28"/>
        </w:rPr>
        <w:t>0％)、</w:t>
      </w:r>
      <w:r w:rsidRPr="00F469B8">
        <w:rPr>
          <w:rFonts w:ascii="標楷體" w:eastAsia="標楷體" w:hAnsi="標楷體"/>
          <w:sz w:val="28"/>
          <w:szCs w:val="28"/>
        </w:rPr>
        <w:t>整體</w:t>
      </w:r>
      <w:r w:rsidRPr="00F469B8">
        <w:rPr>
          <w:rFonts w:ascii="標楷體" w:eastAsia="標楷體" w:hAnsi="標楷體" w:hint="eastAsia"/>
          <w:sz w:val="28"/>
          <w:szCs w:val="28"/>
        </w:rPr>
        <w:t>構圖與意涵</w:t>
      </w:r>
      <w:r>
        <w:rPr>
          <w:rFonts w:ascii="標楷體" w:eastAsia="標楷體" w:hAnsi="標楷體" w:hint="eastAsia"/>
          <w:sz w:val="28"/>
          <w:szCs w:val="28"/>
        </w:rPr>
        <w:t>(3</w:t>
      </w:r>
      <w:r w:rsidRPr="00F469B8">
        <w:rPr>
          <w:rFonts w:ascii="標楷體" w:eastAsia="標楷體" w:hAnsi="標楷體" w:hint="eastAsia"/>
          <w:sz w:val="28"/>
          <w:szCs w:val="28"/>
        </w:rPr>
        <w:t>0％)</w:t>
      </w:r>
      <w:r w:rsidRPr="00192DD5">
        <w:rPr>
          <w:rFonts w:ascii="標楷體" w:eastAsia="標楷體" w:hAnsi="標楷體" w:hint="eastAsia"/>
          <w:sz w:val="28"/>
          <w:szCs w:val="28"/>
        </w:rPr>
        <w:t xml:space="preserve"> </w:t>
      </w:r>
      <w:r w:rsidRPr="00F469B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小品文</w:t>
      </w:r>
      <w:r w:rsidRPr="00F469B8">
        <w:rPr>
          <w:rFonts w:ascii="標楷體" w:eastAsia="標楷體" w:hAnsi="標楷體" w:hint="eastAsia"/>
          <w:sz w:val="28"/>
          <w:szCs w:val="28"/>
        </w:rPr>
        <w:t>章(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469B8">
        <w:rPr>
          <w:rFonts w:ascii="標楷體" w:eastAsia="標楷體" w:hAnsi="標楷體" w:hint="eastAsia"/>
          <w:sz w:val="28"/>
          <w:szCs w:val="28"/>
        </w:rPr>
        <w:t>0％)。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56" w:left="2169" w:hangingChars="641" w:hanging="179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Pr="00F469B8">
        <w:rPr>
          <w:rFonts w:ascii="標楷體" w:eastAsia="標楷體" w:hAnsi="標楷體" w:hint="eastAsia"/>
          <w:sz w:val="28"/>
          <w:szCs w:val="28"/>
        </w:rPr>
        <w:t>報名表：</w:t>
      </w:r>
      <w:r>
        <w:rPr>
          <w:rFonts w:ascii="標楷體" w:eastAsia="標楷體" w:hAnsi="標楷體" w:hint="eastAsia"/>
          <w:sz w:val="28"/>
          <w:szCs w:val="28"/>
        </w:rPr>
        <w:t>如【附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表一】或至嘉義縣教育資訊網</w:t>
      </w:r>
      <w:hyperlink r:id="rId7" w:history="1">
        <w:r w:rsidRPr="00C94C7B">
          <w:rPr>
            <w:rStyle w:val="a8"/>
            <w:rFonts w:ascii="標楷體" w:eastAsia="標楷體" w:hAnsi="標楷體"/>
            <w:color w:val="000000"/>
            <w:sz w:val="28"/>
            <w:szCs w:val="28"/>
          </w:rPr>
          <w:t>http://www.cyc.edu.tw/</w:t>
        </w:r>
      </w:hyperlink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  下載報名表後，詳填個人資料(包括學校名稱、姓名、性別、年級、指導老師、心得小品說明)，以免作廢。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57" w:left="1251" w:hangingChars="312" w:hanging="874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）交件說明：</w:t>
      </w:r>
    </w:p>
    <w:p w:rsidR="009039F9" w:rsidRPr="00702057" w:rsidRDefault="009039F9" w:rsidP="00702057">
      <w:pPr>
        <w:kinsoku w:val="0"/>
        <w:snapToGrid w:val="0"/>
        <w:spacing w:line="480" w:lineRule="exact"/>
        <w:ind w:leftChars="434" w:left="1322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1.交件期限：</w:t>
      </w:r>
      <w:r w:rsidRPr="00D53E2C">
        <w:rPr>
          <w:rFonts w:ascii="標楷體" w:eastAsia="標楷體" w:hAnsi="標楷體" w:hint="eastAsia"/>
          <w:sz w:val="28"/>
          <w:szCs w:val="28"/>
          <w:u w:val="single"/>
        </w:rPr>
        <w:t>自</w:t>
      </w:r>
      <w:r w:rsidR="0057166E" w:rsidRPr="00D53E2C">
        <w:rPr>
          <w:rFonts w:ascii="標楷體" w:eastAsia="標楷體" w:hAnsi="標楷體" w:hint="eastAsia"/>
          <w:sz w:val="28"/>
          <w:szCs w:val="28"/>
          <w:u w:val="single"/>
        </w:rPr>
        <w:t>113</w:t>
      </w:r>
      <w:r w:rsidRPr="00D53E2C">
        <w:rPr>
          <w:rFonts w:ascii="標楷體" w:eastAsia="標楷體" w:hAnsi="標楷體" w:hint="eastAsia"/>
          <w:sz w:val="28"/>
          <w:szCs w:val="28"/>
          <w:u w:val="single"/>
        </w:rPr>
        <w:t>年9月</w:t>
      </w:r>
      <w:r w:rsidR="00BB43D0" w:rsidRPr="00D53E2C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Pr="00D53E2C">
        <w:rPr>
          <w:rFonts w:ascii="標楷體" w:eastAsia="標楷體" w:hAnsi="標楷體" w:hint="eastAsia"/>
          <w:sz w:val="28"/>
          <w:szCs w:val="28"/>
          <w:u w:val="single"/>
        </w:rPr>
        <w:t>日至</w:t>
      </w:r>
      <w:r w:rsidR="0057166E" w:rsidRPr="00D53E2C">
        <w:rPr>
          <w:rFonts w:ascii="標楷體" w:eastAsia="標楷體" w:hAnsi="標楷體" w:hint="eastAsia"/>
          <w:sz w:val="28"/>
          <w:szCs w:val="28"/>
          <w:u w:val="single"/>
        </w:rPr>
        <w:t>113</w:t>
      </w:r>
      <w:r w:rsidRPr="00D53E2C">
        <w:rPr>
          <w:rFonts w:ascii="標楷體" w:eastAsia="標楷體" w:hAnsi="標楷體" w:hint="eastAsia"/>
          <w:sz w:val="28"/>
          <w:szCs w:val="28"/>
          <w:u w:val="single"/>
        </w:rPr>
        <w:t>年9月</w:t>
      </w:r>
      <w:r w:rsidR="00BB43D0" w:rsidRPr="00D53E2C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Pr="00D53E2C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，作品送達以郵戳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或親自交件日期為憑。</w:t>
      </w:r>
      <w:r w:rsidR="00702057" w:rsidRPr="00515582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702057">
        <w:rPr>
          <w:rFonts w:ascii="標楷體" w:eastAsia="標楷體" w:hAnsi="標楷體" w:hint="eastAsia"/>
          <w:b/>
          <w:color w:val="000000"/>
          <w:sz w:val="28"/>
          <w:szCs w:val="28"/>
        </w:rPr>
        <w:t>請</w:t>
      </w:r>
      <w:r w:rsidR="00702057" w:rsidRPr="00515582">
        <w:rPr>
          <w:rFonts w:ascii="標楷體" w:eastAsia="標楷體" w:hAnsi="標楷體" w:hint="eastAsia"/>
          <w:b/>
          <w:color w:val="000000"/>
          <w:sz w:val="28"/>
          <w:szCs w:val="28"/>
        </w:rPr>
        <w:t>將作品</w:t>
      </w:r>
      <w:r w:rsidR="00702057">
        <w:rPr>
          <w:rFonts w:ascii="標楷體" w:eastAsia="標楷體" w:hAnsi="標楷體" w:hint="eastAsia"/>
          <w:b/>
          <w:color w:val="000000"/>
          <w:sz w:val="28"/>
          <w:szCs w:val="28"/>
        </w:rPr>
        <w:t>圖片免文字存檔</w:t>
      </w:r>
      <w:r w:rsidR="00D53E2C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702057" w:rsidRPr="00D53E2C">
        <w:rPr>
          <w:rFonts w:ascii="標楷體" w:eastAsia="標楷體" w:hAnsi="標楷體" w:hint="eastAsia"/>
          <w:b/>
          <w:sz w:val="28"/>
          <w:szCs w:val="28"/>
        </w:rPr>
        <w:t>檔名為學生姓名</w:t>
      </w:r>
      <w:r w:rsidR="00702057" w:rsidRPr="00FA18F0">
        <w:rPr>
          <w:rFonts w:ascii="標楷體" w:eastAsia="標楷體" w:hAnsi="標楷體" w:hint="eastAsia"/>
          <w:b/>
          <w:color w:val="000000"/>
          <w:sz w:val="28"/>
          <w:szCs w:val="28"/>
        </w:rPr>
        <w:t>，並將電子檔燒</w:t>
      </w:r>
      <w:r w:rsidR="00702057" w:rsidRPr="00515582">
        <w:rPr>
          <w:rFonts w:ascii="標楷體" w:eastAsia="標楷體" w:hAnsi="標楷體" w:hint="eastAsia"/>
          <w:b/>
          <w:color w:val="000000"/>
          <w:sz w:val="28"/>
          <w:szCs w:val="28"/>
        </w:rPr>
        <w:t>錄成光碟</w:t>
      </w:r>
      <w:r w:rsidR="00D53E2C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702057" w:rsidRPr="00515582">
        <w:rPr>
          <w:rFonts w:ascii="標楷體" w:eastAsia="標楷體" w:hAnsi="標楷體" w:hint="eastAsia"/>
          <w:b/>
          <w:color w:val="000000"/>
          <w:sz w:val="28"/>
          <w:szCs w:val="28"/>
        </w:rPr>
        <w:t>光碟片</w:t>
      </w:r>
      <w:r w:rsidR="00702057">
        <w:rPr>
          <w:rFonts w:ascii="標楷體" w:eastAsia="標楷體" w:hAnsi="標楷體" w:hint="eastAsia"/>
          <w:b/>
          <w:color w:val="000000"/>
          <w:sz w:val="28"/>
          <w:szCs w:val="28"/>
        </w:rPr>
        <w:t>外</w:t>
      </w:r>
      <w:r w:rsidR="00702057" w:rsidRPr="00515582">
        <w:rPr>
          <w:rFonts w:ascii="標楷體" w:eastAsia="標楷體" w:hAnsi="標楷體" w:hint="eastAsia"/>
          <w:b/>
          <w:color w:val="000000"/>
          <w:sz w:val="28"/>
          <w:szCs w:val="28"/>
        </w:rPr>
        <w:t>請書寫校名</w:t>
      </w:r>
      <w:r w:rsidR="00702057"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51558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圖檔畫素必須達實際400萬畫素</w:t>
      </w:r>
      <w:r>
        <w:rPr>
          <w:rFonts w:ascii="標楷體" w:eastAsia="標楷體" w:hAnsi="標楷體"/>
          <w:color w:val="000000"/>
          <w:sz w:val="28"/>
          <w:szCs w:val="28"/>
        </w:rPr>
        <w:t>【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300dpi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3000×2000</w:t>
      </w:r>
      <w:r>
        <w:rPr>
          <w:rFonts w:ascii="標楷體" w:eastAsia="標楷體" w:hAnsi="標楷體"/>
          <w:color w:val="000000"/>
          <w:sz w:val="28"/>
          <w:szCs w:val="28"/>
        </w:rPr>
        <w:t>】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以上，檔案格式必須以JPG檔為主。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:rsidR="009039F9" w:rsidRDefault="009039F9" w:rsidP="009039F9">
      <w:pPr>
        <w:kinsoku w:val="0"/>
        <w:snapToGrid w:val="0"/>
        <w:spacing w:line="480" w:lineRule="exact"/>
        <w:ind w:leftChars="434" w:left="2722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2.交件地點：</w:t>
      </w:r>
      <w:r w:rsidRPr="00D53E2C">
        <w:rPr>
          <w:rFonts w:ascii="標楷體" w:eastAsia="標楷體" w:hAnsi="標楷體" w:hint="eastAsia"/>
          <w:sz w:val="28"/>
          <w:szCs w:val="28"/>
        </w:rPr>
        <w:t>嘉義縣新港鄉新港國小教務處廖姵雯主任收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，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434" w:left="2722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61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嘉義縣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新港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鄉</w:t>
      </w:r>
      <w:r>
        <w:rPr>
          <w:rFonts w:ascii="標楷體" w:eastAsia="標楷體" w:hAnsi="標楷體" w:hint="eastAsia"/>
          <w:color w:val="000000"/>
          <w:sz w:val="28"/>
          <w:szCs w:val="28"/>
        </w:rPr>
        <w:t>福德村登雲路105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號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 電話：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05-3742039</w:t>
      </w:r>
    </w:p>
    <w:p w:rsidR="009039F9" w:rsidRPr="00C94C7B" w:rsidRDefault="009039F9" w:rsidP="00B832F4">
      <w:pPr>
        <w:kinsoku w:val="0"/>
        <w:snapToGrid w:val="0"/>
        <w:spacing w:line="480" w:lineRule="exact"/>
        <w:ind w:leftChars="434" w:left="2722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3.注意事項：請於信封袋上註明「我心目中的老師」攝影比賽活動字樣，並請於參賽作品繳交或郵寄時注意勿摺疊，以免作品毀損。</w:t>
      </w:r>
    </w:p>
    <w:p w:rsidR="009039F9" w:rsidRDefault="009039F9" w:rsidP="009039F9">
      <w:pPr>
        <w:widowControl/>
        <w:snapToGrid w:val="0"/>
        <w:spacing w:line="480" w:lineRule="exact"/>
        <w:ind w:leftChars="67" w:left="161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57166E">
        <w:rPr>
          <w:rFonts w:ascii="標楷體" w:eastAsia="標楷體" w:hAnsi="標楷體" w:hint="eastAsia"/>
          <w:color w:val="000000"/>
          <w:sz w:val="28"/>
          <w:szCs w:val="28"/>
        </w:rPr>
        <w:t>113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D53E2C">
        <w:rPr>
          <w:rFonts w:ascii="標楷體" w:eastAsia="標楷體" w:hAnsi="標楷體" w:hint="eastAsia"/>
          <w:sz w:val="28"/>
          <w:szCs w:val="28"/>
        </w:rPr>
        <w:t>9月</w:t>
      </w:r>
      <w:r w:rsidR="00702057" w:rsidRPr="00D53E2C">
        <w:rPr>
          <w:rFonts w:ascii="標楷體" w:eastAsia="標楷體" w:hAnsi="標楷體" w:hint="eastAsia"/>
          <w:sz w:val="28"/>
          <w:szCs w:val="28"/>
        </w:rPr>
        <w:t>1</w:t>
      </w:r>
      <w:r w:rsidR="00842389" w:rsidRPr="00D53E2C">
        <w:rPr>
          <w:rFonts w:ascii="標楷體" w:eastAsia="標楷體" w:hAnsi="標楷體" w:hint="eastAsia"/>
          <w:sz w:val="28"/>
          <w:szCs w:val="28"/>
        </w:rPr>
        <w:t>3</w:t>
      </w:r>
      <w:r w:rsidRPr="00D53E2C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新港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公開評審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57166E">
        <w:rPr>
          <w:rFonts w:ascii="標楷體" w:eastAsia="標楷體" w:hAnsi="標楷體" w:hint="eastAsia"/>
          <w:color w:val="000000"/>
          <w:sz w:val="28"/>
          <w:szCs w:val="28"/>
        </w:rPr>
        <w:t>113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D53E2C">
        <w:rPr>
          <w:rFonts w:ascii="標楷體" w:eastAsia="標楷體" w:hAnsi="標楷體" w:hint="eastAsia"/>
          <w:sz w:val="28"/>
          <w:szCs w:val="28"/>
        </w:rPr>
        <w:t>9月</w:t>
      </w:r>
      <w:r w:rsidR="00702057" w:rsidRPr="00D53E2C">
        <w:rPr>
          <w:rFonts w:ascii="標楷體" w:eastAsia="標楷體" w:hAnsi="標楷體" w:hint="eastAsia"/>
          <w:sz w:val="28"/>
          <w:szCs w:val="28"/>
        </w:rPr>
        <w:t>1</w:t>
      </w:r>
      <w:r w:rsidR="00BB43D0" w:rsidRPr="00D53E2C">
        <w:rPr>
          <w:rFonts w:ascii="標楷體" w:eastAsia="標楷體" w:hAnsi="標楷體" w:hint="eastAsia"/>
          <w:sz w:val="28"/>
          <w:szCs w:val="28"/>
        </w:rPr>
        <w:t>6</w:t>
      </w:r>
      <w:r w:rsidRPr="00D53E2C">
        <w:rPr>
          <w:rFonts w:ascii="標楷體" w:eastAsia="標楷體" w:hAnsi="標楷體" w:hint="eastAsia"/>
          <w:sz w:val="28"/>
          <w:szCs w:val="28"/>
        </w:rPr>
        <w:t>日前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公布於</w:t>
      </w:r>
    </w:p>
    <w:p w:rsidR="009039F9" w:rsidRPr="00C94C7B" w:rsidRDefault="009039F9" w:rsidP="009039F9">
      <w:pPr>
        <w:widowControl/>
        <w:snapToGrid w:val="0"/>
        <w:spacing w:line="480" w:lineRule="exact"/>
        <w:ind w:leftChars="67" w:left="161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嘉義縣教育資訊網</w:t>
      </w:r>
      <w:hyperlink r:id="rId8" w:history="1">
        <w:r w:rsidRPr="00C94C7B">
          <w:rPr>
            <w:rStyle w:val="a8"/>
            <w:rFonts w:ascii="標楷體" w:eastAsia="標楷體" w:hAnsi="標楷體"/>
            <w:color w:val="000000"/>
            <w:sz w:val="28"/>
            <w:szCs w:val="28"/>
          </w:rPr>
          <w:t>http://www.cyc.edu.tw/</w:t>
        </w:r>
      </w:hyperlink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頒獎日期另訂。</w:t>
      </w:r>
    </w:p>
    <w:p w:rsidR="009039F9" w:rsidRPr="00C94C7B" w:rsidRDefault="009039F9" w:rsidP="009039F9">
      <w:pPr>
        <w:widowControl/>
        <w:snapToGrid w:val="0"/>
        <w:spacing w:line="480" w:lineRule="exact"/>
        <w:ind w:firstLineChars="500" w:firstLine="1400"/>
        <w:rPr>
          <w:rFonts w:ascii="標楷體" w:eastAsia="標楷體" w:hAnsi="標楷體"/>
          <w:color w:val="000000"/>
          <w:sz w:val="28"/>
          <w:szCs w:val="28"/>
        </w:rPr>
      </w:pPr>
    </w:p>
    <w:p w:rsidR="009039F9" w:rsidRPr="00C94C7B" w:rsidRDefault="009039F9" w:rsidP="009039F9">
      <w:pPr>
        <w:widowControl/>
        <w:snapToGrid w:val="0"/>
        <w:spacing w:line="48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、比賽獎勵： 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58" w:left="559" w:right="-566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（一）各組比賽作品，取前三名及優選、佳作若干名，如下所示：</w:t>
      </w:r>
      <w:r w:rsidRPr="00C94C7B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C94C7B">
        <w:rPr>
          <w:rFonts w:ascii="標楷體" w:eastAsia="標楷體" w:hAnsi="標楷體"/>
          <w:color w:val="000000"/>
          <w:sz w:val="28"/>
          <w:szCs w:val="28"/>
        </w:rPr>
        <w:br/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1. 第一名：各組各1名，獎狀乙紙，圖書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或等值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禮券壹仟元整。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2. 第二名：各組各1名，獎狀乙紙，圖書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或等值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禮券伍佰元整。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3. 第三名：各組各1名，獎狀乙紙，圖書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或等值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禮券參佰元整。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4. 優  選：各組各10名，獎狀乙紙，獎品乙份。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5. 佳  作：各組各12名，獎狀乙紙，獎品乙份。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232" w:left="977" w:right="-566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6. 各組參賽作品未滿50件時，得由評審認定獲獎人數及名單，未達標準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407" w:left="977"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時獎項</w:t>
      </w:r>
      <w:r>
        <w:rPr>
          <w:rFonts w:ascii="標楷體" w:eastAsia="標楷體" w:hAnsi="標楷體" w:hint="eastAsia"/>
          <w:color w:val="000000"/>
          <w:sz w:val="28"/>
          <w:szCs w:val="28"/>
        </w:rPr>
        <w:t>得以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從缺</w:t>
      </w:r>
      <w:r>
        <w:rPr>
          <w:rFonts w:ascii="標楷體" w:eastAsia="標楷體" w:hAnsi="標楷體" w:hint="eastAsia"/>
          <w:color w:val="000000"/>
          <w:sz w:val="28"/>
          <w:szCs w:val="28"/>
        </w:rPr>
        <w:t>方式處理或移做他組增列錄取名額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 （二）指導教師獎勵：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    1. 獲選為第一名：指導教師核予嘉獎二次。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    2. 獲選為第二、三名：指導教師核予嘉獎一次。</w:t>
      </w:r>
    </w:p>
    <w:p w:rsidR="009039F9" w:rsidRDefault="009039F9" w:rsidP="009039F9">
      <w:pPr>
        <w:kinsoku w:val="0"/>
        <w:snapToGrid w:val="0"/>
        <w:spacing w:line="480" w:lineRule="exact"/>
        <w:ind w:right="21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 xml:space="preserve">    3. 獲選為優選及佳作：指導教師核發獎狀乙紙。</w:t>
      </w:r>
    </w:p>
    <w:p w:rsidR="009039F9" w:rsidRPr="00E6727A" w:rsidRDefault="009039F9" w:rsidP="009039F9">
      <w:pPr>
        <w:kinsoku w:val="0"/>
        <w:snapToGrid w:val="0"/>
        <w:spacing w:line="480" w:lineRule="exact"/>
        <w:ind w:right="2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4. </w:t>
      </w:r>
      <w:r w:rsidRPr="00E6727A">
        <w:rPr>
          <w:rFonts w:ascii="標楷體" w:eastAsia="標楷體" w:hAnsi="標楷體" w:hint="eastAsia"/>
          <w:b/>
          <w:color w:val="000000"/>
          <w:sz w:val="28"/>
          <w:szCs w:val="28"/>
        </w:rPr>
        <w:t>同一教師各組最多以指導二位學生參賽為原則(超出者，學生錄取但指</w:t>
      </w:r>
    </w:p>
    <w:p w:rsidR="009039F9" w:rsidRPr="00E6727A" w:rsidRDefault="009039F9" w:rsidP="009039F9">
      <w:pPr>
        <w:kinsoku w:val="0"/>
        <w:snapToGrid w:val="0"/>
        <w:spacing w:line="480" w:lineRule="exact"/>
        <w:ind w:right="21"/>
        <w:rPr>
          <w:rFonts w:ascii="標楷體" w:eastAsia="標楷體" w:hAnsi="標楷體"/>
          <w:b/>
          <w:color w:val="000000"/>
          <w:sz w:val="28"/>
          <w:szCs w:val="28"/>
        </w:rPr>
      </w:pPr>
      <w:r w:rsidRPr="00E6727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導老師以最高兩項為敘獎依據，其他不以採計) 。</w:t>
      </w:r>
    </w:p>
    <w:p w:rsidR="009039F9" w:rsidRPr="00C94C7B" w:rsidRDefault="009039F9" w:rsidP="00B832F4">
      <w:pPr>
        <w:kinsoku w:val="0"/>
        <w:snapToGrid w:val="0"/>
        <w:spacing w:line="480" w:lineRule="exact"/>
        <w:ind w:left="980" w:right="23" w:hangingChars="350" w:hanging="9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5. 如指導參賽同時獲獎，採合併獎勵，指導教師最高以記小功乙次為限。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="280" w:right="-566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、作品處理：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（一）參賽者請自留底稿，參加之作品照片一律不退</w:t>
      </w:r>
      <w:r>
        <w:rPr>
          <w:rFonts w:ascii="標楷體" w:eastAsia="標楷體" w:hAnsi="標楷體" w:hint="eastAsia"/>
          <w:color w:val="000000"/>
          <w:sz w:val="28"/>
          <w:szCs w:val="28"/>
        </w:rPr>
        <w:t>件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17" w:left="1121" w:right="-63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（二）前三名、優選及佳作之作品，交由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新港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國小作為教師節宣導作品展示，不予退回。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17" w:left="1121" w:right="-7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得獎作品著作權歸主辦單位所有，主辦單位及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辦單位有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網路公告作品、</w:t>
      </w:r>
      <w:r w:rsidRPr="00C94C7B">
        <w:rPr>
          <w:rFonts w:ascii="標楷體" w:eastAsia="標楷體" w:hAnsi="標楷體"/>
          <w:color w:val="000000"/>
          <w:sz w:val="28"/>
          <w:szCs w:val="28"/>
        </w:rPr>
        <w:t>宣傳發表、製作廣告、媒體刊登、雜誌報導等權利，不另計酬。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17" w:left="1121" w:right="-21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（四）若有第三人對圖片中的人、建築或其他事物提出權利聲明或不滿，參賽者應對圖片所引發的法律責任負完全責任。其涉及著作權侵害之法律責任由參賽者自行負責，與主辦單位無關。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17" w:left="1121" w:right="-7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（五）參賽作品應符合攝影主題，並以未曾公開發表為限，違者取消參賽資格。</w:t>
      </w:r>
    </w:p>
    <w:p w:rsidR="009039F9" w:rsidRPr="00C94C7B" w:rsidRDefault="009039F9" w:rsidP="009039F9">
      <w:pPr>
        <w:kinsoku w:val="0"/>
        <w:snapToGrid w:val="0"/>
        <w:spacing w:line="480" w:lineRule="exact"/>
        <w:ind w:leftChars="117" w:left="1121" w:right="-63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（六）參賽作品嚴禁盜用他人作品，違者經查證屬實取消參賽資格，得獎者追回已獲獎狀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、圖書禮券；其指導教師取消獎勵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039F9" w:rsidRPr="00C94C7B" w:rsidRDefault="009039F9" w:rsidP="00B832F4">
      <w:pPr>
        <w:kinsoku w:val="0"/>
        <w:snapToGrid w:val="0"/>
        <w:spacing w:line="480" w:lineRule="exact"/>
        <w:ind w:left="560" w:right="-56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、工作分配：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如附表二，</w:t>
      </w:r>
      <w:r w:rsidRPr="00917904">
        <w:rPr>
          <w:rFonts w:ascii="標楷體" w:eastAsia="標楷體" w:hAnsi="標楷體" w:hint="eastAsia"/>
          <w:color w:val="000000"/>
          <w:sz w:val="28"/>
          <w:szCs w:val="28"/>
        </w:rPr>
        <w:t>工作人員辦理工作期間內（</w:t>
      </w:r>
      <w:r w:rsidRPr="000A5F9C">
        <w:rPr>
          <w:rFonts w:ascii="標楷體" w:eastAsia="標楷體" w:hAnsi="標楷體" w:hint="eastAsia"/>
          <w:b/>
          <w:color w:val="000000"/>
          <w:sz w:val="28"/>
          <w:szCs w:val="28"/>
        </w:rPr>
        <w:t>含教師節表揚活動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日期</w:t>
      </w:r>
      <w:r w:rsidRPr="00917904">
        <w:rPr>
          <w:rFonts w:ascii="標楷體" w:eastAsia="標楷體" w:hAnsi="標楷體" w:hint="eastAsia"/>
          <w:color w:val="000000"/>
          <w:sz w:val="28"/>
          <w:szCs w:val="28"/>
        </w:rPr>
        <w:t>），核予公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(差)</w:t>
      </w:r>
      <w:r w:rsidRPr="00917904">
        <w:rPr>
          <w:rFonts w:ascii="標楷體" w:eastAsia="標楷體" w:hAnsi="標楷體" w:hint="eastAsia"/>
          <w:color w:val="000000"/>
          <w:sz w:val="28"/>
          <w:szCs w:val="28"/>
        </w:rPr>
        <w:t>假登記（</w:t>
      </w:r>
      <w:r w:rsidRPr="000A5F9C">
        <w:rPr>
          <w:rFonts w:ascii="標楷體" w:eastAsia="標楷體" w:hAnsi="標楷體" w:hint="eastAsia"/>
          <w:b/>
          <w:color w:val="000000"/>
          <w:sz w:val="28"/>
          <w:szCs w:val="28"/>
        </w:rPr>
        <w:t>准於核派代課代理課務</w:t>
      </w:r>
      <w:r w:rsidRPr="00917904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、經費概算：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由縣府專款補助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十、計畫獎勵：</w:t>
      </w:r>
    </w:p>
    <w:p w:rsidR="009039F9" w:rsidRPr="00C94C7B" w:rsidRDefault="009039F9" w:rsidP="009039F9">
      <w:pPr>
        <w:numPr>
          <w:ilvl w:val="1"/>
          <w:numId w:val="7"/>
        </w:numPr>
        <w:kinsoku w:val="0"/>
        <w:snapToGrid w:val="0"/>
        <w:spacing w:line="480" w:lineRule="exact"/>
        <w:ind w:right="-21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本活動結束後</w:t>
      </w:r>
      <w:r w:rsidRPr="00C94C7B">
        <w:rPr>
          <w:rFonts w:eastAsia="標楷體" w:hint="eastAsia"/>
          <w:color w:val="000000"/>
          <w:sz w:val="28"/>
          <w:szCs w:val="28"/>
        </w:rPr>
        <w:t>工作人員依嘉義縣國民中小學校長教師職員獎勵基準給予獎勵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039F9" w:rsidRPr="00C94C7B" w:rsidRDefault="009039F9" w:rsidP="009039F9">
      <w:pPr>
        <w:numPr>
          <w:ilvl w:val="1"/>
          <w:numId w:val="7"/>
        </w:numPr>
        <w:kinsoku w:val="0"/>
        <w:snapToGrid w:val="0"/>
        <w:spacing w:line="480" w:lineRule="exact"/>
        <w:ind w:right="-21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本計畫承辦學校校長及主辦該項業務人員各嘉獎二次，其他推動有功人員4-6名每人嘉獎乙次，其餘認真負責工作人員給予獎狀乙紙。</w:t>
      </w:r>
    </w:p>
    <w:p w:rsidR="009039F9" w:rsidRPr="00C94C7B" w:rsidRDefault="009039F9" w:rsidP="009039F9">
      <w:pPr>
        <w:kinsoku w:val="0"/>
        <w:snapToGrid w:val="0"/>
        <w:spacing w:line="480" w:lineRule="exact"/>
        <w:ind w:right="-566"/>
        <w:rPr>
          <w:rFonts w:ascii="標楷體" w:eastAsia="標楷體" w:hAnsi="標楷體"/>
          <w:color w:val="000000"/>
          <w:sz w:val="28"/>
          <w:szCs w:val="28"/>
        </w:rPr>
      </w:pP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C94C7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C94C7B">
        <w:rPr>
          <w:rFonts w:ascii="標楷體" w:eastAsia="標楷體" w:hAnsi="標楷體" w:hint="eastAsia"/>
          <w:bCs/>
          <w:color w:val="000000"/>
          <w:sz w:val="28"/>
          <w:szCs w:val="28"/>
        </w:rPr>
        <w:t>本計畫奉核後實施，修正時亦同。</w:t>
      </w:r>
    </w:p>
    <w:p w:rsidR="009039F9" w:rsidRPr="00C94C7B" w:rsidRDefault="009039F9" w:rsidP="009039F9">
      <w:pPr>
        <w:kinsoku w:val="0"/>
        <w:snapToGrid w:val="0"/>
        <w:rPr>
          <w:rFonts w:ascii="標楷體" w:eastAsia="標楷體" w:hAnsi="標楷體"/>
          <w:bCs/>
          <w:color w:val="000000"/>
          <w:sz w:val="28"/>
          <w:szCs w:val="28"/>
        </w:rPr>
        <w:sectPr w:rsidR="009039F9" w:rsidRPr="00C94C7B" w:rsidSect="009039F9">
          <w:footerReference w:type="even" r:id="rId9"/>
          <w:footerReference w:type="default" r:id="rId10"/>
          <w:pgSz w:w="11906" w:h="16838" w:code="9"/>
          <w:pgMar w:top="567" w:right="1134" w:bottom="1134" w:left="1134" w:header="851" w:footer="992" w:gutter="0"/>
          <w:cols w:space="425"/>
          <w:docGrid w:type="linesAndChars" w:linePitch="360"/>
        </w:sectPr>
      </w:pPr>
    </w:p>
    <w:p w:rsidR="009039F9" w:rsidRPr="00567DBB" w:rsidRDefault="009039F9" w:rsidP="009039F9">
      <w:pPr>
        <w:kinsoku w:val="0"/>
        <w:snapToGrid w:val="0"/>
        <w:rPr>
          <w:rFonts w:ascii="標楷體" w:eastAsia="標楷體" w:hAnsi="標楷體"/>
          <w:bCs/>
          <w:sz w:val="28"/>
          <w:szCs w:val="28"/>
        </w:rPr>
      </w:pPr>
      <w:r w:rsidRPr="00567DBB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【附表一】</w:t>
      </w:r>
      <w:r w:rsidRPr="00567DBB">
        <w:rPr>
          <w:rFonts w:ascii="標楷體" w:eastAsia="標楷體" w:hAnsi="標楷體" w:hint="eastAsia"/>
          <w:bCs/>
          <w:color w:val="0D0D0D"/>
          <w:spacing w:val="10"/>
          <w:sz w:val="28"/>
          <w:szCs w:val="28"/>
        </w:rPr>
        <w:t>嘉義縣1</w:t>
      </w:r>
      <w:r w:rsidR="0057166E">
        <w:rPr>
          <w:rFonts w:ascii="標楷體" w:eastAsia="標楷體" w:hAnsi="標楷體" w:hint="eastAsia"/>
          <w:bCs/>
          <w:color w:val="0D0D0D"/>
          <w:spacing w:val="10"/>
          <w:sz w:val="28"/>
          <w:szCs w:val="28"/>
        </w:rPr>
        <w:t>13</w:t>
      </w:r>
      <w:r w:rsidRPr="00567DBB">
        <w:rPr>
          <w:rFonts w:ascii="標楷體" w:eastAsia="標楷體" w:hAnsi="標楷體" w:hint="eastAsia"/>
          <w:bCs/>
          <w:color w:val="0D0D0D"/>
          <w:spacing w:val="10"/>
          <w:sz w:val="28"/>
          <w:szCs w:val="28"/>
        </w:rPr>
        <w:t>年度「我心目中的老師」攝影比賽活動 報名表</w:t>
      </w:r>
    </w:p>
    <w:tbl>
      <w:tblPr>
        <w:tblpPr w:leftFromText="180" w:rightFromText="180" w:vertAnchor="page" w:horzAnchor="margin" w:tblpY="118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2245"/>
        <w:gridCol w:w="888"/>
        <w:gridCol w:w="1333"/>
        <w:gridCol w:w="1445"/>
        <w:gridCol w:w="2394"/>
      </w:tblGrid>
      <w:tr w:rsidR="009039F9" w:rsidRPr="00D74204" w:rsidTr="00520AB6">
        <w:trPr>
          <w:trHeight w:val="455"/>
        </w:trPr>
        <w:tc>
          <w:tcPr>
            <w:tcW w:w="1896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sz w:val="28"/>
                <w:szCs w:val="28"/>
              </w:rPr>
              <w:t>參加者姓名</w:t>
            </w:r>
          </w:p>
        </w:tc>
        <w:tc>
          <w:tcPr>
            <w:tcW w:w="2245" w:type="dxa"/>
            <w:tcBorders>
              <w:top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333" w:type="dxa"/>
            <w:tcBorders>
              <w:top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392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39F9" w:rsidRPr="00D74204" w:rsidTr="00520AB6">
        <w:trPr>
          <w:trHeight w:val="431"/>
        </w:trPr>
        <w:tc>
          <w:tcPr>
            <w:tcW w:w="1896" w:type="dxa"/>
            <w:tcBorders>
              <w:left w:val="thinThick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年級班別</w:t>
            </w:r>
          </w:p>
        </w:tc>
        <w:tc>
          <w:tcPr>
            <w:tcW w:w="2245" w:type="dxa"/>
            <w:vAlign w:val="center"/>
          </w:tcPr>
          <w:p w:rsidR="009039F9" w:rsidRPr="00DC5A4E" w:rsidRDefault="009039F9" w:rsidP="009039F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 班</w:t>
            </w:r>
          </w:p>
        </w:tc>
        <w:tc>
          <w:tcPr>
            <w:tcW w:w="888" w:type="dxa"/>
            <w:vAlign w:val="center"/>
          </w:tcPr>
          <w:p w:rsidR="009039F9" w:rsidRPr="00DC5A4E" w:rsidRDefault="009039F9" w:rsidP="009039F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333" w:type="dxa"/>
            <w:vAlign w:val="center"/>
          </w:tcPr>
          <w:p w:rsidR="009039F9" w:rsidRPr="00DC5A4E" w:rsidRDefault="009039F9" w:rsidP="009039F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2392" w:type="dxa"/>
            <w:tcBorders>
              <w:right w:val="thickThinSmallGap" w:sz="12" w:space="0" w:color="auto"/>
            </w:tcBorders>
            <w:vAlign w:val="center"/>
          </w:tcPr>
          <w:p w:rsidR="009039F9" w:rsidRPr="00DC5A4E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039F9" w:rsidRPr="00D74204" w:rsidTr="00520AB6">
        <w:trPr>
          <w:trHeight w:val="286"/>
        </w:trPr>
        <w:tc>
          <w:tcPr>
            <w:tcW w:w="1896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245" w:type="dxa"/>
            <w:tcBorders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1333" w:type="dxa"/>
            <w:tcBorders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392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9039F9" w:rsidRPr="009F0B2B" w:rsidRDefault="009039F9" w:rsidP="009039F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F0B2B">
              <w:rPr>
                <w:rFonts w:ascii="標楷體" w:eastAsia="標楷體" w:hAnsi="標楷體" w:hint="eastAsia"/>
                <w:sz w:val="20"/>
                <w:szCs w:val="20"/>
              </w:rPr>
              <w:t>勿填</w:t>
            </w:r>
          </w:p>
        </w:tc>
      </w:tr>
      <w:tr w:rsidR="009039F9" w:rsidRPr="00D74204" w:rsidTr="00520AB6">
        <w:trPr>
          <w:trHeight w:val="2394"/>
        </w:trPr>
        <w:tc>
          <w:tcPr>
            <w:tcW w:w="1896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9039F9" w:rsidRPr="009F0B2B" w:rsidRDefault="009039F9" w:rsidP="009039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B2B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376555</wp:posOffset>
                      </wp:positionV>
                      <wp:extent cx="6153150" cy="0"/>
                      <wp:effectExtent l="20955" t="22860" r="17145" b="1524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315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CA61F95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9.65pt" to="478.9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" strokeweight="2.25pt">
                      <v:stroke dashstyle="dash"/>
                    </v:line>
                  </w:pict>
                </mc:Fallback>
              </mc:AlternateContent>
            </w: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心得小品</w:t>
            </w:r>
          </w:p>
          <w:p w:rsidR="009039F9" w:rsidRPr="009F0B2B" w:rsidRDefault="009039F9" w:rsidP="009039F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F0B2B">
              <w:rPr>
                <w:rFonts w:ascii="標楷體" w:eastAsia="標楷體" w:hAnsi="標楷體" w:hint="eastAsia"/>
                <w:sz w:val="18"/>
                <w:szCs w:val="18"/>
              </w:rPr>
              <w:t>（100字內</w:t>
            </w:r>
          </w:p>
          <w:p w:rsidR="009039F9" w:rsidRPr="009F0B2B" w:rsidRDefault="009039F9" w:rsidP="009039F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F0B2B">
              <w:rPr>
                <w:rFonts w:ascii="標楷體" w:eastAsia="標楷體" w:hAnsi="標楷體" w:hint="eastAsia"/>
                <w:sz w:val="18"/>
                <w:szCs w:val="18"/>
              </w:rPr>
              <w:t>12級字標楷體）</w:t>
            </w:r>
          </w:p>
        </w:tc>
        <w:tc>
          <w:tcPr>
            <w:tcW w:w="8304" w:type="dxa"/>
            <w:gridSpan w:val="5"/>
            <w:tcBorders>
              <w:top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9039F9" w:rsidRPr="003724BA" w:rsidRDefault="009039F9" w:rsidP="009039F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F0B2B">
              <w:rPr>
                <w:rFonts w:ascii="標楷體" w:eastAsia="標楷體" w:hAnsi="標楷體" w:hint="eastAsia"/>
                <w:sz w:val="28"/>
                <w:szCs w:val="28"/>
              </w:rPr>
              <w:t>反摺線</w:t>
            </w:r>
          </w:p>
          <w:p w:rsidR="009039F9" w:rsidRPr="009F0B2B" w:rsidRDefault="009039F9" w:rsidP="009039F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039F9" w:rsidRPr="009F0B2B" w:rsidRDefault="009039F9" w:rsidP="009039F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39F9" w:rsidRPr="00D74204" w:rsidTr="00520AB6">
        <w:trPr>
          <w:trHeight w:val="7419"/>
        </w:trPr>
        <w:tc>
          <w:tcPr>
            <w:tcW w:w="10201" w:type="dxa"/>
            <w:gridSpan w:val="6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9039F9" w:rsidRPr="0084334B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Pr="0084334B" w:rsidRDefault="009039F9" w:rsidP="009039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334B">
              <w:rPr>
                <w:rFonts w:ascii="標楷體" w:eastAsia="標楷體" w:hAnsi="標楷體" w:hint="eastAsia"/>
                <w:sz w:val="28"/>
                <w:szCs w:val="28"/>
              </w:rPr>
              <w:t>張貼6x8吋彩色相片處</w:t>
            </w:r>
          </w:p>
          <w:p w:rsidR="009039F9" w:rsidRPr="0084334B" w:rsidRDefault="009039F9" w:rsidP="009039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334B">
              <w:rPr>
                <w:rFonts w:ascii="標楷體" w:eastAsia="標楷體" w:hAnsi="標楷體" w:hint="eastAsia"/>
                <w:sz w:val="28"/>
                <w:szCs w:val="28"/>
              </w:rPr>
              <w:t>（相片與報名表需在同一頁，以一張A4大小為限，以利裱框）</w:t>
            </w: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Pr="00197351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039F9" w:rsidRPr="00C94C7B" w:rsidRDefault="009039F9" w:rsidP="009039F9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9039F9" w:rsidRPr="00D74204" w:rsidTr="00520AB6">
        <w:trPr>
          <w:trHeight w:val="466"/>
        </w:trPr>
        <w:tc>
          <w:tcPr>
            <w:tcW w:w="10201" w:type="dxa"/>
            <w:gridSpan w:val="6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9039F9" w:rsidRPr="00DC5A4E" w:rsidRDefault="009039F9" w:rsidP="009039F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C5A4E">
              <w:rPr>
                <w:rFonts w:ascii="標楷體" w:eastAsia="標楷體" w:hAnsi="標楷體" w:hint="eastAsia"/>
                <w:sz w:val="28"/>
                <w:szCs w:val="28"/>
              </w:rPr>
              <w:t xml:space="preserve">本作品授權主辦單位所有：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DC5A4E">
              <w:rPr>
                <w:rFonts w:ascii="標楷體" w:eastAsia="標楷體" w:hAnsi="標楷體" w:hint="eastAsia"/>
                <w:sz w:val="28"/>
                <w:szCs w:val="28"/>
              </w:rPr>
              <w:t xml:space="preserve">  （簽名）</w:t>
            </w:r>
          </w:p>
        </w:tc>
      </w:tr>
    </w:tbl>
    <w:p w:rsidR="009039F9" w:rsidRDefault="009039F9" w:rsidP="009039F9">
      <w:pPr>
        <w:kinsoku w:val="0"/>
        <w:snapToGrid w:val="0"/>
        <w:ind w:rightChars="82" w:right="197"/>
        <w:rPr>
          <w:rFonts w:ascii="標楷體" w:eastAsia="標楷體" w:hAnsi="標楷體"/>
          <w:bCs/>
          <w:sz w:val="32"/>
          <w:szCs w:val="32"/>
        </w:rPr>
      </w:pPr>
    </w:p>
    <w:p w:rsidR="009039F9" w:rsidRDefault="009039F9" w:rsidP="009039F9">
      <w:pPr>
        <w:kinsoku w:val="0"/>
        <w:snapToGrid w:val="0"/>
        <w:ind w:rightChars="82" w:right="197"/>
        <w:rPr>
          <w:rFonts w:ascii="標楷體" w:eastAsia="標楷體" w:hAnsi="標楷體"/>
          <w:bCs/>
          <w:sz w:val="16"/>
          <w:szCs w:val="16"/>
        </w:rPr>
      </w:pPr>
      <w:r w:rsidRPr="00DC5A4E">
        <w:rPr>
          <w:rFonts w:ascii="標楷體" w:eastAsia="標楷體" w:hAnsi="標楷體" w:hint="eastAsia"/>
          <w:bCs/>
          <w:sz w:val="32"/>
          <w:szCs w:val="32"/>
        </w:rPr>
        <w:t>【附</w:t>
      </w:r>
      <w:r w:rsidRPr="00C94C7B">
        <w:rPr>
          <w:rFonts w:ascii="標楷體" w:eastAsia="標楷體" w:hAnsi="標楷體" w:hint="eastAsia"/>
          <w:bCs/>
          <w:color w:val="000000"/>
          <w:sz w:val="32"/>
          <w:szCs w:val="32"/>
        </w:rPr>
        <w:t>表</w:t>
      </w:r>
      <w:r w:rsidRPr="00DC5A4E">
        <w:rPr>
          <w:rFonts w:ascii="標楷體" w:eastAsia="標楷體" w:hAnsi="標楷體" w:hint="eastAsia"/>
          <w:bCs/>
          <w:sz w:val="32"/>
          <w:szCs w:val="32"/>
        </w:rPr>
        <w:t>二】</w:t>
      </w:r>
    </w:p>
    <w:p w:rsidR="009039F9" w:rsidRPr="00DC5A4E" w:rsidRDefault="009039F9" w:rsidP="009039F9">
      <w:pPr>
        <w:kinsoku w:val="0"/>
        <w:snapToGrid w:val="0"/>
        <w:ind w:rightChars="82" w:right="197"/>
        <w:rPr>
          <w:rFonts w:ascii="標楷體" w:eastAsia="標楷體" w:hAnsi="標楷體"/>
          <w:bCs/>
          <w:sz w:val="16"/>
          <w:szCs w:val="16"/>
        </w:rPr>
      </w:pPr>
    </w:p>
    <w:p w:rsidR="009039F9" w:rsidRPr="00DC5A4E" w:rsidRDefault="009039F9" w:rsidP="009039F9">
      <w:pPr>
        <w:kinsoku w:val="0"/>
        <w:snapToGrid w:val="0"/>
        <w:jc w:val="center"/>
        <w:rPr>
          <w:rFonts w:ascii="標楷體" w:eastAsia="標楷體" w:hAnsi="標楷體"/>
          <w:bCs/>
          <w:color w:val="0D0D0D"/>
          <w:spacing w:val="10"/>
          <w:sz w:val="34"/>
          <w:szCs w:val="34"/>
        </w:rPr>
      </w:pPr>
      <w:r w:rsidRPr="00B832F4">
        <w:rPr>
          <w:rFonts w:ascii="標楷體" w:eastAsia="標楷體" w:hAnsi="標楷體" w:hint="eastAsia"/>
          <w:bCs/>
          <w:color w:val="0D0D0D"/>
          <w:spacing w:val="10"/>
          <w:sz w:val="32"/>
          <w:szCs w:val="34"/>
        </w:rPr>
        <w:t>嘉義縣</w:t>
      </w:r>
      <w:r w:rsidR="00B832F4" w:rsidRPr="00B832F4">
        <w:rPr>
          <w:rFonts w:ascii="標楷體" w:eastAsia="標楷體" w:hAnsi="標楷體" w:hint="eastAsia"/>
          <w:bCs/>
          <w:color w:val="0D0D0D"/>
          <w:spacing w:val="10"/>
          <w:sz w:val="32"/>
          <w:szCs w:val="34"/>
        </w:rPr>
        <w:t>11</w:t>
      </w:r>
      <w:r w:rsidR="0057166E">
        <w:rPr>
          <w:rFonts w:ascii="標楷體" w:eastAsia="標楷體" w:hAnsi="標楷體" w:hint="eastAsia"/>
          <w:bCs/>
          <w:color w:val="0D0D0D"/>
          <w:spacing w:val="10"/>
          <w:sz w:val="32"/>
          <w:szCs w:val="34"/>
        </w:rPr>
        <w:t>3</w:t>
      </w:r>
      <w:r w:rsidRPr="00B832F4">
        <w:rPr>
          <w:rFonts w:ascii="標楷體" w:eastAsia="標楷體" w:hAnsi="標楷體" w:hint="eastAsia"/>
          <w:bCs/>
          <w:color w:val="0D0D0D"/>
          <w:spacing w:val="10"/>
          <w:sz w:val="32"/>
          <w:szCs w:val="34"/>
        </w:rPr>
        <w:t>年度「我心目中的老師」攝影比賽活動工作執掌表</w:t>
      </w:r>
    </w:p>
    <w:p w:rsidR="009039F9" w:rsidRPr="00B54C95" w:rsidRDefault="009039F9" w:rsidP="009039F9">
      <w:pPr>
        <w:kinsoku w:val="0"/>
        <w:snapToGrid w:val="0"/>
        <w:rPr>
          <w:rFonts w:ascii="標楷體" w:eastAsia="標楷體" w:hAnsi="標楷體"/>
          <w:b/>
          <w:bCs/>
          <w:color w:val="0D0D0D"/>
          <w:spacing w:val="10"/>
          <w:sz w:val="28"/>
          <w:szCs w:val="28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3"/>
        <w:gridCol w:w="1593"/>
        <w:gridCol w:w="3447"/>
        <w:gridCol w:w="2868"/>
      </w:tblGrid>
      <w:tr w:rsidR="009039F9" w:rsidTr="009039F9">
        <w:trPr>
          <w:trHeight w:val="505"/>
          <w:jc w:val="center"/>
        </w:trPr>
        <w:tc>
          <w:tcPr>
            <w:tcW w:w="1713" w:type="dxa"/>
            <w:vAlign w:val="center"/>
          </w:tcPr>
          <w:p w:rsidR="009039F9" w:rsidRDefault="009039F9" w:rsidP="009039F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  稱</w:t>
            </w:r>
          </w:p>
        </w:tc>
        <w:tc>
          <w:tcPr>
            <w:tcW w:w="1593" w:type="dxa"/>
            <w:vAlign w:val="center"/>
          </w:tcPr>
          <w:p w:rsidR="009039F9" w:rsidRDefault="009039F9" w:rsidP="009039F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名</w:t>
            </w:r>
          </w:p>
        </w:tc>
        <w:tc>
          <w:tcPr>
            <w:tcW w:w="3447" w:type="dxa"/>
            <w:vAlign w:val="center"/>
          </w:tcPr>
          <w:p w:rsidR="009039F9" w:rsidRDefault="009039F9" w:rsidP="009039F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現  職</w:t>
            </w:r>
          </w:p>
        </w:tc>
        <w:tc>
          <w:tcPr>
            <w:tcW w:w="2868" w:type="dxa"/>
            <w:vAlign w:val="center"/>
          </w:tcPr>
          <w:p w:rsidR="009039F9" w:rsidRDefault="009039F9" w:rsidP="009039F9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    掌</w:t>
            </w:r>
          </w:p>
        </w:tc>
      </w:tr>
      <w:tr w:rsidR="009039F9" w:rsidTr="009039F9">
        <w:trPr>
          <w:trHeight w:val="505"/>
          <w:jc w:val="center"/>
        </w:trPr>
        <w:tc>
          <w:tcPr>
            <w:tcW w:w="1713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主任委員</w:t>
            </w:r>
          </w:p>
        </w:tc>
        <w:tc>
          <w:tcPr>
            <w:tcW w:w="1593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翁章梁</w:t>
            </w:r>
          </w:p>
        </w:tc>
        <w:tc>
          <w:tcPr>
            <w:tcW w:w="3447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縣長</w:t>
            </w:r>
          </w:p>
        </w:tc>
        <w:tc>
          <w:tcPr>
            <w:tcW w:w="2868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督導全盤業務</w:t>
            </w:r>
          </w:p>
        </w:tc>
      </w:tr>
      <w:tr w:rsidR="009039F9" w:rsidTr="009039F9">
        <w:trPr>
          <w:trHeight w:val="505"/>
          <w:jc w:val="center"/>
        </w:trPr>
        <w:tc>
          <w:tcPr>
            <w:tcW w:w="1713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副主任委員</w:t>
            </w:r>
          </w:p>
        </w:tc>
        <w:tc>
          <w:tcPr>
            <w:tcW w:w="1593" w:type="dxa"/>
            <w:vAlign w:val="center"/>
          </w:tcPr>
          <w:p w:rsidR="009039F9" w:rsidRDefault="004D13A1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李美華</w:t>
            </w:r>
          </w:p>
        </w:tc>
        <w:tc>
          <w:tcPr>
            <w:tcW w:w="3447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教育處處長</w:t>
            </w:r>
          </w:p>
        </w:tc>
        <w:tc>
          <w:tcPr>
            <w:tcW w:w="2868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綜理督導全盤業務</w:t>
            </w:r>
          </w:p>
        </w:tc>
      </w:tr>
      <w:tr w:rsidR="009039F9" w:rsidTr="009039F9">
        <w:trPr>
          <w:trHeight w:val="505"/>
          <w:jc w:val="center"/>
        </w:trPr>
        <w:tc>
          <w:tcPr>
            <w:tcW w:w="1713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總幹事</w:t>
            </w:r>
          </w:p>
        </w:tc>
        <w:tc>
          <w:tcPr>
            <w:tcW w:w="1593" w:type="dxa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蘇金蕉</w:t>
            </w:r>
          </w:p>
        </w:tc>
        <w:tc>
          <w:tcPr>
            <w:tcW w:w="3447" w:type="dxa"/>
            <w:vAlign w:val="center"/>
          </w:tcPr>
          <w:p w:rsidR="009039F9" w:rsidRDefault="0057166E" w:rsidP="009039F9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教育處終學</w:t>
            </w:r>
            <w:r w:rsidR="009039F9">
              <w:rPr>
                <w:rFonts w:ascii="標楷體" w:eastAsia="標楷體" w:hint="eastAsia"/>
                <w:sz w:val="28"/>
              </w:rPr>
              <w:t>科科長</w:t>
            </w:r>
          </w:p>
        </w:tc>
        <w:tc>
          <w:tcPr>
            <w:tcW w:w="2868" w:type="dxa"/>
            <w:vMerge w:val="restart"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綜理督導全盤業務</w:t>
            </w:r>
          </w:p>
        </w:tc>
      </w:tr>
      <w:tr w:rsidR="009039F9" w:rsidTr="009039F9">
        <w:trPr>
          <w:trHeight w:val="405"/>
          <w:jc w:val="center"/>
        </w:trPr>
        <w:tc>
          <w:tcPr>
            <w:tcW w:w="1713" w:type="dxa"/>
            <w:vAlign w:val="center"/>
          </w:tcPr>
          <w:p w:rsidR="009039F9" w:rsidRPr="00BC6ED2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執行祕書</w:t>
            </w:r>
          </w:p>
        </w:tc>
        <w:tc>
          <w:tcPr>
            <w:tcW w:w="1593" w:type="dxa"/>
            <w:vAlign w:val="center"/>
          </w:tcPr>
          <w:p w:rsidR="009039F9" w:rsidRPr="00BC6ED2" w:rsidRDefault="009039F9" w:rsidP="009039F9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顏金郎</w:t>
            </w:r>
          </w:p>
        </w:tc>
        <w:tc>
          <w:tcPr>
            <w:tcW w:w="3447" w:type="dxa"/>
            <w:vAlign w:val="center"/>
          </w:tcPr>
          <w:p w:rsidR="009039F9" w:rsidRPr="00BC6ED2" w:rsidRDefault="009039F9" w:rsidP="009039F9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新港國小校長</w:t>
            </w:r>
          </w:p>
        </w:tc>
        <w:tc>
          <w:tcPr>
            <w:tcW w:w="2868" w:type="dxa"/>
            <w:vMerge/>
            <w:vAlign w:val="center"/>
          </w:tcPr>
          <w:p w:rsidR="009039F9" w:rsidRDefault="009039F9" w:rsidP="009039F9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405"/>
          <w:jc w:val="center"/>
        </w:trPr>
        <w:tc>
          <w:tcPr>
            <w:tcW w:w="1713" w:type="dxa"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副執行祕書</w:t>
            </w:r>
          </w:p>
        </w:tc>
        <w:tc>
          <w:tcPr>
            <w:tcW w:w="1593" w:type="dxa"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林君蓉</w:t>
            </w:r>
          </w:p>
        </w:tc>
        <w:tc>
          <w:tcPr>
            <w:tcW w:w="3447" w:type="dxa"/>
            <w:vAlign w:val="center"/>
          </w:tcPr>
          <w:p w:rsidR="005E0D1A" w:rsidRDefault="005E0D1A" w:rsidP="005E0D1A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終學科科員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405"/>
          <w:jc w:val="center"/>
        </w:trPr>
        <w:tc>
          <w:tcPr>
            <w:tcW w:w="1713" w:type="dxa"/>
            <w:vAlign w:val="center"/>
          </w:tcPr>
          <w:p w:rsidR="005E0D1A" w:rsidRPr="00D53E2C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D53E2C">
              <w:rPr>
                <w:rFonts w:ascii="標楷體" w:eastAsia="標楷體" w:hint="eastAsia"/>
                <w:sz w:val="28"/>
              </w:rPr>
              <w:t>副執行祕書</w:t>
            </w:r>
          </w:p>
        </w:tc>
        <w:tc>
          <w:tcPr>
            <w:tcW w:w="1593" w:type="dxa"/>
            <w:vAlign w:val="center"/>
          </w:tcPr>
          <w:p w:rsidR="005E0D1A" w:rsidRPr="00D53E2C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D53E2C">
              <w:rPr>
                <w:rFonts w:ascii="標楷體" w:eastAsia="標楷體" w:hint="eastAsia"/>
                <w:sz w:val="28"/>
              </w:rPr>
              <w:t>黃瀅嘉</w:t>
            </w:r>
          </w:p>
        </w:tc>
        <w:tc>
          <w:tcPr>
            <w:tcW w:w="3447" w:type="dxa"/>
            <w:vAlign w:val="center"/>
          </w:tcPr>
          <w:p w:rsidR="005E0D1A" w:rsidRPr="00D53E2C" w:rsidRDefault="005E0D1A" w:rsidP="005E0D1A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 w:rsidRPr="00D53E2C">
              <w:rPr>
                <w:rFonts w:ascii="標楷體" w:eastAsia="標楷體" w:hint="eastAsia"/>
                <w:sz w:val="28"/>
              </w:rPr>
              <w:t>柳林國小校長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557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行政組組長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廖</w:t>
            </w:r>
            <w:r>
              <w:rPr>
                <w:rFonts w:ascii="標楷體" w:eastAsia="標楷體" w:hint="eastAsia"/>
                <w:color w:val="000000"/>
                <w:sz w:val="28"/>
              </w:rPr>
              <w:t>姵</w:t>
            </w:r>
            <w:r w:rsidRPr="00BC6ED2">
              <w:rPr>
                <w:rFonts w:ascii="標楷體" w:eastAsia="標楷體" w:hint="eastAsia"/>
                <w:color w:val="000000"/>
                <w:sz w:val="28"/>
              </w:rPr>
              <w:t>雯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2868" w:type="dxa"/>
            <w:vMerge w:val="restart"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8"/>
              </w:rPr>
              <w:t>資料名冊製作、評審安排、得獎檔案匯整、公告、獎狀印發、成果彙整及報府簽請敘獎等相關交辦工作</w:t>
            </w:r>
          </w:p>
        </w:tc>
      </w:tr>
      <w:tr w:rsidR="005E0D1A" w:rsidTr="009039F9">
        <w:trPr>
          <w:trHeight w:val="461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江季鴻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427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林</w:t>
            </w:r>
            <w:r>
              <w:rPr>
                <w:rFonts w:ascii="標楷體" w:eastAsia="標楷體" w:hint="eastAsia"/>
                <w:color w:val="000000"/>
                <w:sz w:val="28"/>
              </w:rPr>
              <w:t>蘊秋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436"/>
          <w:jc w:val="center"/>
        </w:trPr>
        <w:tc>
          <w:tcPr>
            <w:tcW w:w="1713" w:type="dxa"/>
            <w:vAlign w:val="center"/>
          </w:tcPr>
          <w:p w:rsidR="005E0D1A" w:rsidRPr="00FC2B20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FC2B20">
              <w:rPr>
                <w:rFonts w:ascii="標楷體" w:eastAsia="標楷體" w:hint="eastAsia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E0D1A" w:rsidRPr="00DD2523" w:rsidRDefault="005E0D1A" w:rsidP="005E0D1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D2523">
              <w:rPr>
                <w:rFonts w:ascii="標楷體" w:eastAsia="標楷體" w:hint="eastAsia"/>
                <w:sz w:val="28"/>
                <w:szCs w:val="28"/>
              </w:rPr>
              <w:t>潘素華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</w:t>
            </w:r>
            <w:r w:rsidRPr="00FC2B20">
              <w:rPr>
                <w:rFonts w:ascii="標楷體" w:eastAsia="標楷體" w:hint="eastAsia"/>
                <w:sz w:val="28"/>
              </w:rPr>
              <w:t>教師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436"/>
          <w:jc w:val="center"/>
        </w:trPr>
        <w:tc>
          <w:tcPr>
            <w:tcW w:w="1713" w:type="dxa"/>
            <w:vAlign w:val="center"/>
          </w:tcPr>
          <w:p w:rsidR="005E0D1A" w:rsidRPr="00FC2B20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FC2B20">
              <w:rPr>
                <w:rFonts w:ascii="標楷體" w:eastAsia="標楷體" w:hint="eastAsia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E0D1A" w:rsidRPr="00DD2523" w:rsidRDefault="005E0D1A" w:rsidP="005E0D1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D2523">
              <w:rPr>
                <w:rFonts w:ascii="標楷體" w:eastAsia="標楷體" w:hint="eastAsia"/>
                <w:sz w:val="28"/>
                <w:szCs w:val="28"/>
              </w:rPr>
              <w:t>李文琪</w:t>
            </w:r>
          </w:p>
        </w:tc>
        <w:tc>
          <w:tcPr>
            <w:tcW w:w="3447" w:type="dxa"/>
            <w:vAlign w:val="center"/>
          </w:tcPr>
          <w:p w:rsidR="005E0D1A" w:rsidRPr="00FC2B20" w:rsidRDefault="005E0D1A" w:rsidP="005E0D1A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 w:rsidRPr="00FC2B20">
              <w:rPr>
                <w:rFonts w:ascii="標楷體" w:eastAsia="標楷體" w:hint="eastAsia"/>
                <w:sz w:val="28"/>
              </w:rPr>
              <w:t>新港國小</w:t>
            </w:r>
            <w:r w:rsidRPr="00BC6ED2">
              <w:rPr>
                <w:rFonts w:ascii="標楷體" w:eastAsia="標楷體" w:hint="eastAsia"/>
                <w:color w:val="000000"/>
                <w:sz w:val="28"/>
              </w:rPr>
              <w:t>組長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737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總務組組長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郭蕙嘉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2868" w:type="dxa"/>
            <w:vMerge w:val="restart"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展場安排、經費核銷及結算、物品採購、核發評審費及教師節表揚當天展示等相關交辦工作</w:t>
            </w:r>
          </w:p>
        </w:tc>
      </w:tr>
      <w:tr w:rsidR="005E0D1A" w:rsidTr="009039F9">
        <w:trPr>
          <w:trHeight w:val="705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簡含津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新港國小主計主任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545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江明洲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柳林</w:t>
            </w:r>
            <w:r w:rsidRPr="00BC6ED2">
              <w:rPr>
                <w:rFonts w:ascii="標楷體" w:eastAsia="標楷體" w:hint="eastAsia"/>
                <w:color w:val="000000"/>
                <w:sz w:val="28"/>
              </w:rPr>
              <w:t>國小</w:t>
            </w:r>
            <w:r>
              <w:rPr>
                <w:rFonts w:ascii="標楷體" w:eastAsia="標楷體" w:hint="eastAsia"/>
                <w:color w:val="000000"/>
                <w:sz w:val="28"/>
              </w:rPr>
              <w:t>主任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545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smartTag w:uri="urn:schemas-microsoft-com:office:smarttags" w:element="PersonName">
              <w:smartTagPr>
                <w:attr w:name="ProductID" w:val="劉怡"/>
              </w:smartTagPr>
              <w:r w:rsidRPr="00BC6ED2">
                <w:rPr>
                  <w:rFonts w:ascii="標楷體" w:eastAsia="標楷體" w:hint="eastAsia"/>
                  <w:color w:val="000000"/>
                  <w:sz w:val="28"/>
                </w:rPr>
                <w:t>劉怡</w:t>
              </w:r>
            </w:smartTag>
            <w:r w:rsidRPr="00BC6ED2">
              <w:rPr>
                <w:rFonts w:ascii="標楷體" w:eastAsia="標楷體" w:hint="eastAsia"/>
                <w:color w:val="000000"/>
                <w:sz w:val="28"/>
              </w:rPr>
              <w:t>君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南靖國小</w:t>
            </w:r>
            <w:r>
              <w:rPr>
                <w:rFonts w:ascii="標楷體" w:eastAsia="標楷體" w:hint="eastAsia"/>
                <w:color w:val="000000"/>
                <w:sz w:val="28"/>
              </w:rPr>
              <w:t>主任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RPr="009A3DCC" w:rsidTr="009039F9">
        <w:trPr>
          <w:trHeight w:val="441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場地組組長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吳勝豐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2868" w:type="dxa"/>
            <w:vMerge w:val="restart"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評審區作品擺設、及作品評審後整理，指標繕寫等相關交辦工作</w:t>
            </w:r>
          </w:p>
        </w:tc>
      </w:tr>
      <w:tr w:rsidR="005E0D1A" w:rsidTr="009039F9">
        <w:trPr>
          <w:trHeight w:val="423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楊評如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441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葉合倩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2870C3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447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攝</w:t>
            </w:r>
            <w:r>
              <w:rPr>
                <w:rFonts w:ascii="標楷體" w:eastAsia="標楷體" w:hint="eastAsia"/>
                <w:color w:val="000000"/>
                <w:sz w:val="28"/>
              </w:rPr>
              <w:t>影</w:t>
            </w:r>
            <w:r w:rsidRPr="00BC6ED2">
              <w:rPr>
                <w:rFonts w:ascii="標楷體" w:eastAsia="標楷體" w:hint="eastAsia"/>
                <w:color w:val="000000"/>
                <w:sz w:val="28"/>
              </w:rPr>
              <w:t>組組長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黃天壽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2868" w:type="dxa"/>
            <w:vMerge w:val="restart"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評審過程拍照及得獎作品製作成果光碟等相關交辦工作</w:t>
            </w:r>
          </w:p>
        </w:tc>
      </w:tr>
      <w:tr w:rsidR="005E0D1A" w:rsidTr="009039F9">
        <w:trPr>
          <w:trHeight w:val="447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黃中裕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E0D1A" w:rsidTr="009039F9">
        <w:trPr>
          <w:trHeight w:val="447"/>
          <w:jc w:val="center"/>
        </w:trPr>
        <w:tc>
          <w:tcPr>
            <w:tcW w:w="171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黃百彰</w:t>
            </w:r>
          </w:p>
        </w:tc>
        <w:tc>
          <w:tcPr>
            <w:tcW w:w="3447" w:type="dxa"/>
            <w:vAlign w:val="center"/>
          </w:tcPr>
          <w:p w:rsidR="005E0D1A" w:rsidRPr="00BC6ED2" w:rsidRDefault="005E0D1A" w:rsidP="005E0D1A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2868" w:type="dxa"/>
            <w:vMerge/>
            <w:vAlign w:val="center"/>
          </w:tcPr>
          <w:p w:rsidR="005E0D1A" w:rsidRDefault="005E0D1A" w:rsidP="005E0D1A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9039F9" w:rsidRDefault="009039F9" w:rsidP="009039F9">
      <w:pPr>
        <w:kinsoku w:val="0"/>
        <w:snapToGrid w:val="0"/>
        <w:rPr>
          <w:rFonts w:ascii="標楷體" w:eastAsia="標楷體" w:hAnsi="標楷體"/>
          <w:bCs/>
          <w:sz w:val="32"/>
          <w:szCs w:val="32"/>
        </w:rPr>
      </w:pPr>
    </w:p>
    <w:p w:rsidR="009039F9" w:rsidRDefault="009039F9" w:rsidP="009039F9">
      <w:pPr>
        <w:kinsoku w:val="0"/>
        <w:snapToGrid w:val="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各組得視實際情況，跨組協助完成工作；並含教師節當天展覽工作</w:t>
      </w:r>
    </w:p>
    <w:p w:rsidR="009039F9" w:rsidRDefault="009039F9" w:rsidP="00EC7ED6">
      <w:pPr>
        <w:kinsoku w:val="0"/>
        <w:snapToGrid w:val="0"/>
        <w:rPr>
          <w:rFonts w:ascii="標楷體" w:eastAsia="標楷體" w:hAnsi="標楷體"/>
          <w:bCs/>
          <w:sz w:val="32"/>
          <w:szCs w:val="32"/>
        </w:rPr>
      </w:pPr>
      <w:bookmarkStart w:id="0" w:name="_GoBack"/>
      <w:bookmarkEnd w:id="0"/>
    </w:p>
    <w:sectPr w:rsidR="009039F9" w:rsidSect="009039F9">
      <w:pgSz w:w="11906" w:h="16838" w:code="9"/>
      <w:pgMar w:top="56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15C" w:rsidRDefault="00F5715C" w:rsidP="00F909D2">
      <w:r>
        <w:separator/>
      </w:r>
    </w:p>
  </w:endnote>
  <w:endnote w:type="continuationSeparator" w:id="0">
    <w:p w:rsidR="00F5715C" w:rsidRDefault="00F5715C" w:rsidP="00F9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B4" w:rsidRDefault="00B12CB4" w:rsidP="009039F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2CB4" w:rsidRDefault="00B12CB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CB4" w:rsidRDefault="00B12CB4" w:rsidP="009039F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C7ED6">
      <w:rPr>
        <w:rStyle w:val="ab"/>
        <w:noProof/>
      </w:rPr>
      <w:t>5</w:t>
    </w:r>
    <w:r>
      <w:rPr>
        <w:rStyle w:val="ab"/>
      </w:rPr>
      <w:fldChar w:fldCharType="end"/>
    </w:r>
  </w:p>
  <w:p w:rsidR="00B12CB4" w:rsidRDefault="00B12C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15C" w:rsidRDefault="00F5715C" w:rsidP="00F909D2">
      <w:r>
        <w:separator/>
      </w:r>
    </w:p>
  </w:footnote>
  <w:footnote w:type="continuationSeparator" w:id="0">
    <w:p w:rsidR="00F5715C" w:rsidRDefault="00F5715C" w:rsidP="00F9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3841"/>
    <w:multiLevelType w:val="hybridMultilevel"/>
    <w:tmpl w:val="D8DAC050"/>
    <w:lvl w:ilvl="0" w:tplc="DED63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85335D"/>
    <w:multiLevelType w:val="hybridMultilevel"/>
    <w:tmpl w:val="7FE6323A"/>
    <w:lvl w:ilvl="0" w:tplc="14CAF91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82BC8"/>
    <w:multiLevelType w:val="hybridMultilevel"/>
    <w:tmpl w:val="E70C7E4C"/>
    <w:lvl w:ilvl="0" w:tplc="F64C8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FA5C67"/>
    <w:multiLevelType w:val="hybridMultilevel"/>
    <w:tmpl w:val="BFC43C82"/>
    <w:lvl w:ilvl="0" w:tplc="A5D2137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30389E"/>
    <w:multiLevelType w:val="hybridMultilevel"/>
    <w:tmpl w:val="F02445DE"/>
    <w:lvl w:ilvl="0" w:tplc="8C9A6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DC7A90"/>
    <w:multiLevelType w:val="hybridMultilevel"/>
    <w:tmpl w:val="E31C2882"/>
    <w:lvl w:ilvl="0" w:tplc="0409000F">
      <w:start w:val="1"/>
      <w:numFmt w:val="decimal"/>
      <w:lvlText w:val="%1."/>
      <w:lvlJc w:val="left"/>
      <w:pPr>
        <w:ind w:left="10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 w15:restartNumberingAfterBreak="0">
    <w:nsid w:val="286970F4"/>
    <w:multiLevelType w:val="hybridMultilevel"/>
    <w:tmpl w:val="DA64E4FE"/>
    <w:lvl w:ilvl="0" w:tplc="9B1C1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D41302"/>
    <w:multiLevelType w:val="hybridMultilevel"/>
    <w:tmpl w:val="F0802766"/>
    <w:lvl w:ilvl="0" w:tplc="FF4A4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60F1736"/>
    <w:multiLevelType w:val="hybridMultilevel"/>
    <w:tmpl w:val="6C2A0072"/>
    <w:lvl w:ilvl="0" w:tplc="E078F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66CC0E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B26667D"/>
    <w:multiLevelType w:val="hybridMultilevel"/>
    <w:tmpl w:val="DAB02084"/>
    <w:lvl w:ilvl="0" w:tplc="3F8EB16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3097DD0"/>
    <w:multiLevelType w:val="hybridMultilevel"/>
    <w:tmpl w:val="AD5AF208"/>
    <w:lvl w:ilvl="0" w:tplc="8C6C6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6224E3C"/>
    <w:multiLevelType w:val="hybridMultilevel"/>
    <w:tmpl w:val="1B2A9216"/>
    <w:lvl w:ilvl="0" w:tplc="3164296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D5C7E67"/>
    <w:multiLevelType w:val="hybridMultilevel"/>
    <w:tmpl w:val="2D4631BC"/>
    <w:lvl w:ilvl="0" w:tplc="65C6F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E456ECD"/>
    <w:multiLevelType w:val="hybridMultilevel"/>
    <w:tmpl w:val="6012F900"/>
    <w:lvl w:ilvl="0" w:tplc="58B20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0714E6F"/>
    <w:multiLevelType w:val="hybridMultilevel"/>
    <w:tmpl w:val="BE0C8842"/>
    <w:lvl w:ilvl="0" w:tplc="1BFE5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D73B66"/>
    <w:multiLevelType w:val="hybridMultilevel"/>
    <w:tmpl w:val="89AC186E"/>
    <w:lvl w:ilvl="0" w:tplc="F46EC5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D681EAF"/>
    <w:multiLevelType w:val="hybridMultilevel"/>
    <w:tmpl w:val="1708D1BE"/>
    <w:lvl w:ilvl="0" w:tplc="95EE73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F2218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0560409"/>
    <w:multiLevelType w:val="hybridMultilevel"/>
    <w:tmpl w:val="C8C82F88"/>
    <w:lvl w:ilvl="0" w:tplc="E98433AC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8" w15:restartNumberingAfterBreak="0">
    <w:nsid w:val="63046C62"/>
    <w:multiLevelType w:val="hybridMultilevel"/>
    <w:tmpl w:val="B372B4A8"/>
    <w:lvl w:ilvl="0" w:tplc="7744020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B5B5E26"/>
    <w:multiLevelType w:val="hybridMultilevel"/>
    <w:tmpl w:val="5CDE19C8"/>
    <w:lvl w:ilvl="0" w:tplc="CD4459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9AE66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0386D13"/>
    <w:multiLevelType w:val="hybridMultilevel"/>
    <w:tmpl w:val="66261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555ACF"/>
    <w:multiLevelType w:val="hybridMultilevel"/>
    <w:tmpl w:val="B9AEBAE4"/>
    <w:lvl w:ilvl="0" w:tplc="934091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8176A90"/>
    <w:multiLevelType w:val="hybridMultilevel"/>
    <w:tmpl w:val="917007C8"/>
    <w:lvl w:ilvl="0" w:tplc="DA269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9A03BB3"/>
    <w:multiLevelType w:val="hybridMultilevel"/>
    <w:tmpl w:val="E9563BA2"/>
    <w:lvl w:ilvl="0" w:tplc="3164296C">
      <w:start w:val="1"/>
      <w:numFmt w:val="taiwaneseCountingThousand"/>
      <w:lvlText w:val="(%1)"/>
      <w:lvlJc w:val="left"/>
      <w:pPr>
        <w:ind w:left="1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22"/>
  </w:num>
  <w:num w:numId="7">
    <w:abstractNumId w:val="19"/>
  </w:num>
  <w:num w:numId="8">
    <w:abstractNumId w:val="7"/>
  </w:num>
  <w:num w:numId="9">
    <w:abstractNumId w:val="2"/>
  </w:num>
  <w:num w:numId="10">
    <w:abstractNumId w:val="16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6"/>
  </w:num>
  <w:num w:numId="15">
    <w:abstractNumId w:val="12"/>
  </w:num>
  <w:num w:numId="16">
    <w:abstractNumId w:val="9"/>
  </w:num>
  <w:num w:numId="17">
    <w:abstractNumId w:val="18"/>
  </w:num>
  <w:num w:numId="18">
    <w:abstractNumId w:val="15"/>
  </w:num>
  <w:num w:numId="19">
    <w:abstractNumId w:val="14"/>
  </w:num>
  <w:num w:numId="20">
    <w:abstractNumId w:val="17"/>
  </w:num>
  <w:num w:numId="21">
    <w:abstractNumId w:val="11"/>
  </w:num>
  <w:num w:numId="22">
    <w:abstractNumId w:val="23"/>
  </w:num>
  <w:num w:numId="23">
    <w:abstractNumId w:val="5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83"/>
    <w:rsid w:val="0000768F"/>
    <w:rsid w:val="0001336F"/>
    <w:rsid w:val="00015CBD"/>
    <w:rsid w:val="000420EF"/>
    <w:rsid w:val="0005493D"/>
    <w:rsid w:val="000561A7"/>
    <w:rsid w:val="00066201"/>
    <w:rsid w:val="00072907"/>
    <w:rsid w:val="00083157"/>
    <w:rsid w:val="00097B2F"/>
    <w:rsid w:val="000D3471"/>
    <w:rsid w:val="000D6C18"/>
    <w:rsid w:val="000E639B"/>
    <w:rsid w:val="000F6DAC"/>
    <w:rsid w:val="00101B4F"/>
    <w:rsid w:val="00115D2E"/>
    <w:rsid w:val="00135B20"/>
    <w:rsid w:val="001554D1"/>
    <w:rsid w:val="001705CE"/>
    <w:rsid w:val="00175830"/>
    <w:rsid w:val="001764CD"/>
    <w:rsid w:val="0018746B"/>
    <w:rsid w:val="00195B60"/>
    <w:rsid w:val="001A2678"/>
    <w:rsid w:val="001A51AD"/>
    <w:rsid w:val="001C235B"/>
    <w:rsid w:val="001E61F1"/>
    <w:rsid w:val="0022551C"/>
    <w:rsid w:val="00235D63"/>
    <w:rsid w:val="00236C40"/>
    <w:rsid w:val="00267530"/>
    <w:rsid w:val="00283854"/>
    <w:rsid w:val="00285406"/>
    <w:rsid w:val="00285842"/>
    <w:rsid w:val="002B4909"/>
    <w:rsid w:val="002C1C3E"/>
    <w:rsid w:val="002E16AD"/>
    <w:rsid w:val="00351EB2"/>
    <w:rsid w:val="00367FB8"/>
    <w:rsid w:val="003733E1"/>
    <w:rsid w:val="00377152"/>
    <w:rsid w:val="00390094"/>
    <w:rsid w:val="00392514"/>
    <w:rsid w:val="00397A51"/>
    <w:rsid w:val="003A0A89"/>
    <w:rsid w:val="003B6782"/>
    <w:rsid w:val="003C6B20"/>
    <w:rsid w:val="003D2EE9"/>
    <w:rsid w:val="003E6632"/>
    <w:rsid w:val="003F4435"/>
    <w:rsid w:val="00405927"/>
    <w:rsid w:val="00407A3F"/>
    <w:rsid w:val="0043258D"/>
    <w:rsid w:val="00440BF1"/>
    <w:rsid w:val="00441983"/>
    <w:rsid w:val="00451F22"/>
    <w:rsid w:val="004547C7"/>
    <w:rsid w:val="00456912"/>
    <w:rsid w:val="00457107"/>
    <w:rsid w:val="00480C28"/>
    <w:rsid w:val="00482567"/>
    <w:rsid w:val="00484BC8"/>
    <w:rsid w:val="00485FD9"/>
    <w:rsid w:val="00492573"/>
    <w:rsid w:val="004D13A1"/>
    <w:rsid w:val="004D1C20"/>
    <w:rsid w:val="004D6369"/>
    <w:rsid w:val="0050295C"/>
    <w:rsid w:val="00505635"/>
    <w:rsid w:val="00520AB6"/>
    <w:rsid w:val="00531DB4"/>
    <w:rsid w:val="00534FD0"/>
    <w:rsid w:val="00552B3C"/>
    <w:rsid w:val="00556891"/>
    <w:rsid w:val="00567F7E"/>
    <w:rsid w:val="00570B7C"/>
    <w:rsid w:val="0057166E"/>
    <w:rsid w:val="0058023A"/>
    <w:rsid w:val="00592E63"/>
    <w:rsid w:val="00593CF7"/>
    <w:rsid w:val="005A09AB"/>
    <w:rsid w:val="005A15ED"/>
    <w:rsid w:val="005A1FE0"/>
    <w:rsid w:val="005B44B0"/>
    <w:rsid w:val="005C1B78"/>
    <w:rsid w:val="005D2BE2"/>
    <w:rsid w:val="005E0D1A"/>
    <w:rsid w:val="005E4E3C"/>
    <w:rsid w:val="005F5C9A"/>
    <w:rsid w:val="005F5DB6"/>
    <w:rsid w:val="00601F21"/>
    <w:rsid w:val="0063493A"/>
    <w:rsid w:val="0065450B"/>
    <w:rsid w:val="00676D3F"/>
    <w:rsid w:val="00697812"/>
    <w:rsid w:val="006B04D1"/>
    <w:rsid w:val="006B2E63"/>
    <w:rsid w:val="006B79ED"/>
    <w:rsid w:val="006C2165"/>
    <w:rsid w:val="006D6A8F"/>
    <w:rsid w:val="006E0F09"/>
    <w:rsid w:val="006E1FF4"/>
    <w:rsid w:val="00701C17"/>
    <w:rsid w:val="00702057"/>
    <w:rsid w:val="007055BB"/>
    <w:rsid w:val="00742571"/>
    <w:rsid w:val="00744F53"/>
    <w:rsid w:val="00783DDF"/>
    <w:rsid w:val="007D48BC"/>
    <w:rsid w:val="007E5BB8"/>
    <w:rsid w:val="007E75B5"/>
    <w:rsid w:val="007F3119"/>
    <w:rsid w:val="007F56F6"/>
    <w:rsid w:val="00824B53"/>
    <w:rsid w:val="008269B0"/>
    <w:rsid w:val="0083420D"/>
    <w:rsid w:val="00835A64"/>
    <w:rsid w:val="00842389"/>
    <w:rsid w:val="0085190A"/>
    <w:rsid w:val="00861A80"/>
    <w:rsid w:val="00871EB1"/>
    <w:rsid w:val="0088526A"/>
    <w:rsid w:val="0089190E"/>
    <w:rsid w:val="00896D0C"/>
    <w:rsid w:val="008A02A2"/>
    <w:rsid w:val="008A620D"/>
    <w:rsid w:val="008A7949"/>
    <w:rsid w:val="008C014D"/>
    <w:rsid w:val="008C57AA"/>
    <w:rsid w:val="009039F9"/>
    <w:rsid w:val="0092526B"/>
    <w:rsid w:val="009259E9"/>
    <w:rsid w:val="009261AB"/>
    <w:rsid w:val="00926425"/>
    <w:rsid w:val="00957CAD"/>
    <w:rsid w:val="0096127C"/>
    <w:rsid w:val="00993B31"/>
    <w:rsid w:val="009A0424"/>
    <w:rsid w:val="009A70E2"/>
    <w:rsid w:val="009C65C1"/>
    <w:rsid w:val="009E03E7"/>
    <w:rsid w:val="009E3ED3"/>
    <w:rsid w:val="009F5C02"/>
    <w:rsid w:val="00A163A7"/>
    <w:rsid w:val="00A16D4E"/>
    <w:rsid w:val="00A22970"/>
    <w:rsid w:val="00A33A1D"/>
    <w:rsid w:val="00A43DA3"/>
    <w:rsid w:val="00A6561B"/>
    <w:rsid w:val="00A753AC"/>
    <w:rsid w:val="00A83AC6"/>
    <w:rsid w:val="00A85C35"/>
    <w:rsid w:val="00A87922"/>
    <w:rsid w:val="00A95C5F"/>
    <w:rsid w:val="00A96DBF"/>
    <w:rsid w:val="00AA0CBB"/>
    <w:rsid w:val="00AB140D"/>
    <w:rsid w:val="00AB55FD"/>
    <w:rsid w:val="00B07890"/>
    <w:rsid w:val="00B12CB4"/>
    <w:rsid w:val="00B24C97"/>
    <w:rsid w:val="00B27D80"/>
    <w:rsid w:val="00B5085A"/>
    <w:rsid w:val="00B832F4"/>
    <w:rsid w:val="00B86E6D"/>
    <w:rsid w:val="00B96A74"/>
    <w:rsid w:val="00BB2248"/>
    <w:rsid w:val="00BB28A2"/>
    <w:rsid w:val="00BB43D0"/>
    <w:rsid w:val="00BC2D0F"/>
    <w:rsid w:val="00BD07F9"/>
    <w:rsid w:val="00BF0EF6"/>
    <w:rsid w:val="00BF7064"/>
    <w:rsid w:val="00C00DE1"/>
    <w:rsid w:val="00C32141"/>
    <w:rsid w:val="00C414C5"/>
    <w:rsid w:val="00C500B5"/>
    <w:rsid w:val="00C503D2"/>
    <w:rsid w:val="00C56722"/>
    <w:rsid w:val="00C70FDF"/>
    <w:rsid w:val="00C7493F"/>
    <w:rsid w:val="00C86BDA"/>
    <w:rsid w:val="00C87CB5"/>
    <w:rsid w:val="00CA31D9"/>
    <w:rsid w:val="00CA4EF0"/>
    <w:rsid w:val="00CB2142"/>
    <w:rsid w:val="00CB5ABB"/>
    <w:rsid w:val="00CC0772"/>
    <w:rsid w:val="00CC456B"/>
    <w:rsid w:val="00CC690F"/>
    <w:rsid w:val="00CD23B4"/>
    <w:rsid w:val="00D038AD"/>
    <w:rsid w:val="00D30A99"/>
    <w:rsid w:val="00D32C42"/>
    <w:rsid w:val="00D53E2C"/>
    <w:rsid w:val="00D54F9A"/>
    <w:rsid w:val="00D73725"/>
    <w:rsid w:val="00DA349F"/>
    <w:rsid w:val="00DD2827"/>
    <w:rsid w:val="00DE2194"/>
    <w:rsid w:val="00DF4CE1"/>
    <w:rsid w:val="00E44D03"/>
    <w:rsid w:val="00E50561"/>
    <w:rsid w:val="00E54883"/>
    <w:rsid w:val="00E66332"/>
    <w:rsid w:val="00E67468"/>
    <w:rsid w:val="00E700CB"/>
    <w:rsid w:val="00EA2F87"/>
    <w:rsid w:val="00EC2D18"/>
    <w:rsid w:val="00EC5074"/>
    <w:rsid w:val="00EC7ED6"/>
    <w:rsid w:val="00EE2573"/>
    <w:rsid w:val="00EF17E1"/>
    <w:rsid w:val="00F01168"/>
    <w:rsid w:val="00F02451"/>
    <w:rsid w:val="00F1786C"/>
    <w:rsid w:val="00F278C8"/>
    <w:rsid w:val="00F358E9"/>
    <w:rsid w:val="00F37FFC"/>
    <w:rsid w:val="00F47877"/>
    <w:rsid w:val="00F547B4"/>
    <w:rsid w:val="00F5715C"/>
    <w:rsid w:val="00F62AB9"/>
    <w:rsid w:val="00F909D2"/>
    <w:rsid w:val="00FC3390"/>
    <w:rsid w:val="00FC7A54"/>
    <w:rsid w:val="00FE2E26"/>
    <w:rsid w:val="00FF3D76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FC36A-2801-4916-956B-8DF7F595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1983"/>
    <w:rPr>
      <w:sz w:val="28"/>
    </w:rPr>
  </w:style>
  <w:style w:type="character" w:customStyle="1" w:styleId="a4">
    <w:name w:val="本文 字元"/>
    <w:basedOn w:val="a0"/>
    <w:link w:val="a3"/>
    <w:rsid w:val="00441983"/>
    <w:rPr>
      <w:rFonts w:ascii="Times New Roman" w:eastAsia="新細明體" w:hAnsi="Times New Roman" w:cs="Times New Roman"/>
      <w:sz w:val="28"/>
      <w:szCs w:val="24"/>
    </w:rPr>
  </w:style>
  <w:style w:type="paragraph" w:styleId="a5">
    <w:name w:val="Balloon Text"/>
    <w:basedOn w:val="a"/>
    <w:link w:val="a6"/>
    <w:semiHidden/>
    <w:rsid w:val="00441983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441983"/>
    <w:rPr>
      <w:rFonts w:ascii="Arial" w:eastAsia="新細明體" w:hAnsi="Arial" w:cs="Times New Roman"/>
      <w:sz w:val="18"/>
      <w:szCs w:val="18"/>
    </w:rPr>
  </w:style>
  <w:style w:type="table" w:styleId="a7">
    <w:name w:val="Table Grid"/>
    <w:basedOn w:val="a1"/>
    <w:rsid w:val="0044198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41983"/>
    <w:rPr>
      <w:color w:val="0000FF"/>
      <w:u w:val="single"/>
    </w:rPr>
  </w:style>
  <w:style w:type="paragraph" w:styleId="a9">
    <w:name w:val="footer"/>
    <w:basedOn w:val="a"/>
    <w:link w:val="aa"/>
    <w:rsid w:val="00441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441983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441983"/>
  </w:style>
  <w:style w:type="paragraph" w:styleId="ac">
    <w:name w:val="header"/>
    <w:basedOn w:val="a"/>
    <w:link w:val="ad"/>
    <w:rsid w:val="004419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rsid w:val="00441983"/>
    <w:rPr>
      <w:rFonts w:ascii="Times New Roman" w:eastAsia="新細明體" w:hAnsi="Times New Roman" w:cs="Times New Roman"/>
      <w:sz w:val="20"/>
      <w:szCs w:val="20"/>
    </w:rPr>
  </w:style>
  <w:style w:type="paragraph" w:styleId="ae">
    <w:name w:val="Body Text Indent"/>
    <w:basedOn w:val="a"/>
    <w:link w:val="af"/>
    <w:rsid w:val="00441983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441983"/>
    <w:rPr>
      <w:rFonts w:ascii="Times New Roman" w:eastAsia="新細明體" w:hAnsi="Times New Roman" w:cs="Times New Roman"/>
      <w:szCs w:val="24"/>
    </w:rPr>
  </w:style>
  <w:style w:type="paragraph" w:styleId="af0">
    <w:name w:val="annotation text"/>
    <w:basedOn w:val="a"/>
    <w:link w:val="af1"/>
    <w:semiHidden/>
    <w:rsid w:val="00441983"/>
  </w:style>
  <w:style w:type="character" w:customStyle="1" w:styleId="af1">
    <w:name w:val="註解文字 字元"/>
    <w:basedOn w:val="a0"/>
    <w:link w:val="af0"/>
    <w:semiHidden/>
    <w:rsid w:val="00441983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賴芝螢</dc:creator>
  <cp:keywords/>
  <dc:description/>
  <cp:lastModifiedBy>林君蓉</cp:lastModifiedBy>
  <cp:revision>6</cp:revision>
  <cp:lastPrinted>2024-07-16T00:23:00Z</cp:lastPrinted>
  <dcterms:created xsi:type="dcterms:W3CDTF">2024-06-28T06:54:00Z</dcterms:created>
  <dcterms:modified xsi:type="dcterms:W3CDTF">2024-07-29T06:39:00Z</dcterms:modified>
</cp:coreProperties>
</file>