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814D9" w14:textId="6069BD11" w:rsidR="00973841" w:rsidRDefault="00EC4080" w:rsidP="00973841">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830491">
        <w:rPr>
          <w:rFonts w:ascii="標楷體" w:eastAsia="標楷體" w:hint="eastAsia"/>
          <w:b/>
          <w:bCs/>
          <w:sz w:val="32"/>
          <w:szCs w:val="32"/>
        </w:rPr>
        <w:t>3</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w:t>
      </w:r>
      <w:r w:rsidR="000A060A">
        <w:rPr>
          <w:rFonts w:ascii="標楷體" w:eastAsia="標楷體" w:hint="eastAsia"/>
          <w:b/>
          <w:bCs/>
          <w:sz w:val="32"/>
          <w:szCs w:val="32"/>
        </w:rPr>
        <w:t>(懸缺</w:t>
      </w:r>
      <w:r w:rsidR="00973841">
        <w:rPr>
          <w:rFonts w:ascii="標楷體" w:eastAsia="標楷體" w:hint="eastAsia"/>
          <w:b/>
          <w:bCs/>
          <w:sz w:val="32"/>
          <w:szCs w:val="32"/>
        </w:rPr>
        <w:t>、合理員額</w:t>
      </w:r>
      <w:r w:rsidR="000A060A">
        <w:rPr>
          <w:rFonts w:ascii="標楷體" w:eastAsia="標楷體" w:hint="eastAsia"/>
          <w:b/>
          <w:bCs/>
          <w:sz w:val="32"/>
          <w:szCs w:val="32"/>
        </w:rPr>
        <w:t>)</w:t>
      </w:r>
    </w:p>
    <w:p w14:paraId="66E8F09A" w14:textId="7414C2ED"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甄選簡章</w:t>
      </w:r>
    </w:p>
    <w:p w14:paraId="6A3CAED8" w14:textId="56BD4328" w:rsidR="00FF1021" w:rsidRDefault="00FF1021" w:rsidP="00FF1021">
      <w:pPr>
        <w:spacing w:beforeLines="50" w:before="18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440814AE" w14:textId="77777777" w:rsidR="00D659BE" w:rsidRDefault="00D37F54" w:rsidP="0076016B">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392A90" w:rsidRPr="00392A90">
        <w:rPr>
          <w:rFonts w:ascii="標楷體" w:eastAsia="標楷體" w:hAnsi="標楷體" w:hint="eastAsia"/>
          <w:sz w:val="28"/>
          <w:szCs w:val="28"/>
        </w:rPr>
        <w:t>113</w:t>
      </w:r>
      <w:r w:rsidR="00FF1021" w:rsidRPr="00392A90">
        <w:rPr>
          <w:rFonts w:ascii="標楷體" w:eastAsia="標楷體" w:hAnsi="標楷體" w:hint="eastAsia"/>
          <w:sz w:val="28"/>
          <w:szCs w:val="28"/>
        </w:rPr>
        <w:t>年</w:t>
      </w:r>
      <w:r w:rsidR="001279F0" w:rsidRPr="00392A90">
        <w:rPr>
          <w:rFonts w:ascii="標楷體" w:eastAsia="標楷體" w:hAnsi="標楷體" w:hint="eastAsia"/>
          <w:sz w:val="28"/>
          <w:szCs w:val="28"/>
        </w:rPr>
        <w:t>6</w:t>
      </w:r>
      <w:r w:rsidR="00FF1021" w:rsidRPr="00392A90">
        <w:rPr>
          <w:rFonts w:ascii="標楷體" w:eastAsia="標楷體" w:hAnsi="標楷體" w:hint="eastAsia"/>
          <w:sz w:val="28"/>
          <w:szCs w:val="28"/>
        </w:rPr>
        <w:t>月</w:t>
      </w:r>
      <w:r w:rsidR="00392A90" w:rsidRPr="00392A90">
        <w:rPr>
          <w:rFonts w:ascii="標楷體" w:eastAsia="標楷體" w:hAnsi="標楷體" w:hint="eastAsia"/>
          <w:sz w:val="28"/>
          <w:szCs w:val="28"/>
        </w:rPr>
        <w:t>28</w:t>
      </w:r>
      <w:r w:rsidR="00FF1021" w:rsidRPr="00392A90">
        <w:rPr>
          <w:rFonts w:ascii="標楷體" w:eastAsia="標楷體" w:hAnsi="標楷體" w:hint="eastAsia"/>
          <w:sz w:val="28"/>
          <w:szCs w:val="28"/>
        </w:rPr>
        <w:t>日府教幼字第</w:t>
      </w:r>
      <w:r w:rsidR="00392A90" w:rsidRPr="00392A90">
        <w:rPr>
          <w:rFonts w:ascii="標楷體" w:eastAsia="標楷體" w:hAnsi="標楷體" w:hint="eastAsia"/>
          <w:sz w:val="28"/>
          <w:szCs w:val="28"/>
        </w:rPr>
        <w:t>1130165178</w:t>
      </w:r>
      <w:r w:rsidR="00FF1021" w:rsidRPr="00392A90">
        <w:rPr>
          <w:rFonts w:ascii="標楷體" w:eastAsia="標楷體" w:hAnsi="標楷體" w:hint="eastAsia"/>
          <w:sz w:val="28"/>
          <w:szCs w:val="28"/>
        </w:rPr>
        <w:t>號函</w:t>
      </w:r>
      <w:r w:rsidR="00D659BE">
        <w:rPr>
          <w:rFonts w:ascii="標楷體" w:eastAsia="標楷體" w:hAnsi="標楷體" w:hint="eastAsia"/>
          <w:sz w:val="28"/>
          <w:szCs w:val="28"/>
        </w:rPr>
        <w:t>暨113年7月12日</w:t>
      </w:r>
    </w:p>
    <w:p w14:paraId="616894F6" w14:textId="6FC5A1D6" w:rsidR="00D37F54" w:rsidRPr="00CA70DE" w:rsidRDefault="00D659BE" w:rsidP="0076016B">
      <w:pPr>
        <w:spacing w:line="44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府教幼字第11301820193號函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8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59373B33" w:rsidR="00973841" w:rsidRPr="00973841" w:rsidRDefault="00EB0796" w:rsidP="00973841">
            <w:pPr>
              <w:spacing w:line="400" w:lineRule="exact"/>
              <w:jc w:val="center"/>
              <w:rPr>
                <w:rFonts w:ascii="標楷體" w:eastAsia="標楷體" w:hAnsi="標楷體"/>
                <w:sz w:val="20"/>
                <w:szCs w:val="20"/>
              </w:rPr>
            </w:pPr>
            <w:r w:rsidRPr="00973841">
              <w:rPr>
                <w:rFonts w:ascii="標楷體" w:eastAsia="標楷體" w:hAnsi="標楷體" w:hint="eastAsia"/>
                <w:sz w:val="20"/>
                <w:szCs w:val="20"/>
              </w:rPr>
              <w:t>懸缺</w:t>
            </w:r>
            <w:r w:rsidR="00973841" w:rsidRPr="00973841">
              <w:rPr>
                <w:rFonts w:ascii="標楷體" w:eastAsia="標楷體" w:hAnsi="標楷體" w:hint="eastAsia"/>
                <w:sz w:val="20"/>
                <w:szCs w:val="20"/>
              </w:rPr>
              <w:t>、</w:t>
            </w:r>
            <w:r w:rsidR="00973841" w:rsidRPr="00973841">
              <w:rPr>
                <w:rFonts w:ascii="標楷體" w:eastAsia="標楷體" w:hAnsi="標楷體"/>
                <w:sz w:val="20"/>
                <w:szCs w:val="20"/>
              </w:rPr>
              <w:t>合理員額</w:t>
            </w:r>
          </w:p>
        </w:tc>
        <w:tc>
          <w:tcPr>
            <w:tcW w:w="849" w:type="dxa"/>
            <w:tcBorders>
              <w:top w:val="single" w:sz="4" w:space="0" w:color="auto"/>
              <w:left w:val="single" w:sz="4" w:space="0" w:color="auto"/>
              <w:bottom w:val="single" w:sz="4" w:space="0" w:color="auto"/>
              <w:right w:val="single" w:sz="4" w:space="0" w:color="auto"/>
            </w:tcBorders>
            <w:vAlign w:val="center"/>
            <w:hideMark/>
          </w:tcPr>
          <w:p w14:paraId="3105B7FF" w14:textId="77777777" w:rsidR="00973841" w:rsidRDefault="00973841" w:rsidP="000C3B43">
            <w:pPr>
              <w:spacing w:line="400" w:lineRule="exact"/>
              <w:jc w:val="center"/>
              <w:rPr>
                <w:rFonts w:ascii="標楷體" w:eastAsia="標楷體" w:hAnsi="標楷體"/>
                <w:b/>
                <w:sz w:val="20"/>
                <w:szCs w:val="20"/>
              </w:rPr>
            </w:pPr>
            <w:r w:rsidRPr="00973841">
              <w:rPr>
                <w:rFonts w:ascii="標楷體" w:eastAsia="標楷體" w:hAnsi="標楷體" w:hint="eastAsia"/>
                <w:b/>
                <w:sz w:val="20"/>
                <w:szCs w:val="20"/>
              </w:rPr>
              <w:t>懸缺</w:t>
            </w:r>
          </w:p>
          <w:p w14:paraId="6FCC881D" w14:textId="43706F74" w:rsidR="00EB0796" w:rsidRDefault="00973841" w:rsidP="000C3B43">
            <w:pPr>
              <w:spacing w:line="400" w:lineRule="exact"/>
              <w:jc w:val="center"/>
              <w:rPr>
                <w:rFonts w:ascii="標楷體" w:eastAsia="標楷體" w:hAnsi="標楷體"/>
                <w:b/>
                <w:sz w:val="20"/>
                <w:szCs w:val="20"/>
              </w:rPr>
            </w:pPr>
            <w:r w:rsidRPr="00973841">
              <w:rPr>
                <w:rFonts w:ascii="標楷體" w:eastAsia="標楷體" w:hAnsi="標楷體" w:hint="eastAsia"/>
                <w:b/>
                <w:sz w:val="20"/>
                <w:szCs w:val="20"/>
              </w:rPr>
              <w:t>3</w:t>
            </w:r>
            <w:r w:rsidR="00B15232" w:rsidRPr="00973841">
              <w:rPr>
                <w:rFonts w:ascii="標楷體" w:eastAsia="標楷體" w:hAnsi="標楷體" w:hint="eastAsia"/>
                <w:b/>
                <w:sz w:val="20"/>
                <w:szCs w:val="20"/>
              </w:rPr>
              <w:t>名</w:t>
            </w:r>
          </w:p>
          <w:p w14:paraId="64999F4B" w14:textId="77777777" w:rsidR="00973841" w:rsidRDefault="00973841" w:rsidP="000C3B43">
            <w:pPr>
              <w:spacing w:line="400" w:lineRule="exact"/>
              <w:jc w:val="center"/>
              <w:rPr>
                <w:rFonts w:ascii="標楷體" w:eastAsia="標楷體" w:hAnsi="標楷體"/>
                <w:b/>
                <w:sz w:val="20"/>
                <w:szCs w:val="20"/>
              </w:rPr>
            </w:pPr>
          </w:p>
          <w:p w14:paraId="6A4CA381" w14:textId="31B2BCE7" w:rsidR="00973841" w:rsidRPr="00973841" w:rsidRDefault="00973841" w:rsidP="000C3B43">
            <w:pPr>
              <w:spacing w:line="400" w:lineRule="exact"/>
              <w:jc w:val="center"/>
              <w:rPr>
                <w:rFonts w:ascii="標楷體" w:eastAsia="標楷體" w:hAnsi="標楷體"/>
                <w:b/>
                <w:sz w:val="20"/>
                <w:szCs w:val="20"/>
              </w:rPr>
            </w:pPr>
            <w:r>
              <w:rPr>
                <w:rFonts w:ascii="標楷體" w:eastAsia="標楷體" w:hAnsi="標楷體"/>
                <w:b/>
                <w:sz w:val="20"/>
                <w:szCs w:val="20"/>
              </w:rPr>
              <w:t>合理員額1名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22B036BB" w:rsidR="00EB0796" w:rsidRPr="00671106" w:rsidRDefault="00EB0796" w:rsidP="000C3B43">
            <w:pPr>
              <w:spacing w:line="400" w:lineRule="exact"/>
              <w:rPr>
                <w:rFonts w:ascii="標楷體" w:eastAsia="標楷體" w:hAnsi="標楷體"/>
                <w:b/>
              </w:rPr>
            </w:pPr>
            <w:r w:rsidRPr="00671106">
              <w:rPr>
                <w:rFonts w:ascii="標楷體" w:eastAsia="標楷體" w:hAnsi="標楷體" w:hint="eastAsia"/>
                <w:b/>
              </w:rPr>
              <w:t>自</w:t>
            </w:r>
            <w:r w:rsidR="00830491">
              <w:rPr>
                <w:rFonts w:ascii="標楷體" w:eastAsia="標楷體" w:hAnsi="標楷體" w:hint="eastAsia"/>
                <w:b/>
              </w:rPr>
              <w:t>113</w:t>
            </w:r>
            <w:r w:rsidRPr="00671106">
              <w:rPr>
                <w:rFonts w:ascii="標楷體" w:eastAsia="標楷體" w:hAnsi="標楷體" w:hint="eastAsia"/>
                <w:b/>
              </w:rPr>
              <w:t>年8月1</w:t>
            </w:r>
            <w:r w:rsidR="000E58ED">
              <w:rPr>
                <w:rFonts w:ascii="標楷體" w:eastAsia="標楷體" w:hAnsi="標楷體" w:hint="eastAsia"/>
                <w:b/>
              </w:rPr>
              <w:t>日起</w:t>
            </w:r>
          </w:p>
          <w:p w14:paraId="50DCF3D4" w14:textId="78DAE9E8"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830491">
              <w:rPr>
                <w:rFonts w:ascii="標楷體" w:eastAsia="標楷體" w:hAnsi="標楷體" w:hint="eastAsia"/>
                <w:b/>
              </w:rPr>
              <w:t>114</w:t>
            </w:r>
            <w:r w:rsidR="00EB0796" w:rsidRPr="00671106">
              <w:rPr>
                <w:rFonts w:ascii="標楷體" w:eastAsia="標楷體" w:hAnsi="標楷體" w:hint="eastAsia"/>
                <w:b/>
              </w:rPr>
              <w:t>年7月31日止</w:t>
            </w:r>
          </w:p>
        </w:tc>
        <w:tc>
          <w:tcPr>
            <w:tcW w:w="2835" w:type="dxa"/>
            <w:tcBorders>
              <w:top w:val="single" w:sz="4" w:space="0" w:color="auto"/>
              <w:left w:val="single" w:sz="4" w:space="0" w:color="auto"/>
              <w:bottom w:val="single" w:sz="4" w:space="0" w:color="auto"/>
              <w:right w:val="single" w:sz="4" w:space="0" w:color="auto"/>
            </w:tcBorders>
          </w:tcPr>
          <w:p w14:paraId="55462DC5" w14:textId="17EC0449" w:rsidR="00EB0796" w:rsidRPr="003D417F" w:rsidRDefault="00671106"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005812BD" w:rsidRPr="005812BD">
              <w:rPr>
                <w:rFonts w:ascii="標楷體" w:eastAsia="標楷體" w:hAnsi="標楷體" w:cs="新細明體" w:hint="eastAsia"/>
                <w:b/>
                <w:color w:val="FF0000"/>
                <w:szCs w:val="28"/>
              </w:rPr>
              <w:t>班級</w:t>
            </w:r>
            <w:r w:rsidR="002A6F63" w:rsidRPr="00E41A46">
              <w:rPr>
                <w:rFonts w:ascii="標楷體" w:eastAsia="標楷體" w:hAnsi="標楷體" w:cs="新細明體" w:hint="eastAsia"/>
                <w:b/>
                <w:color w:val="FF0000"/>
                <w:szCs w:val="28"/>
              </w:rPr>
              <w:t>導師</w:t>
            </w:r>
            <w:r w:rsidR="005812BD">
              <w:rPr>
                <w:rFonts w:ascii="標楷體" w:eastAsia="標楷體" w:hAnsi="標楷體" w:cs="新細明體" w:hint="eastAsia"/>
                <w:b/>
                <w:color w:val="FF0000"/>
                <w:szCs w:val="28"/>
              </w:rPr>
              <w:t>，</w:t>
            </w:r>
            <w:r w:rsidR="008364EF">
              <w:rPr>
                <w:rFonts w:ascii="標楷體" w:eastAsia="標楷體" w:hAnsi="標楷體" w:cs="新細明體" w:hint="eastAsia"/>
                <w:b/>
                <w:color w:val="FF0000"/>
                <w:szCs w:val="28"/>
              </w:rPr>
              <w:t>或</w:t>
            </w:r>
            <w:r w:rsidR="005812BD">
              <w:rPr>
                <w:rFonts w:ascii="標楷體" w:eastAsia="標楷體" w:hAnsi="標楷體" w:cs="新細明體" w:hint="eastAsia"/>
                <w:b/>
                <w:color w:val="FF0000"/>
                <w:szCs w:val="28"/>
              </w:rPr>
              <w:t>教師</w:t>
            </w:r>
            <w:r w:rsidR="0023695A" w:rsidRPr="00E41A46">
              <w:rPr>
                <w:rFonts w:ascii="標楷體" w:eastAsia="標楷體" w:hAnsi="標楷體" w:cs="新細明體" w:hint="eastAsia"/>
                <w:b/>
                <w:color w:val="FF0000"/>
                <w:szCs w:val="28"/>
              </w:rPr>
              <w:t>兼辦</w:t>
            </w:r>
            <w:r w:rsidR="005812BD">
              <w:rPr>
                <w:rFonts w:ascii="標楷體" w:eastAsia="標楷體" w:hAnsi="標楷體" w:cs="新細明體" w:hint="eastAsia"/>
                <w:b/>
                <w:color w:val="FF0000"/>
                <w:szCs w:val="28"/>
              </w:rPr>
              <w:t>行政業</w:t>
            </w:r>
            <w:r w:rsidRPr="00E41A46">
              <w:rPr>
                <w:rFonts w:ascii="標楷體" w:eastAsia="標楷體" w:hAnsi="標楷體" w:cs="新細明體" w:hint="eastAsia"/>
                <w:b/>
                <w:color w:val="FF0000"/>
                <w:szCs w:val="28"/>
              </w:rPr>
              <w:t>務</w:t>
            </w:r>
            <w:r w:rsidR="005812BD">
              <w:rPr>
                <w:rFonts w:ascii="標楷體" w:eastAsia="標楷體" w:hAnsi="標楷體" w:cs="新細明體" w:hint="eastAsia"/>
                <w:b/>
                <w:color w:val="FF0000"/>
                <w:szCs w:val="28"/>
              </w:rPr>
              <w:t>(</w:t>
            </w:r>
            <w:r w:rsidR="0023695A" w:rsidRPr="00E41A46">
              <w:rPr>
                <w:rFonts w:ascii="標楷體" w:eastAsia="標楷體" w:hAnsi="標楷體" w:cs="新細明體" w:hint="eastAsia"/>
                <w:b/>
                <w:color w:val="FF0000"/>
                <w:szCs w:val="28"/>
              </w:rPr>
              <w:t>學校網路管理</w:t>
            </w:r>
            <w:r w:rsidR="0023695A" w:rsidRPr="00E41A46">
              <w:rPr>
                <w:rFonts w:ascii="標楷體" w:eastAsia="標楷體" w:hAnsi="標楷體" w:cs="新細明體" w:hint="eastAsia"/>
                <w:b/>
                <w:color w:val="000000"/>
                <w:szCs w:val="28"/>
              </w:rPr>
              <w:t>、</w:t>
            </w:r>
            <w:r w:rsidR="005812BD">
              <w:rPr>
                <w:rFonts w:ascii="標楷體" w:eastAsia="標楷體" w:hAnsi="標楷體" w:cs="新細明體" w:hint="eastAsia"/>
                <w:b/>
                <w:color w:val="FF0000"/>
                <w:szCs w:val="28"/>
              </w:rPr>
              <w:t>午餐業務等行政工作)</w:t>
            </w:r>
            <w:r w:rsidR="00DB2B6E" w:rsidRPr="00E41A46">
              <w:rPr>
                <w:rFonts w:ascii="標楷體" w:eastAsia="標楷體" w:hAnsi="標楷體" w:cs="新細明體" w:hint="eastAsia"/>
                <w:b/>
                <w:color w:val="FF0000"/>
                <w:szCs w:val="28"/>
              </w:rPr>
              <w:t>。</w:t>
            </w:r>
          </w:p>
          <w:p w14:paraId="4782DC44" w14:textId="43C43F6D" w:rsidR="001279F0" w:rsidRPr="001279F0" w:rsidRDefault="001279F0" w:rsidP="001279F0">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bl>
    <w:p w14:paraId="381C4404" w14:textId="77777777" w:rsidR="00781744" w:rsidRPr="00217D0B" w:rsidRDefault="009F2CB0" w:rsidP="0076016B">
      <w:pPr>
        <w:spacing w:beforeLines="50" w:before="18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8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8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lastRenderedPageBreak/>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28BC26C9" w14:textId="064FAE21" w:rsidR="00217D0B" w:rsidRPr="00217D0B" w:rsidRDefault="009F2CB0" w:rsidP="0076016B">
      <w:pPr>
        <w:spacing w:beforeLines="50" w:before="18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973841">
        <w:trPr>
          <w:trHeight w:val="1393"/>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1F597A11"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77F8E">
              <w:rPr>
                <w:rFonts w:ascii="標楷體" w:eastAsia="標楷體" w:hAnsi="標楷體" w:hint="eastAsia"/>
              </w:rPr>
              <w:t>28</w:t>
            </w:r>
            <w:r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74ED6E18"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973841">
              <w:rPr>
                <w:rFonts w:ascii="標楷體" w:eastAsia="標楷體" w:hAnsi="標楷體" w:hint="eastAsia"/>
              </w:rPr>
              <w:t>29</w:t>
            </w:r>
            <w:r w:rsidRPr="00CE6007">
              <w:rPr>
                <w:rFonts w:ascii="標楷體" w:eastAsia="標楷體" w:hAnsi="標楷體" w:hint="eastAsia"/>
              </w:rPr>
              <w:t>日</w:t>
            </w:r>
          </w:p>
          <w:p w14:paraId="1B7F8F18" w14:textId="631F18DE" w:rsidR="00DB2B6E" w:rsidRPr="002A6F63" w:rsidRDefault="00973841" w:rsidP="00A05304">
            <w:pPr>
              <w:adjustRightInd w:val="0"/>
              <w:snapToGrid w:val="0"/>
              <w:jc w:val="center"/>
              <w:rPr>
                <w:rFonts w:ascii="標楷體" w:eastAsia="標楷體" w:hAnsi="標楷體"/>
                <w:b/>
              </w:rPr>
            </w:pPr>
            <w:r>
              <w:rPr>
                <w:rFonts w:ascii="標楷體" w:eastAsia="標楷體" w:hAnsi="標楷體" w:hint="eastAsia"/>
                <w:b/>
                <w:color w:val="FF0000"/>
              </w:rPr>
              <w:t>08</w:t>
            </w:r>
            <w:r w:rsidR="002A6F63" w:rsidRPr="002A6F63">
              <w:rPr>
                <w:rFonts w:ascii="標楷體" w:eastAsia="標楷體" w:hAnsi="標楷體" w:hint="eastAsia"/>
                <w:b/>
                <w:color w:val="FF0000"/>
              </w:rPr>
              <w:t>:</w:t>
            </w:r>
            <w:r>
              <w:rPr>
                <w:rFonts w:ascii="標楷體" w:eastAsia="標楷體" w:hAnsi="標楷體" w:hint="eastAsia"/>
                <w:b/>
                <w:color w:val="FF0000"/>
              </w:rPr>
              <w:t>3</w:t>
            </w:r>
            <w:r w:rsidR="00830491">
              <w:rPr>
                <w:rFonts w:ascii="標楷體" w:eastAsia="標楷體" w:hAnsi="標楷體" w:hint="eastAsia"/>
                <w:b/>
                <w:color w:val="FF0000"/>
              </w:rPr>
              <w:t>0</w:t>
            </w:r>
            <w:r w:rsidR="00830491">
              <w:rPr>
                <w:rFonts w:ascii="標楷體" w:eastAsia="標楷體" w:hAnsi="標楷體" w:hint="eastAsia"/>
                <w:b/>
                <w:color w:val="FF0000"/>
                <w:kern w:val="0"/>
              </w:rPr>
              <w:t>~09</w:t>
            </w:r>
            <w:r w:rsidR="00A05304" w:rsidRPr="002A6F63">
              <w:rPr>
                <w:rFonts w:ascii="標楷體" w:eastAsia="標楷體" w:hAnsi="標楷體" w:hint="eastAsia"/>
                <w:b/>
                <w:color w:val="FF0000"/>
                <w:kern w:val="0"/>
              </w:rPr>
              <w:t>:</w:t>
            </w:r>
            <w:r>
              <w:rPr>
                <w:rFonts w:ascii="標楷體" w:eastAsia="標楷體" w:hAnsi="標楷體" w:hint="eastAsia"/>
                <w:b/>
                <w:color w:val="FF0000"/>
                <w:kern w:val="0"/>
              </w:rPr>
              <w:t>20</w:t>
            </w:r>
            <w:r w:rsidR="00A05304" w:rsidRPr="002A6F63">
              <w:rPr>
                <w:rFonts w:ascii="標楷體" w:eastAsia="標楷體" w:hAnsi="標楷體"/>
                <w:b/>
              </w:rPr>
              <w:t xml:space="preserve"> </w:t>
            </w:r>
          </w:p>
        </w:tc>
        <w:tc>
          <w:tcPr>
            <w:tcW w:w="1701" w:type="dxa"/>
            <w:shd w:val="clear" w:color="auto" w:fill="auto"/>
            <w:vAlign w:val="center"/>
          </w:tcPr>
          <w:p w14:paraId="07A15860" w14:textId="2FEFBAE2"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hint="eastAsia"/>
              </w:rPr>
              <w:t>29</w:t>
            </w:r>
            <w:r w:rsidRPr="00CE6007">
              <w:rPr>
                <w:rFonts w:ascii="標楷體" w:eastAsia="標楷體" w:hAnsi="標楷體" w:hint="eastAsia"/>
              </w:rPr>
              <w:t>日</w:t>
            </w:r>
          </w:p>
          <w:p w14:paraId="53C80762" w14:textId="30079949" w:rsidR="00DB2B6E" w:rsidRPr="00CE6007" w:rsidRDefault="00973841" w:rsidP="000C3B43">
            <w:pPr>
              <w:adjustRightInd w:val="0"/>
              <w:snapToGrid w:val="0"/>
              <w:jc w:val="center"/>
              <w:rPr>
                <w:rFonts w:ascii="標楷體" w:eastAsia="標楷體" w:hAnsi="標楷體"/>
              </w:rPr>
            </w:pPr>
            <w:r>
              <w:rPr>
                <w:rFonts w:ascii="標楷體" w:eastAsia="標楷體" w:hAnsi="標楷體" w:hint="eastAsia"/>
                <w:b/>
                <w:color w:val="FF0000"/>
              </w:rPr>
              <w:t>09</w:t>
            </w:r>
            <w:r w:rsidR="00DB2B6E" w:rsidRPr="002A6F63">
              <w:rPr>
                <w:rFonts w:ascii="標楷體" w:eastAsia="標楷體" w:hAnsi="標楷體" w:hint="eastAsia"/>
                <w:b/>
                <w:color w:val="FF0000"/>
              </w:rPr>
              <w:t>:</w:t>
            </w:r>
            <w:r>
              <w:rPr>
                <w:rFonts w:ascii="標楷體" w:eastAsia="標楷體" w:hAnsi="標楷體" w:hint="eastAsia"/>
                <w:b/>
                <w:color w:val="FF0000"/>
              </w:rPr>
              <w:t>30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973841" w14:paraId="0DA909BA" w14:textId="77777777" w:rsidTr="00973841">
        <w:trPr>
          <w:trHeight w:val="1271"/>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2D41FC20"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77F8E">
              <w:rPr>
                <w:rFonts w:ascii="標楷體" w:eastAsia="標楷體" w:hAnsi="標楷體" w:hint="eastAsia"/>
              </w:rPr>
              <w:t>28</w:t>
            </w:r>
            <w:r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4AA56622"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hint="eastAsia"/>
              </w:rPr>
              <w:t>29</w:t>
            </w:r>
            <w:r w:rsidRPr="00CE6007">
              <w:rPr>
                <w:rFonts w:ascii="標楷體" w:eastAsia="標楷體" w:hAnsi="標楷體" w:hint="eastAsia"/>
              </w:rPr>
              <w:t>日</w:t>
            </w:r>
          </w:p>
          <w:p w14:paraId="48154EF1" w14:textId="359CE8F3" w:rsidR="00DB2B6E" w:rsidRPr="001A0BAC" w:rsidRDefault="00973841" w:rsidP="000C3B43">
            <w:pPr>
              <w:adjustRightInd w:val="0"/>
              <w:snapToGrid w:val="0"/>
              <w:jc w:val="center"/>
              <w:rPr>
                <w:rFonts w:ascii="標楷體" w:eastAsia="標楷體" w:hAnsi="標楷體"/>
                <w:b/>
              </w:rPr>
            </w:pPr>
            <w:r>
              <w:rPr>
                <w:rFonts w:ascii="標楷體" w:eastAsia="標楷體" w:hAnsi="標楷體" w:hint="eastAsia"/>
                <w:b/>
                <w:color w:val="FF0000"/>
              </w:rPr>
              <w:t>08</w:t>
            </w:r>
            <w:r w:rsidR="00A05304" w:rsidRPr="001A0BAC">
              <w:rPr>
                <w:rFonts w:ascii="標楷體" w:eastAsia="標楷體" w:hAnsi="標楷體" w:hint="eastAsia"/>
                <w:b/>
                <w:color w:val="FF0000"/>
              </w:rPr>
              <w:t>:</w:t>
            </w:r>
            <w:r>
              <w:rPr>
                <w:rFonts w:ascii="標楷體" w:eastAsia="標楷體" w:hAnsi="標楷體" w:hint="eastAsia"/>
                <w:b/>
                <w:color w:val="FF0000"/>
              </w:rPr>
              <w:t>3</w:t>
            </w:r>
            <w:r w:rsidR="00830491">
              <w:rPr>
                <w:rFonts w:ascii="標楷體" w:eastAsia="標楷體" w:hAnsi="標楷體" w:hint="eastAsia"/>
                <w:b/>
                <w:color w:val="FF0000"/>
              </w:rPr>
              <w:t>0</w:t>
            </w:r>
            <w:r w:rsidR="00830491">
              <w:rPr>
                <w:rFonts w:ascii="標楷體" w:eastAsia="標楷體" w:hAnsi="標楷體" w:hint="eastAsia"/>
                <w:b/>
                <w:color w:val="FF0000"/>
                <w:kern w:val="0"/>
              </w:rPr>
              <w:t>~09</w:t>
            </w:r>
            <w:r>
              <w:rPr>
                <w:rFonts w:ascii="標楷體" w:eastAsia="標楷體" w:hAnsi="標楷體" w:hint="eastAsia"/>
                <w:b/>
                <w:color w:val="FF0000"/>
                <w:kern w:val="0"/>
              </w:rPr>
              <w:t>:2</w:t>
            </w:r>
            <w:r w:rsidR="00A05304" w:rsidRPr="001A0BAC">
              <w:rPr>
                <w:rFonts w:ascii="標楷體" w:eastAsia="標楷體" w:hAnsi="標楷體" w:hint="eastAsia"/>
                <w:b/>
                <w:color w:val="FF0000"/>
                <w:kern w:val="0"/>
              </w:rPr>
              <w:t>0</w:t>
            </w:r>
          </w:p>
        </w:tc>
        <w:tc>
          <w:tcPr>
            <w:tcW w:w="1701" w:type="dxa"/>
            <w:shd w:val="clear" w:color="auto" w:fill="auto"/>
            <w:vAlign w:val="center"/>
          </w:tcPr>
          <w:p w14:paraId="74823FD3" w14:textId="0DE1B369"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hint="eastAsia"/>
              </w:rPr>
              <w:t>29</w:t>
            </w:r>
            <w:r w:rsidRPr="00CE6007">
              <w:rPr>
                <w:rFonts w:ascii="標楷體" w:eastAsia="標楷體" w:hAnsi="標楷體" w:hint="eastAsia"/>
              </w:rPr>
              <w:t>日</w:t>
            </w:r>
          </w:p>
          <w:p w14:paraId="43D77E68" w14:textId="768E1D6B" w:rsidR="00DB2B6E" w:rsidRPr="00CE6007" w:rsidRDefault="00DB2B6E" w:rsidP="000C3B43">
            <w:pPr>
              <w:adjustRightInd w:val="0"/>
              <w:snapToGrid w:val="0"/>
              <w:jc w:val="center"/>
              <w:rPr>
                <w:rFonts w:ascii="標楷體" w:eastAsia="標楷體" w:hAnsi="標楷體"/>
              </w:rPr>
            </w:pPr>
            <w:r w:rsidRPr="001A0BAC">
              <w:rPr>
                <w:rFonts w:ascii="標楷體" w:eastAsia="標楷體" w:hAnsi="標楷體" w:hint="eastAsia"/>
                <w:b/>
                <w:color w:val="FF0000"/>
              </w:rPr>
              <w:t>1</w:t>
            </w:r>
            <w:r w:rsidR="00A47290">
              <w:rPr>
                <w:rFonts w:ascii="標楷體" w:eastAsia="標楷體" w:hAnsi="標楷體" w:hint="eastAsia"/>
                <w:b/>
                <w:color w:val="FF0000"/>
              </w:rPr>
              <w:t>0</w:t>
            </w:r>
            <w:r w:rsidR="00830491">
              <w:rPr>
                <w:rFonts w:ascii="標楷體" w:eastAsia="標楷體" w:hAnsi="標楷體" w:hint="eastAsia"/>
                <w:b/>
                <w:color w:val="FF0000"/>
              </w:rPr>
              <w:t>:0</w:t>
            </w:r>
            <w:r w:rsidRPr="001A0BAC">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21319B11" w14:textId="77777777" w:rsidR="00DB2B6E"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p w14:paraId="44BD1EBD" w14:textId="77777777" w:rsidR="00973841" w:rsidRPr="00C06A0E" w:rsidRDefault="00973841" w:rsidP="000C3B43">
            <w:pPr>
              <w:adjustRightInd w:val="0"/>
              <w:snapToGrid w:val="0"/>
              <w:spacing w:line="240" w:lineRule="exact"/>
              <w:jc w:val="both"/>
              <w:rPr>
                <w:rFonts w:ascii="標楷體" w:eastAsia="標楷體" w:hAnsi="標楷體"/>
                <w:b/>
                <w:color w:val="FF0000"/>
              </w:rPr>
            </w:pPr>
            <w:r w:rsidRPr="00C06A0E">
              <w:rPr>
                <w:rFonts w:ascii="標楷體" w:eastAsia="標楷體" w:hAnsi="標楷體"/>
                <w:b/>
                <w:color w:val="FF0000"/>
              </w:rPr>
              <w:t>備註:如前一順位招考無人報名，甄試時間提前至09:30分。</w:t>
            </w:r>
          </w:p>
          <w:p w14:paraId="3D194641" w14:textId="15F55A46" w:rsidR="00973841" w:rsidRPr="00CE6007" w:rsidRDefault="00877F8E" w:rsidP="000C3B43">
            <w:pPr>
              <w:adjustRightInd w:val="0"/>
              <w:snapToGrid w:val="0"/>
              <w:spacing w:line="240" w:lineRule="exact"/>
              <w:jc w:val="both"/>
              <w:rPr>
                <w:rFonts w:ascii="標楷體" w:eastAsia="標楷體" w:hAnsi="標楷體"/>
              </w:rPr>
            </w:pPr>
            <w:r w:rsidRPr="00C06A0E">
              <w:rPr>
                <w:rFonts w:ascii="標楷體" w:eastAsia="標楷體" w:hAnsi="標楷體" w:hint="eastAsia"/>
                <w:b/>
                <w:color w:val="FF0000"/>
              </w:rPr>
              <w:t>若時間異動，待報名截止後將</w:t>
            </w:r>
            <w:r w:rsidR="00973841" w:rsidRPr="00C06A0E">
              <w:rPr>
                <w:rFonts w:ascii="標楷體" w:eastAsia="標楷體" w:hAnsi="標楷體" w:hint="eastAsia"/>
                <w:b/>
                <w:color w:val="FF0000"/>
              </w:rPr>
              <w:t>公告</w:t>
            </w:r>
            <w:r w:rsidRPr="00C06A0E">
              <w:rPr>
                <w:rFonts w:ascii="標楷體" w:eastAsia="標楷體" w:hAnsi="標楷體" w:hint="eastAsia"/>
                <w:b/>
                <w:color w:val="FF0000"/>
              </w:rPr>
              <w:t>於本縣縣網、</w:t>
            </w:r>
            <w:r w:rsidR="00C06A0E" w:rsidRPr="00C06A0E">
              <w:rPr>
                <w:rFonts w:ascii="標楷體" w:eastAsia="標楷體" w:hAnsi="標楷體" w:hint="eastAsia"/>
                <w:b/>
                <w:color w:val="FF0000"/>
              </w:rPr>
              <w:t>本校</w:t>
            </w:r>
            <w:r w:rsidRPr="00C06A0E">
              <w:rPr>
                <w:rFonts w:ascii="標楷體" w:eastAsia="標楷體" w:hAnsi="標楷體" w:hint="eastAsia"/>
                <w:b/>
                <w:color w:val="FF0000"/>
              </w:rPr>
              <w:t>校網</w:t>
            </w:r>
            <w:r w:rsidR="00C06A0E" w:rsidRPr="00C06A0E">
              <w:rPr>
                <w:rFonts w:ascii="標楷體" w:eastAsia="標楷體" w:hAnsi="標楷體" w:hint="eastAsia"/>
                <w:b/>
                <w:color w:val="FF0000"/>
              </w:rPr>
              <w:t>及電話</w:t>
            </w:r>
            <w:r w:rsidR="00973841" w:rsidRPr="00C06A0E">
              <w:rPr>
                <w:rFonts w:ascii="標楷體" w:eastAsia="標楷體" w:hAnsi="標楷體" w:hint="eastAsia"/>
                <w:b/>
                <w:color w:val="FF0000"/>
              </w:rPr>
              <w:t>通知</w:t>
            </w:r>
            <w:r w:rsidR="003659A3" w:rsidRPr="00C06A0E">
              <w:rPr>
                <w:rFonts w:ascii="標楷體" w:eastAsia="標楷體" w:hAnsi="標楷體" w:hint="eastAsia"/>
                <w:b/>
                <w:color w:val="FF0000"/>
              </w:rPr>
              <w:t>。</w:t>
            </w:r>
          </w:p>
        </w:tc>
      </w:tr>
      <w:tr w:rsidR="00DB2B6E" w:rsidRPr="00CE6007" w14:paraId="57CF7C6B" w14:textId="77777777" w:rsidTr="00973841">
        <w:trPr>
          <w:trHeight w:val="1402"/>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495A41E0"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77F8E">
              <w:rPr>
                <w:rFonts w:ascii="標楷體" w:eastAsia="標楷體" w:hAnsi="標楷體" w:hint="eastAsia"/>
              </w:rPr>
              <w:t>28</w:t>
            </w:r>
            <w:r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2B225316"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rPr>
              <w:t>29</w:t>
            </w:r>
            <w:r w:rsidRPr="00CE6007">
              <w:rPr>
                <w:rFonts w:ascii="標楷體" w:eastAsia="標楷體" w:hAnsi="標楷體" w:hint="eastAsia"/>
              </w:rPr>
              <w:t>日</w:t>
            </w:r>
          </w:p>
          <w:p w14:paraId="6A74170F" w14:textId="152DD5D7" w:rsidR="00DB2B6E" w:rsidRPr="00CE6007" w:rsidRDefault="00973841" w:rsidP="000C3B43">
            <w:pPr>
              <w:adjustRightInd w:val="0"/>
              <w:snapToGrid w:val="0"/>
              <w:jc w:val="center"/>
              <w:rPr>
                <w:rFonts w:ascii="標楷體" w:eastAsia="標楷體" w:hAnsi="標楷體"/>
              </w:rPr>
            </w:pPr>
            <w:r>
              <w:rPr>
                <w:rFonts w:ascii="標楷體" w:eastAsia="標楷體" w:hAnsi="標楷體" w:hint="eastAsia"/>
                <w:b/>
                <w:color w:val="FF0000"/>
              </w:rPr>
              <w:t>08</w:t>
            </w:r>
            <w:r w:rsidR="002A6F63" w:rsidRPr="002A6F63">
              <w:rPr>
                <w:rFonts w:ascii="標楷體" w:eastAsia="標楷體" w:hAnsi="標楷體" w:hint="eastAsia"/>
                <w:b/>
                <w:color w:val="FF0000"/>
              </w:rPr>
              <w:t>:</w:t>
            </w:r>
            <w:r>
              <w:rPr>
                <w:rFonts w:ascii="標楷體" w:eastAsia="標楷體" w:hAnsi="標楷體" w:hint="eastAsia"/>
                <w:b/>
                <w:color w:val="FF0000"/>
              </w:rPr>
              <w:t>3</w:t>
            </w:r>
            <w:r w:rsidR="00830491">
              <w:rPr>
                <w:rFonts w:ascii="標楷體" w:eastAsia="標楷體" w:hAnsi="標楷體" w:hint="eastAsia"/>
                <w:b/>
                <w:color w:val="FF0000"/>
              </w:rPr>
              <w:t>0</w:t>
            </w:r>
            <w:r w:rsidR="00877F8E">
              <w:rPr>
                <w:rFonts w:ascii="標楷體" w:eastAsia="標楷體" w:hAnsi="標楷體" w:hint="eastAsia"/>
                <w:b/>
                <w:color w:val="FF0000"/>
                <w:kern w:val="0"/>
              </w:rPr>
              <w:t>~10</w:t>
            </w:r>
            <w:r w:rsidR="002A6F63" w:rsidRPr="002A6F63">
              <w:rPr>
                <w:rFonts w:ascii="標楷體" w:eastAsia="標楷體" w:hAnsi="標楷體" w:hint="eastAsia"/>
                <w:b/>
                <w:color w:val="FF0000"/>
                <w:kern w:val="0"/>
              </w:rPr>
              <w:t>:</w:t>
            </w:r>
            <w:r w:rsidR="00877F8E">
              <w:rPr>
                <w:rFonts w:ascii="標楷體" w:eastAsia="標楷體" w:hAnsi="標楷體" w:hint="eastAsia"/>
                <w:b/>
                <w:color w:val="FF0000"/>
                <w:kern w:val="0"/>
              </w:rPr>
              <w:t>0</w:t>
            </w:r>
            <w:r w:rsidR="002A6F63" w:rsidRPr="002A6F63">
              <w:rPr>
                <w:rFonts w:ascii="標楷體" w:eastAsia="標楷體" w:hAnsi="標楷體" w:hint="eastAsia"/>
                <w:b/>
                <w:color w:val="FF0000"/>
                <w:kern w:val="0"/>
              </w:rPr>
              <w:t>0</w:t>
            </w:r>
          </w:p>
        </w:tc>
        <w:tc>
          <w:tcPr>
            <w:tcW w:w="1701" w:type="dxa"/>
            <w:shd w:val="clear" w:color="auto" w:fill="auto"/>
            <w:vAlign w:val="center"/>
          </w:tcPr>
          <w:p w14:paraId="02A59962" w14:textId="37E0D339"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3659A3">
              <w:rPr>
                <w:rFonts w:ascii="標楷體" w:eastAsia="標楷體" w:hAnsi="標楷體" w:hint="eastAsia"/>
              </w:rPr>
              <w:t>29</w:t>
            </w:r>
            <w:r w:rsidRPr="00CE6007">
              <w:rPr>
                <w:rFonts w:ascii="標楷體" w:eastAsia="標楷體" w:hAnsi="標楷體" w:hint="eastAsia"/>
              </w:rPr>
              <w:t>日</w:t>
            </w:r>
          </w:p>
          <w:p w14:paraId="25F9EC8A" w14:textId="722F7692" w:rsidR="00DB2B6E" w:rsidRPr="00CE6007" w:rsidRDefault="00A47290" w:rsidP="000C3B43">
            <w:pPr>
              <w:adjustRightInd w:val="0"/>
              <w:snapToGrid w:val="0"/>
              <w:jc w:val="center"/>
              <w:rPr>
                <w:rFonts w:ascii="標楷體" w:eastAsia="標楷體" w:hAnsi="標楷體"/>
              </w:rPr>
            </w:pPr>
            <w:r>
              <w:rPr>
                <w:rFonts w:ascii="標楷體" w:eastAsia="標楷體" w:hAnsi="標楷體" w:hint="eastAsia"/>
                <w:b/>
                <w:color w:val="FF0000"/>
              </w:rPr>
              <w:t>10</w:t>
            </w:r>
            <w:r w:rsidR="008C5051">
              <w:rPr>
                <w:rFonts w:ascii="標楷體" w:eastAsia="標楷體" w:hAnsi="標楷體" w:hint="eastAsia"/>
                <w:b/>
                <w:color w:val="FF0000"/>
              </w:rPr>
              <w:t>:</w:t>
            </w:r>
            <w:r w:rsidR="00877F8E">
              <w:rPr>
                <w:rFonts w:ascii="標楷體" w:eastAsia="標楷體" w:hAnsi="標楷體" w:hint="eastAsia"/>
                <w:b/>
                <w:color w:val="FF0000"/>
              </w:rPr>
              <w:t>1</w:t>
            </w:r>
            <w:r>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C6673EE" w14:textId="77777777" w:rsidR="00DB2B6E"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p w14:paraId="417A4A1A" w14:textId="6DB3A0DD" w:rsidR="003659A3" w:rsidRPr="00C06A0E" w:rsidRDefault="003659A3" w:rsidP="003659A3">
            <w:pPr>
              <w:adjustRightInd w:val="0"/>
              <w:snapToGrid w:val="0"/>
              <w:spacing w:line="240" w:lineRule="exact"/>
              <w:jc w:val="both"/>
              <w:rPr>
                <w:rFonts w:ascii="標楷體" w:eastAsia="標楷體" w:hAnsi="標楷體"/>
                <w:b/>
                <w:color w:val="FF0000"/>
              </w:rPr>
            </w:pPr>
            <w:r w:rsidRPr="00C06A0E">
              <w:rPr>
                <w:rFonts w:ascii="標楷體" w:eastAsia="標楷體" w:hAnsi="標楷體"/>
                <w:b/>
                <w:color w:val="FF0000"/>
              </w:rPr>
              <w:t>備註:如前一順位招考無人報名，甄試時間提前至</w:t>
            </w:r>
            <w:r w:rsidR="00877F8E" w:rsidRPr="00C06A0E">
              <w:rPr>
                <w:rFonts w:ascii="標楷體" w:eastAsia="標楷體" w:hAnsi="標楷體"/>
                <w:b/>
                <w:color w:val="FF0000"/>
              </w:rPr>
              <w:t>10:1</w:t>
            </w:r>
            <w:r w:rsidRPr="00C06A0E">
              <w:rPr>
                <w:rFonts w:ascii="標楷體" w:eastAsia="標楷體" w:hAnsi="標楷體"/>
                <w:b/>
                <w:color w:val="FF0000"/>
              </w:rPr>
              <w:t>0分。</w:t>
            </w:r>
          </w:p>
          <w:p w14:paraId="7FF43CDA" w14:textId="1534ECD8" w:rsidR="003659A3" w:rsidRPr="00CE6007" w:rsidRDefault="00C06A0E" w:rsidP="003659A3">
            <w:pPr>
              <w:adjustRightInd w:val="0"/>
              <w:snapToGrid w:val="0"/>
              <w:spacing w:line="240" w:lineRule="exact"/>
              <w:jc w:val="both"/>
              <w:rPr>
                <w:rFonts w:ascii="標楷體" w:eastAsia="標楷體" w:hAnsi="標楷體"/>
              </w:rPr>
            </w:pPr>
            <w:r w:rsidRPr="00DA1941">
              <w:rPr>
                <w:rFonts w:ascii="標楷體" w:eastAsia="標楷體" w:hAnsi="標楷體" w:hint="eastAsia"/>
                <w:b/>
                <w:color w:val="FF0000"/>
              </w:rPr>
              <w:t>若時間異動，待報名截止後將公告於本縣縣網、本校校網及電話通知。</w:t>
            </w:r>
          </w:p>
        </w:tc>
      </w:tr>
    </w:tbl>
    <w:p w14:paraId="031FD96A" w14:textId="77777777" w:rsidR="00EF6C9F" w:rsidRPr="00FC1948" w:rsidRDefault="00EF6C9F" w:rsidP="0076016B">
      <w:pPr>
        <w:spacing w:beforeLines="50" w:before="18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0DFC47E7" w:rsidR="003D2B01" w:rsidRDefault="009F2CB0" w:rsidP="00DF1692">
      <w:pPr>
        <w:rPr>
          <w:rFonts w:ascii="標楷體" w:eastAsia="標楷體" w:hAnsi="標楷體"/>
          <w:b/>
          <w:sz w:val="28"/>
          <w:szCs w:val="2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8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lastRenderedPageBreak/>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46515490" w:rsidR="007B3B5E" w:rsidRPr="007B3B5E"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（一）請以國民小學現行</w:t>
      </w:r>
      <w:r w:rsidR="005812BD">
        <w:rPr>
          <w:rFonts w:ascii="標楷體" w:eastAsia="標楷體" w:hAnsi="標楷體" w:hint="eastAsia"/>
          <w:color w:val="FF0000"/>
          <w:sz w:val="28"/>
          <w:szCs w:val="28"/>
        </w:rPr>
        <w:t>南一版</w:t>
      </w:r>
      <w:r w:rsidR="008364EF">
        <w:rPr>
          <w:rFonts w:ascii="標楷體" w:eastAsia="標楷體" w:hAnsi="標楷體" w:hint="eastAsia"/>
          <w:color w:val="FF0000"/>
          <w:sz w:val="28"/>
          <w:szCs w:val="28"/>
        </w:rPr>
        <w:t>國語</w:t>
      </w:r>
      <w:r w:rsidR="007B3B5E" w:rsidRPr="008C5051">
        <w:rPr>
          <w:rFonts w:ascii="標楷體" w:eastAsia="標楷體" w:hAnsi="標楷體" w:hint="eastAsia"/>
          <w:color w:val="FF0000"/>
          <w:sz w:val="28"/>
          <w:szCs w:val="28"/>
        </w:rPr>
        <w:t>（五上）</w:t>
      </w:r>
      <w:r w:rsidR="008364EF">
        <w:rPr>
          <w:rFonts w:ascii="標楷體" w:eastAsia="標楷體" w:hAnsi="標楷體" w:hint="eastAsia"/>
          <w:color w:val="FF0000"/>
          <w:sz w:val="28"/>
          <w:szCs w:val="28"/>
        </w:rPr>
        <w:t>或南一版數學(</w:t>
      </w:r>
      <w:r w:rsidR="005812BD">
        <w:rPr>
          <w:rFonts w:ascii="標楷體" w:eastAsia="標楷體" w:hAnsi="標楷體" w:hint="eastAsia"/>
          <w:color w:val="FF0000"/>
          <w:sz w:val="28"/>
          <w:szCs w:val="28"/>
        </w:rPr>
        <w:t>五上)，由兩個領域擇一為試教領域</w:t>
      </w:r>
      <w:r w:rsidR="007B3B5E" w:rsidRPr="007B3B5E">
        <w:rPr>
          <w:rFonts w:ascii="標楷體" w:eastAsia="標楷體" w:hAnsi="標楷體" w:hint="eastAsia"/>
          <w:color w:val="000000"/>
          <w:sz w:val="28"/>
          <w:szCs w:val="28"/>
        </w:rPr>
        <w:t>，自選其中一單元進行教學。</w:t>
      </w:r>
    </w:p>
    <w:p w14:paraId="3A853BC4" w14:textId="38D14E0A"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00673194">
        <w:rPr>
          <w:rFonts w:ascii="標楷體" w:eastAsia="標楷體" w:hAnsi="標楷體" w:hint="eastAsia"/>
          <w:color w:val="000000"/>
          <w:sz w:val="28"/>
          <w:szCs w:val="28"/>
        </w:rPr>
        <w:t>請先備妥教學設計簡案四</w:t>
      </w:r>
      <w:r w:rsidRPr="007B3B5E">
        <w:rPr>
          <w:rFonts w:ascii="標楷體" w:eastAsia="標楷體" w:hAnsi="標楷體" w:hint="eastAsia"/>
          <w:color w:val="000000"/>
          <w:sz w:val="28"/>
          <w:szCs w:val="28"/>
        </w:rPr>
        <w:t>份供參，試教時間10分鐘，考生一進入試教場即開始計時，9分30秒第一次按鈴，10分鐘按鈴即結束離場。</w:t>
      </w:r>
    </w:p>
    <w:p w14:paraId="2452965D" w14:textId="273982F4"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8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8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8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8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8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8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6C44E43D" w:rsidR="00781744" w:rsidRPr="00217D0B"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8C5051">
        <w:rPr>
          <w:rFonts w:ascii="標楷體" w:eastAsia="標楷體" w:hAnsi="標楷體" w:hint="eastAsia"/>
          <w:b/>
          <w:color w:val="FF0000"/>
          <w:sz w:val="28"/>
          <w:szCs w:val="28"/>
        </w:rPr>
        <w:t>113</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63604FF0" w14:textId="5449C564" w:rsidR="0092311D" w:rsidRDefault="009B00D8"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w:t>
      </w:r>
      <w:r w:rsidR="00B955EA" w:rsidRPr="00010577">
        <w:rPr>
          <w:rFonts w:ascii="標楷體" w:eastAsia="標楷體" w:hAnsi="標楷體" w:hint="eastAsia"/>
          <w:b/>
          <w:color w:val="FF0000"/>
          <w:sz w:val="28"/>
          <w:szCs w:val="28"/>
        </w:rPr>
        <w:lastRenderedPageBreak/>
        <w:t>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165FF086" w14:textId="29F4FAE9" w:rsidR="007D0A83" w:rsidRPr="00DA281D" w:rsidRDefault="007D0A83" w:rsidP="00DA281D">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導師、兼辦行政職務</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DA281D">
        <w:rPr>
          <w:rFonts w:ascii="標楷體" w:eastAsia="標楷體" w:hAnsi="標楷體" w:hint="eastAsia"/>
          <w:color w:val="FF0000"/>
          <w:sz w:val="28"/>
          <w:szCs w:val="28"/>
        </w:rPr>
        <w:t>學校各項行政與教學活動及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2BBBE522" w14:textId="0800CB90" w:rsidR="00D6782E"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24803">
        <w:rPr>
          <w:rFonts w:ascii="標楷體" w:eastAsia="標楷體" w:hAnsi="標楷體" w:hint="eastAsia"/>
          <w:color w:val="000000"/>
          <w:sz w:val="28"/>
          <w:szCs w:val="28"/>
        </w:rPr>
        <w:t>嘉義縣政府</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smartTag w:uri="urn:schemas-microsoft-com:office:smarttags" w:element="chsdate">
        <w:smartTagPr>
          <w:attr w:name="Year" w:val="1996"/>
          <w:attr w:name="Month" w:val="8"/>
          <w:attr w:name="Day" w:val="1"/>
          <w:attr w:name="IsLunarDate" w:val="False"/>
          <w:attr w:name="IsROCDate" w:val="False"/>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14:paraId="62520345" w14:textId="3D9D3576" w:rsidR="000A0238" w:rsidRPr="00217D0B" w:rsidRDefault="00D1630B" w:rsidP="0076016B">
      <w:pPr>
        <w:pStyle w:val="3"/>
        <w:spacing w:beforeLines="50" w:before="18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03BAB">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14:paraId="7F545790" w14:textId="0262B887" w:rsidR="00B67C83" w:rsidRPr="00217D0B" w:rsidRDefault="00D1630B" w:rsidP="0076016B">
      <w:pPr>
        <w:pStyle w:val="Default"/>
        <w:spacing w:beforeLines="50" w:before="18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八</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4B6AEF19" w:rsidR="000A0238" w:rsidRDefault="00D1630B"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21E4BAF9" w14:textId="07194C30" w:rsidR="00877F8E" w:rsidRDefault="00877F8E"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sz w:val="28"/>
          <w:szCs w:val="28"/>
        </w:rPr>
        <w:t>十、務必參加一場「嘉義縣113年度正向管教、校園性平事件、防治校園霸凌增能暨修復式正義知能研習」。</w:t>
      </w:r>
    </w:p>
    <w:p w14:paraId="72CCE9FE" w14:textId="47966485" w:rsidR="00E65AC9" w:rsidRPr="00E65AC9" w:rsidRDefault="00E65AC9" w:rsidP="00E65AC9">
      <w:pPr>
        <w:adjustRightInd w:val="0"/>
        <w:snapToGrid w:val="0"/>
        <w:spacing w:beforeLines="50" w:before="180" w:line="360" w:lineRule="auto"/>
        <w:ind w:leftChars="239" w:left="1134" w:hangingChars="200" w:hanging="560"/>
        <w:jc w:val="both"/>
        <w:rPr>
          <w:rFonts w:ascii="標楷體" w:eastAsia="標楷體" w:hAnsi="標楷體"/>
          <w:bCs/>
          <w:color w:val="FF0000"/>
        </w:rPr>
      </w:pPr>
      <w:r w:rsidRPr="00E65AC9">
        <w:rPr>
          <w:rFonts w:ascii="標楷體" w:eastAsia="標楷體" w:hAnsi="標楷體" w:hint="eastAsia"/>
          <w:color w:val="FF0000"/>
          <w:sz w:val="28"/>
          <w:szCs w:val="28"/>
        </w:rPr>
        <w:t>十</w:t>
      </w:r>
      <w:r w:rsidR="001A3085">
        <w:rPr>
          <w:rFonts w:ascii="標楷體" w:eastAsia="標楷體" w:hAnsi="標楷體" w:hint="eastAsia"/>
          <w:color w:val="FF0000"/>
          <w:sz w:val="28"/>
          <w:szCs w:val="28"/>
        </w:rPr>
        <w:t>一</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Pr="00E65AC9">
        <w:rPr>
          <w:rFonts w:ascii="標楷體" w:eastAsia="標楷體" w:hAnsi="標楷體" w:hint="eastAsia"/>
          <w:bCs/>
          <w:color w:val="FF0000"/>
          <w:sz w:val="28"/>
        </w:rPr>
        <w:t>前科屬實，應無異議放棄錄</w:t>
      </w:r>
      <w:r w:rsidR="001A3085">
        <w:rPr>
          <w:rFonts w:ascii="標楷體" w:eastAsia="標楷體" w:hAnsi="標楷體" w:hint="eastAsia"/>
          <w:bCs/>
          <w:color w:val="FF0000"/>
          <w:sz w:val="28"/>
        </w:rPr>
        <w:t xml:space="preserve"> </w:t>
      </w:r>
      <w:bookmarkStart w:id="0" w:name="_GoBack"/>
      <w:bookmarkEnd w:id="0"/>
      <w:r w:rsidRPr="00E65AC9">
        <w:rPr>
          <w:rFonts w:ascii="標楷體" w:eastAsia="標楷體" w:hAnsi="標楷體" w:hint="eastAsia"/>
          <w:bCs/>
          <w:color w:val="FF0000"/>
          <w:sz w:val="28"/>
        </w:rPr>
        <w:t>取資格，或由學校予以解聘，不得要求補(賠)償。</w:t>
      </w:r>
    </w:p>
    <w:p w14:paraId="013C712B" w14:textId="18E2ED94" w:rsidR="00010577" w:rsidRDefault="00E65AC9" w:rsidP="00E65AC9">
      <w:pPr>
        <w:snapToGrid w:val="0"/>
        <w:spacing w:afterLines="10" w:after="36"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001A3085">
        <w:rPr>
          <w:rFonts w:ascii="標楷體" w:eastAsia="標楷體" w:hAnsi="標楷體" w:hint="eastAsia"/>
          <w:color w:val="FF0000"/>
          <w:sz w:val="28"/>
          <w:szCs w:val="28"/>
        </w:rPr>
        <w:t>十二</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36"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234FCDC9" w:rsidR="00D60CCB" w:rsidRPr="00E65AC9" w:rsidRDefault="001A3085" w:rsidP="0076016B">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FF0000"/>
          <w:sz w:val="28"/>
          <w:szCs w:val="28"/>
        </w:rPr>
        <w:t>十三</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790ECE33"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8C5051">
        <w:rPr>
          <w:rFonts w:ascii="標楷體" w:eastAsia="標楷體" w:hint="eastAsia"/>
          <w:sz w:val="28"/>
        </w:rPr>
        <w:t>13</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代理教師甄選報名表</w:t>
      </w:r>
    </w:p>
    <w:p w14:paraId="25416062" w14:textId="225F497A" w:rsidR="0092311D" w:rsidRDefault="0092311D" w:rsidP="007E7AFB">
      <w:pPr>
        <w:wordWrap w:val="0"/>
        <w:spacing w:beforeLines="50" w:before="18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8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1409613B"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8C5051">
        <w:rPr>
          <w:rFonts w:ascii="標楷體" w:eastAsia="標楷體" w:hAnsi="標楷體" w:cs="華康標宋體"/>
          <w:b/>
          <w:sz w:val="32"/>
          <w:szCs w:val="32"/>
        </w:rPr>
        <w:t>113</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80" w:afterLines="50" w:after="18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203FF5E6"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8C5051">
        <w:rPr>
          <w:rFonts w:ascii="標楷體" w:eastAsia="標楷體" w:hAnsi="標楷體" w:cs="華康標宋體"/>
          <w:sz w:val="32"/>
          <w:szCs w:val="32"/>
        </w:rPr>
        <w:t>13</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Pr="00737090" w:rsidRDefault="00737090" w:rsidP="00737090">
      <w:pPr>
        <w:pStyle w:val="Web"/>
      </w:pPr>
      <w:r w:rsidRPr="00217D0B">
        <w:rPr>
          <w:rFonts w:hint="eastAsia"/>
        </w:rPr>
        <w:t xml:space="preserve"> </w:t>
      </w:r>
    </w:p>
    <w:sectPr w:rsidR="00961381" w:rsidRPr="00737090" w:rsidSect="006E05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79757" w14:textId="77777777" w:rsidR="00F34C31" w:rsidRDefault="00F34C31" w:rsidP="00BC5DF4">
      <w:r>
        <w:separator/>
      </w:r>
    </w:p>
  </w:endnote>
  <w:endnote w:type="continuationSeparator" w:id="0">
    <w:p w14:paraId="5F8FC3C6" w14:textId="77777777" w:rsidR="00F34C31" w:rsidRDefault="00F34C31"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50383" w14:textId="77777777" w:rsidR="00F34C31" w:rsidRDefault="00F34C31" w:rsidP="00BC5DF4">
      <w:r>
        <w:separator/>
      </w:r>
    </w:p>
  </w:footnote>
  <w:footnote w:type="continuationSeparator" w:id="0">
    <w:p w14:paraId="47E320A1" w14:textId="77777777" w:rsidR="00F34C31" w:rsidRDefault="00F34C31"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1">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1"/>
  </w:num>
  <w:num w:numId="4">
    <w:abstractNumId w:val="21"/>
  </w:num>
  <w:num w:numId="5">
    <w:abstractNumId w:val="30"/>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661F7"/>
    <w:rsid w:val="00174812"/>
    <w:rsid w:val="00186D95"/>
    <w:rsid w:val="001901BD"/>
    <w:rsid w:val="00193E78"/>
    <w:rsid w:val="001A0BAC"/>
    <w:rsid w:val="001A3085"/>
    <w:rsid w:val="001A77CB"/>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4A71"/>
    <w:rsid w:val="002611C5"/>
    <w:rsid w:val="00263F24"/>
    <w:rsid w:val="0027077D"/>
    <w:rsid w:val="002727C7"/>
    <w:rsid w:val="00285C54"/>
    <w:rsid w:val="002866FC"/>
    <w:rsid w:val="002A12A1"/>
    <w:rsid w:val="002A38C3"/>
    <w:rsid w:val="002A46F5"/>
    <w:rsid w:val="002A6F63"/>
    <w:rsid w:val="002B1CBB"/>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659A3"/>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12BD"/>
    <w:rsid w:val="0058281D"/>
    <w:rsid w:val="0058364F"/>
    <w:rsid w:val="00583E9A"/>
    <w:rsid w:val="00586FE9"/>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57F6E"/>
    <w:rsid w:val="00671106"/>
    <w:rsid w:val="006727A9"/>
    <w:rsid w:val="00673194"/>
    <w:rsid w:val="006749DC"/>
    <w:rsid w:val="0067637B"/>
    <w:rsid w:val="006863D1"/>
    <w:rsid w:val="006A08FD"/>
    <w:rsid w:val="006A2E66"/>
    <w:rsid w:val="006A3DCB"/>
    <w:rsid w:val="006A79FA"/>
    <w:rsid w:val="006B40ED"/>
    <w:rsid w:val="006C36F7"/>
    <w:rsid w:val="006E0502"/>
    <w:rsid w:val="006E5252"/>
    <w:rsid w:val="006F41C4"/>
    <w:rsid w:val="0071080B"/>
    <w:rsid w:val="00737090"/>
    <w:rsid w:val="007379C9"/>
    <w:rsid w:val="00743118"/>
    <w:rsid w:val="00745069"/>
    <w:rsid w:val="0076016B"/>
    <w:rsid w:val="00760A67"/>
    <w:rsid w:val="00781744"/>
    <w:rsid w:val="00794328"/>
    <w:rsid w:val="007A3810"/>
    <w:rsid w:val="007A4C5B"/>
    <w:rsid w:val="007B3B5E"/>
    <w:rsid w:val="007B4471"/>
    <w:rsid w:val="007B7F96"/>
    <w:rsid w:val="007C2391"/>
    <w:rsid w:val="007D0A83"/>
    <w:rsid w:val="007E1E7C"/>
    <w:rsid w:val="007E3724"/>
    <w:rsid w:val="007E7AFB"/>
    <w:rsid w:val="00800977"/>
    <w:rsid w:val="00805669"/>
    <w:rsid w:val="008176C1"/>
    <w:rsid w:val="00830491"/>
    <w:rsid w:val="008364EF"/>
    <w:rsid w:val="00841153"/>
    <w:rsid w:val="00851F3B"/>
    <w:rsid w:val="0086341C"/>
    <w:rsid w:val="00877F8E"/>
    <w:rsid w:val="00892F10"/>
    <w:rsid w:val="00894E4B"/>
    <w:rsid w:val="00895921"/>
    <w:rsid w:val="0089735C"/>
    <w:rsid w:val="008A187F"/>
    <w:rsid w:val="008A38D8"/>
    <w:rsid w:val="008A7825"/>
    <w:rsid w:val="008B7B82"/>
    <w:rsid w:val="008C0D9B"/>
    <w:rsid w:val="008C5051"/>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841"/>
    <w:rsid w:val="00973F53"/>
    <w:rsid w:val="00975862"/>
    <w:rsid w:val="00980EEF"/>
    <w:rsid w:val="00987814"/>
    <w:rsid w:val="00993BA9"/>
    <w:rsid w:val="009B00D8"/>
    <w:rsid w:val="009B0189"/>
    <w:rsid w:val="009B1749"/>
    <w:rsid w:val="009B4607"/>
    <w:rsid w:val="009C0187"/>
    <w:rsid w:val="009C16A3"/>
    <w:rsid w:val="009C2425"/>
    <w:rsid w:val="009C3C28"/>
    <w:rsid w:val="009C66FF"/>
    <w:rsid w:val="009D4E33"/>
    <w:rsid w:val="009E22C9"/>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47290"/>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B00712"/>
    <w:rsid w:val="00B10905"/>
    <w:rsid w:val="00B1367E"/>
    <w:rsid w:val="00B15232"/>
    <w:rsid w:val="00B16B8D"/>
    <w:rsid w:val="00B27AD3"/>
    <w:rsid w:val="00B370EE"/>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E6D1A"/>
    <w:rsid w:val="00BE6F56"/>
    <w:rsid w:val="00BF55A0"/>
    <w:rsid w:val="00BF73EF"/>
    <w:rsid w:val="00C0170A"/>
    <w:rsid w:val="00C06A0E"/>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59BE"/>
    <w:rsid w:val="00D6782E"/>
    <w:rsid w:val="00D71753"/>
    <w:rsid w:val="00D72920"/>
    <w:rsid w:val="00D74A38"/>
    <w:rsid w:val="00D919E8"/>
    <w:rsid w:val="00D94F0F"/>
    <w:rsid w:val="00D954AC"/>
    <w:rsid w:val="00DA0567"/>
    <w:rsid w:val="00DA1941"/>
    <w:rsid w:val="00DA281D"/>
    <w:rsid w:val="00DA550B"/>
    <w:rsid w:val="00DA6026"/>
    <w:rsid w:val="00DB2B6E"/>
    <w:rsid w:val="00DC01F8"/>
    <w:rsid w:val="00DC5E28"/>
    <w:rsid w:val="00DF1692"/>
    <w:rsid w:val="00DF4DD8"/>
    <w:rsid w:val="00E044F8"/>
    <w:rsid w:val="00E14511"/>
    <w:rsid w:val="00E173D3"/>
    <w:rsid w:val="00E20481"/>
    <w:rsid w:val="00E22212"/>
    <w:rsid w:val="00E26A8C"/>
    <w:rsid w:val="00E371A1"/>
    <w:rsid w:val="00E41A46"/>
    <w:rsid w:val="00E52D47"/>
    <w:rsid w:val="00E5711B"/>
    <w:rsid w:val="00E652E9"/>
    <w:rsid w:val="00E65AC9"/>
    <w:rsid w:val="00E709F8"/>
    <w:rsid w:val="00E762F8"/>
    <w:rsid w:val="00E82C45"/>
    <w:rsid w:val="00E85EC0"/>
    <w:rsid w:val="00E86623"/>
    <w:rsid w:val="00EB0796"/>
    <w:rsid w:val="00EB3BCA"/>
    <w:rsid w:val="00EC4080"/>
    <w:rsid w:val="00ED0435"/>
    <w:rsid w:val="00EE27CF"/>
    <w:rsid w:val="00EF5C49"/>
    <w:rsid w:val="00EF6C9F"/>
    <w:rsid w:val="00F03BAB"/>
    <w:rsid w:val="00F327F8"/>
    <w:rsid w:val="00F34C31"/>
    <w:rsid w:val="00F35C19"/>
    <w:rsid w:val="00F37802"/>
    <w:rsid w:val="00F45F14"/>
    <w:rsid w:val="00F50376"/>
    <w:rsid w:val="00F53CC6"/>
    <w:rsid w:val="00F549BE"/>
    <w:rsid w:val="00F54B6C"/>
    <w:rsid w:val="00F572E2"/>
    <w:rsid w:val="00F646D6"/>
    <w:rsid w:val="00F66425"/>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5884-F6F5-4E9D-AC71-467FD79F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549</Words>
  <Characters>3134</Characters>
  <Application>Microsoft Office Word</Application>
  <DocSecurity>0</DocSecurity>
  <Lines>26</Lines>
  <Paragraphs>7</Paragraphs>
  <ScaleCrop>false</ScaleCrop>
  <Company>仁和國民小學</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12</cp:revision>
  <cp:lastPrinted>2023-07-03T06:10:00Z</cp:lastPrinted>
  <dcterms:created xsi:type="dcterms:W3CDTF">2024-06-28T00:53:00Z</dcterms:created>
  <dcterms:modified xsi:type="dcterms:W3CDTF">2024-07-23T02:57:00Z</dcterms:modified>
</cp:coreProperties>
</file>