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112年度嘉義縣補助所屬學校附設游泳池救生員配置計畫</w:t>
      </w:r>
    </w:p>
    <w:p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4D6C51" w:rsidRDefault="00600635">
      <w:pPr>
        <w:snapToGrid w:val="0"/>
        <w:spacing w:afterLines="50" w:after="180" w:line="320" w:lineRule="exact"/>
        <w:rPr>
          <w:rFonts w:ascii="標楷體" w:eastAsia="標楷體" w:hAnsi="標楷體"/>
          <w:color w:val="0000FF"/>
        </w:rPr>
      </w:pPr>
      <w:r>
        <w:rPr>
          <w:rFonts w:ascii="標楷體" w:eastAsia="標楷體" w:hAnsi="標楷體" w:hint="eastAsia"/>
        </w:rPr>
        <w:t xml:space="preserve">   </w:t>
      </w:r>
      <w:r>
        <w:rPr>
          <w:rFonts w:ascii="標楷體" w:eastAsia="標楷體" w:hAnsi="標楷體" w:hint="eastAsia"/>
          <w:color w:val="0000FF"/>
        </w:rPr>
        <w:t xml:space="preserve"> (三)嘉義縣政府112年</w:t>
      </w:r>
      <w:r>
        <w:rPr>
          <w:rFonts w:ascii="標楷體" w:eastAsia="標楷體" w:hAnsi="標楷體"/>
          <w:color w:val="0000FF"/>
        </w:rPr>
        <w:t>02</w:t>
      </w:r>
      <w:r>
        <w:rPr>
          <w:rFonts w:ascii="標楷體" w:eastAsia="標楷體" w:hAnsi="標楷體" w:hint="eastAsia"/>
          <w:color w:val="0000FF"/>
        </w:rPr>
        <w:t>月18日府教體字第1120030406號函辦理。</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Pr>
          <w:rFonts w:ascii="標楷體" w:eastAsia="標楷體" w:hAnsi="標楷體" w:hint="eastAsia"/>
          <w:color w:val="FF0000"/>
        </w:rPr>
        <w:t>2</w:t>
      </w:r>
      <w:r>
        <w:rPr>
          <w:rFonts w:ascii="標楷體" w:eastAsia="標楷體" w:hAnsi="標楷體" w:hint="eastAsia"/>
        </w:rPr>
        <w:t>名，備取各若干名。</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Pr>
          <w:rFonts w:ascii="標楷體" w:eastAsia="標楷體" w:hAnsi="標楷體" w:hint="eastAsia"/>
          <w:bCs/>
        </w:rPr>
        <w:t>112年0</w:t>
      </w:r>
      <w:r w:rsidR="00322ACE">
        <w:rPr>
          <w:rFonts w:ascii="標楷體" w:eastAsia="標楷體" w:hAnsi="標楷體" w:hint="eastAsia"/>
          <w:bCs/>
        </w:rPr>
        <w:t>9</w:t>
      </w:r>
      <w:r>
        <w:rPr>
          <w:rFonts w:ascii="標楷體" w:eastAsia="標楷體" w:hAnsi="標楷體"/>
          <w:bCs/>
        </w:rPr>
        <w:t>月1日至</w:t>
      </w:r>
      <w:r>
        <w:rPr>
          <w:rFonts w:ascii="標楷體" w:eastAsia="標楷體" w:hAnsi="標楷體" w:hint="eastAsia"/>
          <w:bCs/>
        </w:rPr>
        <w:t>112年</w:t>
      </w:r>
      <w:r>
        <w:rPr>
          <w:rFonts w:ascii="標楷體" w:eastAsia="標楷體" w:hAnsi="標楷體"/>
          <w:bCs/>
        </w:rPr>
        <w:t>11月30日止。</w:t>
      </w:r>
    </w:p>
    <w:p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00元(勞健保自行負擔部分另行計扣)，依實際開池時數為主(每月執勤時數不得低於150小時)，執勤時數未滿150小時者，薪資以每小時</w:t>
      </w:r>
      <w:r>
        <w:rPr>
          <w:rFonts w:ascii="標楷體" w:eastAsia="標楷體" w:hAnsi="標楷體" w:hint="eastAsia"/>
          <w:color w:val="FF0000"/>
        </w:rPr>
        <w:t>170</w:t>
      </w:r>
      <w:r>
        <w:rPr>
          <w:rFonts w:ascii="標楷體" w:eastAsia="標楷體" w:hAnsi="標楷體" w:hint="eastAsia"/>
        </w:rPr>
        <w:t>元計，核實發給。</w:t>
      </w:r>
    </w:p>
    <w:p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Pr>
          <w:rFonts w:ascii="標楷體" w:eastAsia="標楷體" w:hAnsi="標楷體" w:hint="eastAsia"/>
          <w:b/>
          <w:bCs/>
          <w:color w:val="FF0000"/>
        </w:rPr>
        <w:t>112年</w:t>
      </w:r>
      <w:r w:rsidR="00322ACE">
        <w:rPr>
          <w:rFonts w:ascii="標楷體" w:eastAsia="標楷體" w:hAnsi="標楷體" w:hint="eastAsia"/>
          <w:b/>
          <w:bCs/>
          <w:color w:val="FF0000"/>
        </w:rPr>
        <w:t>8</w:t>
      </w:r>
      <w:r>
        <w:rPr>
          <w:rFonts w:ascii="標楷體" w:eastAsia="標楷體" w:hAnsi="標楷體" w:hint="eastAsia"/>
          <w:b/>
          <w:bCs/>
          <w:color w:val="FF0000"/>
        </w:rPr>
        <w:t>月</w:t>
      </w:r>
      <w:r w:rsidR="00404BF3">
        <w:rPr>
          <w:rFonts w:ascii="標楷體" w:eastAsia="標楷體" w:hAnsi="標楷體" w:hint="eastAsia"/>
          <w:b/>
          <w:bCs/>
          <w:color w:val="FF0000"/>
        </w:rPr>
        <w:t>2</w:t>
      </w:r>
      <w:r w:rsidR="00322ACE">
        <w:rPr>
          <w:rFonts w:ascii="標楷體" w:eastAsia="標楷體" w:hAnsi="標楷體" w:hint="eastAsia"/>
          <w:b/>
          <w:bCs/>
          <w:color w:val="FF0000"/>
        </w:rPr>
        <w:t>9</w:t>
      </w:r>
      <w:r w:rsidR="00404BF3">
        <w:rPr>
          <w:rFonts w:ascii="標楷體" w:eastAsia="標楷體" w:hAnsi="標楷體" w:hint="eastAsia"/>
          <w:b/>
          <w:bCs/>
          <w:color w:val="FF0000"/>
        </w:rPr>
        <w:t>日(星期</w:t>
      </w:r>
      <w:r w:rsidR="00322ACE">
        <w:rPr>
          <w:rFonts w:ascii="標楷體" w:eastAsia="標楷體" w:hAnsi="標楷體" w:hint="eastAsia"/>
          <w:b/>
          <w:bCs/>
          <w:color w:val="FF0000"/>
        </w:rPr>
        <w:t>二</w:t>
      </w:r>
      <w:r w:rsidR="00404BF3">
        <w:rPr>
          <w:rFonts w:ascii="標楷體" w:eastAsia="標楷體" w:hAnsi="標楷體" w:hint="eastAsia"/>
          <w:b/>
          <w:bCs/>
          <w:color w:val="FF0000"/>
        </w:rPr>
        <w:t>)</w:t>
      </w:r>
      <w:r>
        <w:rPr>
          <w:rFonts w:ascii="標楷體" w:eastAsia="標楷體" w:hAnsi="標楷體" w:hint="eastAsia"/>
          <w:b/>
          <w:bCs/>
          <w:color w:val="FF0000"/>
        </w:rPr>
        <w:t>上午8時至10時止</w:t>
      </w:r>
      <w:r>
        <w:rPr>
          <w:rFonts w:ascii="標楷體" w:eastAsia="標楷體" w:hAnsi="標楷體" w:hint="eastAsia"/>
          <w:color w:val="FF0000"/>
        </w:rPr>
        <w:t>。</w:t>
      </w:r>
    </w:p>
    <w:p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七、報名手續：</w:t>
      </w:r>
    </w:p>
    <w:p w:rsidR="004D6C51" w:rsidRDefault="00600635">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（一）須本人親自報名或委託他人代理報名（委託報名者須出具委託書），通訊報名不予受</w:t>
      </w:r>
    </w:p>
    <w:p w:rsidR="004D6C51" w:rsidRDefault="00600635">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p>
    <w:p w:rsidR="004D6C51" w:rsidRDefault="00600635">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（二）填寫報名表及甄選證各乙份（請詳填各欄，貼最近二吋正面半身脫帽相片）。</w:t>
      </w:r>
    </w:p>
    <w:p w:rsidR="004D6C51" w:rsidRDefault="00600635">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（三）繳驗學歷及有關證件一份（正本驗畢發還，影印本留校備查）</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1.國民身份證</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2.最高學歷證書(在學學生，請附學生證並已註記註冊或在學證明</w:t>
      </w:r>
      <w:r>
        <w:rPr>
          <w:rFonts w:ascii="標楷體" w:eastAsia="標楷體" w:hAnsi="標楷體"/>
        </w:rPr>
        <w:t>)</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3.服完兵役或無兵役義務證明（限男性，已除役者或在學學生免附）</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4.救生員證書與救生員檢定合格證照（有效期限內）</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rPr>
        <w:t>5</w:t>
      </w:r>
      <w:r>
        <w:rPr>
          <w:rFonts w:ascii="標楷體" w:eastAsia="標楷體" w:hAnsi="標楷體" w:hint="eastAsia"/>
        </w:rPr>
        <w:t>.切結書（切結無教師法第十四條第一項各款及教育人員任用條例第三十一條及</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hint="eastAsia"/>
        </w:rPr>
        <w:t xml:space="preserve">  三十三條規定情事者。）</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rPr>
        <w:t>6</w:t>
      </w:r>
      <w:r>
        <w:rPr>
          <w:rFonts w:ascii="標楷體" w:eastAsia="標楷體" w:hAnsi="標楷體" w:hint="eastAsia"/>
        </w:rPr>
        <w:t>.性侵害犯罪登記檔案申請查閱同意書</w:t>
      </w:r>
    </w:p>
    <w:p w:rsidR="004D6C51" w:rsidRDefault="00600635">
      <w:pPr>
        <w:snapToGrid w:val="0"/>
        <w:spacing w:line="400" w:lineRule="exact"/>
        <w:ind w:firstLineChars="300" w:firstLine="720"/>
        <w:rPr>
          <w:rFonts w:ascii="標楷體" w:eastAsia="標楷體" w:hAnsi="標楷體"/>
        </w:rPr>
      </w:pPr>
      <w:r>
        <w:rPr>
          <w:rFonts w:ascii="標楷體" w:eastAsia="標楷體" w:hAnsi="標楷體"/>
        </w:rPr>
        <w:t>7</w:t>
      </w:r>
      <w:r>
        <w:rPr>
          <w:rFonts w:ascii="標楷體" w:eastAsia="標楷體" w:hAnsi="標楷體" w:hint="eastAsia"/>
        </w:rPr>
        <w:t>.發給甄試證</w:t>
      </w:r>
    </w:p>
    <w:p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Pr>
          <w:rFonts w:hAnsi="標楷體" w:hint="eastAsia"/>
          <w:b/>
          <w:bCs/>
          <w:color w:val="FF0000"/>
          <w:sz w:val="24"/>
          <w:szCs w:val="24"/>
        </w:rPr>
        <w:t>112年</w:t>
      </w:r>
      <w:r w:rsidR="00322ACE">
        <w:rPr>
          <w:rFonts w:hAnsi="標楷體" w:hint="eastAsia"/>
          <w:b/>
          <w:bCs/>
          <w:color w:val="FF0000"/>
          <w:sz w:val="24"/>
          <w:szCs w:val="24"/>
        </w:rPr>
        <w:t>8</w:t>
      </w:r>
      <w:r>
        <w:rPr>
          <w:rFonts w:hAnsi="標楷體" w:hint="eastAsia"/>
          <w:b/>
          <w:bCs/>
          <w:color w:val="FF0000"/>
          <w:sz w:val="24"/>
          <w:szCs w:val="24"/>
        </w:rPr>
        <w:t>月</w:t>
      </w:r>
      <w:r w:rsidR="00322ACE">
        <w:rPr>
          <w:rFonts w:hAnsi="標楷體" w:hint="eastAsia"/>
          <w:b/>
          <w:bCs/>
          <w:color w:val="FF0000"/>
          <w:sz w:val="24"/>
          <w:szCs w:val="24"/>
        </w:rPr>
        <w:t>29</w:t>
      </w:r>
      <w:r>
        <w:rPr>
          <w:rFonts w:hAnsi="標楷體" w:hint="eastAsia"/>
          <w:b/>
          <w:bCs/>
          <w:color w:val="FF0000"/>
          <w:sz w:val="24"/>
          <w:szCs w:val="24"/>
        </w:rPr>
        <w:t>日（星期</w:t>
      </w:r>
      <w:r w:rsidR="00322ACE">
        <w:rPr>
          <w:rFonts w:hAnsi="標楷體" w:hint="eastAsia"/>
          <w:b/>
          <w:bCs/>
          <w:color w:val="FF0000"/>
          <w:sz w:val="24"/>
          <w:szCs w:val="24"/>
        </w:rPr>
        <w:t>二</w:t>
      </w:r>
      <w:r>
        <w:rPr>
          <w:rFonts w:hAnsi="標楷體" w:hint="eastAsia"/>
          <w:b/>
          <w:bCs/>
          <w:color w:val="FF0000"/>
          <w:sz w:val="24"/>
          <w:szCs w:val="24"/>
        </w:rPr>
        <w:t>）上午</w:t>
      </w:r>
      <w:r w:rsidR="00322ACE">
        <w:rPr>
          <w:rFonts w:hAnsi="標楷體" w:hint="eastAsia"/>
          <w:b/>
          <w:bCs/>
          <w:color w:val="FF0000"/>
          <w:sz w:val="24"/>
          <w:szCs w:val="24"/>
        </w:rPr>
        <w:t>10</w:t>
      </w:r>
      <w:r>
        <w:rPr>
          <w:rFonts w:hAnsi="標楷體" w:hint="eastAsia"/>
          <w:b/>
          <w:bCs/>
          <w:color w:val="FF0000"/>
          <w:sz w:val="24"/>
          <w:szCs w:val="24"/>
        </w:rPr>
        <w:t>時</w:t>
      </w:r>
      <w:r w:rsidR="00322ACE">
        <w:rPr>
          <w:rFonts w:hAnsi="標楷體" w:hint="eastAsia"/>
          <w:b/>
          <w:bCs/>
          <w:color w:val="FF0000"/>
          <w:sz w:val="24"/>
          <w:szCs w:val="24"/>
        </w:rPr>
        <w:t>3</w:t>
      </w:r>
      <w:r>
        <w:rPr>
          <w:rFonts w:hAnsi="標楷體" w:hint="eastAsia"/>
          <w:b/>
          <w:bCs/>
          <w:color w:val="FF0000"/>
          <w:sz w:val="24"/>
          <w:szCs w:val="24"/>
        </w:rPr>
        <w:t>0分起（應試者請於10時前至辦公室報到）。</w:t>
      </w:r>
    </w:p>
    <w:p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112年</w:t>
      </w:r>
      <w:r w:rsidR="00322ACE">
        <w:rPr>
          <w:rFonts w:ascii="標楷體" w:eastAsia="標楷體" w:hAnsi="標楷體" w:hint="eastAsia"/>
          <w:color w:val="FF0000"/>
        </w:rPr>
        <w:t>8</w:t>
      </w:r>
      <w:r>
        <w:rPr>
          <w:rFonts w:ascii="標楷體" w:eastAsia="標楷體" w:hAnsi="標楷體" w:hint="eastAsia"/>
          <w:color w:val="FF0000"/>
        </w:rPr>
        <w:t>月</w:t>
      </w:r>
      <w:r w:rsidR="00404BF3">
        <w:rPr>
          <w:rFonts w:ascii="標楷體" w:eastAsia="標楷體" w:hAnsi="標楷體" w:hint="eastAsia"/>
          <w:color w:val="FF0000"/>
        </w:rPr>
        <w:t>2</w:t>
      </w:r>
      <w:r w:rsidR="00322ACE">
        <w:rPr>
          <w:rFonts w:ascii="標楷體" w:eastAsia="標楷體" w:hAnsi="標楷體" w:hint="eastAsia"/>
          <w:color w:val="FF0000"/>
        </w:rPr>
        <w:t>9</w:t>
      </w:r>
      <w:r>
        <w:rPr>
          <w:rFonts w:ascii="標楷體" w:eastAsia="標楷體" w:hAnsi="標楷體" w:hint="eastAsia"/>
          <w:color w:val="FF0000"/>
        </w:rPr>
        <w:t>日（</w:t>
      </w:r>
      <w:r w:rsidR="00322ACE">
        <w:rPr>
          <w:rFonts w:ascii="標楷體" w:eastAsia="標楷體" w:hAnsi="標楷體" w:hint="eastAsia"/>
          <w:color w:val="FF0000"/>
        </w:rPr>
        <w:t>二</w:t>
      </w:r>
      <w:r>
        <w:rPr>
          <w:rFonts w:ascii="標楷體" w:eastAsia="標楷體" w:hAnsi="標楷體" w:hint="eastAsia"/>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（四）本計畫經費嘉義縣政府分三期(112年3月、6月、8月)預撥給本校，本校每期需收到補助款後，才能按月造冊請領薪資，錄取聘用之人員不得異議。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（七）救生員所持之合格證書有效期限若為112年11月2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112年11月30日）內，若無於期限內提出複訓合格或展延效期之證明者，本校依規定於證書到期日即予解聘，被解聘者不得異議。</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4D6C51" w:rsidRDefault="004D6C51">
      <w:pPr>
        <w:pStyle w:val="2"/>
        <w:snapToGrid w:val="0"/>
        <w:spacing w:beforeLines="50" w:before="180" w:line="252" w:lineRule="auto"/>
        <w:ind w:left="720" w:rightChars="95" w:right="228" w:hangingChars="300" w:hanging="720"/>
        <w:rPr>
          <w:rFonts w:hAnsi="標楷體"/>
          <w:sz w:val="24"/>
          <w:szCs w:val="24"/>
        </w:rPr>
      </w:pPr>
    </w:p>
    <w:p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嘉義縣梅山鄉梅山國民小學附設游泳池</w:t>
      </w: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112年度嘉義縣所屬學校附設游泳池救生員配置計畫</w:t>
      </w:r>
    </w:p>
    <w:p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trPr>
          <w:cantSplit/>
          <w:trHeight w:val="624"/>
        </w:trPr>
        <w:tc>
          <w:tcPr>
            <w:tcW w:w="1469" w:type="dxa"/>
            <w:gridSpan w:val="3"/>
            <w:tcBorders>
              <w:top w:val="single" w:sz="4" w:space="0" w:color="auto"/>
              <w:left w:val="single" w:sz="4" w:space="0" w:color="auto"/>
              <w:right w:val="single" w:sz="4" w:space="0" w:color="auto"/>
            </w:tcBorders>
            <w:vAlign w:val="center"/>
          </w:tcPr>
          <w:p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trPr>
          <w:cantSplit/>
          <w:trHeight w:val="576"/>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4D6C51" w:rsidRDefault="004D6C51">
            <w:pPr>
              <w:jc w:val="distribute"/>
              <w:rPr>
                <w:rFonts w:ascii="標楷體" w:eastAsia="標楷體" w:hAnsi="標楷體"/>
              </w:rPr>
            </w:pPr>
          </w:p>
        </w:tc>
        <w:tc>
          <w:tcPr>
            <w:tcW w:w="557" w:type="dxa"/>
            <w:vMerge w:val="restart"/>
            <w:vAlign w:val="center"/>
          </w:tcPr>
          <w:p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590"/>
        </w:trPr>
        <w:tc>
          <w:tcPr>
            <w:tcW w:w="1460" w:type="dxa"/>
            <w:gridSpan w:val="2"/>
            <w:vMerge/>
            <w:vAlign w:val="center"/>
          </w:tcPr>
          <w:p w:rsidR="004D6C51" w:rsidRDefault="004D6C51">
            <w:pPr>
              <w:jc w:val="distribute"/>
              <w:rPr>
                <w:rFonts w:ascii="標楷體" w:eastAsia="標楷體" w:hAnsi="標楷體"/>
              </w:rPr>
            </w:pPr>
          </w:p>
        </w:tc>
        <w:tc>
          <w:tcPr>
            <w:tcW w:w="1350" w:type="dxa"/>
            <w:gridSpan w:val="3"/>
            <w:vMerge/>
            <w:vAlign w:val="center"/>
          </w:tcPr>
          <w:p w:rsidR="004D6C51" w:rsidRDefault="004D6C51">
            <w:pPr>
              <w:jc w:val="distribute"/>
              <w:rPr>
                <w:rFonts w:ascii="標楷體" w:eastAsia="標楷體" w:hAnsi="標楷體"/>
              </w:rPr>
            </w:pPr>
          </w:p>
        </w:tc>
        <w:tc>
          <w:tcPr>
            <w:tcW w:w="557" w:type="dxa"/>
            <w:vMerge/>
            <w:vAlign w:val="center"/>
          </w:tcPr>
          <w:p w:rsidR="004D6C51" w:rsidRDefault="004D6C51">
            <w:pPr>
              <w:jc w:val="distribute"/>
              <w:rPr>
                <w:rFonts w:ascii="標楷體" w:eastAsia="標楷體" w:hAnsi="標楷體"/>
              </w:rPr>
            </w:pPr>
          </w:p>
        </w:tc>
        <w:tc>
          <w:tcPr>
            <w:tcW w:w="1042" w:type="dxa"/>
            <w:vMerge/>
            <w:vAlign w:val="center"/>
          </w:tcPr>
          <w:p w:rsidR="004D6C51" w:rsidRDefault="004D6C51">
            <w:pPr>
              <w:jc w:val="distribute"/>
              <w:rPr>
                <w:rFonts w:ascii="標楷體" w:eastAsia="標楷體" w:hAnsi="標楷體"/>
              </w:rPr>
            </w:pPr>
          </w:p>
        </w:tc>
        <w:tc>
          <w:tcPr>
            <w:tcW w:w="1319" w:type="dxa"/>
            <w:gridSpan w:val="2"/>
            <w:vAlign w:val="center"/>
          </w:tcPr>
          <w:p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4D6C51" w:rsidRDefault="004D6C51">
            <w:pPr>
              <w:jc w:val="distribute"/>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Align w:val="center"/>
          </w:tcPr>
          <w:p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4D6C51" w:rsidRDefault="004D6C51">
            <w:pPr>
              <w:rPr>
                <w:rFonts w:ascii="標楷體" w:eastAsia="標楷體" w:hAnsi="標楷體"/>
              </w:rPr>
            </w:pPr>
          </w:p>
        </w:tc>
        <w:tc>
          <w:tcPr>
            <w:tcW w:w="1767" w:type="dxa"/>
            <w:vMerge/>
            <w:vAlign w:val="center"/>
          </w:tcPr>
          <w:p w:rsidR="004D6C51" w:rsidRDefault="004D6C51">
            <w:pPr>
              <w:jc w:val="both"/>
              <w:rPr>
                <w:rFonts w:ascii="標楷體" w:eastAsia="標楷體" w:hAnsi="標楷體"/>
              </w:rPr>
            </w:pPr>
          </w:p>
        </w:tc>
      </w:tr>
      <w:tr w:rsidR="004D6C51">
        <w:trPr>
          <w:cantSplit/>
          <w:trHeight w:val="624"/>
        </w:trPr>
        <w:tc>
          <w:tcPr>
            <w:tcW w:w="1460" w:type="dxa"/>
            <w:gridSpan w:val="2"/>
            <w:vMerge w:val="restart"/>
            <w:vAlign w:val="center"/>
          </w:tcPr>
          <w:p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trPr>
          <w:cantSplit/>
          <w:trHeight w:val="624"/>
        </w:trPr>
        <w:tc>
          <w:tcPr>
            <w:tcW w:w="1460" w:type="dxa"/>
            <w:gridSpan w:val="2"/>
            <w:vMerge/>
            <w:vAlign w:val="center"/>
          </w:tcPr>
          <w:p w:rsidR="004D6C51" w:rsidRDefault="004D6C51">
            <w:pPr>
              <w:jc w:val="both"/>
              <w:rPr>
                <w:rFonts w:ascii="標楷體" w:eastAsia="標楷體" w:hAnsi="標楷體"/>
              </w:rPr>
            </w:pPr>
          </w:p>
        </w:tc>
        <w:tc>
          <w:tcPr>
            <w:tcW w:w="3115" w:type="dxa"/>
            <w:gridSpan w:val="6"/>
            <w:vAlign w:val="center"/>
          </w:tcPr>
          <w:p w:rsidR="004D6C51" w:rsidRDefault="004D6C51">
            <w:pPr>
              <w:jc w:val="both"/>
              <w:rPr>
                <w:rFonts w:ascii="標楷體" w:eastAsia="標楷體" w:hAnsi="標楷體"/>
              </w:rPr>
            </w:pPr>
          </w:p>
        </w:tc>
        <w:tc>
          <w:tcPr>
            <w:tcW w:w="2061" w:type="dxa"/>
            <w:gridSpan w:val="2"/>
            <w:vAlign w:val="center"/>
          </w:tcPr>
          <w:p w:rsidR="004D6C51" w:rsidRDefault="004D6C51">
            <w:pPr>
              <w:jc w:val="both"/>
              <w:rPr>
                <w:rFonts w:ascii="標楷體" w:eastAsia="標楷體" w:hAnsi="標楷體"/>
              </w:rPr>
            </w:pPr>
          </w:p>
        </w:tc>
        <w:tc>
          <w:tcPr>
            <w:tcW w:w="2724" w:type="dxa"/>
            <w:gridSpan w:val="2"/>
            <w:vAlign w:val="center"/>
          </w:tcPr>
          <w:p w:rsidR="004D6C51" w:rsidRDefault="004D6C51">
            <w:pPr>
              <w:ind w:firstLineChars="200" w:firstLine="480"/>
              <w:jc w:val="both"/>
              <w:rPr>
                <w:rFonts w:ascii="標楷體" w:eastAsia="標楷體" w:hAnsi="標楷體"/>
              </w:rPr>
            </w:pPr>
          </w:p>
        </w:tc>
      </w:tr>
      <w:tr w:rsidR="004D6C51">
        <w:trPr>
          <w:cantSplit/>
          <w:trHeight w:val="624"/>
        </w:trPr>
        <w:tc>
          <w:tcPr>
            <w:tcW w:w="663" w:type="dxa"/>
            <w:vMerge w:val="restart"/>
            <w:textDirection w:val="tbRlV"/>
            <w:vAlign w:val="center"/>
          </w:tcPr>
          <w:p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rsidR="004D6C51" w:rsidRDefault="004D6C51">
            <w:pPr>
              <w:jc w:val="center"/>
              <w:rPr>
                <w:rFonts w:ascii="標楷體" w:eastAsia="標楷體" w:hAnsi="標楷體"/>
              </w:rPr>
            </w:pPr>
          </w:p>
        </w:tc>
        <w:tc>
          <w:tcPr>
            <w:tcW w:w="7087" w:type="dxa"/>
            <w:gridSpan w:val="8"/>
            <w:vAlign w:val="center"/>
          </w:tcPr>
          <w:p w:rsidR="004D6C51" w:rsidRDefault="00600635">
            <w:pPr>
              <w:jc w:val="both"/>
              <w:rPr>
                <w:rFonts w:ascii="標楷體" w:eastAsia="標楷體" w:hAnsi="標楷體"/>
              </w:rPr>
            </w:pPr>
            <w:r>
              <w:rPr>
                <w:rFonts w:ascii="標楷體" w:eastAsia="標楷體" w:hAnsi="標楷體" w:hint="eastAsia"/>
              </w:rPr>
              <w:t>1.國民身份證</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trPr>
          <w:cantSplit/>
          <w:trHeight w:val="624"/>
        </w:trPr>
        <w:tc>
          <w:tcPr>
            <w:tcW w:w="663" w:type="dxa"/>
            <w:vMerge/>
          </w:tcPr>
          <w:p w:rsidR="004D6C51" w:rsidRDefault="004D6C51">
            <w:pPr>
              <w:rPr>
                <w:rFonts w:ascii="標楷體" w:eastAsia="標楷體" w:hAnsi="標楷體"/>
              </w:rPr>
            </w:pPr>
          </w:p>
        </w:tc>
        <w:tc>
          <w:tcPr>
            <w:tcW w:w="797" w:type="dxa"/>
            <w:vMerge/>
          </w:tcPr>
          <w:p w:rsidR="004D6C51" w:rsidRDefault="004D6C51">
            <w:pPr>
              <w:rPr>
                <w:rFonts w:ascii="標楷體" w:eastAsia="標楷體" w:hAnsi="標楷體"/>
              </w:rPr>
            </w:pPr>
          </w:p>
        </w:tc>
        <w:tc>
          <w:tcPr>
            <w:tcW w:w="813" w:type="dxa"/>
            <w:gridSpan w:val="2"/>
            <w:shd w:val="clear" w:color="auto" w:fill="auto"/>
          </w:tcPr>
          <w:p w:rsidR="004D6C51" w:rsidRDefault="004D6C51">
            <w:pPr>
              <w:rPr>
                <w:rFonts w:ascii="標楷體" w:eastAsia="標楷體" w:hAnsi="標楷體"/>
              </w:rPr>
            </w:pPr>
          </w:p>
        </w:tc>
        <w:tc>
          <w:tcPr>
            <w:tcW w:w="7087" w:type="dxa"/>
            <w:gridSpan w:val="8"/>
            <w:shd w:val="clear" w:color="auto" w:fill="auto"/>
            <w:vAlign w:val="center"/>
          </w:tcPr>
          <w:p w:rsidR="004D6C51" w:rsidRDefault="004D6C51">
            <w:pPr>
              <w:spacing w:line="340" w:lineRule="atLeast"/>
              <w:ind w:left="480" w:hangingChars="200" w:hanging="480"/>
              <w:jc w:val="both"/>
              <w:rPr>
                <w:rFonts w:ascii="標楷體" w:eastAsia="標楷體" w:hAnsi="標楷體"/>
              </w:rPr>
            </w:pPr>
          </w:p>
        </w:tc>
      </w:tr>
      <w:tr w:rsidR="004D6C51">
        <w:trPr>
          <w:cantSplit/>
          <w:trHeight w:val="758"/>
        </w:trPr>
        <w:tc>
          <w:tcPr>
            <w:tcW w:w="1460" w:type="dxa"/>
            <w:gridSpan w:val="2"/>
            <w:vAlign w:val="center"/>
          </w:tcPr>
          <w:p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4D6C51" w:rsidRDefault="004D6C51">
            <w:pPr>
              <w:jc w:val="center"/>
              <w:rPr>
                <w:rFonts w:ascii="標楷體" w:eastAsia="標楷體" w:hAnsi="標楷體"/>
              </w:rPr>
            </w:pPr>
          </w:p>
        </w:tc>
      </w:tr>
    </w:tbl>
    <w:p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trPr>
          <w:trHeight w:val="1009"/>
        </w:trPr>
        <w:tc>
          <w:tcPr>
            <w:tcW w:w="1680" w:type="dxa"/>
            <w:vAlign w:val="center"/>
          </w:tcPr>
          <w:p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4D6C51" w:rsidRDefault="004D6C51">
            <w:pPr>
              <w:rPr>
                <w:rFonts w:ascii="標楷體" w:eastAsia="標楷體" w:hAnsi="標楷體"/>
                <w:sz w:val="28"/>
              </w:rPr>
            </w:pPr>
          </w:p>
        </w:tc>
      </w:tr>
      <w:tr w:rsidR="004D6C51">
        <w:trPr>
          <w:trHeight w:val="953"/>
        </w:trPr>
        <w:tc>
          <w:tcPr>
            <w:tcW w:w="1680" w:type="dxa"/>
            <w:vAlign w:val="center"/>
          </w:tcPr>
          <w:p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4D6C51" w:rsidRDefault="004D6C51">
            <w:pPr>
              <w:rPr>
                <w:rFonts w:ascii="標楷體" w:eastAsia="標楷體" w:hAnsi="標楷體"/>
                <w:sz w:val="28"/>
              </w:rPr>
            </w:pPr>
          </w:p>
        </w:tc>
      </w:tr>
      <w:tr w:rsidR="004D6C51">
        <w:trPr>
          <w:trHeight w:val="1746"/>
        </w:trPr>
        <w:tc>
          <w:tcPr>
            <w:tcW w:w="1680" w:type="dxa"/>
            <w:tcBorders>
              <w:bottom w:val="single" w:sz="4" w:space="0" w:color="auto"/>
            </w:tcBorders>
            <w:vAlign w:val="center"/>
          </w:tcPr>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4D6C51" w:rsidRDefault="004D6C51">
            <w:pPr>
              <w:rPr>
                <w:rFonts w:ascii="標楷體" w:eastAsia="標楷體" w:hAnsi="標楷體"/>
                <w:sz w:val="28"/>
              </w:rPr>
            </w:pPr>
          </w:p>
        </w:tc>
      </w:tr>
    </w:tbl>
    <w:p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4D6C51" w:rsidRDefault="00600635">
            <w:pPr>
              <w:snapToGrid w:val="0"/>
              <w:jc w:val="center"/>
              <w:rPr>
                <w:rFonts w:ascii="標楷體" w:eastAsia="標楷體"/>
                <w:b/>
                <w:sz w:val="32"/>
                <w:szCs w:val="32"/>
              </w:rPr>
            </w:pPr>
            <w:r>
              <w:rPr>
                <w:rFonts w:ascii="標楷體" w:eastAsia="標楷體" w:hint="eastAsia"/>
                <w:b/>
                <w:sz w:val="32"/>
                <w:szCs w:val="32"/>
              </w:rPr>
              <w:t>112年度嘉義縣所屬學校附設游泳池救生員配置計畫</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trPr>
          <w:trHeight w:val="979"/>
        </w:trPr>
        <w:tc>
          <w:tcPr>
            <w:tcW w:w="1270" w:type="dxa"/>
            <w:tcBorders>
              <w:top w:val="thinThickSmallGap" w:sz="24" w:space="0" w:color="auto"/>
              <w:left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trPr>
          <w:trHeight w:val="979"/>
        </w:trPr>
        <w:tc>
          <w:tcPr>
            <w:tcW w:w="1270" w:type="dxa"/>
            <w:tcBorders>
              <w:top w:val="single" w:sz="4" w:space="0" w:color="auto"/>
              <w:left w:val="thinThickSmallGap" w:sz="24" w:space="0" w:color="auto"/>
            </w:tcBorders>
            <w:shd w:val="clear" w:color="auto" w:fill="auto"/>
            <w:vAlign w:val="center"/>
          </w:tcPr>
          <w:p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4D6C51" w:rsidRDefault="004D6C51">
            <w:pPr>
              <w:jc w:val="center"/>
              <w:rPr>
                <w:rFonts w:ascii="標楷體" w:eastAsia="標楷體" w:hAnsi="標楷體"/>
                <w:sz w:val="28"/>
                <w:szCs w:val="28"/>
              </w:rPr>
            </w:pPr>
          </w:p>
        </w:tc>
      </w:tr>
      <w:tr w:rsidR="004D6C51">
        <w:trPr>
          <w:trHeight w:val="979"/>
        </w:trPr>
        <w:tc>
          <w:tcPr>
            <w:tcW w:w="1270" w:type="dxa"/>
            <w:tcBorders>
              <w:left w:val="thinThickSmallGap" w:sz="24" w:space="0" w:color="auto"/>
              <w:bottom w:val="thinThickSmallGap" w:sz="24" w:space="0" w:color="auto"/>
            </w:tcBorders>
            <w:shd w:val="clear" w:color="auto" w:fill="auto"/>
            <w:vAlign w:val="center"/>
          </w:tcPr>
          <w:p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4D6C51" w:rsidRDefault="004D6C51">
            <w:pPr>
              <w:rPr>
                <w:rFonts w:ascii="標楷體" w:eastAsia="標楷體" w:hAnsi="標楷體"/>
              </w:rPr>
            </w:pPr>
          </w:p>
        </w:tc>
      </w:tr>
    </w:tbl>
    <w:p w:rsidR="004D6C51" w:rsidRDefault="004D6C51">
      <w:pPr>
        <w:spacing w:line="420" w:lineRule="exact"/>
        <w:rPr>
          <w:rFonts w:ascii="標楷體" w:eastAsia="標楷體" w:hAnsi="標楷體"/>
          <w:bCs/>
          <w:sz w:val="28"/>
          <w:szCs w:val="28"/>
        </w:rPr>
      </w:pPr>
    </w:p>
    <w:p w:rsidR="004D6C51" w:rsidRDefault="004D6C51">
      <w:pPr>
        <w:pStyle w:val="2"/>
        <w:snapToGrid w:val="0"/>
        <w:spacing w:beforeLines="50" w:before="180" w:line="252" w:lineRule="auto"/>
        <w:ind w:left="840" w:rightChars="95" w:right="228" w:hangingChars="300" w:hanging="840"/>
        <w:rPr>
          <w:rFonts w:hAnsi="標楷體"/>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4D6C51">
      <w:pPr>
        <w:pStyle w:val="2"/>
        <w:spacing w:line="480" w:lineRule="exact"/>
        <w:ind w:left="1600" w:hanging="1600"/>
        <w:jc w:val="center"/>
        <w:rPr>
          <w:rFonts w:hAnsi="標楷體"/>
          <w:b/>
          <w:szCs w:val="28"/>
        </w:rPr>
      </w:pPr>
    </w:p>
    <w:p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Pr>
          <w:rFonts w:ascii="標楷體" w:eastAsia="標楷體" w:hAnsi="標楷體" w:hint="eastAsia"/>
          <w:b/>
          <w:color w:val="FF0000"/>
          <w:sz w:val="28"/>
          <w:szCs w:val="28"/>
        </w:rPr>
        <w:t>甄選日期：112年</w:t>
      </w:r>
      <w:r w:rsidR="00322ACE">
        <w:rPr>
          <w:rFonts w:ascii="標楷體" w:eastAsia="標楷體" w:hAnsi="標楷體" w:hint="eastAsia"/>
          <w:b/>
          <w:color w:val="FF0000"/>
          <w:sz w:val="28"/>
          <w:szCs w:val="28"/>
        </w:rPr>
        <w:t>8</w:t>
      </w:r>
      <w:r>
        <w:rPr>
          <w:rFonts w:ascii="標楷體" w:eastAsia="標楷體" w:hAnsi="標楷體" w:hint="eastAsia"/>
          <w:b/>
          <w:color w:val="FF0000"/>
          <w:sz w:val="28"/>
          <w:szCs w:val="28"/>
        </w:rPr>
        <w:t>月</w:t>
      </w:r>
      <w:r w:rsidR="00404BF3">
        <w:rPr>
          <w:rFonts w:ascii="標楷體" w:eastAsia="標楷體" w:hAnsi="標楷體" w:hint="eastAsia"/>
          <w:b/>
          <w:color w:val="FF0000"/>
          <w:sz w:val="28"/>
          <w:szCs w:val="28"/>
        </w:rPr>
        <w:t>2</w:t>
      </w:r>
      <w:r w:rsidR="00322ACE">
        <w:rPr>
          <w:rFonts w:ascii="標楷體" w:eastAsia="標楷體" w:hAnsi="標楷體" w:hint="eastAsia"/>
          <w:b/>
          <w:color w:val="FF0000"/>
          <w:sz w:val="28"/>
          <w:szCs w:val="28"/>
        </w:rPr>
        <w:t>9</w:t>
      </w:r>
      <w:r w:rsidR="00404BF3">
        <w:rPr>
          <w:rFonts w:ascii="標楷體" w:eastAsia="標楷體" w:hAnsi="標楷體" w:hint="eastAsia"/>
          <w:b/>
          <w:color w:val="FF0000"/>
          <w:sz w:val="28"/>
          <w:szCs w:val="28"/>
        </w:rPr>
        <w:t>日</w:t>
      </w:r>
      <w:r>
        <w:rPr>
          <w:rFonts w:ascii="標楷體" w:eastAsia="標楷體" w:hAnsi="標楷體" w:hint="eastAsia"/>
          <w:b/>
          <w:color w:val="FF0000"/>
          <w:sz w:val="28"/>
          <w:szCs w:val="28"/>
        </w:rPr>
        <w:t>上午1</w:t>
      </w:r>
      <w:r w:rsidR="00322ACE">
        <w:rPr>
          <w:rFonts w:ascii="標楷體" w:eastAsia="標楷體" w:hAnsi="標楷體" w:hint="eastAsia"/>
          <w:b/>
          <w:color w:val="FF0000"/>
          <w:sz w:val="28"/>
          <w:szCs w:val="28"/>
        </w:rPr>
        <w:t>0</w:t>
      </w:r>
      <w:r>
        <w:rPr>
          <w:rFonts w:ascii="標楷體" w:eastAsia="標楷體" w:hAnsi="標楷體" w:hint="eastAsia"/>
          <w:b/>
          <w:color w:val="FF0000"/>
          <w:sz w:val="28"/>
          <w:szCs w:val="28"/>
        </w:rPr>
        <w:t>時</w:t>
      </w:r>
      <w:r w:rsidR="00322ACE">
        <w:rPr>
          <w:rFonts w:ascii="標楷體" w:eastAsia="標楷體" w:hAnsi="標楷體" w:hint="eastAsia"/>
          <w:b/>
          <w:color w:val="FF0000"/>
          <w:sz w:val="28"/>
          <w:szCs w:val="28"/>
        </w:rPr>
        <w:t>3</w:t>
      </w:r>
      <w:r>
        <w:rPr>
          <w:rFonts w:ascii="標楷體" w:eastAsia="標楷體" w:hAnsi="標楷體" w:hint="eastAsia"/>
          <w:b/>
          <w:color w:val="FF0000"/>
          <w:sz w:val="28"/>
          <w:szCs w:val="28"/>
        </w:rPr>
        <w:t>0分起。</w:t>
      </w:r>
    </w:p>
    <w:p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(應試者請於上午1</w:t>
      </w:r>
      <w:r>
        <w:rPr>
          <w:rFonts w:ascii="標楷體" w:eastAsia="標楷體" w:hAnsi="標楷體"/>
          <w:b/>
          <w:sz w:val="28"/>
          <w:szCs w:val="28"/>
        </w:rPr>
        <w:t>0</w:t>
      </w:r>
      <w:r>
        <w:rPr>
          <w:rFonts w:ascii="標楷體" w:eastAsia="標楷體" w:hAnsi="標楷體" w:hint="eastAsia"/>
          <w:b/>
          <w:sz w:val="28"/>
          <w:szCs w:val="28"/>
        </w:rPr>
        <w:t>時</w:t>
      </w:r>
      <w:r>
        <w:rPr>
          <w:rFonts w:ascii="標楷體" w:eastAsia="標楷體" w:hAnsi="標楷體"/>
          <w:b/>
          <w:sz w:val="28"/>
          <w:szCs w:val="28"/>
        </w:rPr>
        <w:t>30</w:t>
      </w:r>
      <w:r>
        <w:rPr>
          <w:rFonts w:ascii="標楷體" w:eastAsia="標楷體" w:hAnsi="標楷體" w:hint="eastAsia"/>
          <w:b/>
          <w:sz w:val="28"/>
          <w:szCs w:val="28"/>
        </w:rPr>
        <w:t>分至本校辦公室報到)</w:t>
      </w:r>
    </w:p>
    <w:p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trPr>
          <w:cantSplit/>
        </w:trPr>
        <w:tc>
          <w:tcPr>
            <w:tcW w:w="4312" w:type="dxa"/>
            <w:gridSpan w:val="2"/>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trPr>
          <w:cantSplit/>
          <w:trHeight w:val="2169"/>
        </w:trPr>
        <w:tc>
          <w:tcPr>
            <w:tcW w:w="1204" w:type="dxa"/>
            <w:vAlign w:val="center"/>
          </w:tcPr>
          <w:p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r w:rsidR="004D6C51">
        <w:trPr>
          <w:cantSplit/>
          <w:trHeight w:val="2303"/>
        </w:trPr>
        <w:tc>
          <w:tcPr>
            <w:tcW w:w="1204" w:type="dxa"/>
            <w:vAlign w:val="center"/>
          </w:tcPr>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rsidR="004D6C51" w:rsidRDefault="004D6C51">
            <w:pPr>
              <w:spacing w:beforeLines="60" w:before="216"/>
              <w:rPr>
                <w:rFonts w:ascii="標楷體" w:eastAsia="標楷體" w:hAnsi="標楷體"/>
                <w:b/>
                <w:sz w:val="28"/>
                <w:szCs w:val="28"/>
              </w:rPr>
            </w:pPr>
          </w:p>
        </w:tc>
        <w:tc>
          <w:tcPr>
            <w:tcW w:w="2436" w:type="dxa"/>
          </w:tcPr>
          <w:p w:rsidR="004D6C51" w:rsidRDefault="004D6C51">
            <w:pPr>
              <w:spacing w:beforeLines="60" w:before="216"/>
              <w:rPr>
                <w:rFonts w:ascii="標楷體" w:eastAsia="標楷體" w:hAnsi="標楷體"/>
                <w:b/>
                <w:sz w:val="28"/>
                <w:szCs w:val="28"/>
              </w:rPr>
            </w:pPr>
          </w:p>
        </w:tc>
      </w:tr>
    </w:tbl>
    <w:p w:rsidR="004D6C51" w:rsidRDefault="004D6C51">
      <w:pPr>
        <w:pStyle w:val="2"/>
        <w:spacing w:line="480" w:lineRule="exact"/>
        <w:ind w:left="1600" w:hanging="1600"/>
        <w:jc w:val="center"/>
      </w:pPr>
    </w:p>
    <w:p w:rsidR="004D6C51" w:rsidRDefault="00600635">
      <w:pPr>
        <w:jc w:val="center"/>
        <w:rPr>
          <w:rFonts w:ascii="標楷體" w:eastAsia="標楷體"/>
          <w:sz w:val="48"/>
          <w:szCs w:val="48"/>
        </w:rPr>
      </w:pPr>
      <w:r>
        <w:rPr>
          <w:rFonts w:ascii="標楷體" w:eastAsia="標楷體" w:hint="eastAsia"/>
          <w:b/>
          <w:sz w:val="48"/>
          <w:szCs w:val="48"/>
        </w:rPr>
        <w:t>委    託    書</w:t>
      </w:r>
    </w:p>
    <w:p w:rsidR="004D6C51" w:rsidRDefault="00600635">
      <w:pPr>
        <w:rPr>
          <w:rFonts w:ascii="標楷體" w:eastAsia="標楷體"/>
          <w:sz w:val="36"/>
        </w:rPr>
      </w:pPr>
      <w:r>
        <w:rPr>
          <w:rFonts w:ascii="標楷體" w:eastAsia="標楷體" w:hint="eastAsia"/>
          <w:sz w:val="36"/>
        </w:rPr>
        <w:t xml:space="preserve">  </w:t>
      </w:r>
    </w:p>
    <w:p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Pr>
          <w:rFonts w:ascii="標楷體" w:eastAsia="標楷體" w:hint="eastAsia"/>
          <w:b/>
          <w:bCs/>
          <w:sz w:val="32"/>
        </w:rPr>
        <w:t>112年度嘉義縣所屬學校附設游泳池救生員配置計畫救生員甄試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4D6C51" w:rsidRDefault="00600635">
      <w:pPr>
        <w:ind w:firstLineChars="400" w:firstLine="1280"/>
        <w:rPr>
          <w:rFonts w:ascii="標楷體" w:eastAsia="標楷體"/>
          <w:sz w:val="32"/>
        </w:rPr>
      </w:pPr>
      <w:r>
        <w:rPr>
          <w:rFonts w:ascii="標楷體" w:eastAsia="標楷體" w:hint="eastAsia"/>
          <w:sz w:val="32"/>
        </w:rPr>
        <w:t>此致</w:t>
      </w:r>
    </w:p>
    <w:p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4D6C51" w:rsidRDefault="00600635">
      <w:pPr>
        <w:rPr>
          <w:rFonts w:ascii="標楷體" w:eastAsia="標楷體"/>
          <w:sz w:val="32"/>
        </w:rPr>
      </w:pPr>
      <w:r>
        <w:rPr>
          <w:rFonts w:ascii="標楷體" w:eastAsia="標楷體" w:hint="eastAsia"/>
          <w:sz w:val="32"/>
        </w:rPr>
        <w:t xml:space="preserve">            </w:t>
      </w:r>
    </w:p>
    <w:p w:rsidR="004D6C51" w:rsidRDefault="00600635">
      <w:pPr>
        <w:ind w:firstLineChars="600" w:firstLine="1920"/>
        <w:rPr>
          <w:rFonts w:ascii="標楷體" w:eastAsia="標楷體"/>
          <w:sz w:val="32"/>
        </w:rPr>
      </w:pPr>
      <w:r>
        <w:rPr>
          <w:rFonts w:ascii="標楷體" w:eastAsia="標楷體" w:hint="eastAsia"/>
          <w:sz w:val="32"/>
        </w:rPr>
        <w:t>委託人：                 （簽章）</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rsidR="004D6C51" w:rsidRDefault="00600635">
      <w:pPr>
        <w:rPr>
          <w:rFonts w:ascii="標楷體" w:eastAsia="標楷體"/>
          <w:sz w:val="32"/>
        </w:rPr>
      </w:pPr>
      <w:r>
        <w:rPr>
          <w:rFonts w:ascii="標楷體" w:eastAsia="標楷體" w:hint="eastAsia"/>
          <w:sz w:val="32"/>
        </w:rPr>
        <w:t xml:space="preserve">          聯絡地址：</w:t>
      </w:r>
    </w:p>
    <w:p w:rsidR="004D6C51" w:rsidRDefault="00600635">
      <w:pPr>
        <w:spacing w:afterLines="100" w:after="360"/>
        <w:rPr>
          <w:rFonts w:ascii="標楷體" w:eastAsia="標楷體"/>
          <w:sz w:val="32"/>
        </w:rPr>
      </w:pPr>
      <w:r>
        <w:rPr>
          <w:rFonts w:ascii="標楷體" w:eastAsia="標楷體" w:hint="eastAsia"/>
          <w:sz w:val="32"/>
        </w:rPr>
        <w:t xml:space="preserve">          聯絡電話：</w:t>
      </w:r>
    </w:p>
    <w:p w:rsidR="004D6C51" w:rsidRDefault="004D6C51">
      <w:pPr>
        <w:rPr>
          <w:rFonts w:ascii="標楷體" w:eastAsia="標楷體"/>
          <w:sz w:val="32"/>
        </w:rPr>
      </w:pPr>
    </w:p>
    <w:p w:rsidR="004D6C51" w:rsidRDefault="00600635">
      <w:pPr>
        <w:rPr>
          <w:rFonts w:ascii="標楷體" w:eastAsia="標楷體"/>
          <w:sz w:val="32"/>
        </w:rPr>
      </w:pPr>
      <w:r>
        <w:rPr>
          <w:rFonts w:ascii="標楷體" w:eastAsia="標楷體" w:hint="eastAsia"/>
          <w:sz w:val="32"/>
        </w:rPr>
        <w:t>中     華     民     國　 112年　        月      　  日</w:t>
      </w:r>
    </w:p>
    <w:p w:rsidR="004D6C51" w:rsidRDefault="004D6C51">
      <w:pPr>
        <w:pStyle w:val="2"/>
        <w:spacing w:line="480" w:lineRule="exact"/>
        <w:ind w:left="1600" w:hanging="1600"/>
        <w:jc w:val="center"/>
      </w:pPr>
    </w:p>
    <w:p w:rsidR="004D6C51" w:rsidRDefault="004D6C51">
      <w:pPr>
        <w:pStyle w:val="2"/>
        <w:spacing w:line="480" w:lineRule="exact"/>
        <w:ind w:left="1600" w:hanging="1600"/>
        <w:jc w:val="center"/>
      </w:pPr>
    </w:p>
    <w:p w:rsidR="004D6C51" w:rsidRDefault="0060063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附設游泳池112年度嘉義縣所屬學校附設游泳池救生員配置計畫救生員甄試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rsidR="004D6C51" w:rsidRDefault="00600635">
      <w:pPr>
        <w:snapToGrid w:val="0"/>
        <w:spacing w:before="100"/>
        <w:rPr>
          <w:rFonts w:ascii="標楷體" w:eastAsia="標楷體" w:hAnsi="標楷體"/>
          <w:szCs w:val="20"/>
        </w:rPr>
      </w:pPr>
      <w:r>
        <w:rPr>
          <w:rFonts w:ascii="標楷體" w:eastAsia="標楷體" w:hAnsi="標楷體"/>
          <w:szCs w:val="20"/>
        </w:rPr>
        <w:t>附註：</w:t>
      </w:r>
    </w:p>
    <w:p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4D6C51" w:rsidRDefault="004D6C51">
      <w:pPr>
        <w:snapToGrid w:val="0"/>
        <w:spacing w:before="100" w:line="280" w:lineRule="exact"/>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中     華     民     國   11</w:t>
      </w:r>
      <w:r w:rsidR="00322ACE">
        <w:rPr>
          <w:rFonts w:ascii="標楷體" w:eastAsia="標楷體" w:hAnsi="標楷體" w:hint="eastAsia"/>
          <w:szCs w:val="20"/>
        </w:rPr>
        <w:t>2</w:t>
      </w:r>
      <w:bookmarkStart w:id="0" w:name="_GoBack"/>
      <w:bookmarkEnd w:id="0"/>
      <w:r>
        <w:rPr>
          <w:rFonts w:ascii="標楷體" w:eastAsia="標楷體" w:hAnsi="標楷體"/>
          <w:szCs w:val="20"/>
        </w:rPr>
        <w:t xml:space="preserve"> 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rsidR="004D6C51" w:rsidRDefault="004D6C51">
      <w:pPr>
        <w:ind w:right="-154"/>
        <w:rPr>
          <w:rFonts w:ascii="標楷體" w:eastAsia="標楷體" w:hAnsi="標楷體"/>
          <w:szCs w:val="20"/>
        </w:rPr>
      </w:pPr>
    </w:p>
    <w:p w:rsidR="004D6C51" w:rsidRDefault="00600635">
      <w:pPr>
        <w:ind w:right="-154"/>
        <w:rPr>
          <w:rFonts w:ascii="標楷體" w:eastAsia="標楷體" w:hAnsi="標楷體"/>
          <w:szCs w:val="20"/>
        </w:rPr>
      </w:pPr>
      <w:r>
        <w:rPr>
          <w:rFonts w:ascii="標楷體" w:eastAsia="標楷體" w:hAnsi="標楷體"/>
          <w:szCs w:val="20"/>
        </w:rPr>
        <w:t xml:space="preserve">                            </w:t>
      </w:r>
    </w:p>
    <w:p w:rsidR="004D6C51" w:rsidRDefault="0060063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4D6C51" w:rsidRDefault="004D6C51">
      <w:pPr>
        <w:rPr>
          <w:rFonts w:eastAsia="標楷體"/>
          <w:sz w:val="36"/>
          <w:szCs w:val="20"/>
        </w:rPr>
      </w:pPr>
    </w:p>
    <w:p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Pr>
          <w:rFonts w:eastAsia="標楷體" w:hint="eastAsia"/>
          <w:sz w:val="36"/>
          <w:szCs w:val="20"/>
        </w:rPr>
        <w:t>112</w:t>
      </w:r>
      <w:r>
        <w:rPr>
          <w:rFonts w:eastAsia="標楷體" w:hint="eastAsia"/>
          <w:sz w:val="36"/>
          <w:szCs w:val="20"/>
        </w:rPr>
        <w:t>年度嘉義縣所屬學校附設游泳池救生員配置計畫之救生員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4D6C51" w:rsidRDefault="00600635">
      <w:pPr>
        <w:rPr>
          <w:rFonts w:eastAsia="標楷體"/>
          <w:sz w:val="36"/>
          <w:szCs w:val="20"/>
        </w:rPr>
      </w:pPr>
      <w:r>
        <w:rPr>
          <w:rFonts w:eastAsia="標楷體"/>
          <w:sz w:val="36"/>
          <w:szCs w:val="20"/>
        </w:rPr>
        <w:t xml:space="preserve">    </w:t>
      </w:r>
    </w:p>
    <w:p w:rsidR="004D6C51" w:rsidRDefault="004D6C51">
      <w:pPr>
        <w:rPr>
          <w:rFonts w:eastAsia="標楷體"/>
          <w:sz w:val="36"/>
          <w:szCs w:val="20"/>
        </w:rPr>
      </w:pPr>
    </w:p>
    <w:p w:rsidR="004D6C51" w:rsidRDefault="00600635">
      <w:pPr>
        <w:ind w:firstLine="720"/>
        <w:rPr>
          <w:rFonts w:eastAsia="標楷體"/>
          <w:sz w:val="36"/>
          <w:szCs w:val="20"/>
        </w:rPr>
      </w:pPr>
      <w:r>
        <w:rPr>
          <w:rFonts w:eastAsia="標楷體"/>
          <w:sz w:val="36"/>
          <w:szCs w:val="20"/>
        </w:rPr>
        <w:t>此致</w:t>
      </w:r>
    </w:p>
    <w:p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4D6C51" w:rsidRDefault="004D6C51">
      <w:pPr>
        <w:rPr>
          <w:rFonts w:eastAsia="標楷體"/>
          <w:sz w:val="36"/>
          <w:szCs w:val="20"/>
        </w:rPr>
      </w:pPr>
    </w:p>
    <w:p w:rsidR="004D6C51" w:rsidRDefault="004D6C51">
      <w:pPr>
        <w:rPr>
          <w:rFonts w:eastAsia="標楷體"/>
          <w:sz w:val="36"/>
          <w:szCs w:val="20"/>
        </w:rPr>
      </w:pPr>
    </w:p>
    <w:p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4D6C51">
      <w:pPr>
        <w:rPr>
          <w:szCs w:val="20"/>
        </w:rPr>
      </w:pPr>
    </w:p>
    <w:p w:rsidR="004D6C51" w:rsidRDefault="00600635">
      <w:pPr>
        <w:ind w:firstLineChars="150" w:firstLine="480"/>
        <w:jc w:val="center"/>
        <w:rPr>
          <w:rFonts w:ascii="標楷體" w:eastAsia="標楷體"/>
          <w:sz w:val="32"/>
          <w:szCs w:val="20"/>
        </w:rPr>
      </w:pPr>
      <w:r>
        <w:rPr>
          <w:rFonts w:ascii="標楷體" w:eastAsia="標楷體" w:hint="eastAsia"/>
          <w:sz w:val="32"/>
          <w:szCs w:val="20"/>
        </w:rPr>
        <w:t>中    華    民    國　112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EE4" w:rsidRDefault="00DA6EE4" w:rsidP="00404BF3">
      <w:r>
        <w:separator/>
      </w:r>
    </w:p>
  </w:endnote>
  <w:endnote w:type="continuationSeparator" w:id="0">
    <w:p w:rsidR="00DA6EE4" w:rsidRDefault="00DA6EE4"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EE4" w:rsidRDefault="00DA6EE4" w:rsidP="00404BF3">
      <w:r>
        <w:separator/>
      </w:r>
    </w:p>
  </w:footnote>
  <w:footnote w:type="continuationSeparator" w:id="0">
    <w:p w:rsidR="00DA6EE4" w:rsidRDefault="00DA6EE4"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30C4"/>
    <w:rsid w:val="00003AA2"/>
    <w:rsid w:val="000222BA"/>
    <w:rsid w:val="00042B40"/>
    <w:rsid w:val="000435E6"/>
    <w:rsid w:val="00060FD0"/>
    <w:rsid w:val="000679A5"/>
    <w:rsid w:val="0007002D"/>
    <w:rsid w:val="000705CA"/>
    <w:rsid w:val="00072C86"/>
    <w:rsid w:val="00074D8E"/>
    <w:rsid w:val="00083130"/>
    <w:rsid w:val="0008542A"/>
    <w:rsid w:val="00093680"/>
    <w:rsid w:val="000A326F"/>
    <w:rsid w:val="000B6AE3"/>
    <w:rsid w:val="000B7F58"/>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17B36"/>
    <w:rsid w:val="00221595"/>
    <w:rsid w:val="00231216"/>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2ACE"/>
    <w:rsid w:val="00325B1B"/>
    <w:rsid w:val="0032694F"/>
    <w:rsid w:val="003344ED"/>
    <w:rsid w:val="0034074F"/>
    <w:rsid w:val="00343049"/>
    <w:rsid w:val="003530CC"/>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74C7"/>
    <w:rsid w:val="004B7463"/>
    <w:rsid w:val="004B7FE6"/>
    <w:rsid w:val="004C2283"/>
    <w:rsid w:val="004C73C9"/>
    <w:rsid w:val="004D64C3"/>
    <w:rsid w:val="004D6C51"/>
    <w:rsid w:val="004E75A3"/>
    <w:rsid w:val="004F0721"/>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A5E66"/>
    <w:rsid w:val="006B0283"/>
    <w:rsid w:val="006B3549"/>
    <w:rsid w:val="006B503B"/>
    <w:rsid w:val="006C09E0"/>
    <w:rsid w:val="006D1C55"/>
    <w:rsid w:val="006D3D89"/>
    <w:rsid w:val="006F7A28"/>
    <w:rsid w:val="006F7B89"/>
    <w:rsid w:val="00701D5A"/>
    <w:rsid w:val="00702D7D"/>
    <w:rsid w:val="00714983"/>
    <w:rsid w:val="00724D24"/>
    <w:rsid w:val="00726941"/>
    <w:rsid w:val="007307F4"/>
    <w:rsid w:val="00733C88"/>
    <w:rsid w:val="007352D7"/>
    <w:rsid w:val="0073618C"/>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90596"/>
    <w:rsid w:val="00D9517B"/>
    <w:rsid w:val="00D9775F"/>
    <w:rsid w:val="00DA2F25"/>
    <w:rsid w:val="00DA6EE4"/>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D7AB0"/>
    <w:rsid w:val="00EE5D86"/>
    <w:rsid w:val="00EF5CB4"/>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F66DB1"/>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398B94-96B1-4D99-96EC-0AF44FA6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711</Words>
  <Characters>4055</Characters>
  <Application>Microsoft Office Word</Application>
  <DocSecurity>0</DocSecurity>
  <Lines>33</Lines>
  <Paragraphs>9</Paragraphs>
  <ScaleCrop>false</ScaleCrop>
  <Company>user</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2021-03-02T06:31:00Z</cp:lastPrinted>
  <dcterms:created xsi:type="dcterms:W3CDTF">2023-08-24T01:06:00Z</dcterms:created>
  <dcterms:modified xsi:type="dcterms:W3CDTF">2023-08-24T01:08:00Z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