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B17E54">
        <w:rPr>
          <w:rFonts w:ascii="標楷體" w:eastAsia="標楷體" w:hAnsi="標楷體" w:hint="eastAsia"/>
          <w:color w:val="000000" w:themeColor="text1"/>
          <w:sz w:val="32"/>
          <w:szCs w:val="32"/>
        </w:rPr>
        <w:t>2</w:t>
      </w:r>
      <w:r w:rsidRPr="00DF3450">
        <w:rPr>
          <w:rFonts w:ascii="標楷體" w:eastAsia="標楷體" w:hAnsi="標楷體" w:hint="eastAsia"/>
          <w:color w:val="000000" w:themeColor="text1"/>
          <w:sz w:val="32"/>
          <w:szCs w:val="32"/>
        </w:rPr>
        <w:t>學年度</w:t>
      </w:r>
      <w:r w:rsidR="008C5CCC">
        <w:rPr>
          <w:rFonts w:ascii="標楷體" w:eastAsia="標楷體" w:hAnsi="標楷體" w:hint="eastAsia"/>
          <w:color w:val="000000" w:themeColor="text1"/>
          <w:sz w:val="32"/>
          <w:szCs w:val="32"/>
        </w:rPr>
        <w:t>第</w:t>
      </w:r>
      <w:r w:rsidR="00105550">
        <w:rPr>
          <w:rFonts w:ascii="標楷體" w:eastAsia="標楷體" w:hAnsi="標楷體" w:hint="eastAsia"/>
          <w:color w:val="000000" w:themeColor="text1"/>
          <w:sz w:val="32"/>
          <w:szCs w:val="32"/>
        </w:rPr>
        <w:t>三</w:t>
      </w:r>
      <w:r w:rsidR="008C5CCC">
        <w:rPr>
          <w:rFonts w:ascii="標楷體" w:eastAsia="標楷體" w:hAnsi="標楷體" w:hint="eastAsia"/>
          <w:color w:val="000000" w:themeColor="text1"/>
          <w:sz w:val="32"/>
          <w:szCs w:val="32"/>
        </w:rPr>
        <w:t>次</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8125DE">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8125DE">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93125B">
        <w:rPr>
          <w:rFonts w:ascii="標楷體" w:eastAsia="標楷體" w:hAnsi="標楷體" w:hint="eastAsia"/>
          <w:color w:val="000000" w:themeColor="text1"/>
          <w:sz w:val="26"/>
          <w:szCs w:val="26"/>
        </w:rPr>
        <w:t>2</w:t>
      </w:r>
      <w:r w:rsidR="007F62E0" w:rsidRPr="00DF3450">
        <w:rPr>
          <w:rFonts w:ascii="標楷體" w:eastAsia="標楷體" w:hAnsi="標楷體" w:hint="eastAsia"/>
          <w:color w:val="000000" w:themeColor="text1"/>
          <w:sz w:val="26"/>
          <w:szCs w:val="26"/>
        </w:rPr>
        <w:t>年</w:t>
      </w:r>
      <w:r w:rsidR="00105550">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105550">
        <w:rPr>
          <w:rFonts w:ascii="標楷體" w:eastAsia="標楷體" w:hAnsi="標楷體" w:hint="eastAsia"/>
          <w:color w:val="000000" w:themeColor="text1"/>
          <w:sz w:val="26"/>
          <w:szCs w:val="26"/>
        </w:rPr>
        <w:t>3</w:t>
      </w:r>
      <w:r w:rsidR="00D406D4" w:rsidRPr="00DF3450">
        <w:rPr>
          <w:rFonts w:ascii="標楷體" w:eastAsia="標楷體" w:hAnsi="標楷體" w:hint="eastAsia"/>
          <w:color w:val="000000" w:themeColor="text1"/>
          <w:sz w:val="26"/>
          <w:szCs w:val="26"/>
        </w:rPr>
        <w:t>1</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105550" w:rsidRPr="00105550">
        <w:rPr>
          <w:rFonts w:ascii="標楷體" w:eastAsia="標楷體" w:hAnsi="標楷體" w:hint="eastAsia"/>
          <w:color w:val="000000" w:themeColor="text1"/>
          <w:sz w:val="26"/>
          <w:szCs w:val="26"/>
        </w:rPr>
        <w:t>1120185803</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453D7F" w:rsidRPr="00DF3450" w:rsidRDefault="001A6FA0"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r w:rsidR="009947BC" w:rsidRPr="00952D9F">
        <w:rPr>
          <w:rFonts w:ascii="標楷體" w:eastAsia="標楷體" w:hAnsi="標楷體" w:hint="eastAsia"/>
          <w:color w:val="000000"/>
          <w:sz w:val="26"/>
          <w:szCs w:val="26"/>
        </w:rPr>
        <w:t>一般代理教師(編餘缺)：</w:t>
      </w:r>
      <w:r w:rsidR="009947BC" w:rsidRPr="003C5076">
        <w:rPr>
          <w:rFonts w:ascii="標楷體" w:eastAsia="標楷體" w:hAnsi="標楷體" w:hint="eastAsia"/>
          <w:color w:val="000000"/>
          <w:sz w:val="26"/>
          <w:szCs w:val="26"/>
        </w:rPr>
        <w:t>正取1名、備取若干名。聘期間</w:t>
      </w:r>
      <w:r w:rsidR="009A7356" w:rsidRPr="009A7356">
        <w:rPr>
          <w:rFonts w:ascii="標楷體" w:eastAsia="標楷體" w:hAnsi="標楷體" w:hint="eastAsia"/>
          <w:b/>
          <w:color w:val="000000"/>
          <w:sz w:val="26"/>
          <w:szCs w:val="26"/>
        </w:rPr>
        <w:t>商</w:t>
      </w:r>
      <w:r w:rsidR="009947BC" w:rsidRPr="003C5076">
        <w:rPr>
          <w:rFonts w:ascii="標楷體" w:eastAsia="標楷體" w:hAnsi="標楷體" w:hint="eastAsia"/>
          <w:b/>
          <w:color w:val="000000"/>
          <w:sz w:val="26"/>
          <w:szCs w:val="26"/>
        </w:rPr>
        <w:t>借嘉義縣政府教育處</w:t>
      </w:r>
      <w:r w:rsidR="009947BC" w:rsidRPr="003C5076">
        <w:rPr>
          <w:rFonts w:ascii="標楷體" w:eastAsia="標楷體" w:hAnsi="標楷體" w:hint="eastAsia"/>
          <w:color w:val="000000"/>
          <w:sz w:val="26"/>
          <w:szCs w:val="26"/>
        </w:rPr>
        <w:t>任職。</w:t>
      </w:r>
    </w:p>
    <w:p w:rsidR="00DC61CC" w:rsidRPr="00DF3450" w:rsidRDefault="001A6FA0" w:rsidP="008125DE">
      <w:pPr>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8125DE">
      <w:pPr>
        <w:spacing w:line="440" w:lineRule="exac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8125DE">
      <w:pPr>
        <w:pStyle w:val="a5"/>
        <w:spacing w:line="440" w:lineRule="exac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rsidR="00CF13D2" w:rsidRPr="00CF13D2"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4A079F" w:rsidRDefault="00CF13D2" w:rsidP="008125DE">
      <w:pPr>
        <w:spacing w:line="440" w:lineRule="exact"/>
        <w:ind w:leftChars="99" w:left="238" w:right="149"/>
        <w:rPr>
          <w:rFonts w:ascii="標楷體" w:eastAsia="標楷體" w:hAnsi="標楷體"/>
          <w:sz w:val="26"/>
          <w:szCs w:val="26"/>
        </w:rPr>
      </w:pPr>
      <w:r w:rsidRPr="004A079F">
        <w:rPr>
          <w:rFonts w:ascii="標楷體" w:eastAsia="標楷體" w:hAnsi="標楷體" w:hint="eastAsia"/>
          <w:sz w:val="26"/>
          <w:szCs w:val="26"/>
        </w:rPr>
        <w:t>(</w:t>
      </w:r>
      <w:r w:rsidR="004A079F" w:rsidRPr="004A079F">
        <w:rPr>
          <w:rFonts w:ascii="標楷體" w:eastAsia="標楷體" w:hAnsi="標楷體" w:hint="eastAsia"/>
          <w:sz w:val="26"/>
          <w:szCs w:val="26"/>
        </w:rPr>
        <w:t>二)</w:t>
      </w:r>
      <w:r w:rsidRPr="004A079F">
        <w:rPr>
          <w:rFonts w:ascii="標楷體" w:eastAsia="標楷體" w:hAnsi="標楷體" w:hint="eastAsia"/>
          <w:sz w:val="26"/>
          <w:szCs w:val="26"/>
        </w:rPr>
        <w:t>參加甄選資格</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1.第一次招考：</w:t>
      </w:r>
      <w:r w:rsidR="00341095" w:rsidRPr="004A079F">
        <w:rPr>
          <w:rFonts w:ascii="標楷體" w:eastAsia="標楷體" w:hAnsi="標楷體" w:hint="eastAsia"/>
          <w:sz w:val="26"/>
          <w:szCs w:val="26"/>
        </w:rPr>
        <w:t>符合基本條件，具國小普通班合格教師證書</w:t>
      </w:r>
      <w:r w:rsidRPr="004A079F">
        <w:rPr>
          <w:rFonts w:ascii="標楷體" w:eastAsia="標楷體" w:hAnsi="標楷體" w:hint="eastAsia"/>
          <w:sz w:val="26"/>
          <w:szCs w:val="26"/>
        </w:rPr>
        <w:t>。</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2.第二次招考：符合基本條件，</w:t>
      </w:r>
      <w:r w:rsidR="009947BC" w:rsidRPr="009947BC">
        <w:rPr>
          <w:rFonts w:ascii="標楷體" w:eastAsia="標楷體" w:hAnsi="標楷體" w:hint="eastAsia"/>
          <w:sz w:val="26"/>
          <w:szCs w:val="26"/>
        </w:rPr>
        <w:t>修畢國民小學師資職前教育課程，取得修畢證明書者</w:t>
      </w:r>
      <w:r w:rsidRPr="004A079F">
        <w:rPr>
          <w:rFonts w:ascii="標楷體" w:eastAsia="標楷體" w:hAnsi="標楷體" w:hint="eastAsia"/>
          <w:sz w:val="26"/>
          <w:szCs w:val="26"/>
        </w:rPr>
        <w:t>。</w:t>
      </w:r>
    </w:p>
    <w:p w:rsidR="00CF4E16"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3.第三次招考：符合基本條件</w:t>
      </w:r>
      <w:r w:rsidR="009947BC">
        <w:rPr>
          <w:rFonts w:ascii="標楷體" w:eastAsia="標楷體" w:hAnsi="標楷體" w:hint="eastAsia"/>
          <w:sz w:val="26"/>
          <w:szCs w:val="26"/>
        </w:rPr>
        <w:t>，</w:t>
      </w:r>
      <w:r w:rsidR="00341095" w:rsidRPr="004A079F">
        <w:rPr>
          <w:rFonts w:ascii="標楷體" w:eastAsia="標楷體" w:hAnsi="標楷體" w:hint="eastAsia"/>
          <w:sz w:val="26"/>
          <w:szCs w:val="26"/>
        </w:rPr>
        <w:t>大學以上畢業</w:t>
      </w:r>
      <w:r w:rsidR="009947BC">
        <w:rPr>
          <w:rFonts w:ascii="標楷體" w:eastAsia="標楷體" w:hAnsi="標楷體" w:hint="eastAsia"/>
          <w:sz w:val="26"/>
          <w:szCs w:val="26"/>
        </w:rPr>
        <w:t>者</w:t>
      </w:r>
      <w:r w:rsidRPr="004A079F">
        <w:rPr>
          <w:rFonts w:ascii="標楷體" w:eastAsia="標楷體" w:hAnsi="標楷體" w:hint="eastAsia"/>
          <w:sz w:val="26"/>
          <w:szCs w:val="26"/>
        </w:rPr>
        <w:t>。</w:t>
      </w:r>
    </w:p>
    <w:p w:rsidR="000F2726" w:rsidRPr="004A079F" w:rsidRDefault="001B3A0D" w:rsidP="008125DE">
      <w:pPr>
        <w:spacing w:line="440" w:lineRule="exact"/>
        <w:ind w:right="147"/>
        <w:rPr>
          <w:rFonts w:ascii="標楷體" w:eastAsia="標楷體" w:hAnsi="標楷體"/>
          <w:sz w:val="26"/>
          <w:szCs w:val="26"/>
        </w:rPr>
      </w:pPr>
      <w:r w:rsidRPr="004A079F">
        <w:rPr>
          <w:rFonts w:ascii="標楷體" w:eastAsia="標楷體" w:hAnsi="標楷體" w:hint="eastAsia"/>
          <w:sz w:val="26"/>
          <w:szCs w:val="26"/>
        </w:rPr>
        <w:t>四</w:t>
      </w:r>
      <w:r w:rsidR="000F2726" w:rsidRPr="004A079F">
        <w:rPr>
          <w:rFonts w:ascii="標楷體" w:eastAsia="標楷體" w:hAnsi="標楷體"/>
          <w:sz w:val="26"/>
          <w:szCs w:val="26"/>
        </w:rPr>
        <w:t>、錄取順位：同分者，以試教分數高者為優先，但成績未達</w:t>
      </w:r>
      <w:r w:rsidR="000F2726" w:rsidRPr="004A079F">
        <w:rPr>
          <w:rFonts w:ascii="標楷體" w:eastAsia="標楷體" w:hAnsi="標楷體" w:hint="eastAsia"/>
          <w:sz w:val="26"/>
          <w:szCs w:val="26"/>
        </w:rPr>
        <w:t>8</w:t>
      </w:r>
      <w:r w:rsidR="000F2726" w:rsidRPr="004A079F">
        <w:rPr>
          <w:rFonts w:ascii="標楷體" w:eastAsia="標楷體" w:hAnsi="標楷體"/>
          <w:sz w:val="26"/>
          <w:szCs w:val="26"/>
        </w:rPr>
        <w:t>0分者不予錄取。</w:t>
      </w:r>
    </w:p>
    <w:p w:rsidR="000F2726" w:rsidRDefault="001B3A0D" w:rsidP="008125DE">
      <w:pPr>
        <w:adjustRightInd w:val="0"/>
        <w:snapToGrid w:val="0"/>
        <w:spacing w:line="440" w:lineRule="exac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w:t>
      </w:r>
      <w:proofErr w:type="gramStart"/>
      <w:r w:rsidRPr="004A079F">
        <w:rPr>
          <w:rFonts w:ascii="標楷體" w:eastAsia="標楷體" w:hint="eastAsia"/>
          <w:sz w:val="26"/>
          <w:szCs w:val="26"/>
        </w:rPr>
        <w:t>一</w:t>
      </w:r>
      <w:proofErr w:type="gramEnd"/>
      <w:r w:rsidRPr="004A079F">
        <w:rPr>
          <w:rFonts w:ascii="標楷體" w:eastAsia="標楷體" w:hint="eastAsia"/>
          <w:sz w:val="26"/>
          <w:szCs w:val="26"/>
        </w:rPr>
        <w:t>)第1次招考：11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105550">
        <w:rPr>
          <w:rFonts w:ascii="標楷體" w:eastAsia="標楷體" w:hint="eastAsia"/>
          <w:sz w:val="26"/>
          <w:szCs w:val="26"/>
        </w:rPr>
        <w:t>16</w:t>
      </w:r>
      <w:r w:rsidRPr="004A079F">
        <w:rPr>
          <w:rFonts w:ascii="標楷體" w:eastAsia="標楷體" w:hint="eastAsia"/>
          <w:sz w:val="26"/>
          <w:szCs w:val="26"/>
        </w:rPr>
        <w:t>日（星期</w:t>
      </w:r>
      <w:r w:rsidR="00105550">
        <w:rPr>
          <w:rFonts w:ascii="標楷體" w:eastAsia="標楷體" w:hint="eastAsia"/>
          <w:sz w:val="26"/>
          <w:szCs w:val="26"/>
        </w:rPr>
        <w:t>三</w:t>
      </w:r>
      <w:r w:rsidRPr="004A079F">
        <w:rPr>
          <w:rFonts w:ascii="標楷體" w:eastAsia="標楷體" w:hint="eastAsia"/>
          <w:sz w:val="26"/>
          <w:szCs w:val="26"/>
        </w:rPr>
        <w:t>）09:00起。</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(二)第2次招考：11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105550">
        <w:rPr>
          <w:rFonts w:ascii="標楷體" w:eastAsia="標楷體" w:hint="eastAsia"/>
          <w:sz w:val="26"/>
          <w:szCs w:val="26"/>
        </w:rPr>
        <w:t>16日（星期三</w:t>
      </w:r>
      <w:r w:rsidRPr="004A079F">
        <w:rPr>
          <w:rFonts w:ascii="標楷體" w:eastAsia="標楷體" w:hint="eastAsia"/>
          <w:sz w:val="26"/>
          <w:szCs w:val="26"/>
        </w:rPr>
        <w:t>）09:30起。</w:t>
      </w:r>
    </w:p>
    <w:p w:rsidR="00CF4E16" w:rsidRPr="004A079F" w:rsidRDefault="00CF4E16" w:rsidP="008125DE">
      <w:pPr>
        <w:spacing w:line="440" w:lineRule="exact"/>
        <w:ind w:leftChars="99" w:left="238" w:right="149"/>
        <w:rPr>
          <w:rFonts w:ascii="標楷體" w:eastAsia="標楷體" w:hAnsi="超研澤ＣＳ楷體"/>
          <w:bCs/>
          <w:sz w:val="26"/>
          <w:szCs w:val="26"/>
        </w:rPr>
      </w:pPr>
      <w:r w:rsidRPr="004A079F">
        <w:rPr>
          <w:rFonts w:ascii="標楷體" w:eastAsia="標楷體" w:hint="eastAsia"/>
          <w:sz w:val="26"/>
          <w:szCs w:val="26"/>
        </w:rPr>
        <w:t>(三)第3次招考：11</w:t>
      </w:r>
      <w:r w:rsidR="0093125B" w:rsidRPr="004A079F">
        <w:rPr>
          <w:rFonts w:ascii="標楷體" w:eastAsia="標楷體" w:hint="eastAsia"/>
          <w:sz w:val="26"/>
          <w:szCs w:val="26"/>
        </w:rPr>
        <w:t>2</w:t>
      </w:r>
      <w:r w:rsidRPr="004A079F">
        <w:rPr>
          <w:rFonts w:ascii="標楷體" w:eastAsia="標楷體" w:hint="eastAsia"/>
          <w:sz w:val="26"/>
          <w:szCs w:val="26"/>
        </w:rPr>
        <w:t>年</w:t>
      </w:r>
      <w:r w:rsidR="009947BC">
        <w:rPr>
          <w:rFonts w:ascii="標楷體" w:eastAsia="標楷體" w:hint="eastAsia"/>
          <w:sz w:val="26"/>
          <w:szCs w:val="26"/>
        </w:rPr>
        <w:t>8</w:t>
      </w:r>
      <w:r w:rsidRPr="004A079F">
        <w:rPr>
          <w:rFonts w:ascii="標楷體" w:eastAsia="標楷體" w:hint="eastAsia"/>
          <w:sz w:val="26"/>
          <w:szCs w:val="26"/>
        </w:rPr>
        <w:t>月</w:t>
      </w:r>
      <w:r w:rsidR="00105550">
        <w:rPr>
          <w:rFonts w:ascii="標楷體" w:eastAsia="標楷體" w:hint="eastAsia"/>
          <w:sz w:val="26"/>
          <w:szCs w:val="26"/>
        </w:rPr>
        <w:t>16日（星期三</w:t>
      </w:r>
      <w:r w:rsidRPr="004A079F">
        <w:rPr>
          <w:rFonts w:ascii="標楷體" w:eastAsia="標楷體" w:hint="eastAsia"/>
          <w:sz w:val="26"/>
          <w:szCs w:val="26"/>
        </w:rPr>
        <w:t>）10:00起。</w:t>
      </w:r>
      <w:r w:rsidRPr="004A079F">
        <w:rPr>
          <w:rFonts w:ascii="標楷體" w:eastAsia="標楷體" w:hAnsi="超研澤ＣＳ楷體" w:hint="eastAsia"/>
          <w:bCs/>
          <w:sz w:val="26"/>
          <w:szCs w:val="26"/>
        </w:rPr>
        <w:t xml:space="preserve"> </w:t>
      </w:r>
    </w:p>
    <w:p w:rsidR="0093125B" w:rsidRPr="004A079F" w:rsidRDefault="0093125B" w:rsidP="008125DE">
      <w:pPr>
        <w:spacing w:line="440" w:lineRule="exact"/>
        <w:ind w:leftChars="99" w:left="238" w:right="149"/>
        <w:rPr>
          <w:rFonts w:ascii="標楷體" w:eastAsia="標楷體" w:hAnsi="標楷體" w:cs="細明體"/>
          <w:sz w:val="26"/>
          <w:szCs w:val="26"/>
        </w:rPr>
      </w:pPr>
      <w:r w:rsidRPr="004A079F">
        <w:rPr>
          <w:rFonts w:ascii="標楷體" w:eastAsia="標楷體" w:hAnsi="標楷體" w:hint="eastAsia"/>
          <w:sz w:val="26"/>
          <w:szCs w:val="26"/>
        </w:rPr>
        <w:t>注意事項：</w:t>
      </w:r>
      <w:r w:rsidRPr="004A079F">
        <w:rPr>
          <w:rFonts w:ascii="標楷體" w:eastAsia="標楷體" w:hAnsi="標楷體" w:hint="eastAsia"/>
          <w:sz w:val="26"/>
          <w:szCs w:val="26"/>
          <w:u w:val="single"/>
        </w:rPr>
        <w:t>以上招考時間得依報名人數現場彈性調整甄試時間</w:t>
      </w:r>
      <w:r w:rsidRPr="004A079F">
        <w:rPr>
          <w:rFonts w:ascii="標楷體" w:eastAsia="標楷體" w:hAnsi="標楷體" w:hint="eastAsia"/>
          <w:sz w:val="26"/>
          <w:szCs w:val="26"/>
        </w:rPr>
        <w:t>。</w:t>
      </w:r>
    </w:p>
    <w:p w:rsidR="00EE7D54" w:rsidRPr="00DF3450" w:rsidRDefault="001B3A0D" w:rsidP="008125DE">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w:t>
      </w:r>
      <w:r w:rsidR="009947BC">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105550">
        <w:rPr>
          <w:rFonts w:ascii="標楷體" w:eastAsia="標楷體" w:hAnsi="標楷體" w:hint="eastAsia"/>
          <w:bCs/>
          <w:color w:val="000000" w:themeColor="text1"/>
          <w:sz w:val="26"/>
          <w:szCs w:val="26"/>
        </w:rPr>
        <w:t>15</w:t>
      </w:r>
      <w:r w:rsidRPr="00DF3450">
        <w:rPr>
          <w:rFonts w:ascii="標楷體" w:eastAsia="標楷體" w:hAnsi="標楷體" w:hint="eastAsia"/>
          <w:bCs/>
          <w:color w:val="000000" w:themeColor="text1"/>
          <w:sz w:val="26"/>
          <w:szCs w:val="26"/>
        </w:rPr>
        <w:t>日上午12:00止。</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93125B">
        <w:rPr>
          <w:rFonts w:ascii="標楷體" w:eastAsia="標楷體" w:hAnsi="標楷體" w:hint="eastAsia"/>
          <w:bCs/>
          <w:color w:val="000000" w:themeColor="text1"/>
          <w:sz w:val="26"/>
          <w:szCs w:val="26"/>
        </w:rPr>
        <w:t>2</w:t>
      </w:r>
      <w:r w:rsidRPr="00DF3450">
        <w:rPr>
          <w:rFonts w:ascii="標楷體" w:eastAsia="標楷體" w:hAnsi="標楷體" w:hint="eastAsia"/>
          <w:bCs/>
          <w:color w:val="000000" w:themeColor="text1"/>
          <w:sz w:val="26"/>
          <w:szCs w:val="26"/>
        </w:rPr>
        <w:t>年</w:t>
      </w:r>
      <w:r w:rsidR="009947BC">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105550">
        <w:rPr>
          <w:rFonts w:ascii="標楷體" w:eastAsia="標楷體" w:hAnsi="標楷體" w:hint="eastAsia"/>
          <w:bCs/>
          <w:color w:val="000000" w:themeColor="text1"/>
          <w:sz w:val="26"/>
          <w:szCs w:val="26"/>
        </w:rPr>
        <w:t>16</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7429BD" w:rsidRPr="00DF3450" w:rsidRDefault="00FE393A" w:rsidP="008125DE">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8125DE">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E13538">
        <w:rPr>
          <w:rFonts w:ascii="標楷體" w:eastAsia="標楷體" w:hAnsi="標楷體" w:hint="eastAsia"/>
          <w:color w:val="000000" w:themeColor="text1"/>
          <w:sz w:val="26"/>
          <w:szCs w:val="26"/>
        </w:rPr>
        <w:t>工作經歷</w:t>
      </w:r>
      <w:r w:rsidR="008B5167" w:rsidRPr="00DF3450">
        <w:rPr>
          <w:rFonts w:ascii="標楷體" w:eastAsia="標楷體" w:hAnsi="標楷體" w:hint="eastAsia"/>
          <w:color w:val="000000" w:themeColor="text1"/>
          <w:sz w:val="26"/>
          <w:szCs w:val="26"/>
        </w:rPr>
        <w:t>、表達能力、儀表態度</w:t>
      </w:r>
      <w:bookmarkStart w:id="3" w:name="OLE_LINK58"/>
      <w:bookmarkStart w:id="4" w:name="OLE_LINK59"/>
      <w:bookmarkStart w:id="5" w:name="OLE_LINK60"/>
      <w:bookmarkStart w:id="6" w:name="OLE_LINK61"/>
      <w:r w:rsidR="008B5167" w:rsidRPr="00DF3450">
        <w:rPr>
          <w:rFonts w:ascii="標楷體" w:eastAsia="標楷體" w:hAnsi="標楷體" w:hint="eastAsia"/>
          <w:color w:val="000000" w:themeColor="text1"/>
          <w:sz w:val="26"/>
          <w:szCs w:val="26"/>
        </w:rPr>
        <w:t>。</w:t>
      </w:r>
      <w:bookmarkEnd w:id="3"/>
      <w:bookmarkEnd w:id="4"/>
      <w:bookmarkEnd w:id="5"/>
      <w:bookmarkEnd w:id="6"/>
    </w:p>
    <w:p w:rsidR="00B97F3F" w:rsidRPr="00DF3450" w:rsidRDefault="00AC1894" w:rsidP="008125DE">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E13538"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E13538" w:rsidRPr="00E13538">
        <w:rPr>
          <w:rFonts w:ascii="標楷體" w:eastAsia="標楷體" w:hAnsi="標楷體" w:hint="eastAsia"/>
          <w:bCs/>
          <w:color w:val="000000" w:themeColor="text1"/>
          <w:sz w:val="26"/>
          <w:szCs w:val="26"/>
        </w:rPr>
        <w:t>電腦操作</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8125DE" w:rsidRPr="00C3117C">
        <w:rPr>
          <w:rFonts w:ascii="標楷體" w:eastAsia="標楷體" w:hAnsi="標楷體"/>
          <w:color w:val="000000"/>
          <w:szCs w:val="24"/>
        </w:rPr>
        <w:t>W</w:t>
      </w:r>
      <w:r w:rsidR="008125DE" w:rsidRPr="00C3117C">
        <w:rPr>
          <w:rFonts w:ascii="標楷體" w:eastAsia="標楷體" w:hAnsi="標楷體" w:hint="eastAsia"/>
          <w:color w:val="000000"/>
          <w:szCs w:val="24"/>
        </w:rPr>
        <w:t>ord及Excel操作(試題當場分發)</w:t>
      </w:r>
      <w:r w:rsidR="008125DE">
        <w:rPr>
          <w:rFonts w:ascii="標楷體" w:eastAsia="標楷體" w:hAnsi="標楷體" w:hint="eastAsia"/>
          <w:color w:val="000000"/>
          <w:szCs w:val="24"/>
        </w:rPr>
        <w:t>，</w:t>
      </w:r>
      <w:r w:rsidR="009947BC" w:rsidRPr="00E212B6">
        <w:rPr>
          <w:rFonts w:ascii="標楷體" w:eastAsia="標楷體" w:hAnsi="標楷體" w:hint="eastAsia"/>
          <w:sz w:val="26"/>
          <w:szCs w:val="26"/>
        </w:rPr>
        <w:t>時間10分鐘</w:t>
      </w:r>
      <w:r w:rsidR="00E13538">
        <w:rPr>
          <w:rFonts w:ascii="標楷體" w:eastAsia="標楷體" w:hAnsi="標楷體" w:hint="eastAsia"/>
          <w:sz w:val="26"/>
          <w:szCs w:val="26"/>
        </w:rPr>
        <w:t>。</w:t>
      </w:r>
    </w:p>
    <w:p w:rsidR="00222A16"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E13538">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8125DE">
      <w:pPr>
        <w:spacing w:line="440" w:lineRule="exac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r w:rsidR="00C83391">
        <w:rPr>
          <w:rFonts w:ascii="標楷體" w:eastAsia="標楷體" w:hAnsi="標楷體" w:hint="eastAsia"/>
          <w:color w:val="000000" w:themeColor="text1"/>
          <w:sz w:val="26"/>
          <w:szCs w:val="26"/>
        </w:rPr>
        <w:t>，錄取後三日內召開教評會進行審查，將另案通知到場參加</w:t>
      </w:r>
      <w:r w:rsidR="007429BD" w:rsidRPr="00DF3450">
        <w:rPr>
          <w:rFonts w:ascii="標楷體" w:eastAsia="標楷體" w:hAnsi="標楷體" w:hint="eastAsia"/>
          <w:color w:val="000000" w:themeColor="text1"/>
          <w:sz w:val="26"/>
          <w:szCs w:val="26"/>
        </w:rPr>
        <w:t>。</w:t>
      </w:r>
    </w:p>
    <w:p w:rsidR="008724DB" w:rsidRPr="00DF3450" w:rsidRDefault="008724DB"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C83391" w:rsidRPr="008125DE" w:rsidRDefault="00D65D1F" w:rsidP="008125DE">
      <w:pPr>
        <w:pStyle w:val="ae"/>
        <w:numPr>
          <w:ilvl w:val="0"/>
          <w:numId w:val="20"/>
        </w:numPr>
        <w:spacing w:line="440" w:lineRule="exact"/>
        <w:ind w:leftChars="0"/>
        <w:jc w:val="both"/>
        <w:rPr>
          <w:rFonts w:ascii="標楷體" w:eastAsia="標楷體" w:hAnsi="標楷體"/>
          <w:bCs/>
          <w:color w:val="000000" w:themeColor="text1"/>
          <w:sz w:val="26"/>
          <w:szCs w:val="26"/>
        </w:rPr>
      </w:pPr>
      <w:r w:rsidRPr="008125DE">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8125DE">
        <w:rPr>
          <w:rFonts w:ascii="標楷體" w:eastAsia="標楷體" w:hAnsi="標楷體" w:hint="eastAsia"/>
          <w:bCs/>
          <w:color w:val="000000" w:themeColor="text1"/>
          <w:sz w:val="26"/>
          <w:szCs w:val="26"/>
        </w:rPr>
        <w:t>核定後聘為</w:t>
      </w:r>
      <w:proofErr w:type="gramEnd"/>
      <w:r w:rsidRPr="008125DE">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賠</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償。</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8125DE">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r w:rsidR="000A5792" w:rsidRPr="00DF3450">
        <w:rPr>
          <w:rFonts w:ascii="標楷體" w:eastAsia="標楷體" w:hAnsi="標楷體" w:hint="eastAsia"/>
          <w:color w:val="000000" w:themeColor="text1"/>
          <w:sz w:val="26"/>
          <w:szCs w:val="26"/>
        </w:rPr>
        <w:t>年8月</w:t>
      </w:r>
      <w:r w:rsidR="008125DE">
        <w:rPr>
          <w:rFonts w:ascii="標楷體" w:eastAsia="標楷體" w:hAnsi="標楷體" w:hint="eastAsia"/>
          <w:color w:val="000000" w:themeColor="text1"/>
          <w:sz w:val="26"/>
          <w:szCs w:val="26"/>
        </w:rPr>
        <w:t>17</w:t>
      </w:r>
      <w:r w:rsidR="000A5792" w:rsidRPr="00DF3450">
        <w:rPr>
          <w:rFonts w:ascii="標楷體" w:eastAsia="標楷體" w:hAnsi="標楷體" w:hint="eastAsia"/>
          <w:color w:val="000000" w:themeColor="text1"/>
          <w:sz w:val="26"/>
          <w:szCs w:val="26"/>
        </w:rPr>
        <w:t>日起至11</w:t>
      </w:r>
      <w:r w:rsidR="0093125B">
        <w:rPr>
          <w:rFonts w:ascii="標楷體" w:eastAsia="標楷體" w:hAnsi="標楷體" w:hint="eastAsia"/>
          <w:color w:val="000000" w:themeColor="text1"/>
          <w:sz w:val="26"/>
          <w:szCs w:val="26"/>
        </w:rPr>
        <w:t>3</w:t>
      </w:r>
      <w:r w:rsidR="000A5792" w:rsidRPr="00DF3450">
        <w:rPr>
          <w:rFonts w:ascii="標楷體" w:eastAsia="標楷體" w:hAnsi="標楷體" w:hint="eastAsia"/>
          <w:color w:val="000000" w:themeColor="text1"/>
          <w:sz w:val="26"/>
          <w:szCs w:val="26"/>
        </w:rPr>
        <w:t>年7月31日止，若代理原</w:t>
      </w:r>
      <w:r w:rsidR="000A5792" w:rsidRPr="00DF3450">
        <w:rPr>
          <w:rFonts w:ascii="標楷體" w:eastAsia="標楷體" w:hAnsi="標楷體" w:hint="eastAsia"/>
          <w:color w:val="000000" w:themeColor="text1"/>
          <w:sz w:val="26"/>
          <w:szCs w:val="26"/>
        </w:rPr>
        <w:lastRenderedPageBreak/>
        <w:t>因提前消失，應無條件解除代理。</w:t>
      </w:r>
    </w:p>
    <w:p w:rsidR="00D65D1F" w:rsidRPr="00DF3450" w:rsidRDefault="000A5792" w:rsidP="008125DE">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8125DE">
        <w:rPr>
          <w:rFonts w:ascii="標楷體" w:eastAsia="標楷體" w:hAnsi="標楷體" w:hint="eastAsia"/>
          <w:color w:val="000000" w:themeColor="text1"/>
          <w:sz w:val="26"/>
          <w:szCs w:val="26"/>
        </w:rPr>
        <w:t>代</w:t>
      </w:r>
      <w:r w:rsidR="00D65D1F" w:rsidRPr="00DF3450">
        <w:rPr>
          <w:rFonts w:ascii="標楷體" w:eastAsia="標楷體" w:hAnsi="標楷體" w:hint="eastAsia"/>
          <w:color w:val="000000" w:themeColor="text1"/>
          <w:sz w:val="26"/>
          <w:szCs w:val="26"/>
        </w:rPr>
        <w:t>理期間表現不佳者，得移請本校教師評審委員會審議後中止代理。</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Year" w:val="2006"/>
          <w:attr w:name="Month" w:val="10"/>
          <w:attr w:name="Day" w:val="17"/>
          <w:attr w:name="IsLunarDate" w:val="False"/>
          <w:attr w:name="IsROCDate" w:val="True"/>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93125B">
        <w:rPr>
          <w:rFonts w:ascii="標楷體" w:eastAsia="標楷體" w:hAnsi="標楷體" w:hint="eastAsia"/>
          <w:bCs/>
          <w:color w:val="000000" w:themeColor="text1"/>
          <w:sz w:val="26"/>
          <w:szCs w:val="26"/>
        </w:rPr>
        <w:t>3</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8125DE">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93125B">
        <w:rPr>
          <w:rFonts w:ascii="標楷體" w:eastAsia="標楷體" w:hAnsi="標楷體" w:hint="eastAsia"/>
          <w:color w:val="000000" w:themeColor="text1"/>
          <w:sz w:val="28"/>
          <w:szCs w:val="28"/>
        </w:rPr>
        <w:t>2</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660"/>
        <w:gridCol w:w="193"/>
        <w:gridCol w:w="516"/>
        <w:gridCol w:w="1134"/>
        <w:gridCol w:w="201"/>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  </w:t>
            </w:r>
            <w:proofErr w:type="gramStart"/>
            <w:r w:rsidRPr="00DF3450">
              <w:rPr>
                <w:rFonts w:ascii="標楷體" w:eastAsia="標楷體" w:hAnsi="標楷體" w:hint="eastAsia"/>
                <w:color w:val="000000" w:themeColor="text1"/>
                <w:sz w:val="26"/>
                <w:szCs w:val="26"/>
              </w:rPr>
              <w:t>甄</w:t>
            </w:r>
            <w:proofErr w:type="gramEnd"/>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A87B4A" w:rsidRPr="00DF3450" w:rsidRDefault="0080298F" w:rsidP="009A7356">
            <w:pPr>
              <w:rPr>
                <w:rFonts w:ascii="標楷體" w:eastAsia="標楷體" w:hAnsi="標楷體"/>
                <w:color w:val="000000" w:themeColor="text1"/>
                <w:sz w:val="26"/>
                <w:szCs w:val="26"/>
              </w:rPr>
            </w:pPr>
            <w:r>
              <w:rPr>
                <w:rFonts w:ascii="標楷體" w:eastAsia="標楷體" w:hAnsi="標楷體" w:hint="eastAsia"/>
              </w:rPr>
              <w:t>一般代理教師(</w:t>
            </w:r>
            <w:proofErr w:type="gramStart"/>
            <w:r w:rsidR="009A7356">
              <w:rPr>
                <w:rFonts w:ascii="標楷體" w:eastAsia="標楷體" w:hAnsi="標楷體" w:hint="eastAsia"/>
              </w:rPr>
              <w:t>商</w:t>
            </w:r>
            <w:r>
              <w:rPr>
                <w:rFonts w:ascii="標楷體" w:eastAsia="標楷體" w:hAnsi="標楷體" w:hint="eastAsia"/>
              </w:rPr>
              <w:t>借缺</w:t>
            </w:r>
            <w:proofErr w:type="gramEnd"/>
            <w:r>
              <w:rPr>
                <w:rFonts w:ascii="標楷體" w:eastAsia="標楷體" w:hAnsi="標楷體" w:hint="eastAsia"/>
              </w:rPr>
              <w:t>)</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proofErr w:type="gramStart"/>
            <w:r w:rsidRPr="00DF3450">
              <w:rPr>
                <w:rFonts w:ascii="標楷體" w:eastAsia="標楷體" w:hAnsi="標楷體" w:hint="eastAsia"/>
                <w:color w:val="000000" w:themeColor="text1"/>
                <w:sz w:val="26"/>
                <w:szCs w:val="26"/>
              </w:rPr>
              <w:t>甄</w:t>
            </w:r>
            <w:proofErr w:type="gramEnd"/>
            <w:r w:rsidRPr="00DF3450">
              <w:rPr>
                <w:rFonts w:ascii="標楷體" w:eastAsia="標楷體" w:hAnsi="標楷體" w:hint="eastAsia"/>
                <w:color w:val="000000" w:themeColor="text1"/>
                <w:sz w:val="26"/>
                <w:szCs w:val="26"/>
              </w:rPr>
              <w:t xml:space="preserve">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93125B">
              <w:rPr>
                <w:rFonts w:ascii="標楷體" w:eastAsia="標楷體" w:hAnsi="標楷體" w:hint="eastAsia"/>
                <w:color w:val="000000" w:themeColor="text1"/>
                <w:sz w:val="26"/>
                <w:szCs w:val="26"/>
              </w:rPr>
              <w:t>2</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8125DE">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964"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w:t>
            </w:r>
            <w:r w:rsidR="008125DE">
              <w:rPr>
                <w:rFonts w:ascii="標楷體" w:eastAsia="標楷體" w:hAnsi="標楷體" w:hint="eastAsia"/>
                <w:color w:val="000000" w:themeColor="text1"/>
              </w:rPr>
              <w:t>電腦操作</w:t>
            </w:r>
            <w:r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843"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110"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8125DE">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964"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843"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110"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proofErr w:type="gramStart"/>
      <w:r w:rsidRPr="00DF3450">
        <w:rPr>
          <w:rFonts w:ascii="標楷體" w:eastAsia="標楷體" w:hAnsi="標楷體" w:hint="eastAsia"/>
          <w:color w:val="000000" w:themeColor="text1"/>
          <w:sz w:val="26"/>
          <w:szCs w:val="26"/>
        </w:rPr>
        <w:t>粗框內</w:t>
      </w:r>
      <w:proofErr w:type="gramEnd"/>
      <w:r w:rsidRPr="00DF3450">
        <w:rPr>
          <w:rFonts w:ascii="標楷體" w:eastAsia="標楷體" w:hAnsi="標楷體" w:hint="eastAsia"/>
          <w:color w:val="000000" w:themeColor="text1"/>
          <w:sz w:val="26"/>
          <w:szCs w:val="26"/>
        </w:rPr>
        <w:t>請勿填寫，其餘</w:t>
      </w:r>
      <w:proofErr w:type="gramStart"/>
      <w:r w:rsidRPr="00DF3450">
        <w:rPr>
          <w:rFonts w:ascii="標楷體" w:eastAsia="標楷體" w:hAnsi="標楷體" w:hint="eastAsia"/>
          <w:color w:val="000000" w:themeColor="text1"/>
          <w:sz w:val="26"/>
          <w:szCs w:val="26"/>
        </w:rPr>
        <w:t>各欄請詳</w:t>
      </w:r>
      <w:proofErr w:type="gramEnd"/>
      <w:r w:rsidRPr="00DF3450">
        <w:rPr>
          <w:rFonts w:ascii="標楷體" w:eastAsia="標楷體" w:hAnsi="標楷體" w:hint="eastAsia"/>
          <w:color w:val="000000" w:themeColor="text1"/>
          <w:sz w:val="26"/>
          <w:szCs w:val="26"/>
        </w:rPr>
        <w:t>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09541C">
        <w:rPr>
          <w:rFonts w:ascii="標楷體" w:eastAsia="標楷體" w:hAnsi="標楷體" w:hint="eastAsia"/>
          <w:color w:val="000000" w:themeColor="text1"/>
          <w:spacing w:val="-4"/>
          <w:sz w:val="26"/>
          <w:szCs w:val="26"/>
        </w:rPr>
        <w:t>2</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09541C">
              <w:rPr>
                <w:rFonts w:ascii="標楷體" w:eastAsia="標楷體" w:hAnsi="標楷體" w:hint="eastAsia"/>
                <w:color w:val="000000" w:themeColor="text1"/>
                <w:sz w:val="32"/>
                <w:szCs w:val="32"/>
              </w:rPr>
              <w:t>2</w:t>
            </w:r>
            <w:r w:rsidR="00421CC3" w:rsidRPr="00DF3450">
              <w:rPr>
                <w:rFonts w:ascii="標楷體" w:eastAsia="標楷體" w:hAnsi="標楷體" w:hint="eastAsia"/>
                <w:color w:val="000000" w:themeColor="text1"/>
                <w:sz w:val="32"/>
                <w:szCs w:val="32"/>
              </w:rPr>
              <w:t>學年度</w:t>
            </w:r>
            <w:r w:rsidR="008C5CCC">
              <w:rPr>
                <w:rFonts w:ascii="標楷體" w:eastAsia="標楷體" w:hAnsi="標楷體" w:hint="eastAsia"/>
                <w:color w:val="000000" w:themeColor="text1"/>
                <w:sz w:val="32"/>
                <w:szCs w:val="32"/>
              </w:rPr>
              <w:t>第二次</w:t>
            </w:r>
            <w:r w:rsidR="00421CC3" w:rsidRPr="00DF3450">
              <w:rPr>
                <w:rFonts w:ascii="標楷體" w:eastAsia="標楷體" w:hAnsi="標楷體" w:hint="eastAsia"/>
                <w:color w:val="000000" w:themeColor="text1"/>
                <w:sz w:val="32"/>
                <w:szCs w:val="32"/>
              </w:rPr>
              <w:t>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8125DE">
        <w:trPr>
          <w:trHeight w:val="1305"/>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proofErr w:type="gramStart"/>
            <w:r w:rsidRPr="00DF3450">
              <w:rPr>
                <w:rFonts w:ascii="標楷體" w:eastAsia="標楷體" w:hAnsi="標楷體" w:hint="eastAsia"/>
                <w:color w:val="000000" w:themeColor="text1"/>
                <w:sz w:val="26"/>
                <w:szCs w:val="26"/>
              </w:rPr>
              <w:t>甄</w:t>
            </w:r>
            <w:proofErr w:type="gramEnd"/>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8C5CCC" w:rsidRDefault="008C5CCC" w:rsidP="009A7356">
            <w:pPr>
              <w:spacing w:beforeLines="50" w:before="180" w:afterLines="50" w:after="180" w:line="0" w:lineRule="atLeast"/>
              <w:rPr>
                <w:rFonts w:ascii="標楷體" w:eastAsia="標楷體" w:hAnsi="標楷體"/>
                <w:color w:val="000000" w:themeColor="text1"/>
                <w:sz w:val="28"/>
                <w:szCs w:val="26"/>
              </w:rPr>
            </w:pPr>
            <w:r w:rsidRPr="008C5CCC">
              <w:rPr>
                <w:rFonts w:ascii="標楷體" w:eastAsia="標楷體" w:hAnsi="標楷體" w:hint="eastAsia"/>
                <w:sz w:val="28"/>
              </w:rPr>
              <w:t>一般代理教師(</w:t>
            </w:r>
            <w:r w:rsidR="009A7356">
              <w:rPr>
                <w:rFonts w:ascii="標楷體" w:eastAsia="標楷體" w:hAnsi="標楷體" w:hint="eastAsia"/>
                <w:sz w:val="28"/>
              </w:rPr>
              <w:t>商</w:t>
            </w:r>
            <w:bookmarkStart w:id="7" w:name="_GoBack"/>
            <w:bookmarkEnd w:id="7"/>
            <w:r w:rsidRPr="008C5CCC">
              <w:rPr>
                <w:rFonts w:ascii="標楷體" w:eastAsia="標楷體" w:hAnsi="標楷體" w:hint="eastAsia"/>
                <w:sz w:val="28"/>
              </w:rPr>
              <w:t>借缺)</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09541C">
        <w:rPr>
          <w:rFonts w:ascii="標楷體" w:eastAsia="標楷體" w:hAnsi="標楷體" w:hint="eastAsia"/>
          <w:bCs/>
          <w:color w:val="000000" w:themeColor="text1"/>
          <w:szCs w:val="24"/>
        </w:rPr>
        <w:t>2</w:t>
      </w:r>
      <w:r w:rsidRPr="00DF3450">
        <w:rPr>
          <w:rFonts w:ascii="標楷體" w:eastAsia="標楷體" w:hAnsi="標楷體" w:hint="eastAsia"/>
          <w:bCs/>
          <w:color w:val="000000" w:themeColor="text1"/>
          <w:szCs w:val="24"/>
        </w:rPr>
        <w:t>年</w:t>
      </w:r>
      <w:r w:rsidR="008C5CCC">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月</w:t>
      </w:r>
      <w:r w:rsidR="008125DE">
        <w:rPr>
          <w:rFonts w:ascii="標楷體" w:eastAsia="標楷體" w:hAnsi="標楷體" w:hint="eastAsia"/>
          <w:bCs/>
          <w:color w:val="000000" w:themeColor="text1"/>
          <w:szCs w:val="24"/>
        </w:rPr>
        <w:t>16</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8125DE">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09541C">
        <w:rPr>
          <w:rFonts w:ascii="標楷體" w:eastAsia="標楷體" w:hAnsi="標楷體" w:hint="eastAsia"/>
          <w:bCs/>
          <w:color w:val="000000" w:themeColor="text1"/>
          <w:szCs w:val="24"/>
        </w:rPr>
        <w:t>2</w:t>
      </w:r>
      <w:r w:rsidR="006E5561" w:rsidRPr="00DF3450">
        <w:rPr>
          <w:rFonts w:ascii="標楷體" w:eastAsia="標楷體" w:hAnsi="標楷體" w:hint="eastAsia"/>
          <w:bCs/>
          <w:color w:val="000000" w:themeColor="text1"/>
          <w:szCs w:val="24"/>
        </w:rPr>
        <w:t>年</w:t>
      </w:r>
      <w:r w:rsidR="008C5CCC">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月</w:t>
      </w:r>
      <w:r w:rsidR="008125DE">
        <w:rPr>
          <w:rFonts w:ascii="標楷體" w:eastAsia="標楷體" w:hAnsi="標楷體" w:hint="eastAsia"/>
          <w:bCs/>
          <w:color w:val="000000" w:themeColor="text1"/>
          <w:szCs w:val="24"/>
        </w:rPr>
        <w:t>16</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09541C">
        <w:rPr>
          <w:rFonts w:ascii="標楷體" w:eastAsia="標楷體" w:hAnsi="標楷體" w:hint="eastAsia"/>
          <w:color w:val="000000" w:themeColor="text1"/>
          <w:sz w:val="28"/>
          <w:szCs w:val="28"/>
        </w:rPr>
        <w:t>2</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w:t>
      </w:r>
      <w:r w:rsidR="008C5CCC">
        <w:rPr>
          <w:rFonts w:ascii="標楷體" w:eastAsia="標楷體" w:hAnsi="標楷體" w:hint="eastAsia"/>
          <w:color w:val="000000" w:themeColor="text1"/>
          <w:sz w:val="28"/>
          <w:szCs w:val="28"/>
        </w:rPr>
        <w:t>8</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453D7F">
        <w:rPr>
          <w:rFonts w:ascii="標楷體" w:eastAsia="標楷體" w:hAnsi="標楷體" w:hint="eastAsia"/>
          <w:color w:val="000000" w:themeColor="text1"/>
          <w:sz w:val="36"/>
          <w:szCs w:val="36"/>
        </w:rPr>
        <w:t>2</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453D7F">
        <w:rPr>
          <w:rFonts w:ascii="標楷體" w:eastAsia="標楷體" w:hAnsi="標楷體" w:hint="eastAsia"/>
          <w:color w:val="000000" w:themeColor="text1"/>
          <w:sz w:val="36"/>
        </w:rPr>
        <w:t>2</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7A" w:rsidRDefault="00DB6C7A" w:rsidP="00436049">
      <w:r>
        <w:separator/>
      </w:r>
    </w:p>
  </w:endnote>
  <w:endnote w:type="continuationSeparator" w:id="0">
    <w:p w:rsidR="00DB6C7A" w:rsidRDefault="00DB6C7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9A7356" w:rsidRPr="009A7356">
          <w:rPr>
            <w:noProof/>
            <w:lang w:val="zh-TW" w:eastAsia="zh-TW"/>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7A" w:rsidRDefault="00DB6C7A" w:rsidP="00436049">
      <w:r>
        <w:separator/>
      </w:r>
    </w:p>
  </w:footnote>
  <w:footnote w:type="continuationSeparator" w:id="0">
    <w:p w:rsidR="00DB6C7A" w:rsidRDefault="00DB6C7A"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DDD6DD7"/>
    <w:multiLevelType w:val="hybridMultilevel"/>
    <w:tmpl w:val="A3AA35C2"/>
    <w:lvl w:ilvl="0" w:tplc="69E632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541C"/>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5550"/>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07CB"/>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55D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53D7F"/>
    <w:rsid w:val="00460ECF"/>
    <w:rsid w:val="00463CFB"/>
    <w:rsid w:val="00466D09"/>
    <w:rsid w:val="0047247E"/>
    <w:rsid w:val="00482367"/>
    <w:rsid w:val="004826AE"/>
    <w:rsid w:val="004867DA"/>
    <w:rsid w:val="00487150"/>
    <w:rsid w:val="00491EA3"/>
    <w:rsid w:val="00492E4C"/>
    <w:rsid w:val="00493455"/>
    <w:rsid w:val="00496693"/>
    <w:rsid w:val="004A079F"/>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298F"/>
    <w:rsid w:val="00806E55"/>
    <w:rsid w:val="008070C6"/>
    <w:rsid w:val="00811DCD"/>
    <w:rsid w:val="008125DE"/>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5CCC"/>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47BC"/>
    <w:rsid w:val="0099511B"/>
    <w:rsid w:val="00997809"/>
    <w:rsid w:val="00997C01"/>
    <w:rsid w:val="009A037E"/>
    <w:rsid w:val="009A0531"/>
    <w:rsid w:val="009A0AB2"/>
    <w:rsid w:val="009A40D4"/>
    <w:rsid w:val="009A7356"/>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678C"/>
    <w:rsid w:val="00C617F7"/>
    <w:rsid w:val="00C62319"/>
    <w:rsid w:val="00C66167"/>
    <w:rsid w:val="00C70416"/>
    <w:rsid w:val="00C70A11"/>
    <w:rsid w:val="00C74BA3"/>
    <w:rsid w:val="00C75C15"/>
    <w:rsid w:val="00C80940"/>
    <w:rsid w:val="00C812AE"/>
    <w:rsid w:val="00C83391"/>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44854"/>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B6C7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3538"/>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9DA0842"/>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16A7-A038-42EC-BC0A-9465DD36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755</Words>
  <Characters>4304</Characters>
  <Application>Microsoft Office Word</Application>
  <DocSecurity>0</DocSecurity>
  <Lines>35</Lines>
  <Paragraphs>10</Paragraphs>
  <ScaleCrop>false</ScaleCrop>
  <Company>Windows 7</Company>
  <LinksUpToDate>false</LinksUpToDate>
  <CharactersWithSpaces>5049</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cp:revision>
  <cp:lastPrinted>2023-08-11T03:00:00Z</cp:lastPrinted>
  <dcterms:created xsi:type="dcterms:W3CDTF">2023-08-11T02:55:00Z</dcterms:created>
  <dcterms:modified xsi:type="dcterms:W3CDTF">2023-08-11T03:31:00Z</dcterms:modified>
</cp:coreProperties>
</file>