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D0DE" w14:textId="2441C833" w:rsidR="007D6C18" w:rsidRPr="006C2B1F" w:rsidRDefault="007D6C18" w:rsidP="00770FE3">
      <w:pPr>
        <w:spacing w:afterLines="50" w:after="180" w:line="0" w:lineRule="atLeast"/>
        <w:jc w:val="center"/>
        <w:rPr>
          <w:rFonts w:ascii="標楷體" w:eastAsia="標楷體" w:hAnsi="標楷體"/>
          <w:b/>
          <w:bCs/>
          <w:color w:val="000000" w:themeColor="text1"/>
          <w:sz w:val="32"/>
          <w:szCs w:val="32"/>
        </w:rPr>
      </w:pPr>
      <w:r w:rsidRPr="006C2B1F">
        <w:rPr>
          <w:rFonts w:ascii="標楷體" w:eastAsia="標楷體" w:hAnsi="標楷體" w:hint="eastAsia"/>
          <w:b/>
          <w:bCs/>
          <w:color w:val="000000" w:themeColor="text1"/>
          <w:sz w:val="32"/>
          <w:szCs w:val="32"/>
        </w:rPr>
        <w:t>嘉義縣</w:t>
      </w:r>
      <w:r w:rsidR="00776DE3" w:rsidRPr="006C2B1F">
        <w:rPr>
          <w:rFonts w:ascii="標楷體" w:eastAsia="標楷體" w:hAnsi="標楷體" w:hint="eastAsia"/>
          <w:b/>
          <w:bCs/>
          <w:color w:val="000000" w:themeColor="text1"/>
          <w:sz w:val="32"/>
          <w:szCs w:val="32"/>
        </w:rPr>
        <w:t>竹崎鄉竹</w:t>
      </w:r>
      <w:proofErr w:type="gramStart"/>
      <w:r w:rsidR="00776DE3" w:rsidRPr="006C2B1F">
        <w:rPr>
          <w:rFonts w:ascii="標楷體" w:eastAsia="標楷體" w:hAnsi="標楷體" w:hint="eastAsia"/>
          <w:b/>
          <w:bCs/>
          <w:color w:val="000000" w:themeColor="text1"/>
          <w:sz w:val="32"/>
          <w:szCs w:val="32"/>
        </w:rPr>
        <w:t>崎</w:t>
      </w:r>
      <w:proofErr w:type="gramEnd"/>
      <w:r w:rsidR="00776DE3" w:rsidRPr="006C2B1F">
        <w:rPr>
          <w:rFonts w:ascii="標楷體" w:eastAsia="標楷體" w:hAnsi="標楷體" w:hint="eastAsia"/>
          <w:b/>
          <w:bCs/>
          <w:color w:val="000000" w:themeColor="text1"/>
          <w:sz w:val="32"/>
          <w:szCs w:val="32"/>
        </w:rPr>
        <w:t>國民小學</w:t>
      </w:r>
      <w:r w:rsidR="00475F8F" w:rsidRPr="006C2B1F">
        <w:rPr>
          <w:rFonts w:ascii="標楷體" w:eastAsia="標楷體" w:hAnsi="標楷體" w:hint="eastAsia"/>
          <w:b/>
          <w:bCs/>
          <w:color w:val="000000" w:themeColor="text1"/>
          <w:sz w:val="32"/>
          <w:szCs w:val="32"/>
        </w:rPr>
        <w:t>1</w:t>
      </w:r>
      <w:r w:rsidR="006074EE" w:rsidRPr="006C2B1F">
        <w:rPr>
          <w:rFonts w:ascii="標楷體" w:eastAsia="標楷體" w:hAnsi="標楷體" w:hint="eastAsia"/>
          <w:b/>
          <w:bCs/>
          <w:color w:val="000000" w:themeColor="text1"/>
          <w:sz w:val="32"/>
          <w:szCs w:val="32"/>
        </w:rPr>
        <w:t>1</w:t>
      </w:r>
      <w:r w:rsidR="00653CA9" w:rsidRPr="006C2B1F">
        <w:rPr>
          <w:rFonts w:ascii="標楷體" w:eastAsia="標楷體" w:hAnsi="標楷體" w:hint="eastAsia"/>
          <w:b/>
          <w:bCs/>
          <w:color w:val="000000" w:themeColor="text1"/>
          <w:sz w:val="32"/>
          <w:szCs w:val="32"/>
        </w:rPr>
        <w:t>1</w:t>
      </w:r>
      <w:r w:rsidRPr="006C2B1F">
        <w:rPr>
          <w:rFonts w:ascii="標楷體" w:eastAsia="標楷體" w:hAnsi="標楷體" w:hint="eastAsia"/>
          <w:b/>
          <w:bCs/>
          <w:color w:val="000000" w:themeColor="text1"/>
          <w:sz w:val="32"/>
          <w:szCs w:val="32"/>
        </w:rPr>
        <w:t>學年度</w:t>
      </w:r>
      <w:r w:rsidR="00776DE3" w:rsidRPr="006C2B1F">
        <w:rPr>
          <w:rFonts w:ascii="標楷體" w:eastAsia="標楷體" w:hAnsi="標楷體" w:hint="eastAsia"/>
          <w:b/>
          <w:bCs/>
          <w:color w:val="000000" w:themeColor="text1"/>
          <w:sz w:val="32"/>
          <w:szCs w:val="32"/>
        </w:rPr>
        <w:t>長期</w:t>
      </w:r>
      <w:r w:rsidRPr="006C2B1F">
        <w:rPr>
          <w:rFonts w:ascii="標楷體" w:eastAsia="標楷體" w:hAnsi="標楷體" w:hint="eastAsia"/>
          <w:b/>
          <w:bCs/>
          <w:color w:val="000000" w:themeColor="text1"/>
          <w:sz w:val="32"/>
          <w:szCs w:val="32"/>
        </w:rPr>
        <w:t>代</w:t>
      </w:r>
      <w:r w:rsidR="00F853E9" w:rsidRPr="006C2B1F">
        <w:rPr>
          <w:rFonts w:ascii="標楷體" w:eastAsia="標楷體" w:hAnsi="標楷體" w:hint="eastAsia"/>
          <w:b/>
          <w:bCs/>
          <w:color w:val="000000" w:themeColor="text1"/>
          <w:sz w:val="32"/>
          <w:szCs w:val="32"/>
        </w:rPr>
        <w:t>課</w:t>
      </w:r>
      <w:r w:rsidRPr="006C2B1F">
        <w:rPr>
          <w:rFonts w:ascii="標楷體" w:eastAsia="標楷體" w:hAnsi="標楷體" w:hint="eastAsia"/>
          <w:b/>
          <w:bCs/>
          <w:color w:val="000000" w:themeColor="text1"/>
          <w:sz w:val="32"/>
          <w:szCs w:val="32"/>
        </w:rPr>
        <w:t>教師甄選簡章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7F0D7422"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(三)教育部「高級中等以下學校及幼兒園因應嚴重特殊傳染性肺炎防疫管理指引」</w:t>
      </w:r>
    </w:p>
    <w:p w14:paraId="130DDDCA"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(四)嘉義縣政府111年7月11日</w:t>
      </w:r>
      <w:proofErr w:type="gramStart"/>
      <w:r w:rsidRPr="006C2B1F">
        <w:rPr>
          <w:rFonts w:ascii="標楷體" w:eastAsia="標楷體" w:hAnsi="標楷體" w:hint="eastAsia"/>
          <w:color w:val="000000" w:themeColor="text1"/>
          <w:sz w:val="26"/>
          <w:szCs w:val="26"/>
        </w:rPr>
        <w:t>府教幼字</w:t>
      </w:r>
      <w:proofErr w:type="gramEnd"/>
      <w:r w:rsidRPr="006C2B1F">
        <w:rPr>
          <w:rFonts w:ascii="標楷體" w:eastAsia="標楷體" w:hAnsi="標楷體" w:hint="eastAsia"/>
          <w:color w:val="000000" w:themeColor="text1"/>
          <w:sz w:val="26"/>
          <w:szCs w:val="26"/>
        </w:rPr>
        <w:t>第1110164822號函</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63D40F1D" w14:textId="1CB42AB7" w:rsidR="00776DE3" w:rsidRPr="006C2B1F" w:rsidRDefault="00776DE3"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w:t>
      </w:r>
      <w:r w:rsidR="00A76848" w:rsidRPr="006C2B1F">
        <w:rPr>
          <w:rFonts w:ascii="標楷體" w:eastAsia="標楷體" w:hAnsi="標楷體" w:hint="eastAsia"/>
          <w:color w:val="000000" w:themeColor="text1"/>
          <w:sz w:val="26"/>
          <w:szCs w:val="26"/>
        </w:rPr>
        <w:t>舞蹈專長代課教師(每週舞蹈</w:t>
      </w:r>
      <w:r w:rsidR="008274AF" w:rsidRPr="006C2B1F">
        <w:rPr>
          <w:rFonts w:ascii="標楷體" w:eastAsia="標楷體" w:hAnsi="標楷體" w:hint="eastAsia"/>
          <w:color w:val="000000" w:themeColor="text1"/>
          <w:sz w:val="26"/>
          <w:szCs w:val="26"/>
        </w:rPr>
        <w:t>19</w:t>
      </w:r>
      <w:r w:rsidR="00A76848" w:rsidRPr="006C2B1F">
        <w:rPr>
          <w:rFonts w:ascii="標楷體" w:eastAsia="標楷體" w:hAnsi="標楷體" w:hint="eastAsia"/>
          <w:color w:val="000000" w:themeColor="text1"/>
          <w:sz w:val="26"/>
          <w:szCs w:val="26"/>
        </w:rPr>
        <w:t>節</w:t>
      </w:r>
      <w:r w:rsidR="008274AF" w:rsidRPr="006C2B1F">
        <w:rPr>
          <w:rFonts w:ascii="標楷體" w:eastAsia="標楷體" w:hAnsi="標楷體" w:hint="eastAsia"/>
          <w:color w:val="000000" w:themeColor="text1"/>
          <w:sz w:val="26"/>
          <w:szCs w:val="26"/>
        </w:rPr>
        <w:t>，社團2節</w:t>
      </w:r>
      <w:r w:rsidR="00A76848" w:rsidRPr="006C2B1F">
        <w:rPr>
          <w:rFonts w:ascii="標楷體" w:eastAsia="標楷體" w:hAnsi="標楷體" w:hint="eastAsia"/>
          <w:color w:val="000000" w:themeColor="text1"/>
          <w:sz w:val="26"/>
          <w:szCs w:val="26"/>
        </w:rPr>
        <w:t>)，正取1名，備取若干名。</w:t>
      </w:r>
    </w:p>
    <w:p w14:paraId="37595283" w14:textId="61C4FCC3" w:rsidR="00A76848" w:rsidRPr="006C2B1F" w:rsidRDefault="00A76848"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8554E7" w:rsidRPr="006C2B1F">
        <w:rPr>
          <w:rFonts w:ascii="標楷體" w:eastAsia="標楷體" w:hAnsi="標楷體" w:hint="eastAsia"/>
          <w:color w:val="000000" w:themeColor="text1"/>
          <w:sz w:val="26"/>
          <w:szCs w:val="26"/>
        </w:rPr>
        <w:t>資訊專長代課教師(每週資訊8節)，正取1名，備取若干名。</w:t>
      </w:r>
      <w:r w:rsidR="008554E7" w:rsidRPr="006C2B1F">
        <w:rPr>
          <w:rFonts w:ascii="標楷體" w:eastAsia="標楷體" w:hAnsi="標楷體"/>
          <w:color w:val="000000" w:themeColor="text1"/>
          <w:sz w:val="26"/>
          <w:szCs w:val="26"/>
        </w:rPr>
        <w:t xml:space="preserve"> </w:t>
      </w:r>
    </w:p>
    <w:p w14:paraId="42FB8288" w14:textId="673B8A9C" w:rsidR="005C4EE0" w:rsidRPr="006C2B1F" w:rsidRDefault="008554E7"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005C4EE0" w:rsidRPr="006C2B1F">
        <w:rPr>
          <w:rFonts w:ascii="標楷體" w:eastAsia="標楷體" w:hAnsi="標楷體" w:hint="eastAsia"/>
          <w:color w:val="000000" w:themeColor="text1"/>
          <w:sz w:val="26"/>
          <w:szCs w:val="26"/>
        </w:rPr>
        <w:t>桌球專長代課教師(每週桌球社團2節)，正取1名，備取若干名。</w:t>
      </w:r>
    </w:p>
    <w:p w14:paraId="7E4CE293" w14:textId="71055EB3" w:rsidR="005C4EE0" w:rsidRPr="006C2B1F" w:rsidRDefault="008554E7"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w:t>
      </w:r>
      <w:r w:rsidR="005C4EE0" w:rsidRPr="006C2B1F">
        <w:rPr>
          <w:rFonts w:ascii="標楷體" w:eastAsia="標楷體" w:hAnsi="標楷體" w:hint="eastAsia"/>
          <w:color w:val="000000" w:themeColor="text1"/>
          <w:sz w:val="26"/>
          <w:szCs w:val="26"/>
        </w:rPr>
        <w:t>籃球專長代課教師(每週籃球社團2節)，正取1名，備取若干名。</w:t>
      </w:r>
    </w:p>
    <w:p w14:paraId="1B95C401" w14:textId="2DE81275" w:rsidR="005C4EE0" w:rsidRPr="006C2B1F" w:rsidRDefault="008554E7"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(五)</w:t>
      </w:r>
      <w:r w:rsidR="005C4EE0" w:rsidRPr="006C2B1F">
        <w:rPr>
          <w:rFonts w:ascii="標楷體" w:eastAsia="標楷體" w:hAnsi="標楷體" w:hint="eastAsia"/>
          <w:color w:val="000000" w:themeColor="text1"/>
          <w:sz w:val="26"/>
          <w:szCs w:val="26"/>
        </w:rPr>
        <w:t>足球專長代課教師(每週足球社團2節)，正取1名，備取若干名。</w:t>
      </w:r>
    </w:p>
    <w:p w14:paraId="5451A4B3" w14:textId="6F161C44" w:rsidR="005869EC" w:rsidRPr="006C2B1F" w:rsidRDefault="008554E7"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(六)</w:t>
      </w:r>
      <w:r w:rsidR="005869EC" w:rsidRPr="006C2B1F">
        <w:rPr>
          <w:rFonts w:ascii="標楷體" w:eastAsia="標楷體" w:hAnsi="標楷體" w:hint="eastAsia"/>
          <w:color w:val="000000" w:themeColor="text1"/>
          <w:sz w:val="26"/>
          <w:szCs w:val="26"/>
        </w:rPr>
        <w:t>實際授課節數依本校</w:t>
      </w:r>
      <w:r w:rsidR="00A76848" w:rsidRPr="006C2B1F">
        <w:rPr>
          <w:rFonts w:ascii="標楷體" w:eastAsia="標楷體" w:hAnsi="標楷體" w:hint="eastAsia"/>
          <w:color w:val="000000" w:themeColor="text1"/>
          <w:sz w:val="26"/>
          <w:szCs w:val="26"/>
        </w:rPr>
        <w:t>11</w:t>
      </w:r>
      <w:r w:rsidRPr="006C2B1F">
        <w:rPr>
          <w:rFonts w:ascii="標楷體" w:eastAsia="標楷體" w:hAnsi="標楷體" w:hint="eastAsia"/>
          <w:color w:val="000000" w:themeColor="text1"/>
          <w:sz w:val="26"/>
          <w:szCs w:val="26"/>
        </w:rPr>
        <w:t>1</w:t>
      </w:r>
      <w:r w:rsidR="005869EC" w:rsidRPr="006C2B1F">
        <w:rPr>
          <w:rFonts w:ascii="標楷體" w:eastAsia="標楷體" w:hAnsi="標楷體" w:hint="eastAsia"/>
          <w:color w:val="000000" w:themeColor="text1"/>
          <w:sz w:val="26"/>
          <w:szCs w:val="26"/>
        </w:rPr>
        <w:t>學年度開學排定為</w:t>
      </w:r>
      <w:proofErr w:type="gramStart"/>
      <w:r w:rsidR="005869EC" w:rsidRPr="006C2B1F">
        <w:rPr>
          <w:rFonts w:ascii="標楷體" w:eastAsia="標楷體" w:hAnsi="標楷體" w:hint="eastAsia"/>
          <w:color w:val="000000" w:themeColor="text1"/>
          <w:sz w:val="26"/>
          <w:szCs w:val="26"/>
        </w:rPr>
        <w:t>準</w:t>
      </w:r>
      <w:proofErr w:type="gramEnd"/>
      <w:r w:rsidR="005869EC" w:rsidRPr="006C2B1F">
        <w:rPr>
          <w:rFonts w:ascii="標楷體" w:eastAsia="標楷體" w:hAnsi="標楷體" w:hint="eastAsia"/>
          <w:color w:val="000000" w:themeColor="text1"/>
          <w:sz w:val="26"/>
          <w:szCs w:val="26"/>
        </w:rPr>
        <w:t>。</w:t>
      </w:r>
    </w:p>
    <w:p w14:paraId="63B2CC0D" w14:textId="4C70827E" w:rsidR="00C060D2" w:rsidRPr="006C2B1F" w:rsidRDefault="00776DE3"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身心健康之中華民國國民，品德優良、操守廉潔、儀態端莊、口齒清晰者。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無教師法第十四條第一項各款及教育人員任用條例第三十一條各款暨第三十三條規定之情事者。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1B35FC">
      <w:pPr>
        <w:spacing w:line="360" w:lineRule="exact"/>
        <w:ind w:leftChars="300" w:left="1891" w:hangingChars="450" w:hanging="1171"/>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8"/>
          <w:attr w:name="Day" w:val="1"/>
          <w:attr w:name="IsLunarDate" w:val="False"/>
          <w:attr w:name="IsROCDate" w:val="False"/>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7"/>
          <w:attr w:name="Day" w:val="31"/>
          <w:attr w:name="IsLunarDate" w:val="False"/>
          <w:attr w:name="IsROCDate" w:val="False"/>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需前述合格教師證或具有修畢國小普通班師資職前教育課程，取得修畢證明書者。</w:t>
      </w:r>
    </w:p>
    <w:p w14:paraId="1CBA89D7" w14:textId="7FBD0E8E"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109F594C"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符合第一次招考者：</w:t>
      </w:r>
      <w:r w:rsidR="008274AF" w:rsidRPr="006C2B1F">
        <w:rPr>
          <w:rFonts w:ascii="標楷體" w:eastAsia="標楷體" w:hAnsi="標楷體" w:hint="eastAsia"/>
          <w:color w:val="000000" w:themeColor="text1"/>
          <w:sz w:val="26"/>
          <w:szCs w:val="26"/>
        </w:rPr>
        <w:t>111年8月9日</w:t>
      </w:r>
      <w:r w:rsidRPr="006C2B1F">
        <w:rPr>
          <w:rFonts w:ascii="標楷體" w:eastAsia="標楷體" w:hAnsi="標楷體" w:hint="eastAsia"/>
          <w:color w:val="000000" w:themeColor="text1"/>
          <w:sz w:val="26"/>
          <w:szCs w:val="26"/>
        </w:rPr>
        <w:t>(星期</w:t>
      </w:r>
      <w:r w:rsidR="008274AF"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)上午9</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00~9</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30。</w:t>
      </w:r>
    </w:p>
    <w:p w14:paraId="445E058A" w14:textId="445D32FF"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符合第二次招考者：</w:t>
      </w:r>
      <w:r w:rsidR="008274AF" w:rsidRPr="006C2B1F">
        <w:rPr>
          <w:rFonts w:ascii="標楷體" w:eastAsia="標楷體" w:hAnsi="標楷體" w:hint="eastAsia"/>
          <w:color w:val="000000" w:themeColor="text1"/>
          <w:sz w:val="26"/>
          <w:szCs w:val="26"/>
        </w:rPr>
        <w:t>111年8月9日</w:t>
      </w:r>
      <w:r w:rsidR="00377497" w:rsidRPr="006C2B1F">
        <w:rPr>
          <w:rFonts w:ascii="標楷體" w:eastAsia="標楷體" w:hAnsi="標楷體" w:hint="eastAsia"/>
          <w:color w:val="000000" w:themeColor="text1"/>
          <w:sz w:val="26"/>
          <w:szCs w:val="26"/>
        </w:rPr>
        <w:t>(星期</w:t>
      </w:r>
      <w:r w:rsidR="008274AF" w:rsidRPr="006C2B1F">
        <w:rPr>
          <w:rFonts w:ascii="標楷體" w:eastAsia="標楷體" w:hAnsi="標楷體" w:hint="eastAsia"/>
          <w:color w:val="000000" w:themeColor="text1"/>
          <w:sz w:val="26"/>
          <w:szCs w:val="26"/>
        </w:rPr>
        <w:t>二</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上午9</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30~10</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00。</w:t>
      </w:r>
    </w:p>
    <w:p w14:paraId="66075419" w14:textId="5C9206EE"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符合第三次招考者：</w:t>
      </w:r>
      <w:r w:rsidR="008274AF" w:rsidRPr="006C2B1F">
        <w:rPr>
          <w:rFonts w:ascii="標楷體" w:eastAsia="標楷體" w:hAnsi="標楷體" w:hint="eastAsia"/>
          <w:color w:val="000000" w:themeColor="text1"/>
          <w:sz w:val="26"/>
          <w:szCs w:val="26"/>
        </w:rPr>
        <w:t>111年8月9日</w:t>
      </w:r>
      <w:r w:rsidR="00377497" w:rsidRPr="006C2B1F">
        <w:rPr>
          <w:rFonts w:ascii="標楷體" w:eastAsia="標楷體" w:hAnsi="標楷體" w:hint="eastAsia"/>
          <w:color w:val="000000" w:themeColor="text1"/>
          <w:sz w:val="26"/>
          <w:szCs w:val="26"/>
        </w:rPr>
        <w:t>(星期</w:t>
      </w:r>
      <w:r w:rsidR="008274AF" w:rsidRPr="006C2B1F">
        <w:rPr>
          <w:rFonts w:ascii="標楷體" w:eastAsia="標楷體" w:hAnsi="標楷體" w:hint="eastAsia"/>
          <w:color w:val="000000" w:themeColor="text1"/>
          <w:sz w:val="26"/>
          <w:szCs w:val="26"/>
        </w:rPr>
        <w:t>二</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上午10</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00~10</w:t>
      </w:r>
      <w:r w:rsidR="00377497"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30。</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proofErr w:type="gramStart"/>
      <w:r w:rsidRPr="006C2B1F">
        <w:rPr>
          <w:rFonts w:ascii="標楷體" w:eastAsia="標楷體" w:hAnsi="標楷體" w:cs="細明體" w:hint="eastAsia"/>
          <w:color w:val="000000" w:themeColor="text1"/>
          <w:sz w:val="26"/>
          <w:szCs w:val="26"/>
        </w:rPr>
        <w:t>採</w:t>
      </w:r>
      <w:proofErr w:type="gramEnd"/>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w:t>
      </w:r>
      <w:proofErr w:type="gramStart"/>
      <w:r w:rsidRPr="006C2B1F">
        <w:rPr>
          <w:rFonts w:ascii="標楷體" w:eastAsia="標楷體" w:hAnsi="標楷體" w:cs="細明體" w:hint="eastAsia"/>
          <w:color w:val="000000" w:themeColor="text1"/>
          <w:sz w:val="26"/>
          <w:szCs w:val="26"/>
        </w:rPr>
        <w:t>不</w:t>
      </w:r>
      <w:proofErr w:type="gramEnd"/>
      <w:r w:rsidRPr="006C2B1F">
        <w:rPr>
          <w:rFonts w:ascii="標楷體" w:eastAsia="標楷體" w:hAnsi="標楷體" w:cs="細明體" w:hint="eastAsia"/>
          <w:color w:val="000000" w:themeColor="text1"/>
          <w:sz w:val="26"/>
          <w:szCs w:val="26"/>
        </w:rPr>
        <w:t>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w:t>
      </w:r>
      <w:proofErr w:type="gramStart"/>
      <w:r w:rsidR="00511517" w:rsidRPr="006C2B1F">
        <w:rPr>
          <w:rFonts w:ascii="標楷體" w:eastAsia="標楷體" w:hAnsi="標楷體" w:hint="eastAsia"/>
          <w:bCs/>
          <w:color w:val="000000" w:themeColor="text1"/>
          <w:sz w:val="26"/>
          <w:szCs w:val="26"/>
        </w:rPr>
        <w:t>崎</w:t>
      </w:r>
      <w:proofErr w:type="gramEnd"/>
      <w:r w:rsidR="00511517" w:rsidRPr="006C2B1F">
        <w:rPr>
          <w:rFonts w:ascii="標楷體" w:eastAsia="標楷體" w:hAnsi="標楷體" w:hint="eastAsia"/>
          <w:bCs/>
          <w:color w:val="000000" w:themeColor="text1"/>
          <w:sz w:val="26"/>
          <w:szCs w:val="26"/>
        </w:rPr>
        <w:t>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w:t>
      </w:r>
      <w:proofErr w:type="gramStart"/>
      <w:r w:rsidR="001767C1" w:rsidRPr="006C2B1F">
        <w:rPr>
          <w:rFonts w:ascii="標楷體" w:eastAsia="標楷體" w:hAnsi="標楷體" w:hint="eastAsia"/>
          <w:b/>
          <w:bCs/>
          <w:color w:val="000000" w:themeColor="text1"/>
          <w:sz w:val="26"/>
          <w:szCs w:val="26"/>
        </w:rPr>
        <w:t>逕</w:t>
      </w:r>
      <w:proofErr w:type="gramEnd"/>
      <w:r w:rsidR="001767C1" w:rsidRPr="006C2B1F">
        <w:rPr>
          <w:rFonts w:ascii="標楷體" w:eastAsia="標楷體" w:hAnsi="標楷體" w:hint="eastAsia"/>
          <w:b/>
          <w:bCs/>
          <w:color w:val="000000" w:themeColor="text1"/>
          <w:sz w:val="26"/>
          <w:szCs w:val="26"/>
        </w:rPr>
        <w:t>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w:t>
      </w:r>
      <w:proofErr w:type="gramStart"/>
      <w:r w:rsidRPr="006C2B1F">
        <w:rPr>
          <w:rFonts w:ascii="標楷體" w:eastAsia="標楷體" w:hAnsi="標楷體" w:hint="eastAsia"/>
          <w:bCs/>
          <w:color w:val="000000" w:themeColor="text1"/>
        </w:rPr>
        <w:t>一</w:t>
      </w:r>
      <w:proofErr w:type="gramEnd"/>
      <w:r w:rsidRPr="006C2B1F">
        <w:rPr>
          <w:rFonts w:ascii="標楷體" w:eastAsia="標楷體" w:hAnsi="標楷體" w:hint="eastAsia"/>
          <w:bCs/>
          <w:color w:val="000000" w:themeColor="text1"/>
        </w:rPr>
        <w:t>)須本人親自報名或填具委託書(如附件一)委託他人代理報名，通訊報名不予受理。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w:t>
      </w:r>
      <w:proofErr w:type="gramStart"/>
      <w:r w:rsidRPr="006C2B1F">
        <w:rPr>
          <w:rFonts w:ascii="標楷體" w:eastAsia="標楷體" w:hAnsi="標楷體" w:hint="eastAsia"/>
          <w:bCs/>
          <w:color w:val="000000" w:themeColor="text1"/>
        </w:rPr>
        <w:t>繳附下列表</w:t>
      </w:r>
      <w:proofErr w:type="gramEnd"/>
      <w:r w:rsidRPr="006C2B1F">
        <w:rPr>
          <w:rFonts w:ascii="標楷體" w:eastAsia="標楷體" w:hAnsi="標楷體" w:hint="eastAsia"/>
          <w:bCs/>
          <w:color w:val="000000" w:themeColor="text1"/>
        </w:rPr>
        <w:t>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40511C58"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1、報名表。(</w:t>
      </w:r>
      <w:proofErr w:type="gramStart"/>
      <w:r w:rsidRPr="006C2B1F">
        <w:rPr>
          <w:rFonts w:ascii="標楷體" w:eastAsia="標楷體" w:hAnsi="標楷體" w:hint="eastAsia"/>
          <w:color w:val="000000" w:themeColor="text1"/>
        </w:rPr>
        <w:t>請貼三個月內</w:t>
      </w:r>
      <w:proofErr w:type="gramEnd"/>
      <w:r w:rsidRPr="006C2B1F">
        <w:rPr>
          <w:rFonts w:ascii="標楷體" w:eastAsia="標楷體" w:hAnsi="標楷體" w:hint="eastAsia"/>
          <w:color w:val="000000" w:themeColor="text1"/>
        </w:rPr>
        <w:t>兩吋正面半身脫帽照片於報名表上)</w:t>
      </w:r>
    </w:p>
    <w:p w14:paraId="61523996"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p>
    <w:p w14:paraId="4A3AC7EC"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5、國小教師證、國民小學教育階段師資職前教育課程修畢證明書(此二項如無則免)</w:t>
      </w:r>
    </w:p>
    <w:p w14:paraId="4C148BDD"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proofErr w:type="gramStart"/>
      <w:r w:rsidRPr="006C2B1F">
        <w:rPr>
          <w:rFonts w:ascii="標楷體" w:eastAsia="標楷體" w:hAnsi="標楷體" w:hint="eastAsia"/>
          <w:color w:val="000000" w:themeColor="text1"/>
        </w:rPr>
        <w:t>）</w:t>
      </w:r>
      <w:proofErr w:type="gramEnd"/>
    </w:p>
    <w:p w14:paraId="4B46830A" w14:textId="596EA6AF"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7、切結書(如附件二</w:t>
      </w:r>
      <w:r w:rsidR="008274AF" w:rsidRPr="006C2B1F">
        <w:rPr>
          <w:rFonts w:ascii="標楷體" w:eastAsia="標楷體" w:hAnsi="標楷體" w:hint="eastAsia"/>
          <w:color w:val="000000" w:themeColor="text1"/>
        </w:rPr>
        <w:t>，</w:t>
      </w:r>
      <w:proofErr w:type="gramStart"/>
      <w:r w:rsidRPr="006C2B1F">
        <w:rPr>
          <w:rFonts w:ascii="標楷體" w:eastAsia="標楷體" w:hAnsi="標楷體" w:hint="eastAsia"/>
          <w:color w:val="000000" w:themeColor="text1"/>
        </w:rPr>
        <w:t>切結無教師</w:t>
      </w:r>
      <w:proofErr w:type="gramEnd"/>
      <w:r w:rsidRPr="006C2B1F">
        <w:rPr>
          <w:rFonts w:ascii="標楷體" w:eastAsia="標楷體" w:hAnsi="標楷體" w:hint="eastAsia"/>
          <w:color w:val="000000" w:themeColor="text1"/>
        </w:rPr>
        <w:t>法第十四條第一項各款及教育人員任用條例第三十一條及三十三條規定情事者。)</w:t>
      </w:r>
    </w:p>
    <w:p w14:paraId="6B1DE3BB"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p>
    <w:p w14:paraId="74B6799D" w14:textId="3F217F1A" w:rsidR="00E8398D" w:rsidRPr="006C2B1F" w:rsidRDefault="00E8398D" w:rsidP="001B35FC">
      <w:pPr>
        <w:spacing w:afterLines="10" w:after="36" w:line="360" w:lineRule="exact"/>
        <w:ind w:leftChars="200" w:left="840" w:hangingChars="150" w:hanging="360"/>
        <w:jc w:val="both"/>
        <w:rPr>
          <w:rFonts w:ascii="標楷體" w:eastAsia="標楷體" w:hAnsi="標楷體"/>
          <w:b/>
          <w:color w:val="000000" w:themeColor="text1"/>
        </w:rPr>
      </w:pPr>
      <w:r w:rsidRPr="006C2B1F">
        <w:rPr>
          <w:rFonts w:ascii="標楷體" w:eastAsia="標楷體" w:hAnsi="標楷體" w:hint="eastAsia"/>
          <w:b/>
          <w:color w:val="000000" w:themeColor="text1"/>
        </w:rPr>
        <w:t>9、接種3劑COVID-19疫苗證明或3日內(111年</w:t>
      </w:r>
      <w:r w:rsidR="008274AF" w:rsidRPr="006C2B1F">
        <w:rPr>
          <w:rFonts w:ascii="標楷體" w:eastAsia="標楷體" w:hAnsi="標楷體" w:hint="eastAsia"/>
          <w:b/>
          <w:color w:val="000000" w:themeColor="text1"/>
        </w:rPr>
        <w:t>8</w:t>
      </w:r>
      <w:r w:rsidRPr="006C2B1F">
        <w:rPr>
          <w:rFonts w:ascii="標楷體" w:eastAsia="標楷體" w:hAnsi="標楷體" w:hint="eastAsia"/>
          <w:b/>
          <w:color w:val="000000" w:themeColor="text1"/>
        </w:rPr>
        <w:t>月</w:t>
      </w:r>
      <w:r w:rsidR="008274AF" w:rsidRPr="006C2B1F">
        <w:rPr>
          <w:rFonts w:ascii="標楷體" w:eastAsia="標楷體" w:hAnsi="標楷體" w:hint="eastAsia"/>
          <w:b/>
          <w:color w:val="000000" w:themeColor="text1"/>
        </w:rPr>
        <w:t>8</w:t>
      </w:r>
      <w:r w:rsidRPr="006C2B1F">
        <w:rPr>
          <w:rFonts w:ascii="標楷體" w:eastAsia="標楷體" w:hAnsi="標楷體" w:hint="eastAsia"/>
          <w:b/>
          <w:color w:val="000000" w:themeColor="text1"/>
        </w:rPr>
        <w:t>~</w:t>
      </w:r>
      <w:r w:rsidR="008274AF" w:rsidRPr="006C2B1F">
        <w:rPr>
          <w:rFonts w:ascii="標楷體" w:eastAsia="標楷體" w:hAnsi="標楷體" w:hint="eastAsia"/>
          <w:b/>
          <w:color w:val="000000" w:themeColor="text1"/>
        </w:rPr>
        <w:t>9</w:t>
      </w:r>
      <w:r w:rsidRPr="006C2B1F">
        <w:rPr>
          <w:rFonts w:ascii="標楷體" w:eastAsia="標楷體" w:hAnsi="標楷體" w:hint="eastAsia"/>
          <w:b/>
          <w:color w:val="000000" w:themeColor="text1"/>
        </w:rPr>
        <w:t>日)抗原</w:t>
      </w:r>
      <w:proofErr w:type="gramStart"/>
      <w:r w:rsidRPr="006C2B1F">
        <w:rPr>
          <w:rFonts w:ascii="標楷體" w:eastAsia="標楷體" w:hAnsi="標楷體" w:hint="eastAsia"/>
          <w:b/>
          <w:color w:val="000000" w:themeColor="text1"/>
        </w:rPr>
        <w:t>快篩(</w:t>
      </w:r>
      <w:proofErr w:type="gramEnd"/>
      <w:r w:rsidRPr="006C2B1F">
        <w:rPr>
          <w:rFonts w:ascii="標楷體" w:eastAsia="標楷體" w:hAnsi="標楷體" w:hint="eastAsia"/>
          <w:b/>
          <w:color w:val="000000" w:themeColor="text1"/>
        </w:rPr>
        <w:t>含家用</w:t>
      </w:r>
      <w:proofErr w:type="gramStart"/>
      <w:r w:rsidRPr="006C2B1F">
        <w:rPr>
          <w:rFonts w:ascii="標楷體" w:eastAsia="標楷體" w:hAnsi="標楷體" w:hint="eastAsia"/>
          <w:b/>
          <w:color w:val="000000" w:themeColor="text1"/>
        </w:rPr>
        <w:t>快篩</w:t>
      </w:r>
      <w:proofErr w:type="gramEnd"/>
      <w:r w:rsidRPr="006C2B1F">
        <w:rPr>
          <w:rFonts w:ascii="標楷體" w:eastAsia="標楷體" w:hAnsi="標楷體" w:hint="eastAsia"/>
          <w:b/>
          <w:color w:val="000000" w:themeColor="text1"/>
        </w:rPr>
        <w:t>)或PCR檢驗陰性證明。</w:t>
      </w:r>
    </w:p>
    <w:p w14:paraId="17645F7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b/>
          <w:color w:val="000000" w:themeColor="text1"/>
        </w:rPr>
      </w:pPr>
      <w:r w:rsidRPr="006C2B1F">
        <w:rPr>
          <w:rFonts w:ascii="標楷體" w:eastAsia="標楷體" w:hAnsi="標楷體" w:hint="eastAsia"/>
          <w:b/>
          <w:color w:val="000000" w:themeColor="text1"/>
        </w:rPr>
        <w:t>10、個人健康狀況聲明切結書</w:t>
      </w:r>
      <w:r w:rsidRPr="006C2B1F">
        <w:rPr>
          <w:rFonts w:ascii="標楷體" w:eastAsia="標楷體" w:hAnsi="標楷體" w:hint="eastAsia"/>
          <w:color w:val="000000" w:themeColor="text1"/>
        </w:rPr>
        <w:t>(如附件四)</w:t>
      </w:r>
    </w:p>
    <w:p w14:paraId="00AF3392"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11、學歷證件如持國外學歷證件者，入學學校應為教育部認可之國外大學院校，並持有教育部或駐外單位於國外學歷證件影本及歷年成績證明影本蓋章驗證，且其教育專業科目及專門科目應經主管教育行政機關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6C2B1F">
        <w:rPr>
          <w:rFonts w:ascii="標楷體" w:eastAsia="標楷體" w:hAnsi="標楷體" w:hint="eastAsia"/>
          <w:color w:val="000000" w:themeColor="text1"/>
        </w:rPr>
        <w:t>採</w:t>
      </w:r>
      <w:proofErr w:type="gramEnd"/>
      <w:r w:rsidRPr="006C2B1F">
        <w:rPr>
          <w:rFonts w:ascii="標楷體" w:eastAsia="標楷體" w:hAnsi="標楷體" w:hint="eastAsia"/>
          <w:color w:val="000000" w:themeColor="text1"/>
        </w:rPr>
        <w:t>認達教育部規定標準，並持有證明文件及經法院公證之中文翻譯本，內政部入出國及移民署(原警政署入出境管理局)核發之修業期間出入境日期記錄證明。</w:t>
      </w:r>
    </w:p>
    <w:p w14:paraId="4BDD149C" w14:textId="5C5A2B9F" w:rsidR="004309C2"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 xml:space="preserve"> </w:t>
      </w:r>
      <w:r w:rsidR="00F96E36" w:rsidRPr="006C2B1F">
        <w:rPr>
          <w:rFonts w:ascii="標楷體" w:eastAsia="標楷體" w:hAnsi="標楷體" w:hint="eastAsia"/>
          <w:bCs/>
          <w:color w:val="000000" w:themeColor="text1"/>
        </w:rPr>
        <w:t>(</w:t>
      </w:r>
      <w:r w:rsidR="00CE39F9" w:rsidRPr="006C2B1F">
        <w:rPr>
          <w:rFonts w:ascii="標楷體" w:eastAsia="標楷體" w:hAnsi="標楷體" w:hint="eastAsia"/>
          <w:bCs/>
          <w:color w:val="000000" w:themeColor="text1"/>
        </w:rPr>
        <w:t>三</w:t>
      </w:r>
      <w:r w:rsidR="00F96E36"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繳交審查資料</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履歷表、學歷、教師證、服務證明、獲獎記錄、教學檔案，或其他可資證明特殊專長之文件</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，請自行以</w:t>
      </w:r>
      <w:r w:rsidR="003F28B9" w:rsidRPr="006C2B1F">
        <w:rPr>
          <w:rFonts w:ascii="標楷體" w:eastAsia="標楷體" w:hAnsi="標楷體" w:hint="eastAsia"/>
          <w:bCs/>
          <w:color w:val="000000" w:themeColor="text1"/>
        </w:rPr>
        <w:t>資料</w:t>
      </w:r>
      <w:proofErr w:type="gramStart"/>
      <w:r w:rsidR="00DD0057" w:rsidRPr="006C2B1F">
        <w:rPr>
          <w:rFonts w:ascii="標楷體" w:eastAsia="標楷體" w:hAnsi="標楷體" w:hint="eastAsia"/>
          <w:bCs/>
          <w:color w:val="000000" w:themeColor="text1"/>
        </w:rPr>
        <w:t>簿</w:t>
      </w:r>
      <w:proofErr w:type="gramEnd"/>
      <w:r w:rsidR="003F28B9" w:rsidRPr="006C2B1F">
        <w:rPr>
          <w:rFonts w:ascii="標楷體" w:eastAsia="標楷體" w:hAnsi="標楷體" w:hint="eastAsia"/>
          <w:bCs/>
          <w:color w:val="000000" w:themeColor="text1"/>
        </w:rPr>
        <w:t>套</w:t>
      </w:r>
      <w:r w:rsidR="007D6C18" w:rsidRPr="006C2B1F">
        <w:rPr>
          <w:rFonts w:ascii="標楷體" w:eastAsia="標楷體" w:hAnsi="標楷體" w:hint="eastAsia"/>
          <w:bCs/>
          <w:color w:val="000000" w:themeColor="text1"/>
        </w:rPr>
        <w:t>裝</w:t>
      </w:r>
      <w:r w:rsidR="003F28B9" w:rsidRPr="006C2B1F">
        <w:rPr>
          <w:rFonts w:ascii="標楷體" w:eastAsia="標楷體" w:hAnsi="標楷體" w:hint="eastAsia"/>
          <w:bCs/>
          <w:color w:val="000000" w:themeColor="text1"/>
        </w:rPr>
        <w:t>或裝訂成冊</w:t>
      </w:r>
      <w:r w:rsidR="007D6C18" w:rsidRPr="006C2B1F">
        <w:rPr>
          <w:rFonts w:ascii="標楷體" w:eastAsia="標楷體" w:hAnsi="標楷體" w:hint="eastAsia"/>
          <w:bCs/>
          <w:color w:val="000000" w:themeColor="text1"/>
        </w:rPr>
        <w:t>。</w:t>
      </w:r>
    </w:p>
    <w:p w14:paraId="7B54036B" w14:textId="77777777" w:rsidR="00E8398D" w:rsidRPr="006C2B1F" w:rsidRDefault="00E8398D" w:rsidP="001B35FC">
      <w:pPr>
        <w:tabs>
          <w:tab w:val="left" w:pos="480"/>
          <w:tab w:val="left" w:pos="960"/>
        </w:tabs>
        <w:spacing w:afterLines="10" w:after="36" w:line="360" w:lineRule="exact"/>
        <w:ind w:left="480" w:hangingChars="200" w:hanging="480"/>
        <w:rPr>
          <w:rFonts w:ascii="標楷體" w:eastAsia="標楷體" w:hAnsi="標楷體"/>
          <w:b/>
          <w:color w:val="000000" w:themeColor="text1"/>
        </w:rPr>
      </w:pPr>
      <w:r w:rsidRPr="006C2B1F">
        <w:rPr>
          <w:rFonts w:ascii="標楷體" w:eastAsia="標楷體" w:hAnsi="標楷體" w:hint="eastAsia"/>
          <w:b/>
          <w:color w:val="000000" w:themeColor="text1"/>
        </w:rPr>
        <w:t>八、因應「嚴重特殊傳染性肺炎」</w:t>
      </w:r>
      <w:proofErr w:type="gramStart"/>
      <w:r w:rsidRPr="006C2B1F">
        <w:rPr>
          <w:rFonts w:ascii="標楷體" w:eastAsia="標楷體" w:hAnsi="標楷體" w:hint="eastAsia"/>
          <w:b/>
          <w:color w:val="000000" w:themeColor="text1"/>
        </w:rPr>
        <w:t>疫</w:t>
      </w:r>
      <w:proofErr w:type="gramEnd"/>
      <w:r w:rsidRPr="006C2B1F">
        <w:rPr>
          <w:rFonts w:ascii="標楷體" w:eastAsia="標楷體" w:hAnsi="標楷體" w:hint="eastAsia"/>
          <w:b/>
          <w:color w:val="000000" w:themeColor="text1"/>
        </w:rPr>
        <w:t>情，為維護應考人及相關試務工作人員健康安全，請遵循下列規範：</w:t>
      </w:r>
    </w:p>
    <w:p w14:paraId="61140BFE"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w:t>
      </w:r>
      <w:proofErr w:type="gramStart"/>
      <w:r w:rsidRPr="006C2B1F">
        <w:rPr>
          <w:rFonts w:ascii="標楷體" w:eastAsia="標楷體" w:hAnsi="標楷體" w:hint="eastAsia"/>
          <w:bCs/>
          <w:color w:val="000000" w:themeColor="text1"/>
        </w:rPr>
        <w:t>一</w:t>
      </w:r>
      <w:proofErr w:type="gramEnd"/>
      <w:r w:rsidRPr="006C2B1F">
        <w:rPr>
          <w:rFonts w:ascii="標楷體" w:eastAsia="標楷體" w:hAnsi="標楷體" w:hint="eastAsia"/>
          <w:bCs/>
          <w:color w:val="000000" w:themeColor="text1"/>
        </w:rPr>
        <w:t>)應考人應填具「個人健康狀況聲明切結書」，並於報名當日入校時繳交 。</w:t>
      </w:r>
    </w:p>
    <w:p w14:paraId="591CED4F"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(二)居家隔離、居家檢疫及社區監測通報</w:t>
      </w:r>
      <w:proofErr w:type="gramStart"/>
      <w:r w:rsidRPr="006C2B1F">
        <w:rPr>
          <w:rFonts w:ascii="標楷體" w:eastAsia="標楷體" w:hAnsi="標楷體" w:hint="eastAsia"/>
          <w:bCs/>
          <w:color w:val="000000" w:themeColor="text1"/>
        </w:rPr>
        <w:t>採</w:t>
      </w:r>
      <w:proofErr w:type="gramEnd"/>
      <w:r w:rsidRPr="006C2B1F">
        <w:rPr>
          <w:rFonts w:ascii="標楷體" w:eastAsia="標楷體" w:hAnsi="標楷體" w:hint="eastAsia"/>
          <w:bCs/>
          <w:color w:val="000000" w:themeColor="text1"/>
        </w:rPr>
        <w:t>檢個案管制不可外出之自主健康管理者，於管制期間不得應考。</w:t>
      </w:r>
    </w:p>
    <w:p w14:paraId="45C8C7F7"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(三)進入校區之應考人進入校園配合體溫量測及</w:t>
      </w:r>
      <w:proofErr w:type="gramStart"/>
      <w:r w:rsidRPr="006C2B1F">
        <w:rPr>
          <w:rFonts w:ascii="標楷體" w:eastAsia="標楷體" w:hAnsi="標楷體" w:hint="eastAsia"/>
          <w:bCs/>
          <w:color w:val="000000" w:themeColor="text1"/>
        </w:rPr>
        <w:t>實聯制登記</w:t>
      </w:r>
      <w:proofErr w:type="gramEnd"/>
      <w:r w:rsidRPr="006C2B1F">
        <w:rPr>
          <w:rFonts w:ascii="標楷體" w:eastAsia="標楷體" w:hAnsi="標楷體" w:hint="eastAsia"/>
          <w:bCs/>
          <w:color w:val="000000" w:themeColor="text1"/>
        </w:rPr>
        <w:t>，並配戴口罩。應考人體溫量測經</w:t>
      </w:r>
      <w:proofErr w:type="gramStart"/>
      <w:r w:rsidRPr="006C2B1F">
        <w:rPr>
          <w:rFonts w:ascii="標楷體" w:eastAsia="標楷體" w:hAnsi="標楷體" w:hint="eastAsia"/>
          <w:bCs/>
          <w:color w:val="000000" w:themeColor="text1"/>
        </w:rPr>
        <w:t>複</w:t>
      </w:r>
      <w:proofErr w:type="gramEnd"/>
      <w:r w:rsidRPr="006C2B1F">
        <w:rPr>
          <w:rFonts w:ascii="標楷體" w:eastAsia="標楷體" w:hAnsi="標楷體" w:hint="eastAsia"/>
          <w:bCs/>
          <w:color w:val="000000" w:themeColor="text1"/>
        </w:rPr>
        <w:t>測後仍超過標準</w:t>
      </w:r>
      <w:r w:rsidRPr="006C2B1F">
        <w:rPr>
          <w:rFonts w:ascii="標楷體" w:eastAsia="標楷體" w:hAnsi="標楷體"/>
          <w:bCs/>
          <w:color w:val="000000" w:themeColor="text1"/>
        </w:rPr>
        <w:t>(</w:t>
      </w:r>
      <w:proofErr w:type="gramStart"/>
      <w:r w:rsidRPr="006C2B1F">
        <w:rPr>
          <w:rFonts w:ascii="標楷體" w:eastAsia="標楷體" w:hAnsi="標楷體" w:hint="eastAsia"/>
          <w:bCs/>
          <w:color w:val="000000" w:themeColor="text1"/>
        </w:rPr>
        <w:t>額</w:t>
      </w:r>
      <w:proofErr w:type="gramEnd"/>
      <w:r w:rsidRPr="006C2B1F">
        <w:rPr>
          <w:rFonts w:ascii="標楷體" w:eastAsia="標楷體" w:hAnsi="標楷體" w:hint="eastAsia"/>
          <w:bCs/>
          <w:color w:val="000000" w:themeColor="text1"/>
        </w:rPr>
        <w:t>溫</w:t>
      </w:r>
      <w:r w:rsidRPr="006C2B1F">
        <w:rPr>
          <w:rFonts w:ascii="標楷體" w:eastAsia="標楷體" w:hAnsi="標楷體"/>
          <w:bCs/>
          <w:color w:val="000000" w:themeColor="text1"/>
        </w:rPr>
        <w:t>37.5˚C)</w:t>
      </w:r>
      <w:r w:rsidRPr="006C2B1F">
        <w:rPr>
          <w:rFonts w:ascii="標楷體" w:eastAsia="標楷體" w:hAnsi="標楷體" w:hint="eastAsia"/>
          <w:bCs/>
          <w:color w:val="000000" w:themeColor="text1"/>
        </w:rPr>
        <w:t>，將引導應考人至「備用試場」應試。</w:t>
      </w:r>
    </w:p>
    <w:p w14:paraId="42AC278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(四)有發燒、咳嗽或呼吸道等症狀，或有自主健康管理仍准予外出之應考人，應於應試前一日主動告知本校，</w:t>
      </w:r>
      <w:proofErr w:type="gramStart"/>
      <w:r w:rsidRPr="006C2B1F">
        <w:rPr>
          <w:rFonts w:ascii="標楷體" w:eastAsia="標楷體" w:hAnsi="標楷體" w:hint="eastAsia"/>
          <w:bCs/>
          <w:color w:val="000000" w:themeColor="text1"/>
        </w:rPr>
        <w:t>俾</w:t>
      </w:r>
      <w:proofErr w:type="gramEnd"/>
      <w:r w:rsidRPr="006C2B1F">
        <w:rPr>
          <w:rFonts w:ascii="標楷體" w:eastAsia="標楷體" w:hAnsi="標楷體" w:hint="eastAsia"/>
          <w:bCs/>
          <w:color w:val="000000" w:themeColor="text1"/>
        </w:rPr>
        <w:t>另行開設「備用試場」應試。</w:t>
      </w:r>
    </w:p>
    <w:p w14:paraId="6174FC8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(五)相關防疫措施將依據肺炎</w:t>
      </w:r>
      <w:proofErr w:type="gramStart"/>
      <w:r w:rsidRPr="006C2B1F">
        <w:rPr>
          <w:rFonts w:ascii="標楷體" w:eastAsia="標楷體" w:hAnsi="標楷體" w:hint="eastAsia"/>
          <w:bCs/>
          <w:color w:val="000000" w:themeColor="text1"/>
        </w:rPr>
        <w:t>疫</w:t>
      </w:r>
      <w:proofErr w:type="gramEnd"/>
      <w:r w:rsidRPr="006C2B1F">
        <w:rPr>
          <w:rFonts w:ascii="標楷體" w:eastAsia="標楷體" w:hAnsi="標楷體" w:hint="eastAsia"/>
          <w:bCs/>
          <w:color w:val="000000" w:themeColor="text1"/>
        </w:rPr>
        <w:t>情發展及中央疫情指揮中心最新防疫指南隨時調整之。</w:t>
      </w:r>
    </w:p>
    <w:p w14:paraId="7DF6FD1A" w14:textId="04AE08EB" w:rsidR="006449D5" w:rsidRPr="006C2B1F" w:rsidRDefault="00E8398D" w:rsidP="001B35FC">
      <w:pPr>
        <w:spacing w:line="360" w:lineRule="exact"/>
        <w:ind w:left="1300" w:hangingChars="500" w:hanging="130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九</w:t>
      </w:r>
      <w:r w:rsidR="00C060D2"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甄試日期：</w:t>
      </w:r>
      <w:r w:rsidR="008274AF" w:rsidRPr="006C2B1F">
        <w:rPr>
          <w:rFonts w:ascii="標楷體" w:eastAsia="標楷體" w:hAnsi="標楷體" w:hint="eastAsia"/>
          <w:color w:val="000000" w:themeColor="text1"/>
          <w:sz w:val="26"/>
          <w:szCs w:val="26"/>
        </w:rPr>
        <w:t>111年8月9日(星期二)</w:t>
      </w:r>
      <w:r w:rsidR="006449D5" w:rsidRPr="006C2B1F">
        <w:rPr>
          <w:rFonts w:ascii="標楷體" w:eastAsia="標楷體" w:hAnsi="標楷體" w:hint="eastAsia"/>
          <w:color w:val="000000" w:themeColor="text1"/>
          <w:sz w:val="26"/>
          <w:szCs w:val="26"/>
        </w:rPr>
        <w:t>上午</w:t>
      </w:r>
      <w:r w:rsidR="008274AF" w:rsidRPr="006C2B1F">
        <w:rPr>
          <w:rFonts w:ascii="標楷體" w:eastAsia="標楷體" w:hAnsi="標楷體" w:hint="eastAsia"/>
          <w:color w:val="000000" w:themeColor="text1"/>
          <w:sz w:val="26"/>
          <w:szCs w:val="26"/>
        </w:rPr>
        <w:t>10</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3</w:t>
      </w:r>
      <w:r w:rsidR="006449D5" w:rsidRPr="006C2B1F">
        <w:rPr>
          <w:rFonts w:ascii="標楷體" w:eastAsia="標楷體" w:hAnsi="標楷體" w:hint="eastAsia"/>
          <w:color w:val="000000" w:themeColor="text1"/>
          <w:sz w:val="26"/>
          <w:szCs w:val="26"/>
        </w:rPr>
        <w:t>0起。</w:t>
      </w:r>
    </w:p>
    <w:p w14:paraId="0758C61C" w14:textId="7A1EF05F"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)第一次招考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111年8月9日(星期二)</w:t>
      </w:r>
      <w:r w:rsidRPr="006C2B1F">
        <w:rPr>
          <w:rFonts w:ascii="標楷體" w:eastAsia="標楷體" w:hAnsi="標楷體" w:hint="eastAsia"/>
          <w:color w:val="000000" w:themeColor="text1"/>
          <w:sz w:val="26"/>
          <w:szCs w:val="26"/>
        </w:rPr>
        <w:t>上午</w:t>
      </w:r>
      <w:r w:rsidR="008274AF" w:rsidRPr="006C2B1F">
        <w:rPr>
          <w:rFonts w:ascii="標楷體" w:eastAsia="標楷體" w:hAnsi="標楷體" w:hint="eastAsia"/>
          <w:color w:val="000000" w:themeColor="text1"/>
          <w:sz w:val="26"/>
          <w:szCs w:val="26"/>
        </w:rPr>
        <w:t>10：30</w:t>
      </w:r>
      <w:r w:rsidRPr="006C2B1F">
        <w:rPr>
          <w:rFonts w:ascii="標楷體" w:eastAsia="標楷體" w:hAnsi="標楷體" w:hint="eastAsia"/>
          <w:color w:val="000000" w:themeColor="text1"/>
          <w:sz w:val="26"/>
          <w:szCs w:val="26"/>
        </w:rPr>
        <w:t>開始。(請於上午</w:t>
      </w:r>
      <w:r w:rsidR="008274AF" w:rsidRPr="006C2B1F">
        <w:rPr>
          <w:rFonts w:ascii="標楷體" w:eastAsia="標楷體" w:hAnsi="標楷體" w:hint="eastAsia"/>
          <w:color w:val="000000" w:themeColor="text1"/>
          <w:sz w:val="26"/>
          <w:szCs w:val="26"/>
        </w:rPr>
        <w:t>10</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2</w:t>
      </w:r>
      <w:r w:rsidRPr="006C2B1F">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062D90F2"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111年8月9日(星期二)</w:t>
      </w:r>
      <w:r w:rsidRPr="006C2B1F">
        <w:rPr>
          <w:rFonts w:ascii="標楷體" w:eastAsia="標楷體" w:hAnsi="標楷體" w:hint="eastAsia"/>
          <w:color w:val="000000" w:themeColor="text1"/>
          <w:sz w:val="26"/>
          <w:szCs w:val="26"/>
        </w:rPr>
        <w:t>上午</w:t>
      </w:r>
      <w:r w:rsidR="008274AF" w:rsidRPr="006C2B1F">
        <w:rPr>
          <w:rFonts w:ascii="標楷體" w:eastAsia="標楷體" w:hAnsi="標楷體" w:hint="eastAsia"/>
          <w:color w:val="000000" w:themeColor="text1"/>
          <w:sz w:val="26"/>
          <w:szCs w:val="26"/>
        </w:rPr>
        <w:t>11：00</w:t>
      </w:r>
      <w:r w:rsidRPr="006C2B1F">
        <w:rPr>
          <w:rFonts w:ascii="標楷體" w:eastAsia="標楷體" w:hAnsi="標楷體" w:hint="eastAsia"/>
          <w:color w:val="000000" w:themeColor="text1"/>
          <w:sz w:val="26"/>
          <w:szCs w:val="26"/>
        </w:rPr>
        <w:t>開始。(請於上午</w:t>
      </w:r>
      <w:r w:rsidR="008274AF" w:rsidRPr="006C2B1F">
        <w:rPr>
          <w:rFonts w:ascii="標楷體" w:eastAsia="標楷體" w:hAnsi="標楷體" w:hint="eastAsia"/>
          <w:color w:val="000000" w:themeColor="text1"/>
          <w:sz w:val="26"/>
          <w:szCs w:val="26"/>
        </w:rPr>
        <w:t>10</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5</w:t>
      </w:r>
      <w:r w:rsidRPr="006C2B1F">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00175881" w14:textId="373B8872"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111年8月9日(星期二)</w:t>
      </w:r>
      <w:r w:rsidRPr="006C2B1F">
        <w:rPr>
          <w:rFonts w:ascii="標楷體" w:eastAsia="標楷體" w:hAnsi="標楷體" w:hint="eastAsia"/>
          <w:color w:val="000000" w:themeColor="text1"/>
          <w:sz w:val="26"/>
          <w:szCs w:val="26"/>
        </w:rPr>
        <w:t>中午</w:t>
      </w:r>
      <w:r w:rsidR="00377497" w:rsidRPr="006C2B1F">
        <w:rPr>
          <w:rFonts w:ascii="標楷體" w:eastAsia="標楷體" w:hAnsi="標楷體" w:hint="eastAsia"/>
          <w:color w:val="000000" w:themeColor="text1"/>
          <w:sz w:val="26"/>
          <w:szCs w:val="26"/>
        </w:rPr>
        <w:t>11</w:t>
      </w:r>
      <w:r w:rsidR="008274AF" w:rsidRPr="006C2B1F">
        <w:rPr>
          <w:rFonts w:ascii="標楷體" w:eastAsia="標楷體" w:hAnsi="標楷體" w:hint="eastAsia"/>
          <w:color w:val="000000" w:themeColor="text1"/>
          <w:sz w:val="26"/>
          <w:szCs w:val="26"/>
        </w:rPr>
        <w:t>：3</w:t>
      </w:r>
      <w:r w:rsidRPr="006C2B1F">
        <w:rPr>
          <w:rFonts w:ascii="標楷體" w:eastAsia="標楷體" w:hAnsi="標楷體" w:hint="eastAsia"/>
          <w:color w:val="000000" w:themeColor="text1"/>
          <w:sz w:val="26"/>
          <w:szCs w:val="26"/>
        </w:rPr>
        <w:t>0開始。(請於上午1</w:t>
      </w:r>
      <w:r w:rsidR="008274AF" w:rsidRPr="006C2B1F">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2</w:t>
      </w:r>
      <w:r w:rsidRPr="006C2B1F">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三次招考報名人員提早參加甄選。</w:t>
      </w:r>
    </w:p>
    <w:p w14:paraId="31E75709" w14:textId="0FB3CDC0" w:rsidR="006449D5" w:rsidRPr="006C2B1F" w:rsidRDefault="00E8398D" w:rsidP="001B35FC">
      <w:pPr>
        <w:spacing w:line="360" w:lineRule="exact"/>
        <w:ind w:left="1300" w:hangingChars="500" w:hanging="130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十</w:t>
      </w:r>
      <w:r w:rsidR="006449D5" w:rsidRPr="006C2B1F">
        <w:rPr>
          <w:rFonts w:ascii="標楷體" w:eastAsia="標楷體" w:hAnsi="標楷體" w:hint="eastAsia"/>
          <w:color w:val="000000" w:themeColor="text1"/>
          <w:sz w:val="26"/>
          <w:szCs w:val="26"/>
        </w:rPr>
        <w:t>、甄試地點：嘉義縣竹崎鄉竹</w:t>
      </w:r>
      <w:proofErr w:type="gramStart"/>
      <w:r w:rsidR="006449D5" w:rsidRPr="006C2B1F">
        <w:rPr>
          <w:rFonts w:ascii="標楷體" w:eastAsia="標楷體" w:hAnsi="標楷體" w:hint="eastAsia"/>
          <w:color w:val="000000" w:themeColor="text1"/>
          <w:sz w:val="26"/>
          <w:szCs w:val="26"/>
        </w:rPr>
        <w:t>崎</w:t>
      </w:r>
      <w:proofErr w:type="gramEnd"/>
      <w:r w:rsidR="006449D5" w:rsidRPr="006C2B1F">
        <w:rPr>
          <w:rFonts w:ascii="標楷體" w:eastAsia="標楷體" w:hAnsi="標楷體" w:hint="eastAsia"/>
          <w:color w:val="000000" w:themeColor="text1"/>
          <w:sz w:val="26"/>
          <w:szCs w:val="26"/>
        </w:rPr>
        <w:t>國民小學</w:t>
      </w:r>
      <w:r w:rsidR="00F102D4" w:rsidRPr="006C2B1F">
        <w:rPr>
          <w:rFonts w:ascii="標楷體" w:eastAsia="標楷體" w:hAnsi="標楷體" w:hint="eastAsia"/>
          <w:color w:val="000000" w:themeColor="text1"/>
          <w:sz w:val="26"/>
          <w:szCs w:val="26"/>
        </w:rPr>
        <w:t>會議室</w:t>
      </w:r>
    </w:p>
    <w:p w14:paraId="15CAAAC4" w14:textId="402ECC7E"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E8398D" w:rsidRPr="006C2B1F">
        <w:rPr>
          <w:rFonts w:ascii="標楷體" w:eastAsia="標楷體" w:hAnsi="標楷體" w:hint="eastAsia"/>
          <w:b/>
          <w:bCs/>
          <w:color w:val="000000" w:themeColor="text1"/>
          <w:sz w:val="26"/>
          <w:szCs w:val="26"/>
        </w:rPr>
        <w:t>一</w:t>
      </w:r>
      <w:r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DE7BA3D"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E8398D" w:rsidRPr="006C2B1F">
        <w:rPr>
          <w:rFonts w:ascii="標楷體" w:eastAsia="標楷體" w:hAnsi="標楷體" w:hint="eastAsia"/>
          <w:b/>
          <w:bCs/>
          <w:color w:val="000000" w:themeColor="text1"/>
          <w:sz w:val="26"/>
          <w:szCs w:val="26"/>
        </w:rPr>
        <w:t>二</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00A12D3A"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E8398D"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w:t>
      </w:r>
      <w:r w:rsidR="00E8398D" w:rsidRPr="006C2B1F">
        <w:rPr>
          <w:rFonts w:ascii="標楷體" w:eastAsia="標楷體" w:hAnsi="標楷體" w:hint="eastAsia"/>
          <w:color w:val="000000" w:themeColor="text1"/>
          <w:sz w:val="26"/>
          <w:szCs w:val="26"/>
        </w:rPr>
        <w:t>8</w:t>
      </w:r>
      <w:r w:rsidR="00F63AC0" w:rsidRPr="006C2B1F">
        <w:rPr>
          <w:rFonts w:ascii="標楷體" w:eastAsia="標楷體" w:hAnsi="標楷體" w:hint="eastAsia"/>
          <w:color w:val="000000" w:themeColor="text1"/>
          <w:sz w:val="26"/>
          <w:szCs w:val="26"/>
        </w:rPr>
        <w:t>月</w:t>
      </w:r>
      <w:r w:rsidR="00E8398D" w:rsidRPr="006C2B1F">
        <w:rPr>
          <w:rFonts w:ascii="標楷體" w:eastAsia="標楷體" w:hAnsi="標楷體" w:hint="eastAsia"/>
          <w:color w:val="000000" w:themeColor="text1"/>
          <w:sz w:val="26"/>
          <w:szCs w:val="26"/>
        </w:rPr>
        <w:t>23</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年6月30日；備取者依成績高低</w:t>
      </w:r>
      <w:proofErr w:type="gramStart"/>
      <w:r w:rsidR="00F63AC0" w:rsidRPr="006C2B1F">
        <w:rPr>
          <w:rFonts w:ascii="標楷體" w:eastAsia="標楷體" w:hAnsi="標楷體" w:hint="eastAsia"/>
          <w:color w:val="000000" w:themeColor="text1"/>
          <w:sz w:val="26"/>
          <w:szCs w:val="26"/>
        </w:rPr>
        <w:t>列冊候用</w:t>
      </w:r>
      <w:proofErr w:type="gramEnd"/>
      <w:r w:rsidR="00F63AC0" w:rsidRPr="006C2B1F">
        <w:rPr>
          <w:rFonts w:ascii="標楷體" w:eastAsia="標楷體" w:hAnsi="標楷體" w:hint="eastAsia"/>
          <w:color w:val="000000" w:themeColor="text1"/>
          <w:sz w:val="26"/>
          <w:szCs w:val="26"/>
        </w:rPr>
        <w:t>，候用期間自公佈日起至1</w:t>
      </w:r>
      <w:r w:rsidR="00F94589" w:rsidRPr="006C2B1F">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 3 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35584A11"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32</w:t>
      </w:r>
      <w:r w:rsidR="00F63AC0" w:rsidRPr="006C2B1F">
        <w:rPr>
          <w:rFonts w:ascii="標楷體" w:eastAsia="標楷體" w:hAnsi="標楷體" w:hint="eastAsia"/>
          <w:color w:val="000000" w:themeColor="text1"/>
          <w:sz w:val="26"/>
          <w:szCs w:val="26"/>
        </w:rPr>
        <w:t>0元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2F64C271" w:rsidR="008D1930" w:rsidRPr="006C2B1F" w:rsidRDefault="00F102D4" w:rsidP="00F102D4">
      <w:pPr>
        <w:spacing w:line="0" w:lineRule="atLeast"/>
        <w:jc w:val="center"/>
        <w:rPr>
          <w:rFonts w:ascii="標楷體" w:eastAsia="標楷體" w:hAnsi="標楷體"/>
          <w:b/>
          <w:color w:val="000000" w:themeColor="text1"/>
          <w:sz w:val="34"/>
          <w:szCs w:val="34"/>
        </w:rPr>
      </w:pPr>
      <w:r w:rsidRPr="006C2B1F">
        <w:rPr>
          <w:rFonts w:ascii="標楷體" w:eastAsia="標楷體" w:hAnsi="標楷體" w:hint="eastAsia"/>
          <w:b/>
          <w:bCs/>
          <w:color w:val="000000" w:themeColor="text1"/>
          <w:sz w:val="34"/>
          <w:szCs w:val="34"/>
        </w:rPr>
        <w:lastRenderedPageBreak/>
        <w:t>嘉義縣竹崎鄉竹</w:t>
      </w:r>
      <w:proofErr w:type="gramStart"/>
      <w:r w:rsidRPr="006C2B1F">
        <w:rPr>
          <w:rFonts w:ascii="標楷體" w:eastAsia="標楷體" w:hAnsi="標楷體" w:hint="eastAsia"/>
          <w:b/>
          <w:bCs/>
          <w:color w:val="000000" w:themeColor="text1"/>
          <w:sz w:val="34"/>
          <w:szCs w:val="34"/>
        </w:rPr>
        <w:t>崎</w:t>
      </w:r>
      <w:proofErr w:type="gramEnd"/>
      <w:r w:rsidRPr="006C2B1F">
        <w:rPr>
          <w:rFonts w:ascii="標楷體" w:eastAsia="標楷體" w:hAnsi="標楷體" w:hint="eastAsia"/>
          <w:b/>
          <w:bCs/>
          <w:color w:val="000000" w:themeColor="text1"/>
          <w:sz w:val="34"/>
          <w:szCs w:val="34"/>
        </w:rPr>
        <w:t>國民小學1</w:t>
      </w:r>
      <w:r w:rsidR="00377497" w:rsidRPr="006C2B1F">
        <w:rPr>
          <w:rFonts w:ascii="標楷體" w:eastAsia="標楷體" w:hAnsi="標楷體" w:hint="eastAsia"/>
          <w:b/>
          <w:bCs/>
          <w:color w:val="000000" w:themeColor="text1"/>
          <w:sz w:val="34"/>
          <w:szCs w:val="34"/>
        </w:rPr>
        <w:t>1</w:t>
      </w:r>
      <w:r w:rsidR="00E8398D" w:rsidRPr="006C2B1F">
        <w:rPr>
          <w:rFonts w:ascii="標楷體" w:eastAsia="標楷體" w:hAnsi="標楷體" w:hint="eastAsia"/>
          <w:b/>
          <w:bCs/>
          <w:color w:val="000000" w:themeColor="text1"/>
          <w:sz w:val="34"/>
          <w:szCs w:val="34"/>
        </w:rPr>
        <w:t>1</w:t>
      </w:r>
      <w:r w:rsidRPr="006C2B1F">
        <w:rPr>
          <w:rFonts w:ascii="標楷體" w:eastAsia="標楷體" w:hAnsi="標楷體" w:hint="eastAsia"/>
          <w:b/>
          <w:bCs/>
          <w:color w:val="000000" w:themeColor="text1"/>
          <w:sz w:val="34"/>
          <w:szCs w:val="34"/>
        </w:rPr>
        <w:t>學年度長期代課教師甄選</w:t>
      </w:r>
      <w:r w:rsidR="008D1930" w:rsidRPr="006C2B1F">
        <w:rPr>
          <w:rFonts w:ascii="標楷體" w:eastAsia="標楷體" w:hAnsi="標楷體" w:hint="eastAsia"/>
          <w:b/>
          <w:color w:val="000000" w:themeColor="text1"/>
          <w:sz w:val="34"/>
          <w:szCs w:val="34"/>
        </w:rPr>
        <w:t>報名表</w:t>
      </w:r>
    </w:p>
    <w:p w14:paraId="43A42DE6" w14:textId="3E668CA4" w:rsidR="00E8398D" w:rsidRPr="006C2B1F" w:rsidRDefault="00E8398D" w:rsidP="006672AA">
      <w:pPr>
        <w:spacing w:beforeLines="20" w:before="72" w:afterLines="20" w:after="72" w:line="0" w:lineRule="atLeast"/>
        <w:jc w:val="center"/>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 xml:space="preserve">舞蹈專長  </w:t>
      </w:r>
      <w:r w:rsidR="00817087"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 xml:space="preserve">資訊專長  </w:t>
      </w:r>
      <w:r w:rsidR="00817087"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 xml:space="preserve">桌球專長  </w:t>
      </w:r>
      <w:r w:rsidR="00817087"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 xml:space="preserve">籃球專長  </w:t>
      </w:r>
      <w:r w:rsidR="00817087" w:rsidRPr="006C2B1F">
        <w:rPr>
          <w:rFonts w:ascii="標楷體" w:eastAsia="標楷體" w:hAnsi="標楷體" w:hint="eastAsia"/>
          <w:b/>
          <w:color w:val="000000" w:themeColor="text1"/>
          <w:sz w:val="30"/>
          <w:szCs w:val="30"/>
        </w:rPr>
        <w:sym w:font="Wingdings 2" w:char="F0A3"/>
      </w:r>
      <w:r w:rsidR="00817087" w:rsidRPr="006C2B1F">
        <w:rPr>
          <w:rFonts w:ascii="標楷體" w:eastAsia="標楷體" w:hAnsi="標楷體" w:hint="eastAsia"/>
          <w:b/>
          <w:color w:val="000000" w:themeColor="text1"/>
          <w:sz w:val="30"/>
          <w:szCs w:val="30"/>
        </w:rPr>
        <w:t>足球專長</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108</w:t>
            </w:r>
            <w:r w:rsidRPr="006C2B1F">
              <w:rPr>
                <w:rFonts w:ascii="標楷體" w:eastAsia="標楷體" w:cs="標楷體" w:hint="eastAsia"/>
                <w:color w:val="000000" w:themeColor="text1"/>
              </w:rPr>
              <w:t>學年度</w:t>
            </w:r>
          </w:p>
        </w:tc>
        <w:tc>
          <w:tcPr>
            <w:tcW w:w="2192" w:type="dxa"/>
            <w:gridSpan w:val="4"/>
            <w:vAlign w:val="center"/>
          </w:tcPr>
          <w:p w14:paraId="2847F0E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p>
        </w:tc>
        <w:tc>
          <w:tcPr>
            <w:tcW w:w="2192" w:type="dxa"/>
            <w:gridSpan w:val="4"/>
            <w:vAlign w:val="center"/>
          </w:tcPr>
          <w:p w14:paraId="6AF0FD7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w:t>
            </w:r>
            <w:proofErr w:type="gramStart"/>
            <w:r w:rsidRPr="006C2B1F">
              <w:rPr>
                <w:rFonts w:ascii="標楷體" w:eastAsia="標楷體" w:hAnsi="標楷體" w:hint="eastAsia"/>
                <w:color w:val="000000" w:themeColor="text1"/>
              </w:rPr>
              <w:t>ｖ</w:t>
            </w:r>
            <w:proofErr w:type="gramEnd"/>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w:t>
            </w:r>
            <w:proofErr w:type="gramStart"/>
            <w:r w:rsidRPr="006C2B1F">
              <w:rPr>
                <w:rFonts w:ascii="標楷體" w:eastAsia="標楷體" w:hAnsi="標楷體" w:hint="eastAsia"/>
                <w:color w:val="000000" w:themeColor="text1"/>
                <w:sz w:val="25"/>
                <w:szCs w:val="25"/>
              </w:rPr>
              <w:t>校</w:t>
            </w:r>
            <w:proofErr w:type="gramEnd"/>
            <w:r w:rsidRPr="006C2B1F">
              <w:rPr>
                <w:rFonts w:ascii="標楷體" w:eastAsia="標楷體" w:hAnsi="標楷體" w:hint="eastAsia"/>
                <w:color w:val="000000" w:themeColor="text1"/>
                <w:sz w:val="25"/>
                <w:szCs w:val="25"/>
              </w:rPr>
              <w:t>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w:t>
            </w:r>
            <w:proofErr w:type="gramStart"/>
            <w:r w:rsidRPr="006C2B1F">
              <w:rPr>
                <w:rFonts w:ascii="標楷體" w:eastAsia="標楷體" w:hAnsi="標楷體" w:hint="eastAsia"/>
                <w:color w:val="000000" w:themeColor="text1"/>
              </w:rPr>
              <w:t>繳切結</w:t>
            </w:r>
            <w:proofErr w:type="gramEnd"/>
            <w:r w:rsidRPr="006C2B1F">
              <w:rPr>
                <w:rFonts w:ascii="標楷體" w:eastAsia="標楷體" w:hAnsi="標楷體" w:hint="eastAsia"/>
                <w:color w:val="000000" w:themeColor="text1"/>
              </w:rPr>
              <w:t>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200EE095"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9.接種3劑COVID-19疫苗證明或3日內(111年7月18日)抗原</w:t>
            </w:r>
            <w:proofErr w:type="gramStart"/>
            <w:r w:rsidRPr="006C2B1F">
              <w:rPr>
                <w:rFonts w:ascii="標楷體" w:eastAsia="標楷體" w:hAnsi="標楷體" w:hint="eastAsia"/>
                <w:color w:val="000000" w:themeColor="text1"/>
              </w:rPr>
              <w:t>快篩(</w:t>
            </w:r>
            <w:proofErr w:type="gramEnd"/>
            <w:r w:rsidRPr="006C2B1F">
              <w:rPr>
                <w:rFonts w:ascii="標楷體" w:eastAsia="標楷體" w:hAnsi="標楷體" w:hint="eastAsia"/>
                <w:color w:val="000000" w:themeColor="text1"/>
              </w:rPr>
              <w:t>含家用</w:t>
            </w:r>
            <w:proofErr w:type="gramStart"/>
            <w:r w:rsidRPr="006C2B1F">
              <w:rPr>
                <w:rFonts w:ascii="標楷體" w:eastAsia="標楷體" w:hAnsi="標楷體" w:hint="eastAsia"/>
                <w:color w:val="000000" w:themeColor="text1"/>
              </w:rPr>
              <w:t>快篩</w:t>
            </w:r>
            <w:proofErr w:type="gramEnd"/>
            <w:r w:rsidRPr="006C2B1F">
              <w:rPr>
                <w:rFonts w:ascii="標楷體" w:eastAsia="標楷體" w:hAnsi="標楷體" w:hint="eastAsia"/>
                <w:color w:val="000000" w:themeColor="text1"/>
              </w:rPr>
              <w:t>)或PCR檢驗陰性證明。</w:t>
            </w:r>
          </w:p>
        </w:tc>
      </w:tr>
      <w:tr w:rsidR="006C2B1F" w:rsidRPr="006C2B1F" w14:paraId="3726B4A5" w14:textId="77777777" w:rsidTr="00326168">
        <w:trPr>
          <w:cantSplit/>
          <w:trHeight w:val="340"/>
          <w:jc w:val="center"/>
        </w:trPr>
        <w:tc>
          <w:tcPr>
            <w:tcW w:w="812" w:type="dxa"/>
            <w:vMerge/>
            <w:tcBorders>
              <w:left w:val="single" w:sz="12" w:space="0" w:color="auto"/>
            </w:tcBorders>
          </w:tcPr>
          <w:p w14:paraId="3059080D" w14:textId="77777777" w:rsidR="00817087" w:rsidRPr="006C2B1F" w:rsidRDefault="00817087" w:rsidP="00326168">
            <w:pPr>
              <w:spacing w:line="0" w:lineRule="atLeast"/>
              <w:rPr>
                <w:rFonts w:ascii="標楷體" w:eastAsia="標楷體" w:hAnsi="標楷體"/>
                <w:color w:val="000000" w:themeColor="text1"/>
              </w:rPr>
            </w:pPr>
          </w:p>
        </w:tc>
        <w:tc>
          <w:tcPr>
            <w:tcW w:w="521" w:type="dxa"/>
            <w:vMerge/>
          </w:tcPr>
          <w:p w14:paraId="6296B562" w14:textId="77777777" w:rsidR="00817087" w:rsidRPr="006C2B1F" w:rsidRDefault="00817087"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4AB96890" w14:textId="77777777" w:rsidR="00817087" w:rsidRPr="006C2B1F" w:rsidRDefault="00817087"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45ED2EBC" w14:textId="6817696C" w:rsidR="00817087" w:rsidRPr="006C2B1F" w:rsidRDefault="00817087"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10.個人健康狀況聲明切結書</w:t>
            </w:r>
          </w:p>
        </w:tc>
      </w:tr>
      <w:tr w:rsidR="006C2B1F" w:rsidRPr="006C2B1F" w14:paraId="7D80B859" w14:textId="77777777" w:rsidTr="00326168">
        <w:trPr>
          <w:cantSplit/>
          <w:trHeight w:val="340"/>
          <w:jc w:val="center"/>
        </w:trPr>
        <w:tc>
          <w:tcPr>
            <w:tcW w:w="812" w:type="dxa"/>
            <w:vMerge/>
            <w:tcBorders>
              <w:left w:val="single" w:sz="12" w:space="0" w:color="auto"/>
              <w:bottom w:val="single" w:sz="18" w:space="0" w:color="auto"/>
            </w:tcBorders>
          </w:tcPr>
          <w:p w14:paraId="5979DA9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Borders>
              <w:bottom w:val="single" w:sz="18" w:space="0" w:color="auto"/>
            </w:tcBorders>
          </w:tcPr>
          <w:p w14:paraId="32C41033"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18" w:space="0" w:color="auto"/>
            </w:tcBorders>
            <w:shd w:val="clear" w:color="auto" w:fill="auto"/>
            <w:vAlign w:val="center"/>
          </w:tcPr>
          <w:p w14:paraId="26AE4E9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18" w:space="0" w:color="auto"/>
              <w:right w:val="single" w:sz="12" w:space="0" w:color="auto"/>
            </w:tcBorders>
            <w:vAlign w:val="center"/>
          </w:tcPr>
          <w:p w14:paraId="0809DD70" w14:textId="4B16ED9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1</w:t>
            </w:r>
            <w:r w:rsidR="00817087" w:rsidRPr="006C2B1F">
              <w:rPr>
                <w:rFonts w:ascii="標楷體" w:eastAsia="標楷體" w:hAnsi="標楷體" w:hint="eastAsia"/>
                <w:color w:val="000000" w:themeColor="text1"/>
              </w:rPr>
              <w:t>1</w:t>
            </w:r>
            <w:r w:rsidRPr="006C2B1F">
              <w:rPr>
                <w:rFonts w:ascii="標楷體" w:eastAsia="標楷體" w:hAnsi="標楷體" w:hint="eastAsia"/>
                <w:color w:val="000000" w:themeColor="text1"/>
              </w:rPr>
              <w:t>.</w:t>
            </w:r>
            <w:r w:rsidR="00817087"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w:t>
            </w:r>
            <w:proofErr w:type="gramStart"/>
            <w:r w:rsidRPr="006C2B1F">
              <w:rPr>
                <w:rFonts w:ascii="標楷體" w:eastAsia="標楷體" w:hAnsi="標楷體" w:hint="eastAsia"/>
                <w:color w:val="000000" w:themeColor="text1"/>
              </w:rPr>
              <w:t>複</w:t>
            </w:r>
            <w:proofErr w:type="gramEnd"/>
            <w:r w:rsidRPr="006C2B1F">
              <w:rPr>
                <w:rFonts w:ascii="標楷體" w:eastAsia="標楷體" w:hAnsi="標楷體" w:hint="eastAsia"/>
                <w:color w:val="000000" w:themeColor="text1"/>
              </w:rPr>
              <w:t>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w:t>
      </w:r>
      <w:proofErr w:type="gramStart"/>
      <w:r w:rsidRPr="006C2B1F">
        <w:rPr>
          <w:rFonts w:ascii="標楷體" w:eastAsia="標楷體" w:hAnsi="標楷體" w:hint="eastAsia"/>
          <w:b/>
          <w:color w:val="000000" w:themeColor="text1"/>
        </w:rPr>
        <w:t>粗框內</w:t>
      </w:r>
      <w:proofErr w:type="gramEnd"/>
      <w:r w:rsidRPr="006C2B1F">
        <w:rPr>
          <w:rFonts w:ascii="標楷體" w:eastAsia="標楷體" w:hAnsi="標楷體" w:hint="eastAsia"/>
          <w:b/>
          <w:color w:val="000000" w:themeColor="text1"/>
        </w:rPr>
        <w:t>請勿填寫，其餘</w:t>
      </w:r>
      <w:proofErr w:type="gramStart"/>
      <w:r w:rsidRPr="006C2B1F">
        <w:rPr>
          <w:rFonts w:ascii="標楷體" w:eastAsia="標楷體" w:hAnsi="標楷體" w:hint="eastAsia"/>
          <w:b/>
          <w:color w:val="000000" w:themeColor="text1"/>
        </w:rPr>
        <w:t>各欄請</w:t>
      </w:r>
      <w:proofErr w:type="gramEnd"/>
      <w:r w:rsidRPr="006C2B1F">
        <w:rPr>
          <w:rFonts w:ascii="標楷體" w:eastAsia="標楷體" w:hAnsi="標楷體" w:hint="eastAsia"/>
          <w:b/>
          <w:color w:val="000000" w:themeColor="text1"/>
        </w:rPr>
        <w:t>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w:t>
      </w:r>
      <w:proofErr w:type="gramStart"/>
      <w:r w:rsidRPr="006C2B1F">
        <w:rPr>
          <w:rFonts w:ascii="標楷體" w:eastAsia="標楷體" w:hAnsi="標楷體" w:hint="eastAsia"/>
          <w:color w:val="000000" w:themeColor="text1"/>
          <w:spacing w:val="-4"/>
          <w:sz w:val="26"/>
          <w:szCs w:val="26"/>
        </w:rPr>
        <w:t>崎</w:t>
      </w:r>
      <w:proofErr w:type="gramEnd"/>
      <w:r w:rsidRPr="006C2B1F">
        <w:rPr>
          <w:rFonts w:ascii="標楷體" w:eastAsia="標楷體" w:hAnsi="標楷體" w:hint="eastAsia"/>
          <w:color w:val="000000" w:themeColor="text1"/>
          <w:spacing w:val="-4"/>
          <w:sz w:val="26"/>
          <w:szCs w:val="26"/>
        </w:rPr>
        <w:t>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77777777" w:rsidR="00E8398D" w:rsidRPr="006C2B1F"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111 年         月         日</w:t>
      </w:r>
    </w:p>
    <w:p w14:paraId="02A3BDD7" w14:textId="417F96AA"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w:t>
      </w:r>
      <w:proofErr w:type="gramStart"/>
      <w:r w:rsidRPr="006C2B1F">
        <w:rPr>
          <w:rFonts w:ascii="標楷體" w:eastAsia="標楷體" w:hAnsi="標楷體" w:hint="eastAsia"/>
          <w:b/>
          <w:color w:val="000000" w:themeColor="text1"/>
          <w:sz w:val="36"/>
          <w:szCs w:val="36"/>
        </w:rPr>
        <w:t>崎</w:t>
      </w:r>
      <w:proofErr w:type="gramEnd"/>
      <w:r w:rsidRPr="006C2B1F">
        <w:rPr>
          <w:rFonts w:ascii="標楷體" w:eastAsia="標楷體" w:hAnsi="標楷體" w:hint="eastAsia"/>
          <w:b/>
          <w:color w:val="000000" w:themeColor="text1"/>
          <w:sz w:val="36"/>
          <w:szCs w:val="36"/>
        </w:rPr>
        <w:t>國民小學111學年度長期代</w:t>
      </w:r>
      <w:r w:rsidR="004C50DB">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77777777"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第一次甄選報名表－簡要自述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bookmarkStart w:id="1" w:name="_GoBack"/>
            <w:bookmarkEnd w:id="1"/>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 xml:space="preserve">委    </w:t>
      </w:r>
      <w:proofErr w:type="gramStart"/>
      <w:r w:rsidRPr="006C2B1F">
        <w:rPr>
          <w:rFonts w:hAnsi="標楷體" w:hint="eastAsia"/>
          <w:b/>
          <w:color w:val="000000" w:themeColor="text1"/>
          <w:sz w:val="44"/>
          <w:szCs w:val="44"/>
        </w:rPr>
        <w:t>託</w:t>
      </w:r>
      <w:proofErr w:type="gramEnd"/>
      <w:r w:rsidRPr="006C2B1F">
        <w:rPr>
          <w:rFonts w:hAnsi="標楷體" w:hint="eastAsia"/>
          <w:b/>
          <w:color w:val="000000" w:themeColor="text1"/>
          <w:sz w:val="44"/>
          <w:szCs w:val="44"/>
        </w:rPr>
        <w:t xml:space="preserve">    書</w:t>
      </w:r>
    </w:p>
    <w:p w14:paraId="5543901F" w14:textId="35408D0D"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w:t>
      </w:r>
      <w:proofErr w:type="gramStart"/>
      <w:r w:rsidRPr="006C2B1F">
        <w:rPr>
          <w:rFonts w:ascii="標楷體" w:eastAsia="標楷體" w:hAnsi="標楷體" w:hint="eastAsia"/>
          <w:b/>
          <w:bCs/>
          <w:color w:val="000000" w:themeColor="text1"/>
          <w:sz w:val="36"/>
          <w:szCs w:val="36"/>
        </w:rPr>
        <w:t>崎</w:t>
      </w:r>
      <w:proofErr w:type="gramEnd"/>
      <w:r w:rsidRPr="006C2B1F">
        <w:rPr>
          <w:rFonts w:ascii="標楷體" w:eastAsia="標楷體" w:hAnsi="標楷體" w:hint="eastAsia"/>
          <w:b/>
          <w:bCs/>
          <w:color w:val="000000" w:themeColor="text1"/>
          <w:sz w:val="36"/>
          <w:szCs w:val="36"/>
        </w:rPr>
        <w:t>國民小學111學年度長期代課教師甄選第一次甄選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w:t>
      </w:r>
      <w:proofErr w:type="gramStart"/>
      <w:r w:rsidRPr="006C2B1F">
        <w:rPr>
          <w:rFonts w:ascii="標楷體" w:eastAsia="標楷體" w:hAnsi="標楷體" w:hint="eastAsia"/>
          <w:color w:val="000000" w:themeColor="text1"/>
          <w:sz w:val="32"/>
          <w:szCs w:val="32"/>
        </w:rPr>
        <w:t>崎</w:t>
      </w:r>
      <w:proofErr w:type="gramEnd"/>
      <w:r w:rsidRPr="006C2B1F">
        <w:rPr>
          <w:rFonts w:ascii="標楷體" w:eastAsia="標楷體" w:hAnsi="標楷體" w:hint="eastAsia"/>
          <w:color w:val="000000" w:themeColor="text1"/>
          <w:sz w:val="32"/>
          <w:szCs w:val="32"/>
        </w:rPr>
        <w:t>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77777777"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111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614C23" w14:textId="328A4579" w:rsidR="0020472F" w:rsidRPr="006C2B1F" w:rsidRDefault="0020472F" w:rsidP="006E22E7">
      <w:pPr>
        <w:snapToGrid w:val="0"/>
        <w:spacing w:before="240" w:line="240" w:lineRule="atLeast"/>
        <w:ind w:firstLineChars="200" w:firstLine="480"/>
        <w:jc w:val="both"/>
        <w:rPr>
          <w:rFonts w:ascii="標楷體" w:eastAsia="標楷體" w:hAnsi="標楷體"/>
          <w:color w:val="000000" w:themeColor="text1"/>
        </w:rPr>
      </w:pPr>
      <w:r w:rsidRPr="006C2B1F">
        <w:rPr>
          <w:rFonts w:ascii="標楷體" w:eastAsia="標楷體" w:hAnsi="標楷體" w:hint="eastAsia"/>
          <w:color w:val="000000" w:themeColor="text1"/>
        </w:rPr>
        <w:t>本人參加貴校</w:t>
      </w:r>
      <w:r w:rsidR="00E253D3" w:rsidRPr="006C2B1F">
        <w:rPr>
          <w:rFonts w:ascii="標楷體" w:eastAsia="標楷體" w:hAnsi="標楷體" w:hint="eastAsia"/>
          <w:color w:val="000000" w:themeColor="text1"/>
        </w:rPr>
        <w:t>嘉義縣竹崎鄉竹</w:t>
      </w:r>
      <w:proofErr w:type="gramStart"/>
      <w:r w:rsidR="00E253D3" w:rsidRPr="006C2B1F">
        <w:rPr>
          <w:rFonts w:ascii="標楷體" w:eastAsia="標楷體" w:hAnsi="標楷體" w:hint="eastAsia"/>
          <w:color w:val="000000" w:themeColor="text1"/>
        </w:rPr>
        <w:t>崎</w:t>
      </w:r>
      <w:proofErr w:type="gramEnd"/>
      <w:r w:rsidR="00E253D3" w:rsidRPr="006C2B1F">
        <w:rPr>
          <w:rFonts w:ascii="標楷體" w:eastAsia="標楷體" w:hAnsi="標楷體" w:hint="eastAsia"/>
          <w:color w:val="000000" w:themeColor="text1"/>
        </w:rPr>
        <w:t>國民小學1</w:t>
      </w:r>
      <w:r w:rsidR="0005050B" w:rsidRPr="006C2B1F">
        <w:rPr>
          <w:rFonts w:ascii="標楷體" w:eastAsia="標楷體" w:hAnsi="標楷體" w:hint="eastAsia"/>
          <w:color w:val="000000" w:themeColor="text1"/>
        </w:rPr>
        <w:t>11</w:t>
      </w:r>
      <w:r w:rsidR="00E253D3" w:rsidRPr="006C2B1F">
        <w:rPr>
          <w:rFonts w:ascii="標楷體" w:eastAsia="標楷體" w:hAnsi="標楷體" w:hint="eastAsia"/>
          <w:color w:val="000000" w:themeColor="text1"/>
        </w:rPr>
        <w:t>學年度長期代課教師</w:t>
      </w:r>
      <w:r w:rsidRPr="006C2B1F">
        <w:rPr>
          <w:rFonts w:ascii="標楷體" w:eastAsia="標楷體" w:hAnsi="標楷體" w:hint="eastAsia"/>
          <w:color w:val="000000" w:themeColor="text1"/>
        </w:rPr>
        <w:t>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24B2E51C" w14:textId="77777777" w:rsidR="0020472F" w:rsidRPr="006C2B1F" w:rsidRDefault="0020472F" w:rsidP="0020472F">
      <w:pPr>
        <w:snapToGrid w:val="0"/>
        <w:spacing w:before="24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此  致</w:t>
      </w:r>
    </w:p>
    <w:p w14:paraId="7E0C2987"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嘉義縣竹崎</w:t>
      </w:r>
      <w:r w:rsidRPr="006C2B1F">
        <w:rPr>
          <w:rFonts w:ascii="標楷體" w:eastAsia="標楷體" w:hAnsi="標楷體" w:hint="eastAsia"/>
          <w:bCs/>
          <w:color w:val="000000" w:themeColor="text1"/>
        </w:rPr>
        <w:t>鄉竹崎國民小學</w:t>
      </w:r>
    </w:p>
    <w:p w14:paraId="33A20F63"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立切結書人：</w:t>
      </w:r>
    </w:p>
    <w:p w14:paraId="6B351FCE"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身份證字號：</w:t>
      </w:r>
    </w:p>
    <w:p w14:paraId="70120FAE"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住      址：</w:t>
      </w:r>
    </w:p>
    <w:p w14:paraId="7FF06B23" w14:textId="77777777" w:rsidR="0020472F" w:rsidRPr="006C2B1F" w:rsidRDefault="0020472F" w:rsidP="0020472F">
      <w:pPr>
        <w:snapToGrid w:val="0"/>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附註：</w:t>
      </w:r>
    </w:p>
    <w:p w14:paraId="454B1154" w14:textId="77777777" w:rsidR="0020472F" w:rsidRPr="006C2B1F" w:rsidRDefault="0020472F" w:rsidP="0020472F">
      <w:pPr>
        <w:snapToGrid w:val="0"/>
        <w:spacing w:line="240" w:lineRule="atLeast"/>
        <w:ind w:left="600" w:hanging="480"/>
        <w:rPr>
          <w:rFonts w:ascii="標楷體" w:eastAsia="標楷體" w:hAnsi="標楷體"/>
          <w:color w:val="000000" w:themeColor="text1"/>
        </w:rPr>
      </w:pPr>
      <w:r w:rsidRPr="006C2B1F">
        <w:rPr>
          <w:rFonts w:ascii="標楷體" w:eastAsia="標楷體" w:hAnsi="標楷體" w:hint="eastAsia"/>
          <w:color w:val="000000" w:themeColor="text1"/>
        </w:rPr>
        <w:t>一、教師法第十四條：教師聘任後除有下列各款之一者外，不得解聘、停聘或不續聘。</w:t>
      </w:r>
    </w:p>
    <w:p w14:paraId="6BE4A7D8"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（一）受有期徒刑一年以上判決確定，未受宣告緩刑。</w:t>
      </w:r>
    </w:p>
    <w:p w14:paraId="3E07EBA0"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（二）曾服公務，因貪污瀆職經判決確定或通緝有案尚未結案。</w:t>
      </w:r>
    </w:p>
    <w:p w14:paraId="50E7312A"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（三）依法停止任用，或受休職處分尚未期滿，或因案停止職務，其原因尚未消滅。</w:t>
      </w:r>
    </w:p>
    <w:p w14:paraId="50560281"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（四）褫奪公權尚未復權。</w:t>
      </w:r>
    </w:p>
    <w:p w14:paraId="0EAAFE6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（五）受監護或輔助宣告，尚未撤銷。</w:t>
      </w:r>
    </w:p>
    <w:p w14:paraId="50EFAD8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（六）行為不檢有損師道，經有關機關查證屬實者。</w:t>
      </w:r>
    </w:p>
    <w:p w14:paraId="15E21A7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（七）經合格醫師證明有精神病者。</w:t>
      </w:r>
    </w:p>
    <w:p w14:paraId="1E1F41EC"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（八）教學不力或不能勝任工作，有具體事實或違反聘約情節重大者。</w:t>
      </w:r>
    </w:p>
    <w:p w14:paraId="3030AEA9"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（九）經學校性別平等教育委員會調查確認有性侵害行為屬實。</w:t>
      </w:r>
    </w:p>
    <w:p w14:paraId="56A95E83" w14:textId="77777777" w:rsidR="0020472F" w:rsidRPr="006C2B1F" w:rsidRDefault="0020472F" w:rsidP="0020472F">
      <w:pPr>
        <w:pStyle w:val="HTML"/>
        <w:spacing w:line="240" w:lineRule="atLeast"/>
        <w:ind w:left="540" w:hangingChars="225" w:hanging="540"/>
        <w:rPr>
          <w:rFonts w:ascii="標楷體" w:eastAsia="標楷體" w:hAnsi="標楷體"/>
          <w:color w:val="000000" w:themeColor="text1"/>
        </w:rPr>
      </w:pPr>
      <w:r w:rsidRPr="006C2B1F">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3A9BAE9E"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（一）曾犯內亂、外患罪，經判決確定或通緝有案尚未結案。</w:t>
      </w:r>
    </w:p>
    <w:p w14:paraId="0186B3E0"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（二）曾服公務，因貪污瀆職經判決確定或通緝有案尚未結案。</w:t>
      </w:r>
    </w:p>
    <w:p w14:paraId="27AF4F00"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（三）曾犯性侵害犯罪防治法第二條第一項所定之罪，經判刑確定。</w:t>
      </w:r>
    </w:p>
    <w:p w14:paraId="0B767671"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（四）依法停止任用，或受休職處分尚未期滿，或因案停止職務，其原因尚消滅。</w:t>
      </w:r>
    </w:p>
    <w:p w14:paraId="5AAA77F2"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（五）褫奪公權尚未復權。</w:t>
      </w:r>
    </w:p>
    <w:p w14:paraId="58C86B85"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（六）受監護或輔助宣告尚未撤銷。</w:t>
      </w:r>
    </w:p>
    <w:p w14:paraId="1BD1C55B"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（七）經醫師證明有精神病。</w:t>
      </w:r>
    </w:p>
    <w:p w14:paraId="598CE715" w14:textId="77777777" w:rsidR="0020472F" w:rsidRPr="006C2B1F" w:rsidRDefault="0020472F" w:rsidP="0020472F">
      <w:pPr>
        <w:pStyle w:val="HTML"/>
        <w:spacing w:line="240" w:lineRule="atLeast"/>
        <w:ind w:left="720" w:hangingChars="300" w:hanging="720"/>
        <w:rPr>
          <w:rFonts w:ascii="標楷體" w:eastAsia="標楷體" w:hAnsi="標楷體"/>
          <w:color w:val="000000" w:themeColor="text1"/>
        </w:rPr>
      </w:pPr>
      <w:r w:rsidRPr="006C2B1F">
        <w:rPr>
          <w:rFonts w:ascii="標楷體" w:eastAsia="標楷體" w:hAnsi="標楷體" w:hint="eastAsia"/>
          <w:color w:val="000000" w:themeColor="text1"/>
        </w:rPr>
        <w:t>（八）行為不檢有損師道，經有關機關查證屬實，或涉及性侵害之行為，經學校性別平等教育委員會調查屬實。</w:t>
      </w:r>
    </w:p>
    <w:p w14:paraId="0D8A0539" w14:textId="77777777" w:rsidR="0020472F" w:rsidRPr="006C2B1F" w:rsidRDefault="0020472F" w:rsidP="0020472F">
      <w:pPr>
        <w:pStyle w:val="HTML"/>
        <w:spacing w:line="240" w:lineRule="atLeast"/>
        <w:ind w:left="720" w:hangingChars="300" w:hanging="720"/>
        <w:rPr>
          <w:rFonts w:ascii="標楷體" w:eastAsia="標楷體" w:hAnsi="標楷體"/>
          <w:color w:val="000000" w:themeColor="text1"/>
        </w:rPr>
      </w:pPr>
      <w:r w:rsidRPr="006C2B1F">
        <w:rPr>
          <w:rFonts w:ascii="標楷體" w:eastAsia="標楷體" w:hAnsi="標楷體" w:hint="eastAsia"/>
          <w:color w:val="000000" w:themeColor="text1"/>
        </w:rPr>
        <w:t>（九）知悉服務學校發生疑似校園性侵害事件，未依性別平等教育法規定通報，致再度發生校園性侵害事件；或偽造、變造、湮滅或隱匿他人所犯校園性侵害事件之證據，經有關機關查證屬實。</w:t>
      </w:r>
    </w:p>
    <w:p w14:paraId="02F7011A" w14:textId="77777777" w:rsidR="0020472F" w:rsidRPr="006C2B1F" w:rsidRDefault="0020472F" w:rsidP="0020472F">
      <w:pPr>
        <w:pStyle w:val="HTML"/>
        <w:spacing w:line="240" w:lineRule="atLeast"/>
        <w:ind w:left="480" w:hangingChars="200" w:hanging="480"/>
        <w:rPr>
          <w:rFonts w:ascii="標楷體" w:eastAsia="標楷體" w:hAnsi="標楷體"/>
          <w:color w:val="000000" w:themeColor="text1"/>
        </w:rPr>
      </w:pPr>
      <w:r w:rsidRPr="006C2B1F">
        <w:rPr>
          <w:rFonts w:ascii="標楷體" w:eastAsia="標楷體" w:hAnsi="標楷體" w:hint="eastAsia"/>
          <w:color w:val="000000" w:themeColor="text1"/>
        </w:rPr>
        <w:t>三、教育人員任用條例第三十三條：有痼疾不能任事，或曾服公務交代未清者，不得任用為教育人員。己屆應即退休年齡者，不得任用為專任教育人員。</w:t>
      </w:r>
    </w:p>
    <w:p w14:paraId="58F1E80F" w14:textId="7BFB86D0" w:rsidR="0020472F" w:rsidRPr="006C2B1F" w:rsidRDefault="0020472F" w:rsidP="0020472F">
      <w:pPr>
        <w:spacing w:beforeLines="50" w:before="180" w:line="24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中     華     民     國     1</w:t>
      </w:r>
      <w:r w:rsidR="006E22E7" w:rsidRPr="006C2B1F">
        <w:rPr>
          <w:rFonts w:ascii="標楷體" w:eastAsia="標楷體" w:hAnsi="標楷體" w:hint="eastAsia"/>
          <w:color w:val="000000" w:themeColor="text1"/>
        </w:rPr>
        <w:t>1</w:t>
      </w:r>
      <w:r w:rsidR="0005050B" w:rsidRPr="006C2B1F">
        <w:rPr>
          <w:rFonts w:ascii="標楷體" w:eastAsia="標楷體" w:hAnsi="標楷體" w:hint="eastAsia"/>
          <w:color w:val="000000" w:themeColor="text1"/>
        </w:rPr>
        <w:t>1</w:t>
      </w:r>
      <w:r w:rsidR="00817087" w:rsidRPr="006C2B1F">
        <w:rPr>
          <w:rFonts w:ascii="標楷體" w:eastAsia="標楷體" w:hAnsi="標楷體" w:hint="eastAsia"/>
          <w:color w:val="000000" w:themeColor="text1"/>
        </w:rPr>
        <w:t xml:space="preserve">   </w:t>
      </w:r>
      <w:r w:rsidRPr="006C2B1F">
        <w:rPr>
          <w:rFonts w:ascii="標楷體" w:eastAsia="標楷體" w:hAnsi="標楷體" w:hint="eastAsia"/>
          <w:color w:val="000000" w:themeColor="text1"/>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3D7C1836"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w:t>
      </w:r>
      <w:proofErr w:type="gramStart"/>
      <w:r w:rsidR="00E253D3" w:rsidRPr="006C2B1F">
        <w:rPr>
          <w:rFonts w:ascii="標楷體" w:eastAsia="標楷體" w:hAnsi="標楷體" w:hint="eastAsia"/>
          <w:color w:val="000000" w:themeColor="text1"/>
          <w:sz w:val="36"/>
          <w:szCs w:val="28"/>
        </w:rPr>
        <w:t>崎</w:t>
      </w:r>
      <w:proofErr w:type="gramEnd"/>
      <w:r w:rsidR="00E253D3" w:rsidRPr="006C2B1F">
        <w:rPr>
          <w:rFonts w:ascii="標楷體" w:eastAsia="標楷體" w:hAnsi="標楷體" w:hint="eastAsia"/>
          <w:color w:val="000000" w:themeColor="text1"/>
          <w:sz w:val="36"/>
          <w:szCs w:val="28"/>
        </w:rPr>
        <w:t>國民小學1</w:t>
      </w:r>
      <w:r w:rsidR="006E22E7" w:rsidRPr="006C2B1F">
        <w:rPr>
          <w:rFonts w:ascii="標楷體" w:eastAsia="標楷體" w:hAnsi="標楷體" w:hint="eastAsia"/>
          <w:color w:val="000000" w:themeColor="text1"/>
          <w:sz w:val="36"/>
          <w:szCs w:val="28"/>
        </w:rPr>
        <w:t>1</w:t>
      </w:r>
      <w:r w:rsidR="0005050B" w:rsidRPr="006C2B1F">
        <w:rPr>
          <w:rFonts w:ascii="標楷體" w:eastAsia="標楷體" w:hAnsi="標楷體" w:hint="eastAsia"/>
          <w:color w:val="000000" w:themeColor="text1"/>
          <w:sz w:val="36"/>
          <w:szCs w:val="28"/>
        </w:rPr>
        <w:t>1</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5088FC8B" w:rsidR="00F571B0" w:rsidRPr="006C2B1F" w:rsidRDefault="0020472F" w:rsidP="0020472F">
      <w:pPr>
        <w:spacing w:line="240" w:lineRule="atLeast"/>
        <w:jc w:val="center"/>
        <w:rPr>
          <w:rFonts w:ascii="標楷體" w:eastAsia="標楷體" w:hAnsi="標楷體"/>
          <w:color w:val="000000" w:themeColor="text1"/>
          <w:sz w:val="36"/>
          <w:szCs w:val="28"/>
        </w:rPr>
      </w:pPr>
      <w:r w:rsidRPr="006C2B1F">
        <w:rPr>
          <w:rFonts w:ascii="標楷體" w:eastAsia="標楷體" w:hAnsi="標楷體" w:hint="eastAsia"/>
          <w:color w:val="000000" w:themeColor="text1"/>
          <w:spacing w:val="270"/>
          <w:sz w:val="36"/>
          <w:szCs w:val="28"/>
          <w:fitText w:val="9000" w:id="-2010468864"/>
        </w:rPr>
        <w:t>中華民國1</w:t>
      </w:r>
      <w:r w:rsidR="006E22E7" w:rsidRPr="006C2B1F">
        <w:rPr>
          <w:rFonts w:ascii="標楷體" w:eastAsia="標楷體" w:hAnsi="標楷體" w:hint="eastAsia"/>
          <w:color w:val="000000" w:themeColor="text1"/>
          <w:spacing w:val="270"/>
          <w:sz w:val="36"/>
          <w:szCs w:val="28"/>
          <w:fitText w:val="9000" w:id="-2010468864"/>
        </w:rPr>
        <w:t>1</w:t>
      </w:r>
      <w:r w:rsidR="00F571B0" w:rsidRPr="006C2B1F">
        <w:rPr>
          <w:rFonts w:ascii="標楷體" w:eastAsia="標楷體" w:hAnsi="標楷體" w:hint="eastAsia"/>
          <w:color w:val="000000" w:themeColor="text1"/>
          <w:spacing w:val="270"/>
          <w:sz w:val="36"/>
          <w:szCs w:val="28"/>
          <w:fitText w:val="9000" w:id="-2010468864"/>
        </w:rPr>
        <w:t>1</w:t>
      </w:r>
      <w:r w:rsidRPr="006C2B1F">
        <w:rPr>
          <w:rFonts w:ascii="標楷體" w:eastAsia="標楷體" w:hAnsi="標楷體" w:hint="eastAsia"/>
          <w:color w:val="000000" w:themeColor="text1"/>
          <w:spacing w:val="270"/>
          <w:sz w:val="36"/>
          <w:szCs w:val="28"/>
          <w:fitText w:val="9000" w:id="-2010468864"/>
        </w:rPr>
        <w:t xml:space="preserve">年 月 </w:t>
      </w:r>
      <w:r w:rsidRPr="006C2B1F">
        <w:rPr>
          <w:rFonts w:ascii="標楷體" w:eastAsia="標楷體" w:hAnsi="標楷體" w:hint="eastAsia"/>
          <w:color w:val="000000" w:themeColor="text1"/>
          <w:sz w:val="36"/>
          <w:szCs w:val="28"/>
          <w:fitText w:val="9000" w:id="-2010468864"/>
        </w:rPr>
        <w:t>日</w:t>
      </w:r>
    </w:p>
    <w:p w14:paraId="324D2E0C" w14:textId="77777777" w:rsidR="00F571B0" w:rsidRPr="006C2B1F" w:rsidRDefault="00F571B0">
      <w:pPr>
        <w:rPr>
          <w:rFonts w:ascii="標楷體" w:eastAsia="標楷體" w:hAnsi="標楷體"/>
          <w:color w:val="000000" w:themeColor="text1"/>
          <w:sz w:val="36"/>
          <w:szCs w:val="28"/>
        </w:rPr>
      </w:pPr>
      <w:r w:rsidRPr="006C2B1F">
        <w:rPr>
          <w:rFonts w:ascii="標楷體" w:eastAsia="標楷體" w:hAnsi="標楷體"/>
          <w:color w:val="000000" w:themeColor="text1"/>
          <w:sz w:val="36"/>
          <w:szCs w:val="28"/>
        </w:rPr>
        <w:br w:type="page"/>
      </w:r>
    </w:p>
    <w:p w14:paraId="0EF69BBD" w14:textId="77777777" w:rsidR="00F571B0" w:rsidRPr="006C2B1F" w:rsidRDefault="00F571B0" w:rsidP="00F571B0">
      <w:pPr>
        <w:spacing w:afterLines="10" w:after="36" w:line="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附件四</w:t>
      </w:r>
    </w:p>
    <w:p w14:paraId="25C1513E" w14:textId="7A341A77" w:rsidR="00F571B0" w:rsidRPr="006C2B1F" w:rsidRDefault="00F571B0" w:rsidP="00F571B0">
      <w:pPr>
        <w:jc w:val="center"/>
        <w:rPr>
          <w:rFonts w:ascii="標楷體" w:eastAsia="標楷體" w:hAnsi="標楷體" w:cs="標楷體"/>
          <w:color w:val="000000" w:themeColor="text1"/>
          <w:sz w:val="36"/>
          <w:szCs w:val="36"/>
          <w:shd w:val="pct15" w:color="auto" w:fill="FFFFFF"/>
        </w:rPr>
      </w:pPr>
      <w:r w:rsidRPr="006C2B1F">
        <w:rPr>
          <w:rFonts w:ascii="標楷體" w:eastAsia="標楷體" w:hAnsi="標楷體" w:hint="eastAsia"/>
          <w:b/>
          <w:color w:val="000000" w:themeColor="text1"/>
          <w:sz w:val="36"/>
          <w:szCs w:val="36"/>
        </w:rPr>
        <w:t>嘉義縣竹崎鄉竹</w:t>
      </w:r>
      <w:proofErr w:type="gramStart"/>
      <w:r w:rsidRPr="006C2B1F">
        <w:rPr>
          <w:rFonts w:ascii="標楷體" w:eastAsia="標楷體" w:hAnsi="標楷體" w:hint="eastAsia"/>
          <w:b/>
          <w:color w:val="000000" w:themeColor="text1"/>
          <w:sz w:val="36"/>
          <w:szCs w:val="36"/>
        </w:rPr>
        <w:t>崎</w:t>
      </w:r>
      <w:proofErr w:type="gramEnd"/>
      <w:r w:rsidRPr="006C2B1F">
        <w:rPr>
          <w:rFonts w:ascii="標楷體" w:eastAsia="標楷體" w:hAnsi="標楷體" w:hint="eastAsia"/>
          <w:b/>
          <w:color w:val="000000" w:themeColor="text1"/>
          <w:sz w:val="36"/>
          <w:szCs w:val="36"/>
        </w:rPr>
        <w:t>國民小學111學年度長期代課教師甄選</w:t>
      </w:r>
    </w:p>
    <w:p w14:paraId="0456781E" w14:textId="77777777" w:rsidR="00F571B0" w:rsidRPr="006C2B1F" w:rsidRDefault="00F571B0" w:rsidP="00F571B0">
      <w:pPr>
        <w:jc w:val="center"/>
        <w:rPr>
          <w:rFonts w:ascii="標楷體" w:eastAsia="標楷體" w:hAnsi="標楷體"/>
          <w:b/>
          <w:color w:val="000000" w:themeColor="text1"/>
          <w:sz w:val="36"/>
          <w:szCs w:val="36"/>
        </w:rPr>
      </w:pPr>
      <w:r w:rsidRPr="006C2B1F">
        <w:rPr>
          <w:rFonts w:ascii="標楷體" w:eastAsia="標楷體" w:hAnsi="標楷體" w:cs="標楷體" w:hint="eastAsia"/>
          <w:b/>
          <w:color w:val="000000" w:themeColor="text1"/>
          <w:sz w:val="36"/>
          <w:szCs w:val="36"/>
        </w:rPr>
        <w:t>個人健康狀況聲明切結書</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6C2B1F" w:rsidRPr="006C2B1F" w14:paraId="61A02615" w14:textId="77777777" w:rsidTr="00817087">
        <w:trPr>
          <w:jc w:val="center"/>
        </w:trPr>
        <w:tc>
          <w:tcPr>
            <w:tcW w:w="846" w:type="dxa"/>
            <w:tcBorders>
              <w:top w:val="thinThickSmallGap" w:sz="24" w:space="0" w:color="auto"/>
            </w:tcBorders>
          </w:tcPr>
          <w:p w14:paraId="044ABA0B" w14:textId="77777777" w:rsidR="00F571B0" w:rsidRPr="006C2B1F" w:rsidRDefault="00F571B0" w:rsidP="00326168">
            <w:pPr>
              <w:spacing w:line="440" w:lineRule="exact"/>
              <w:jc w:val="center"/>
              <w:rPr>
                <w:rFonts w:ascii="標楷體" w:eastAsia="標楷體" w:hAnsi="標楷體"/>
                <w:color w:val="000000" w:themeColor="text1"/>
                <w:sz w:val="28"/>
                <w:szCs w:val="28"/>
              </w:rPr>
            </w:pPr>
            <w:r w:rsidRPr="006C2B1F">
              <w:rPr>
                <w:rFonts w:ascii="標楷體" w:eastAsia="標楷體" w:hAnsi="標楷體" w:cs="標楷體" w:hint="eastAsia"/>
                <w:color w:val="000000" w:themeColor="text1"/>
                <w:sz w:val="28"/>
                <w:szCs w:val="28"/>
              </w:rPr>
              <w:t>項次</w:t>
            </w:r>
          </w:p>
        </w:tc>
        <w:tc>
          <w:tcPr>
            <w:tcW w:w="8901" w:type="dxa"/>
            <w:tcBorders>
              <w:top w:val="thinThickSmallGap" w:sz="24" w:space="0" w:color="auto"/>
            </w:tcBorders>
          </w:tcPr>
          <w:p w14:paraId="41CFF2BD" w14:textId="77777777" w:rsidR="00F571B0" w:rsidRPr="006C2B1F" w:rsidRDefault="00F571B0" w:rsidP="00326168">
            <w:pPr>
              <w:spacing w:line="440" w:lineRule="exact"/>
              <w:jc w:val="center"/>
              <w:rPr>
                <w:rFonts w:ascii="標楷體" w:eastAsia="標楷體" w:hAnsi="標楷體"/>
                <w:color w:val="000000" w:themeColor="text1"/>
                <w:sz w:val="28"/>
                <w:szCs w:val="28"/>
              </w:rPr>
            </w:pPr>
            <w:r w:rsidRPr="006C2B1F">
              <w:rPr>
                <w:rFonts w:ascii="標楷體" w:eastAsia="標楷體" w:hAnsi="標楷體" w:cs="標楷體" w:hint="eastAsia"/>
                <w:color w:val="000000" w:themeColor="text1"/>
                <w:sz w:val="28"/>
                <w:szCs w:val="28"/>
              </w:rPr>
              <w:t>健康狀況</w:t>
            </w:r>
          </w:p>
        </w:tc>
      </w:tr>
      <w:tr w:rsidR="006C2B1F" w:rsidRPr="006C2B1F" w14:paraId="6D2D260B" w14:textId="77777777" w:rsidTr="00817087">
        <w:trPr>
          <w:jc w:val="center"/>
        </w:trPr>
        <w:tc>
          <w:tcPr>
            <w:tcW w:w="846" w:type="dxa"/>
          </w:tcPr>
          <w:p w14:paraId="57E1E345" w14:textId="77777777" w:rsidR="00F571B0" w:rsidRPr="006C2B1F" w:rsidRDefault="00F571B0" w:rsidP="00326168">
            <w:pPr>
              <w:spacing w:line="440" w:lineRule="exact"/>
              <w:jc w:val="center"/>
              <w:rPr>
                <w:rFonts w:ascii="標楷體" w:eastAsia="標楷體" w:hAnsi="標楷體" w:cs="標楷體"/>
                <w:color w:val="000000" w:themeColor="text1"/>
              </w:rPr>
            </w:pPr>
            <w:r w:rsidRPr="006C2B1F">
              <w:rPr>
                <w:rFonts w:ascii="標楷體" w:eastAsia="標楷體" w:hAnsi="標楷體" w:cs="標楷體"/>
                <w:color w:val="000000" w:themeColor="text1"/>
              </w:rPr>
              <w:t>1</w:t>
            </w:r>
          </w:p>
        </w:tc>
        <w:tc>
          <w:tcPr>
            <w:tcW w:w="8901" w:type="dxa"/>
          </w:tcPr>
          <w:p w14:paraId="0FD8C0A3" w14:textId="77777777" w:rsidR="00F571B0" w:rsidRPr="006C2B1F" w:rsidRDefault="00F571B0" w:rsidP="00326168">
            <w:pPr>
              <w:spacing w:line="440" w:lineRule="exact"/>
              <w:jc w:val="both"/>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請問您於報名及應考當日是否為各級衛生主管機關認定應接受居家隔離、居家檢</w:t>
            </w:r>
            <w:r w:rsidRPr="006C2B1F">
              <w:rPr>
                <w:rFonts w:ascii="標楷體" w:eastAsia="標楷體" w:hAnsi="標楷體" w:cs="標楷體"/>
                <w:color w:val="000000" w:themeColor="text1"/>
                <w:sz w:val="26"/>
                <w:szCs w:val="26"/>
              </w:rPr>
              <w:t xml:space="preserve"> </w:t>
            </w:r>
            <w:proofErr w:type="gramStart"/>
            <w:r w:rsidRPr="006C2B1F">
              <w:rPr>
                <w:rFonts w:ascii="標楷體" w:eastAsia="標楷體" w:hAnsi="標楷體" w:cs="標楷體" w:hint="eastAsia"/>
                <w:color w:val="000000" w:themeColor="text1"/>
                <w:sz w:val="26"/>
                <w:szCs w:val="26"/>
              </w:rPr>
              <w:t>疫</w:t>
            </w:r>
            <w:proofErr w:type="gramEnd"/>
            <w:r w:rsidRPr="006C2B1F">
              <w:rPr>
                <w:rFonts w:ascii="標楷體" w:eastAsia="標楷體" w:hAnsi="標楷體" w:cs="標楷體" w:hint="eastAsia"/>
                <w:color w:val="000000" w:themeColor="text1"/>
                <w:sz w:val="26"/>
                <w:szCs w:val="26"/>
              </w:rPr>
              <w:t>、集中隔離、集中檢疫期間？</w:t>
            </w:r>
            <w:r w:rsidRPr="006C2B1F">
              <w:rPr>
                <w:rFonts w:ascii="標楷體" w:eastAsia="標楷體" w:hAnsi="標楷體" w:cs="標楷體"/>
                <w:color w:val="000000" w:themeColor="text1"/>
                <w:sz w:val="26"/>
                <w:szCs w:val="26"/>
              </w:rPr>
              <w:t xml:space="preserve"> </w:t>
            </w:r>
          </w:p>
          <w:p w14:paraId="0962D647" w14:textId="77777777" w:rsidR="00F571B0" w:rsidRPr="006C2B1F" w:rsidRDefault="00F571B0" w:rsidP="00326168">
            <w:pPr>
              <w:spacing w:line="440" w:lineRule="exact"/>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□否</w:t>
            </w:r>
            <w:r w:rsidRPr="006C2B1F">
              <w:rPr>
                <w:rFonts w:ascii="標楷體" w:eastAsia="標楷體" w:hAnsi="標楷體" w:cs="標楷體"/>
                <w:color w:val="000000" w:themeColor="text1"/>
                <w:sz w:val="26"/>
                <w:szCs w:val="26"/>
              </w:rPr>
              <w:t xml:space="preserve">  </w:t>
            </w:r>
          </w:p>
          <w:p w14:paraId="2FC329F3" w14:textId="77777777" w:rsidR="00F571B0" w:rsidRPr="006C2B1F" w:rsidRDefault="00F571B0" w:rsidP="00326168">
            <w:pPr>
              <w:spacing w:line="440" w:lineRule="exact"/>
              <w:rPr>
                <w:rFonts w:ascii="標楷體" w:eastAsia="標楷體" w:hAnsi="標楷體" w:cs="標楷體"/>
                <w:color w:val="000000" w:themeColor="text1"/>
                <w:sz w:val="26"/>
                <w:szCs w:val="26"/>
                <w:u w:val="single"/>
              </w:rPr>
            </w:pPr>
            <w:r w:rsidRPr="006C2B1F">
              <w:rPr>
                <w:rFonts w:ascii="標楷體" w:eastAsia="標楷體" w:hAnsi="標楷體" w:cs="標楷體" w:hint="eastAsia"/>
                <w:color w:val="000000" w:themeColor="text1"/>
                <w:sz w:val="26"/>
                <w:szCs w:val="26"/>
              </w:rPr>
              <w:t>□是，說明：</w:t>
            </w:r>
            <w:r w:rsidRPr="006C2B1F">
              <w:rPr>
                <w:rFonts w:ascii="標楷體" w:eastAsia="標楷體" w:hAnsi="標楷體" w:cs="標楷體"/>
                <w:color w:val="000000" w:themeColor="text1"/>
                <w:sz w:val="26"/>
                <w:szCs w:val="26"/>
                <w:u w:val="single"/>
              </w:rPr>
              <w:t xml:space="preserve">              </w:t>
            </w:r>
          </w:p>
        </w:tc>
      </w:tr>
      <w:tr w:rsidR="006C2B1F" w:rsidRPr="006C2B1F" w14:paraId="03F5F095" w14:textId="77777777" w:rsidTr="00817087">
        <w:trPr>
          <w:jc w:val="center"/>
        </w:trPr>
        <w:tc>
          <w:tcPr>
            <w:tcW w:w="846" w:type="dxa"/>
          </w:tcPr>
          <w:p w14:paraId="78195ADF" w14:textId="77777777" w:rsidR="00F571B0" w:rsidRPr="006C2B1F" w:rsidRDefault="00F571B0" w:rsidP="00326168">
            <w:pPr>
              <w:spacing w:line="440" w:lineRule="exact"/>
              <w:jc w:val="center"/>
              <w:rPr>
                <w:rFonts w:ascii="標楷體" w:eastAsia="標楷體" w:hAnsi="標楷體" w:cs="標楷體"/>
                <w:color w:val="000000" w:themeColor="text1"/>
              </w:rPr>
            </w:pPr>
            <w:r w:rsidRPr="006C2B1F">
              <w:rPr>
                <w:rFonts w:ascii="標楷體" w:eastAsia="標楷體" w:hAnsi="標楷體" w:cs="標楷體"/>
                <w:color w:val="000000" w:themeColor="text1"/>
              </w:rPr>
              <w:t>2</w:t>
            </w:r>
          </w:p>
        </w:tc>
        <w:tc>
          <w:tcPr>
            <w:tcW w:w="8901" w:type="dxa"/>
          </w:tcPr>
          <w:p w14:paraId="7FC005FC" w14:textId="77777777" w:rsidR="00F571B0" w:rsidRPr="006C2B1F" w:rsidRDefault="00F571B0" w:rsidP="00326168">
            <w:pPr>
              <w:spacing w:line="440" w:lineRule="exact"/>
              <w:jc w:val="both"/>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請問您於報名及應考當日是否為各級衛生主管機關認定應自主健康管理期間？</w:t>
            </w:r>
          </w:p>
          <w:p w14:paraId="04B280D2" w14:textId="77777777" w:rsidR="00F571B0" w:rsidRPr="006C2B1F" w:rsidRDefault="00F571B0" w:rsidP="00326168">
            <w:pPr>
              <w:spacing w:line="440" w:lineRule="exact"/>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□否</w:t>
            </w:r>
          </w:p>
          <w:p w14:paraId="4F04BDE6" w14:textId="77777777" w:rsidR="00F571B0" w:rsidRPr="006C2B1F" w:rsidRDefault="00F571B0" w:rsidP="00326168">
            <w:pPr>
              <w:spacing w:line="440" w:lineRule="exact"/>
              <w:rPr>
                <w:rFonts w:ascii="標楷體" w:eastAsia="標楷體" w:hAnsi="標楷體" w:cs="標楷體"/>
                <w:color w:val="000000" w:themeColor="text1"/>
                <w:sz w:val="26"/>
                <w:szCs w:val="26"/>
                <w:u w:val="single"/>
              </w:rPr>
            </w:pPr>
            <w:r w:rsidRPr="006C2B1F">
              <w:rPr>
                <w:rFonts w:ascii="標楷體" w:eastAsia="標楷體" w:hAnsi="標楷體" w:cs="標楷體" w:hint="eastAsia"/>
                <w:color w:val="000000" w:themeColor="text1"/>
                <w:sz w:val="26"/>
                <w:szCs w:val="26"/>
              </w:rPr>
              <w:t>□是，說明：</w:t>
            </w:r>
            <w:r w:rsidRPr="006C2B1F">
              <w:rPr>
                <w:rFonts w:ascii="標楷體" w:eastAsia="標楷體" w:hAnsi="標楷體" w:cs="標楷體"/>
                <w:color w:val="000000" w:themeColor="text1"/>
                <w:sz w:val="26"/>
                <w:szCs w:val="26"/>
                <w:u w:val="single"/>
              </w:rPr>
              <w:t xml:space="preserve">             </w:t>
            </w:r>
          </w:p>
        </w:tc>
      </w:tr>
      <w:tr w:rsidR="006C2B1F" w:rsidRPr="006C2B1F" w14:paraId="3E4D915B" w14:textId="77777777" w:rsidTr="00817087">
        <w:trPr>
          <w:trHeight w:val="3164"/>
          <w:jc w:val="center"/>
        </w:trPr>
        <w:tc>
          <w:tcPr>
            <w:tcW w:w="846" w:type="dxa"/>
            <w:tcBorders>
              <w:bottom w:val="thinThickSmallGap" w:sz="24" w:space="0" w:color="auto"/>
            </w:tcBorders>
          </w:tcPr>
          <w:p w14:paraId="0D1B374F" w14:textId="77777777" w:rsidR="00F571B0" w:rsidRPr="006C2B1F" w:rsidRDefault="00F571B0" w:rsidP="00326168">
            <w:pPr>
              <w:spacing w:line="440" w:lineRule="exact"/>
              <w:jc w:val="center"/>
              <w:rPr>
                <w:rFonts w:ascii="標楷體" w:eastAsia="標楷體" w:hAnsi="標楷體" w:cs="標楷體"/>
                <w:color w:val="000000" w:themeColor="text1"/>
              </w:rPr>
            </w:pPr>
            <w:r w:rsidRPr="006C2B1F">
              <w:rPr>
                <w:rFonts w:ascii="標楷體" w:eastAsia="標楷體" w:hAnsi="標楷體" w:cs="標楷體"/>
                <w:color w:val="000000" w:themeColor="text1"/>
              </w:rPr>
              <w:t>3</w:t>
            </w:r>
          </w:p>
        </w:tc>
        <w:tc>
          <w:tcPr>
            <w:tcW w:w="8901" w:type="dxa"/>
            <w:tcBorders>
              <w:bottom w:val="thinThickSmallGap" w:sz="24" w:space="0" w:color="auto"/>
            </w:tcBorders>
          </w:tcPr>
          <w:p w14:paraId="6825877F" w14:textId="77777777" w:rsidR="00F571B0" w:rsidRPr="006C2B1F" w:rsidRDefault="00F571B0" w:rsidP="00326168">
            <w:pPr>
              <w:spacing w:line="440" w:lineRule="exact"/>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近期身體是否有以下情形（可複選）？</w:t>
            </w:r>
          </w:p>
          <w:p w14:paraId="02CBFD04" w14:textId="77777777" w:rsidR="00F571B0" w:rsidRPr="006C2B1F" w:rsidRDefault="00F571B0" w:rsidP="00326168">
            <w:pPr>
              <w:spacing w:line="440" w:lineRule="exact"/>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□發燒</w:t>
            </w:r>
            <w:proofErr w:type="gramStart"/>
            <w:r w:rsidRPr="006C2B1F">
              <w:rPr>
                <w:rFonts w:ascii="標楷體" w:eastAsia="標楷體" w:hAnsi="標楷體" w:cs="標楷體" w:hint="eastAsia"/>
                <w:color w:val="000000" w:themeColor="text1"/>
                <w:sz w:val="26"/>
                <w:szCs w:val="26"/>
              </w:rPr>
              <w:t>（</w:t>
            </w:r>
            <w:proofErr w:type="gramEnd"/>
            <w:r w:rsidRPr="006C2B1F">
              <w:rPr>
                <w:rFonts w:ascii="標楷體" w:eastAsia="標楷體" w:hAnsi="標楷體" w:cs="標楷體" w:hint="eastAsia"/>
                <w:color w:val="000000" w:themeColor="text1"/>
                <w:sz w:val="26"/>
                <w:szCs w:val="26"/>
              </w:rPr>
              <w:t>額溫≧</w:t>
            </w:r>
            <w:r w:rsidRPr="006C2B1F">
              <w:rPr>
                <w:rFonts w:ascii="標楷體" w:eastAsia="標楷體" w:hAnsi="標楷體" w:cs="標楷體"/>
                <w:color w:val="000000" w:themeColor="text1"/>
                <w:sz w:val="26"/>
                <w:szCs w:val="26"/>
              </w:rPr>
              <w:t>37.5</w:t>
            </w:r>
            <w:r w:rsidRPr="006C2B1F">
              <w:rPr>
                <w:rFonts w:ascii="標楷體" w:eastAsia="標楷體" w:hAnsi="標楷體" w:cs="標楷體" w:hint="eastAsia"/>
                <w:color w:val="000000" w:themeColor="text1"/>
                <w:sz w:val="26"/>
                <w:szCs w:val="26"/>
              </w:rPr>
              <w:t>°</w:t>
            </w:r>
            <w:r w:rsidRPr="006C2B1F">
              <w:rPr>
                <w:rFonts w:ascii="標楷體" w:eastAsia="標楷體" w:hAnsi="標楷體" w:cs="標楷體"/>
                <w:color w:val="000000" w:themeColor="text1"/>
                <w:sz w:val="26"/>
                <w:szCs w:val="26"/>
              </w:rPr>
              <w:t>C</w:t>
            </w:r>
            <w:r w:rsidRPr="006C2B1F">
              <w:rPr>
                <w:rFonts w:ascii="標楷體" w:eastAsia="標楷體" w:hAnsi="標楷體" w:cs="標楷體" w:hint="eastAsia"/>
                <w:color w:val="000000" w:themeColor="text1"/>
                <w:sz w:val="26"/>
                <w:szCs w:val="26"/>
              </w:rPr>
              <w:t>或耳溫≧</w:t>
            </w:r>
            <w:r w:rsidRPr="006C2B1F">
              <w:rPr>
                <w:rFonts w:ascii="標楷體" w:eastAsia="標楷體" w:hAnsi="標楷體" w:cs="標楷體"/>
                <w:color w:val="000000" w:themeColor="text1"/>
                <w:sz w:val="26"/>
                <w:szCs w:val="26"/>
              </w:rPr>
              <w:t>38</w:t>
            </w:r>
            <w:r w:rsidRPr="006C2B1F">
              <w:rPr>
                <w:rFonts w:ascii="標楷體" w:eastAsia="標楷體" w:hAnsi="標楷體" w:cs="標楷體" w:hint="eastAsia"/>
                <w:color w:val="000000" w:themeColor="text1"/>
                <w:sz w:val="26"/>
                <w:szCs w:val="26"/>
              </w:rPr>
              <w:t>°</w:t>
            </w:r>
            <w:r w:rsidRPr="006C2B1F">
              <w:rPr>
                <w:rFonts w:ascii="標楷體" w:eastAsia="標楷體" w:hAnsi="標楷體" w:cs="標楷體"/>
                <w:color w:val="000000" w:themeColor="text1"/>
                <w:sz w:val="26"/>
                <w:szCs w:val="26"/>
              </w:rPr>
              <w:t xml:space="preserve">C) </w:t>
            </w:r>
          </w:p>
          <w:p w14:paraId="66B628D0" w14:textId="77777777" w:rsidR="00F571B0" w:rsidRPr="006C2B1F" w:rsidRDefault="00F571B0" w:rsidP="00326168">
            <w:pPr>
              <w:spacing w:line="440" w:lineRule="exact"/>
              <w:ind w:left="390" w:hangingChars="150" w:hanging="390"/>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□呼吸道症狀</w:t>
            </w:r>
            <w:proofErr w:type="gramStart"/>
            <w:r w:rsidRPr="006C2B1F">
              <w:rPr>
                <w:rFonts w:ascii="標楷體" w:eastAsia="標楷體" w:hAnsi="標楷體" w:cs="標楷體" w:hint="eastAsia"/>
                <w:color w:val="000000" w:themeColor="text1"/>
                <w:sz w:val="26"/>
                <w:szCs w:val="26"/>
              </w:rPr>
              <w:t>（</w:t>
            </w:r>
            <w:proofErr w:type="gramEnd"/>
            <w:r w:rsidRPr="006C2B1F">
              <w:rPr>
                <w:rFonts w:ascii="標楷體" w:eastAsia="標楷體" w:hAnsi="標楷體" w:cs="標楷體" w:hint="eastAsia"/>
                <w:color w:val="000000" w:themeColor="text1"/>
                <w:sz w:val="26"/>
                <w:szCs w:val="26"/>
              </w:rPr>
              <w:t>如：</w:t>
            </w:r>
            <w:proofErr w:type="gramStart"/>
            <w:r w:rsidRPr="006C2B1F">
              <w:rPr>
                <w:rFonts w:ascii="標楷體" w:eastAsia="標楷體" w:hAnsi="標楷體" w:cs="標楷體" w:hint="eastAsia"/>
                <w:color w:val="000000" w:themeColor="text1"/>
                <w:sz w:val="26"/>
                <w:szCs w:val="26"/>
              </w:rPr>
              <w:t>咳漱</w:t>
            </w:r>
            <w:proofErr w:type="gramEnd"/>
            <w:r w:rsidRPr="006C2B1F">
              <w:rPr>
                <w:rFonts w:ascii="標楷體" w:eastAsia="標楷體" w:hAnsi="標楷體" w:cs="標楷體" w:hint="eastAsia"/>
                <w:color w:val="000000" w:themeColor="text1"/>
                <w:sz w:val="26"/>
                <w:szCs w:val="26"/>
              </w:rPr>
              <w:t>、流鼻水、打噴嚏、喉嚨痛、喉嚨</w:t>
            </w:r>
            <w:proofErr w:type="gramStart"/>
            <w:r w:rsidRPr="006C2B1F">
              <w:rPr>
                <w:rFonts w:ascii="標楷體" w:eastAsia="標楷體" w:hAnsi="標楷體" w:cs="標楷體" w:hint="eastAsia"/>
                <w:color w:val="000000" w:themeColor="text1"/>
                <w:sz w:val="26"/>
                <w:szCs w:val="26"/>
              </w:rPr>
              <w:t>乾癢</w:t>
            </w:r>
            <w:proofErr w:type="gramEnd"/>
            <w:r w:rsidRPr="006C2B1F">
              <w:rPr>
                <w:rFonts w:ascii="標楷體" w:eastAsia="標楷體" w:hAnsi="標楷體" w:cs="標楷體" w:hint="eastAsia"/>
                <w:color w:val="000000" w:themeColor="text1"/>
                <w:sz w:val="26"/>
                <w:szCs w:val="26"/>
              </w:rPr>
              <w:t>或呼吸急促。）</w:t>
            </w:r>
            <w:r w:rsidRPr="006C2B1F">
              <w:rPr>
                <w:rFonts w:ascii="標楷體" w:eastAsia="標楷體" w:hAnsi="標楷體" w:cs="標楷體"/>
                <w:color w:val="000000" w:themeColor="text1"/>
                <w:sz w:val="26"/>
                <w:szCs w:val="26"/>
              </w:rPr>
              <w:t xml:space="preserve"> </w:t>
            </w:r>
          </w:p>
          <w:p w14:paraId="7548B3C4" w14:textId="77777777" w:rsidR="00F571B0" w:rsidRPr="006C2B1F" w:rsidRDefault="00F571B0" w:rsidP="00326168">
            <w:pPr>
              <w:spacing w:line="440" w:lineRule="exact"/>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□失去味覺</w:t>
            </w:r>
            <w:r w:rsidRPr="006C2B1F">
              <w:rPr>
                <w:rFonts w:ascii="標楷體" w:eastAsia="標楷體" w:hAnsi="標楷體" w:cs="標楷體"/>
                <w:color w:val="000000" w:themeColor="text1"/>
                <w:sz w:val="26"/>
                <w:szCs w:val="26"/>
              </w:rPr>
              <w:t xml:space="preserve">                   </w:t>
            </w:r>
            <w:r w:rsidRPr="006C2B1F">
              <w:rPr>
                <w:rFonts w:ascii="標楷體" w:eastAsia="標楷體" w:hAnsi="標楷體" w:cs="標楷體" w:hint="eastAsia"/>
                <w:color w:val="000000" w:themeColor="text1"/>
                <w:sz w:val="26"/>
                <w:szCs w:val="26"/>
              </w:rPr>
              <w:t>□失去嗅覺</w:t>
            </w:r>
            <w:r w:rsidRPr="006C2B1F">
              <w:rPr>
                <w:rFonts w:ascii="標楷體" w:eastAsia="標楷體" w:hAnsi="標楷體" w:cs="標楷體"/>
                <w:color w:val="000000" w:themeColor="text1"/>
                <w:sz w:val="26"/>
                <w:szCs w:val="26"/>
              </w:rPr>
              <w:t xml:space="preserve"> </w:t>
            </w:r>
          </w:p>
          <w:p w14:paraId="01254EE2" w14:textId="77777777" w:rsidR="00F571B0" w:rsidRPr="006C2B1F" w:rsidRDefault="00F571B0" w:rsidP="00326168">
            <w:pPr>
              <w:spacing w:line="440" w:lineRule="exact"/>
              <w:rPr>
                <w:rFonts w:ascii="標楷體" w:eastAsia="標楷體" w:hAnsi="標楷體"/>
                <w:color w:val="000000" w:themeColor="text1"/>
                <w:sz w:val="26"/>
                <w:szCs w:val="26"/>
              </w:rPr>
            </w:pPr>
            <w:r w:rsidRPr="006C2B1F">
              <w:rPr>
                <w:rFonts w:ascii="標楷體" w:eastAsia="標楷體" w:hAnsi="標楷體" w:cs="標楷體" w:hint="eastAsia"/>
                <w:color w:val="000000" w:themeColor="text1"/>
                <w:sz w:val="26"/>
                <w:szCs w:val="26"/>
              </w:rPr>
              <w:t>□腹瀉</w:t>
            </w:r>
            <w:r w:rsidRPr="006C2B1F">
              <w:rPr>
                <w:rFonts w:ascii="標楷體" w:eastAsia="標楷體" w:hAnsi="標楷體" w:cs="標楷體"/>
                <w:color w:val="000000" w:themeColor="text1"/>
                <w:sz w:val="26"/>
                <w:szCs w:val="26"/>
              </w:rPr>
              <w:t xml:space="preserve">                       </w:t>
            </w:r>
            <w:r w:rsidRPr="006C2B1F">
              <w:rPr>
                <w:rFonts w:ascii="標楷體" w:eastAsia="標楷體" w:hAnsi="標楷體" w:cs="標楷體" w:hint="eastAsia"/>
                <w:color w:val="000000" w:themeColor="text1"/>
                <w:sz w:val="26"/>
                <w:szCs w:val="26"/>
              </w:rPr>
              <w:t>□肌肉痠痛或四肢無力</w:t>
            </w:r>
          </w:p>
          <w:p w14:paraId="0F4FDE24" w14:textId="77777777" w:rsidR="00F571B0" w:rsidRPr="006C2B1F" w:rsidRDefault="00F571B0" w:rsidP="00326168">
            <w:pPr>
              <w:spacing w:line="440" w:lineRule="exact"/>
              <w:rPr>
                <w:rFonts w:ascii="標楷體" w:eastAsia="標楷體" w:hAnsi="標楷體" w:cs="標楷體"/>
                <w:color w:val="000000" w:themeColor="text1"/>
                <w:sz w:val="26"/>
                <w:szCs w:val="26"/>
                <w:u w:val="single"/>
              </w:rPr>
            </w:pPr>
            <w:r w:rsidRPr="006C2B1F">
              <w:rPr>
                <w:rFonts w:ascii="標楷體" w:eastAsia="標楷體" w:hAnsi="標楷體" w:cs="標楷體" w:hint="eastAsia"/>
                <w:color w:val="000000" w:themeColor="text1"/>
                <w:sz w:val="26"/>
                <w:szCs w:val="26"/>
              </w:rPr>
              <w:t>□頭痛或極度疲倦感</w:t>
            </w:r>
            <w:r w:rsidRPr="006C2B1F">
              <w:rPr>
                <w:rFonts w:ascii="標楷體" w:eastAsia="標楷體" w:hAnsi="標楷體" w:cs="標楷體"/>
                <w:color w:val="000000" w:themeColor="text1"/>
                <w:sz w:val="26"/>
                <w:szCs w:val="26"/>
              </w:rPr>
              <w:t xml:space="preserve">           </w:t>
            </w:r>
            <w:r w:rsidRPr="006C2B1F">
              <w:rPr>
                <w:rFonts w:ascii="標楷體" w:eastAsia="標楷體" w:hAnsi="標楷體" w:cs="標楷體" w:hint="eastAsia"/>
                <w:color w:val="000000" w:themeColor="text1"/>
                <w:sz w:val="26"/>
                <w:szCs w:val="26"/>
              </w:rPr>
              <w:t>□其他身體不適：</w:t>
            </w:r>
            <w:r w:rsidRPr="006C2B1F">
              <w:rPr>
                <w:rFonts w:ascii="標楷體" w:eastAsia="標楷體" w:hAnsi="標楷體" w:cs="標楷體"/>
                <w:color w:val="000000" w:themeColor="text1"/>
                <w:sz w:val="26"/>
                <w:szCs w:val="26"/>
                <w:u w:val="single"/>
              </w:rPr>
              <w:t xml:space="preserve">            </w:t>
            </w:r>
          </w:p>
          <w:p w14:paraId="0609BABD" w14:textId="77777777" w:rsidR="00F571B0" w:rsidRPr="006C2B1F" w:rsidRDefault="00F571B0" w:rsidP="00326168">
            <w:pPr>
              <w:spacing w:line="440" w:lineRule="exact"/>
              <w:rPr>
                <w:rFonts w:ascii="標楷體" w:eastAsia="標楷體" w:hAnsi="標楷體"/>
                <w:color w:val="000000" w:themeColor="text1"/>
              </w:rPr>
            </w:pPr>
            <w:r w:rsidRPr="006C2B1F">
              <w:rPr>
                <w:rFonts w:ascii="標楷體" w:eastAsia="標楷體" w:hAnsi="標楷體" w:cs="標楷體" w:hint="eastAsia"/>
                <w:color w:val="000000" w:themeColor="text1"/>
                <w:sz w:val="26"/>
                <w:szCs w:val="26"/>
              </w:rPr>
              <w:t>□無</w:t>
            </w:r>
          </w:p>
        </w:tc>
      </w:tr>
    </w:tbl>
    <w:p w14:paraId="40CE2417" w14:textId="77777777" w:rsidR="00F571B0" w:rsidRPr="006C2B1F" w:rsidRDefault="00F571B0" w:rsidP="00F571B0">
      <w:pPr>
        <w:rPr>
          <w:rFonts w:ascii="標楷體" w:eastAsia="標楷體" w:hAnsi="標楷體"/>
          <w:color w:val="000000" w:themeColor="text1"/>
          <w:sz w:val="26"/>
          <w:szCs w:val="26"/>
        </w:rPr>
      </w:pPr>
      <w:proofErr w:type="gramStart"/>
      <w:r w:rsidRPr="006C2B1F">
        <w:rPr>
          <w:rFonts w:ascii="標楷體" w:eastAsia="標楷體" w:hAnsi="標楷體" w:cs="標楷體" w:hint="eastAsia"/>
          <w:color w:val="000000" w:themeColor="text1"/>
          <w:sz w:val="26"/>
          <w:szCs w:val="26"/>
        </w:rPr>
        <w:t>本表請應考</w:t>
      </w:r>
      <w:proofErr w:type="gramEnd"/>
      <w:r w:rsidRPr="006C2B1F">
        <w:rPr>
          <w:rFonts w:ascii="標楷體" w:eastAsia="標楷體" w:hAnsi="標楷體" w:cs="標楷體" w:hint="eastAsia"/>
          <w:color w:val="000000" w:themeColor="text1"/>
          <w:sz w:val="26"/>
          <w:szCs w:val="26"/>
        </w:rPr>
        <w:t>人詳實填寫，如有填寫不實，罰責自負。並於報名及進入考場時交由防疫人員查驗，共同為防疫工作及大眾健康把關！</w:t>
      </w:r>
    </w:p>
    <w:p w14:paraId="3F4B6836" w14:textId="77777777" w:rsidR="00F571B0" w:rsidRPr="006C2B1F" w:rsidRDefault="00F571B0" w:rsidP="00F571B0">
      <w:pPr>
        <w:rPr>
          <w:rFonts w:ascii="標楷體" w:eastAsia="標楷體" w:hAnsi="標楷體"/>
          <w:color w:val="000000" w:themeColor="text1"/>
          <w:sz w:val="26"/>
          <w:szCs w:val="26"/>
        </w:rPr>
      </w:pPr>
    </w:p>
    <w:p w14:paraId="4AE9C1FF" w14:textId="77777777" w:rsidR="00F571B0" w:rsidRPr="006C2B1F" w:rsidRDefault="00F571B0" w:rsidP="00F571B0">
      <w:pPr>
        <w:rPr>
          <w:rFonts w:ascii="標楷體" w:eastAsia="標楷體" w:hAnsi="標楷體" w:cs="標楷體"/>
          <w:color w:val="000000" w:themeColor="text1"/>
          <w:sz w:val="26"/>
          <w:szCs w:val="26"/>
        </w:rPr>
      </w:pPr>
      <w:r w:rsidRPr="006C2B1F">
        <w:rPr>
          <w:rFonts w:ascii="標楷體" w:eastAsia="標楷體" w:hAnsi="標楷體" w:cs="標楷體" w:hint="eastAsia"/>
          <w:color w:val="000000" w:themeColor="text1"/>
          <w:sz w:val="26"/>
          <w:szCs w:val="26"/>
        </w:rPr>
        <w:t>氺提醒您：</w:t>
      </w:r>
      <w:r w:rsidRPr="006C2B1F">
        <w:rPr>
          <w:rFonts w:ascii="標楷體" w:eastAsia="標楷體" w:hAnsi="標楷體" w:cs="標楷體"/>
          <w:color w:val="000000" w:themeColor="text1"/>
          <w:sz w:val="26"/>
          <w:szCs w:val="26"/>
        </w:rPr>
        <w:t xml:space="preserve"> </w:t>
      </w:r>
    </w:p>
    <w:p w14:paraId="04C44070" w14:textId="77777777" w:rsidR="00F571B0" w:rsidRPr="006C2B1F" w:rsidRDefault="00F571B0" w:rsidP="00F571B0">
      <w:pPr>
        <w:ind w:left="260" w:hangingChars="100" w:hanging="260"/>
        <w:rPr>
          <w:rFonts w:ascii="標楷體" w:eastAsia="標楷體" w:hAnsi="標楷體" w:cs="標楷體"/>
          <w:color w:val="000000" w:themeColor="text1"/>
          <w:sz w:val="26"/>
          <w:szCs w:val="26"/>
        </w:rPr>
      </w:pPr>
      <w:r w:rsidRPr="006C2B1F">
        <w:rPr>
          <w:rFonts w:ascii="標楷體" w:eastAsia="標楷體" w:hAnsi="標楷體" w:cs="標楷體"/>
          <w:color w:val="000000" w:themeColor="text1"/>
          <w:sz w:val="26"/>
          <w:szCs w:val="26"/>
        </w:rPr>
        <w:t>1.</w:t>
      </w:r>
      <w:r w:rsidRPr="006C2B1F">
        <w:rPr>
          <w:rFonts w:ascii="標楷體" w:eastAsia="標楷體" w:hAnsi="標楷體" w:cs="標楷體" w:hint="eastAsia"/>
          <w:color w:val="000000" w:themeColor="text1"/>
          <w:sz w:val="26"/>
          <w:szCs w:val="26"/>
        </w:rPr>
        <w:t>如有呼吸道症狀，應儘速就醫後在家休養，避免參加考試，並配戴口罩。當口罩沾到口鼻分泌物時，應將已污染之口罩内摺丟進垃圾桶，並立即更換口罩。</w:t>
      </w:r>
    </w:p>
    <w:p w14:paraId="77E8B245" w14:textId="77777777" w:rsidR="00F571B0" w:rsidRPr="006C2B1F" w:rsidRDefault="00F571B0" w:rsidP="00F571B0">
      <w:pPr>
        <w:ind w:left="260" w:hangingChars="100" w:hanging="260"/>
        <w:rPr>
          <w:rFonts w:ascii="標楷體" w:eastAsia="標楷體" w:hAnsi="標楷體" w:cs="標楷體"/>
          <w:color w:val="000000" w:themeColor="text1"/>
          <w:sz w:val="26"/>
          <w:szCs w:val="26"/>
        </w:rPr>
      </w:pPr>
      <w:r w:rsidRPr="006C2B1F">
        <w:rPr>
          <w:rFonts w:ascii="標楷體" w:eastAsia="標楷體" w:hAnsi="標楷體" w:cs="標楷體"/>
          <w:color w:val="000000" w:themeColor="text1"/>
          <w:sz w:val="26"/>
          <w:szCs w:val="26"/>
        </w:rPr>
        <w:t>2.</w:t>
      </w:r>
      <w:r w:rsidRPr="006C2B1F">
        <w:rPr>
          <w:rFonts w:ascii="標楷體" w:eastAsia="標楷體" w:hAnsi="標楷體" w:cs="標楷體" w:hint="eastAsia"/>
          <w:color w:val="000000" w:themeColor="text1"/>
          <w:sz w:val="26"/>
          <w:szCs w:val="26"/>
        </w:rPr>
        <w:t>打噴嚏時，應用面紙或手帕遮住口鼻，若無面紙或手帕時，可用衣袖代替。</w:t>
      </w:r>
    </w:p>
    <w:p w14:paraId="350BFA00" w14:textId="77777777" w:rsidR="00F571B0" w:rsidRPr="006C2B1F" w:rsidRDefault="00F571B0" w:rsidP="00F571B0">
      <w:pPr>
        <w:rPr>
          <w:rFonts w:ascii="標楷體" w:eastAsia="標楷體" w:hAnsi="標楷體" w:cs="標楷體"/>
          <w:color w:val="000000" w:themeColor="text1"/>
          <w:sz w:val="26"/>
          <w:szCs w:val="26"/>
        </w:rPr>
      </w:pPr>
      <w:r w:rsidRPr="006C2B1F">
        <w:rPr>
          <w:rFonts w:ascii="標楷體" w:eastAsia="標楷體" w:hAnsi="標楷體" w:cs="標楷體"/>
          <w:color w:val="000000" w:themeColor="text1"/>
          <w:sz w:val="26"/>
          <w:szCs w:val="26"/>
        </w:rPr>
        <w:t>3.</w:t>
      </w:r>
      <w:r w:rsidRPr="006C2B1F">
        <w:rPr>
          <w:rFonts w:ascii="標楷體" w:eastAsia="標楷體" w:hAnsi="標楷體" w:cs="標楷體" w:hint="eastAsia"/>
          <w:color w:val="000000" w:themeColor="text1"/>
          <w:sz w:val="26"/>
          <w:szCs w:val="26"/>
        </w:rPr>
        <w:t>於電梯等密閉空間中，儘量避免交談。</w:t>
      </w:r>
    </w:p>
    <w:p w14:paraId="2782B26F" w14:textId="77777777" w:rsidR="00F571B0" w:rsidRPr="006C2B1F" w:rsidRDefault="00F571B0" w:rsidP="00F571B0">
      <w:pPr>
        <w:rPr>
          <w:rFonts w:ascii="標楷體" w:eastAsia="標楷體" w:hAnsi="標楷體"/>
          <w:color w:val="000000" w:themeColor="text1"/>
          <w:sz w:val="26"/>
          <w:szCs w:val="26"/>
        </w:rPr>
      </w:pPr>
      <w:r w:rsidRPr="006C2B1F">
        <w:rPr>
          <w:rFonts w:ascii="標楷體" w:eastAsia="標楷體" w:hAnsi="標楷體" w:cs="標楷體"/>
          <w:color w:val="000000" w:themeColor="text1"/>
          <w:sz w:val="26"/>
          <w:szCs w:val="26"/>
        </w:rPr>
        <w:t>4.</w:t>
      </w:r>
      <w:r w:rsidRPr="006C2B1F">
        <w:rPr>
          <w:rFonts w:ascii="標楷體" w:eastAsia="標楷體" w:hAnsi="標楷體" w:cs="標楷體" w:hint="eastAsia"/>
          <w:color w:val="000000" w:themeColor="text1"/>
          <w:sz w:val="26"/>
          <w:szCs w:val="26"/>
        </w:rPr>
        <w:t>手部接觸到呼吸道分泌物時，請立即使用肥皂及清水澈底洗淨雙手。</w:t>
      </w:r>
    </w:p>
    <w:p w14:paraId="5C041D65" w14:textId="77777777" w:rsidR="00F571B0" w:rsidRPr="006C2B1F" w:rsidRDefault="00F571B0" w:rsidP="00F571B0">
      <w:pPr>
        <w:rPr>
          <w:rFonts w:ascii="標楷體" w:eastAsia="標楷體" w:hAnsi="標楷體"/>
          <w:color w:val="000000" w:themeColor="text1"/>
          <w:sz w:val="26"/>
          <w:szCs w:val="26"/>
        </w:rPr>
      </w:pPr>
    </w:p>
    <w:p w14:paraId="24E89A10" w14:textId="77777777" w:rsidR="00F571B0" w:rsidRPr="006C2B1F" w:rsidRDefault="00F571B0" w:rsidP="00F571B0">
      <w:pPr>
        <w:spacing w:beforeLines="50" w:before="180"/>
        <w:rPr>
          <w:rFonts w:ascii="標楷體" w:eastAsia="標楷體" w:hAnsi="標楷體" w:cs="標楷體"/>
          <w:b/>
          <w:bCs/>
          <w:color w:val="000000" w:themeColor="text1"/>
          <w:sz w:val="26"/>
          <w:szCs w:val="26"/>
        </w:rPr>
      </w:pPr>
      <w:r w:rsidRPr="006C2B1F">
        <w:rPr>
          <w:rFonts w:ascii="標楷體" w:eastAsia="標楷體" w:hAnsi="標楷體" w:cs="標楷體" w:hint="eastAsia"/>
          <w:b/>
          <w:bCs/>
          <w:color w:val="000000" w:themeColor="text1"/>
          <w:sz w:val="26"/>
          <w:szCs w:val="26"/>
        </w:rPr>
        <w:t>立切結書人：</w:t>
      </w:r>
      <w:r w:rsidRPr="006C2B1F">
        <w:rPr>
          <w:rFonts w:ascii="標楷體" w:eastAsia="標楷體" w:hAnsi="標楷體" w:cs="標楷體" w:hint="eastAsia"/>
          <w:b/>
          <w:bCs/>
          <w:color w:val="000000" w:themeColor="text1"/>
          <w:sz w:val="26"/>
          <w:szCs w:val="26"/>
          <w:u w:val="single"/>
        </w:rPr>
        <w:t xml:space="preserve">                        </w:t>
      </w:r>
      <w:r w:rsidRPr="006C2B1F">
        <w:rPr>
          <w:rFonts w:ascii="標楷體" w:eastAsia="標楷體" w:hAnsi="標楷體" w:cs="標楷體" w:hint="eastAsia"/>
          <w:b/>
          <w:bCs/>
          <w:color w:val="000000" w:themeColor="text1"/>
          <w:sz w:val="26"/>
          <w:szCs w:val="26"/>
        </w:rPr>
        <w:t xml:space="preserve"> </w:t>
      </w:r>
      <w:r w:rsidRPr="006C2B1F">
        <w:rPr>
          <w:rFonts w:ascii="標楷體" w:eastAsia="標楷體" w:hAnsi="標楷體" w:cs="標楷體"/>
          <w:b/>
          <w:bCs/>
          <w:color w:val="000000" w:themeColor="text1"/>
          <w:sz w:val="26"/>
          <w:szCs w:val="26"/>
        </w:rPr>
        <w:t>(</w:t>
      </w:r>
      <w:r w:rsidRPr="006C2B1F">
        <w:rPr>
          <w:rFonts w:ascii="標楷體" w:eastAsia="標楷體" w:hAnsi="標楷體" w:cs="標楷體" w:hint="eastAsia"/>
          <w:b/>
          <w:bCs/>
          <w:color w:val="000000" w:themeColor="text1"/>
          <w:sz w:val="26"/>
          <w:szCs w:val="26"/>
        </w:rPr>
        <w:t>親筆簽名</w:t>
      </w:r>
      <w:r w:rsidRPr="006C2B1F">
        <w:rPr>
          <w:rFonts w:ascii="標楷體" w:eastAsia="標楷體" w:hAnsi="標楷體" w:cs="標楷體"/>
          <w:b/>
          <w:bCs/>
          <w:color w:val="000000" w:themeColor="text1"/>
          <w:sz w:val="26"/>
          <w:szCs w:val="26"/>
        </w:rPr>
        <w:t xml:space="preserve">) </w:t>
      </w:r>
    </w:p>
    <w:p w14:paraId="0A6B20A5" w14:textId="77777777" w:rsidR="00F571B0" w:rsidRPr="006C2B1F" w:rsidRDefault="00F571B0" w:rsidP="00F571B0">
      <w:pPr>
        <w:spacing w:beforeLines="50" w:before="180"/>
        <w:rPr>
          <w:rFonts w:ascii="標楷體" w:eastAsia="標楷體" w:hAnsi="標楷體" w:cs="標楷體"/>
          <w:b/>
          <w:bCs/>
          <w:color w:val="000000" w:themeColor="text1"/>
          <w:sz w:val="26"/>
          <w:szCs w:val="26"/>
        </w:rPr>
      </w:pPr>
      <w:r w:rsidRPr="006C2B1F">
        <w:rPr>
          <w:rFonts w:ascii="標楷體" w:eastAsia="標楷體" w:hAnsi="標楷體" w:cs="標楷體" w:hint="eastAsia"/>
          <w:b/>
          <w:bCs/>
          <w:color w:val="000000" w:themeColor="text1"/>
          <w:sz w:val="26"/>
          <w:szCs w:val="26"/>
        </w:rPr>
        <w:t>國民身分證統一編號：</w:t>
      </w:r>
      <w:r w:rsidRPr="006C2B1F">
        <w:rPr>
          <w:rFonts w:ascii="標楷體" w:eastAsia="標楷體" w:hAnsi="標楷體" w:cs="標楷體" w:hint="eastAsia"/>
          <w:b/>
          <w:bCs/>
          <w:color w:val="000000" w:themeColor="text1"/>
          <w:sz w:val="26"/>
          <w:szCs w:val="26"/>
          <w:u w:val="single"/>
        </w:rPr>
        <w:t xml:space="preserve">                    </w:t>
      </w:r>
    </w:p>
    <w:p w14:paraId="27F3D6ED" w14:textId="12DA2868" w:rsidR="0020472F" w:rsidRPr="006C2B1F" w:rsidRDefault="00F571B0" w:rsidP="00F571B0">
      <w:pPr>
        <w:spacing w:beforeLines="50" w:before="180"/>
        <w:rPr>
          <w:rFonts w:ascii="標楷體" w:eastAsia="標楷體" w:hAnsi="標楷體"/>
          <w:color w:val="000000" w:themeColor="text1"/>
          <w:sz w:val="36"/>
          <w:szCs w:val="28"/>
        </w:rPr>
      </w:pPr>
      <w:r w:rsidRPr="006C2B1F">
        <w:rPr>
          <w:rFonts w:ascii="標楷體" w:eastAsia="標楷體" w:hAnsi="標楷體" w:cs="標楷體" w:hint="eastAsia"/>
          <w:b/>
          <w:bCs/>
          <w:color w:val="000000" w:themeColor="text1"/>
          <w:sz w:val="26"/>
          <w:szCs w:val="26"/>
        </w:rPr>
        <w:t>填寫日期： 111 年</w:t>
      </w:r>
      <w:r w:rsidR="00F36F1F" w:rsidRPr="006C2B1F">
        <w:rPr>
          <w:rFonts w:ascii="標楷體" w:eastAsia="標楷體" w:hAnsi="標楷體" w:cs="標楷體" w:hint="eastAsia"/>
          <w:b/>
          <w:bCs/>
          <w:color w:val="000000" w:themeColor="text1"/>
          <w:sz w:val="26"/>
          <w:szCs w:val="26"/>
        </w:rPr>
        <w:t xml:space="preserve"> </w:t>
      </w:r>
      <w:r w:rsidRPr="006C2B1F">
        <w:rPr>
          <w:rFonts w:ascii="標楷體" w:eastAsia="標楷體" w:hAnsi="標楷體" w:cs="標楷體" w:hint="eastAsia"/>
          <w:b/>
          <w:bCs/>
          <w:color w:val="000000" w:themeColor="text1"/>
          <w:sz w:val="26"/>
          <w:szCs w:val="26"/>
        </w:rPr>
        <w:t>8 月     日</w:t>
      </w:r>
    </w:p>
    <w:p w14:paraId="74D5E171" w14:textId="77777777" w:rsidR="00D12F6C" w:rsidRPr="006C2B1F" w:rsidRDefault="00D12F6C" w:rsidP="00325FDA">
      <w:pPr>
        <w:spacing w:afterLines="50" w:after="180" w:line="0" w:lineRule="atLeast"/>
        <w:jc w:val="both"/>
        <w:rPr>
          <w:rFonts w:ascii="標楷體" w:eastAsia="標楷體" w:hAnsi="標楷體"/>
          <w:color w:val="000000" w:themeColor="text1"/>
          <w:sz w:val="28"/>
          <w:szCs w:val="28"/>
        </w:rPr>
      </w:pPr>
    </w:p>
    <w:sectPr w:rsidR="00D12F6C" w:rsidRPr="006C2B1F"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C836E" w14:textId="77777777" w:rsidR="00E6527B" w:rsidRDefault="00E6527B" w:rsidP="00742F75">
      <w:r>
        <w:separator/>
      </w:r>
    </w:p>
  </w:endnote>
  <w:endnote w:type="continuationSeparator" w:id="0">
    <w:p w14:paraId="59767902" w14:textId="77777777" w:rsidR="00E6527B" w:rsidRDefault="00E6527B"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149376"/>
      <w:docPartObj>
        <w:docPartGallery w:val="Page Numbers (Bottom of Page)"/>
        <w:docPartUnique/>
      </w:docPartObj>
    </w:sdtPr>
    <w:sdtEnd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B878" w14:textId="77777777" w:rsidR="00E6527B" w:rsidRDefault="00E6527B" w:rsidP="00742F75">
      <w:r>
        <w:separator/>
      </w:r>
    </w:p>
  </w:footnote>
  <w:footnote w:type="continuationSeparator" w:id="0">
    <w:p w14:paraId="09B8F1E6" w14:textId="77777777" w:rsidR="00E6527B" w:rsidRDefault="00E6527B"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0770"/>
    <w:rsid w:val="00044E23"/>
    <w:rsid w:val="0005050B"/>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63CAA"/>
    <w:rsid w:val="00173EE0"/>
    <w:rsid w:val="001754A0"/>
    <w:rsid w:val="00175758"/>
    <w:rsid w:val="001767C1"/>
    <w:rsid w:val="00184DFA"/>
    <w:rsid w:val="001A3F36"/>
    <w:rsid w:val="001B0EE2"/>
    <w:rsid w:val="001B35FC"/>
    <w:rsid w:val="001B391B"/>
    <w:rsid w:val="001C2F61"/>
    <w:rsid w:val="001D0A6F"/>
    <w:rsid w:val="001D0E4C"/>
    <w:rsid w:val="001D3B55"/>
    <w:rsid w:val="001D4DC7"/>
    <w:rsid w:val="001E1C5B"/>
    <w:rsid w:val="001E7F9E"/>
    <w:rsid w:val="001F2584"/>
    <w:rsid w:val="0020472F"/>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640C1"/>
    <w:rsid w:val="0047093F"/>
    <w:rsid w:val="00472C88"/>
    <w:rsid w:val="00475F8F"/>
    <w:rsid w:val="00476914"/>
    <w:rsid w:val="00481226"/>
    <w:rsid w:val="00485558"/>
    <w:rsid w:val="00493B13"/>
    <w:rsid w:val="004944A6"/>
    <w:rsid w:val="00497688"/>
    <w:rsid w:val="004A22FF"/>
    <w:rsid w:val="004A530E"/>
    <w:rsid w:val="004A5F37"/>
    <w:rsid w:val="004A7D54"/>
    <w:rsid w:val="004B5EC9"/>
    <w:rsid w:val="004B7413"/>
    <w:rsid w:val="004C50DB"/>
    <w:rsid w:val="004D73C6"/>
    <w:rsid w:val="004F3051"/>
    <w:rsid w:val="004F7BB6"/>
    <w:rsid w:val="0050333E"/>
    <w:rsid w:val="00503647"/>
    <w:rsid w:val="00506998"/>
    <w:rsid w:val="00510961"/>
    <w:rsid w:val="00511517"/>
    <w:rsid w:val="00511D46"/>
    <w:rsid w:val="00513148"/>
    <w:rsid w:val="00532AD0"/>
    <w:rsid w:val="00534B94"/>
    <w:rsid w:val="00542EC2"/>
    <w:rsid w:val="005463D3"/>
    <w:rsid w:val="005576D6"/>
    <w:rsid w:val="00565759"/>
    <w:rsid w:val="0057053B"/>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715E59"/>
    <w:rsid w:val="007307DA"/>
    <w:rsid w:val="007308EB"/>
    <w:rsid w:val="00730AAE"/>
    <w:rsid w:val="00735CCE"/>
    <w:rsid w:val="0073763A"/>
    <w:rsid w:val="00737E94"/>
    <w:rsid w:val="00742AAA"/>
    <w:rsid w:val="00742F75"/>
    <w:rsid w:val="00743A1E"/>
    <w:rsid w:val="00752B0A"/>
    <w:rsid w:val="00753267"/>
    <w:rsid w:val="00754C98"/>
    <w:rsid w:val="00770FE3"/>
    <w:rsid w:val="00775A39"/>
    <w:rsid w:val="0077674A"/>
    <w:rsid w:val="00776DE3"/>
    <w:rsid w:val="00777D2B"/>
    <w:rsid w:val="0078364D"/>
    <w:rsid w:val="00784541"/>
    <w:rsid w:val="00787490"/>
    <w:rsid w:val="007B0835"/>
    <w:rsid w:val="007B4A07"/>
    <w:rsid w:val="007B55BC"/>
    <w:rsid w:val="007B5DE3"/>
    <w:rsid w:val="007B6F8E"/>
    <w:rsid w:val="007D3687"/>
    <w:rsid w:val="007D44F9"/>
    <w:rsid w:val="007D6C18"/>
    <w:rsid w:val="00800834"/>
    <w:rsid w:val="008128E5"/>
    <w:rsid w:val="00817087"/>
    <w:rsid w:val="00824650"/>
    <w:rsid w:val="008274AF"/>
    <w:rsid w:val="00836DED"/>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2217E"/>
    <w:rsid w:val="009245BC"/>
    <w:rsid w:val="0092506F"/>
    <w:rsid w:val="009327BB"/>
    <w:rsid w:val="0093446A"/>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1B57"/>
    <w:rsid w:val="00A1598B"/>
    <w:rsid w:val="00A316C1"/>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C0B6E"/>
    <w:rsid w:val="00DC160C"/>
    <w:rsid w:val="00DC194D"/>
    <w:rsid w:val="00DC68A5"/>
    <w:rsid w:val="00DD0057"/>
    <w:rsid w:val="00DD0A2B"/>
    <w:rsid w:val="00DD6B70"/>
    <w:rsid w:val="00DF5BB3"/>
    <w:rsid w:val="00DF6C1D"/>
    <w:rsid w:val="00E02FCA"/>
    <w:rsid w:val="00E0332D"/>
    <w:rsid w:val="00E06DD4"/>
    <w:rsid w:val="00E14150"/>
    <w:rsid w:val="00E141C4"/>
    <w:rsid w:val="00E14368"/>
    <w:rsid w:val="00E253D3"/>
    <w:rsid w:val="00E2738F"/>
    <w:rsid w:val="00E31001"/>
    <w:rsid w:val="00E35C9F"/>
    <w:rsid w:val="00E41084"/>
    <w:rsid w:val="00E414D1"/>
    <w:rsid w:val="00E4683C"/>
    <w:rsid w:val="00E50C81"/>
    <w:rsid w:val="00E53C7E"/>
    <w:rsid w:val="00E57B82"/>
    <w:rsid w:val="00E62FEF"/>
    <w:rsid w:val="00E64031"/>
    <w:rsid w:val="00E6527B"/>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2289-BBB3-4B76-9188-2B6B411D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950</Words>
  <Characters>5417</Characters>
  <Application>Microsoft Office Word</Application>
  <DocSecurity>0</DocSecurity>
  <Lines>45</Lines>
  <Paragraphs>12</Paragraphs>
  <ScaleCrop>false</ScaleCrop>
  <Company>hkps</Company>
  <LinksUpToDate>false</LinksUpToDate>
  <CharactersWithSpaces>6355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12</cp:revision>
  <cp:lastPrinted>2021-07-28T02:03:00Z</cp:lastPrinted>
  <dcterms:created xsi:type="dcterms:W3CDTF">2022-07-26T02:14:00Z</dcterms:created>
  <dcterms:modified xsi:type="dcterms:W3CDTF">2022-08-01T04:22:00Z</dcterms:modified>
</cp:coreProperties>
</file>