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5C2AF" w14:textId="77777777" w:rsidR="007D6C18" w:rsidRPr="00F2037D" w:rsidRDefault="00BC1B0F" w:rsidP="007D6C18">
      <w:pPr>
        <w:spacing w:line="0" w:lineRule="atLeast"/>
        <w:jc w:val="distribute"/>
        <w:rPr>
          <w:rFonts w:ascii="標楷體" w:eastAsia="標楷體" w:hAnsi="標楷體"/>
          <w:b/>
          <w:bCs/>
          <w:sz w:val="32"/>
        </w:rPr>
      </w:pPr>
      <w:r w:rsidRPr="00F2037D">
        <w:rPr>
          <w:rFonts w:ascii="標楷體" w:eastAsia="標楷體" w:hAnsi="標楷體" w:hint="eastAsia"/>
          <w:b/>
          <w:bCs/>
          <w:sz w:val="32"/>
        </w:rPr>
        <w:t>嘉義縣民雄鄉東榮國民小學111</w:t>
      </w:r>
      <w:r w:rsidR="008A695A">
        <w:rPr>
          <w:rFonts w:ascii="標楷體" w:eastAsia="標楷體" w:hAnsi="標楷體" w:hint="eastAsia"/>
          <w:b/>
          <w:bCs/>
          <w:sz w:val="32"/>
        </w:rPr>
        <w:t>學年度長期代理教師第二次</w:t>
      </w:r>
      <w:r w:rsidRPr="00F2037D">
        <w:rPr>
          <w:rFonts w:ascii="標楷體" w:eastAsia="標楷體" w:hAnsi="標楷體" w:hint="eastAsia"/>
          <w:b/>
          <w:bCs/>
          <w:sz w:val="32"/>
        </w:rPr>
        <w:t>甄選簡章</w:t>
      </w:r>
    </w:p>
    <w:p w14:paraId="4E6A609B" w14:textId="77777777"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14:paraId="6208FA84" w14:textId="77777777"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14:paraId="0D7F7C7D" w14:textId="77777777"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14:paraId="6ED7756A" w14:textId="77777777" w:rsidR="00D1587A" w:rsidRPr="006774FD" w:rsidRDefault="00D1587A" w:rsidP="00F443B6">
      <w:pPr>
        <w:spacing w:line="0" w:lineRule="atLeast"/>
        <w:ind w:leftChars="174" w:left="978" w:hangingChars="200" w:hanging="560"/>
        <w:jc w:val="both"/>
        <w:rPr>
          <w:rFonts w:ascii="標楷體" w:eastAsia="標楷體" w:hAnsi="標楷體"/>
          <w:color w:val="FF0000"/>
          <w:sz w:val="28"/>
          <w:szCs w:val="28"/>
        </w:rPr>
      </w:pPr>
      <w:r w:rsidRPr="006774FD">
        <w:rPr>
          <w:rFonts w:ascii="標楷體" w:eastAsia="標楷體" w:hAnsi="標楷體" w:hint="eastAsia"/>
          <w:color w:val="FF0000"/>
          <w:sz w:val="28"/>
          <w:szCs w:val="28"/>
        </w:rPr>
        <w:t>(三)</w:t>
      </w:r>
      <w:r w:rsidR="006016AF" w:rsidRPr="006774FD">
        <w:rPr>
          <w:rFonts w:ascii="標楷體" w:eastAsia="標楷體" w:hAnsi="標楷體" w:hint="eastAsia"/>
          <w:color w:val="FF0000"/>
          <w:sz w:val="28"/>
          <w:szCs w:val="28"/>
        </w:rPr>
        <w:t>嘉義縣政府111年7月11日府教幼字第1110164822號函。</w:t>
      </w:r>
    </w:p>
    <w:p w14:paraId="5AC05193" w14:textId="77777777" w:rsidR="006016AF" w:rsidRPr="006774FD" w:rsidRDefault="006016AF" w:rsidP="00F443B6">
      <w:pPr>
        <w:spacing w:line="0" w:lineRule="atLeast"/>
        <w:ind w:leftChars="174" w:left="978" w:hangingChars="200" w:hanging="560"/>
        <w:jc w:val="both"/>
        <w:rPr>
          <w:rFonts w:ascii="標楷體" w:eastAsia="標楷體" w:hAnsi="標楷體"/>
          <w:color w:val="FF0000"/>
          <w:sz w:val="28"/>
          <w:szCs w:val="28"/>
        </w:rPr>
      </w:pPr>
      <w:r w:rsidRPr="006774FD">
        <w:rPr>
          <w:rFonts w:ascii="標楷體" w:eastAsia="標楷體" w:hAnsi="標楷體" w:hint="eastAsia"/>
          <w:color w:val="FF0000"/>
          <w:sz w:val="28"/>
          <w:szCs w:val="28"/>
        </w:rPr>
        <w:t>(四</w:t>
      </w:r>
      <w:r w:rsidRPr="006774FD">
        <w:rPr>
          <w:rFonts w:ascii="標楷體" w:eastAsia="標楷體" w:hAnsi="標楷體"/>
          <w:color w:val="FF0000"/>
          <w:sz w:val="28"/>
          <w:szCs w:val="28"/>
        </w:rPr>
        <w:t>)</w:t>
      </w:r>
      <w:r w:rsidR="006774FD">
        <w:rPr>
          <w:rFonts w:ascii="標楷體" w:eastAsia="標楷體" w:hAnsi="標楷體" w:hint="eastAsia"/>
          <w:color w:val="FF0000"/>
          <w:sz w:val="28"/>
          <w:szCs w:val="28"/>
        </w:rPr>
        <w:t>嘉</w:t>
      </w:r>
      <w:r w:rsidRPr="006774FD">
        <w:rPr>
          <w:rFonts w:ascii="標楷體" w:eastAsia="標楷體" w:hAnsi="標楷體" w:hint="eastAsia"/>
          <w:color w:val="FF0000"/>
          <w:sz w:val="28"/>
          <w:szCs w:val="28"/>
        </w:rPr>
        <w:t>義縣政府1</w:t>
      </w:r>
      <w:r w:rsidRPr="006774FD">
        <w:rPr>
          <w:rFonts w:ascii="標楷體" w:eastAsia="標楷體" w:hAnsi="標楷體"/>
          <w:color w:val="FF0000"/>
          <w:sz w:val="28"/>
          <w:szCs w:val="28"/>
        </w:rPr>
        <w:t>11</w:t>
      </w:r>
      <w:r w:rsidRPr="006774FD">
        <w:rPr>
          <w:rFonts w:ascii="標楷體" w:eastAsia="標楷體" w:hAnsi="標楷體" w:hint="eastAsia"/>
          <w:color w:val="FF0000"/>
          <w:sz w:val="28"/>
          <w:szCs w:val="28"/>
        </w:rPr>
        <w:t>年7月17日府教幼字第1110173881號函。</w:t>
      </w:r>
    </w:p>
    <w:p w14:paraId="1F066E2A" w14:textId="77777777"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14:paraId="54BCFB1A" w14:textId="77777777"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14:paraId="70F9F6F9" w14:textId="77777777"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14:paraId="4084A931" w14:textId="77777777"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14:paraId="3C5B84A8" w14:textId="77777777"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14:paraId="1DFD024A" w14:textId="77777777"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14:paraId="0E4DA1E2" w14:textId="77777777"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14:paraId="53481C23" w14:textId="77777777"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14:paraId="106C5E08" w14:textId="77777777"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14:paraId="2860214A" w14:textId="77777777"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14:paraId="0AE9D932" w14:textId="77777777" w:rsidR="004123C0" w:rsidRDefault="004123C0" w:rsidP="00595DAE">
      <w:pPr>
        <w:spacing w:line="0" w:lineRule="atLeast"/>
        <w:ind w:left="1982" w:hangingChars="707" w:hanging="1982"/>
        <w:jc w:val="both"/>
        <w:rPr>
          <w:rFonts w:ascii="標楷體" w:eastAsia="標楷體" w:hAnsi="標楷體"/>
          <w:b/>
          <w:color w:val="3D3D3D"/>
          <w:sz w:val="28"/>
          <w:szCs w:val="28"/>
        </w:rPr>
      </w:pPr>
    </w:p>
    <w:p w14:paraId="483E0750" w14:textId="77777777"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14:paraId="0EAB7217" w14:textId="77777777" w:rsidR="00E35380" w:rsidRPr="006F4B66" w:rsidRDefault="00E35380" w:rsidP="006F4B66">
      <w:pPr>
        <w:spacing w:line="0" w:lineRule="atLeast"/>
        <w:ind w:leftChars="236" w:left="1132" w:hangingChars="202" w:hanging="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w:t>
      </w:r>
      <w:r w:rsidR="008A695A">
        <w:rPr>
          <w:rFonts w:ascii="標楷體" w:eastAsia="標楷體" w:hAnsi="標楷體" w:hint="eastAsia"/>
          <w:color w:val="FF0000"/>
          <w:sz w:val="28"/>
          <w:szCs w:val="28"/>
        </w:rPr>
        <w:t>一</w:t>
      </w:r>
      <w:r w:rsidRPr="006F4B66">
        <w:rPr>
          <w:rFonts w:ascii="標楷體" w:eastAsia="標楷體" w:hAnsi="標楷體" w:hint="eastAsia"/>
          <w:color w:val="FF0000"/>
          <w:sz w:val="28"/>
          <w:szCs w:val="28"/>
        </w:rPr>
        <w:t>)</w:t>
      </w:r>
      <w:r w:rsidR="00053E3A" w:rsidRPr="006F4B66">
        <w:rPr>
          <w:rFonts w:ascii="標楷體" w:eastAsia="標楷體" w:hAnsi="標楷體" w:hint="eastAsia"/>
          <w:color w:val="FF0000"/>
          <w:sz w:val="28"/>
          <w:szCs w:val="28"/>
        </w:rPr>
        <w:t>國小合理員額代理教師：音樂教師</w:t>
      </w:r>
      <w:r w:rsidR="00A37B30" w:rsidRPr="006F4B66">
        <w:rPr>
          <w:rFonts w:ascii="標楷體" w:eastAsia="標楷體" w:hAnsi="標楷體" w:hint="eastAsia"/>
          <w:color w:val="FF0000"/>
          <w:sz w:val="28"/>
          <w:szCs w:val="28"/>
        </w:rPr>
        <w:t>，正取1名，備取若干名。</w:t>
      </w:r>
      <w:r w:rsidR="00053E3A" w:rsidRPr="006F4B66">
        <w:rPr>
          <w:rFonts w:ascii="標楷體" w:eastAsia="標楷體" w:hAnsi="標楷體" w:hint="eastAsia"/>
          <w:color w:val="FF0000"/>
          <w:sz w:val="28"/>
          <w:szCs w:val="28"/>
        </w:rPr>
        <w:t>每週</w:t>
      </w:r>
      <w:r w:rsidR="00053E3A" w:rsidRPr="006F4B66">
        <w:rPr>
          <w:rFonts w:ascii="標楷體" w:eastAsia="標楷體" w:hAnsi="標楷體"/>
          <w:color w:val="FF0000"/>
          <w:sz w:val="28"/>
          <w:szCs w:val="28"/>
        </w:rPr>
        <w:t>20</w:t>
      </w:r>
      <w:r w:rsidR="00053E3A" w:rsidRPr="006F4B66">
        <w:rPr>
          <w:rFonts w:ascii="標楷體" w:eastAsia="標楷體" w:hAnsi="標楷體" w:hint="eastAsia"/>
          <w:color w:val="FF0000"/>
          <w:sz w:val="28"/>
          <w:szCs w:val="28"/>
        </w:rPr>
        <w:t>節，主授課為音樂課</w:t>
      </w:r>
      <w:r w:rsidR="00053E3A" w:rsidRPr="006F4B66">
        <w:rPr>
          <w:rFonts w:ascii="標楷體" w:eastAsia="標楷體" w:hAnsi="標楷體"/>
          <w:color w:val="FF0000"/>
          <w:sz w:val="28"/>
          <w:szCs w:val="28"/>
        </w:rPr>
        <w:t>11</w:t>
      </w:r>
      <w:r w:rsidR="00053E3A" w:rsidRPr="006F4B66">
        <w:rPr>
          <w:rFonts w:ascii="標楷體" w:eastAsia="標楷體" w:hAnsi="標楷體" w:hint="eastAsia"/>
          <w:color w:val="FF0000"/>
          <w:sz w:val="28"/>
          <w:szCs w:val="28"/>
        </w:rPr>
        <w:t>節，餘得配合學校排課情形視需求決定。</w:t>
      </w:r>
    </w:p>
    <w:p w14:paraId="624490A7" w14:textId="77777777" w:rsidR="004123C0" w:rsidRDefault="004123C0" w:rsidP="007D6C18">
      <w:pPr>
        <w:spacing w:line="0" w:lineRule="atLeast"/>
        <w:jc w:val="both"/>
        <w:rPr>
          <w:rFonts w:ascii="標楷體" w:eastAsia="標楷體" w:hAnsi="標楷體"/>
          <w:b/>
          <w:bCs/>
          <w:sz w:val="28"/>
        </w:rPr>
      </w:pPr>
    </w:p>
    <w:p w14:paraId="7B6E4EA0" w14:textId="77777777"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14:paraId="51CB48E9" w14:textId="77777777"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14:paraId="7EB8E4FD" w14:textId="77777777" w:rsidR="004123C0" w:rsidRDefault="004123C0" w:rsidP="00632201">
      <w:pPr>
        <w:spacing w:line="440" w:lineRule="exact"/>
        <w:ind w:left="1984" w:hangingChars="708" w:hanging="1984"/>
        <w:jc w:val="both"/>
        <w:rPr>
          <w:rFonts w:ascii="標楷體" w:eastAsia="標楷體" w:hAnsi="標楷體"/>
          <w:b/>
          <w:bCs/>
          <w:sz w:val="28"/>
        </w:rPr>
      </w:pPr>
    </w:p>
    <w:p w14:paraId="1635AFA7" w14:textId="77777777"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14:paraId="24A06952" w14:textId="77777777"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14:paraId="38F5257D" w14:textId="77777777"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2977"/>
        <w:gridCol w:w="6192"/>
      </w:tblGrid>
      <w:tr w:rsidR="00713CAA" w14:paraId="28C2D128" w14:textId="77777777" w:rsidTr="00F2037D">
        <w:tc>
          <w:tcPr>
            <w:tcW w:w="879" w:type="dxa"/>
            <w:vAlign w:val="center"/>
          </w:tcPr>
          <w:p w14:paraId="2FABF6D1" w14:textId="77777777"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2977" w:type="dxa"/>
            <w:vAlign w:val="center"/>
          </w:tcPr>
          <w:p w14:paraId="7328718F" w14:textId="77777777"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14:paraId="71997FA5" w14:textId="77777777"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14:paraId="6FACF555" w14:textId="77777777" w:rsidTr="008A695A">
        <w:tc>
          <w:tcPr>
            <w:tcW w:w="879" w:type="dxa"/>
            <w:vAlign w:val="center"/>
          </w:tcPr>
          <w:p w14:paraId="54DEBAE1" w14:textId="77777777" w:rsidR="00713CAA" w:rsidRDefault="00713CAA" w:rsidP="00F2037D">
            <w:pPr>
              <w:pStyle w:val="a9"/>
              <w:spacing w:line="440" w:lineRule="exact"/>
              <w:ind w:leftChars="0" w:left="0"/>
              <w:jc w:val="center"/>
              <w:rPr>
                <w:rFonts w:eastAsia="標楷體"/>
                <w:sz w:val="28"/>
              </w:rPr>
            </w:pPr>
            <w:r>
              <w:rPr>
                <w:rFonts w:eastAsia="標楷體" w:hint="eastAsia"/>
                <w:sz w:val="28"/>
              </w:rPr>
              <w:t>上午梯次</w:t>
            </w:r>
          </w:p>
        </w:tc>
        <w:tc>
          <w:tcPr>
            <w:tcW w:w="2977" w:type="dxa"/>
            <w:vAlign w:val="center"/>
          </w:tcPr>
          <w:p w14:paraId="7FB43149" w14:textId="77777777" w:rsidR="00713CAA" w:rsidRPr="00713CAA" w:rsidRDefault="00713CAA" w:rsidP="0092784F">
            <w:pPr>
              <w:spacing w:line="440" w:lineRule="atLeast"/>
              <w:ind w:leftChars="-44" w:left="602" w:hangingChars="295" w:hanging="708"/>
              <w:jc w:val="both"/>
              <w:rPr>
                <w:rFonts w:ascii="標楷體" w:eastAsia="標楷體" w:hAnsi="標楷體"/>
                <w:color w:val="FF0000"/>
                <w:sz w:val="28"/>
              </w:rPr>
            </w:pPr>
            <w:r w:rsidRPr="00232064">
              <w:rPr>
                <w:rFonts w:ascii="標楷體" w:eastAsia="標楷體" w:hAnsi="標楷體" w:hint="eastAsia"/>
                <w:color w:val="FF0000"/>
              </w:rPr>
              <w:t>（</w:t>
            </w:r>
            <w:r w:rsidR="008A695A">
              <w:rPr>
                <w:rFonts w:ascii="標楷體" w:eastAsia="標楷體" w:hAnsi="標楷體" w:hint="eastAsia"/>
                <w:color w:val="FF0000"/>
              </w:rPr>
              <w:t>一</w:t>
            </w:r>
            <w:r w:rsidRPr="00232064">
              <w:rPr>
                <w:rFonts w:ascii="標楷體" w:eastAsia="標楷體" w:hAnsi="標楷體" w:hint="eastAsia"/>
                <w:color w:val="FF0000"/>
              </w:rPr>
              <w:t>）音樂代理教師</w:t>
            </w:r>
          </w:p>
        </w:tc>
        <w:tc>
          <w:tcPr>
            <w:tcW w:w="6192" w:type="dxa"/>
          </w:tcPr>
          <w:p w14:paraId="3ED3BEC5" w14:textId="3E413696" w:rsidR="00713CAA" w:rsidRPr="00232064" w:rsidRDefault="00713CAA" w:rsidP="00713CAA">
            <w:pPr>
              <w:spacing w:line="440" w:lineRule="exact"/>
              <w:ind w:left="599" w:hanging="708"/>
              <w:jc w:val="both"/>
              <w:rPr>
                <w:rFonts w:eastAsia="標楷體"/>
                <w:color w:val="FF0000"/>
              </w:rPr>
            </w:pPr>
            <w:r w:rsidRPr="00232064">
              <w:rPr>
                <w:rFonts w:eastAsia="標楷體" w:hint="eastAsia"/>
              </w:rPr>
              <w:t>（一）報名：</w:t>
            </w:r>
            <w:r w:rsidRPr="00232064">
              <w:rPr>
                <w:rFonts w:eastAsia="標楷體" w:hint="eastAsia"/>
                <w:color w:val="FF0000"/>
              </w:rPr>
              <w:t>11</w:t>
            </w:r>
            <w:r w:rsidR="0092784F">
              <w:rPr>
                <w:rFonts w:eastAsia="標楷體" w:hint="eastAsia"/>
                <w:color w:val="FF0000"/>
              </w:rPr>
              <w:t>1</w:t>
            </w:r>
            <w:r w:rsidRPr="00232064">
              <w:rPr>
                <w:rFonts w:eastAsia="標楷體" w:hint="eastAsia"/>
                <w:color w:val="FF0000"/>
              </w:rPr>
              <w:t>年</w:t>
            </w:r>
            <w:r w:rsidR="0092784F">
              <w:rPr>
                <w:rFonts w:eastAsia="標楷體" w:hint="eastAsia"/>
                <w:color w:val="FF0000"/>
              </w:rPr>
              <w:t>8</w:t>
            </w:r>
            <w:r w:rsidRPr="00232064">
              <w:rPr>
                <w:rFonts w:eastAsia="標楷體" w:hint="eastAsia"/>
                <w:color w:val="FF0000"/>
              </w:rPr>
              <w:t>月</w:t>
            </w:r>
            <w:r w:rsidR="0092784F">
              <w:rPr>
                <w:rFonts w:eastAsia="標楷體" w:hint="eastAsia"/>
                <w:color w:val="FF0000"/>
              </w:rPr>
              <w:t>1</w:t>
            </w:r>
            <w:r w:rsidRPr="00232064">
              <w:rPr>
                <w:rFonts w:eastAsia="標楷體" w:hint="eastAsia"/>
                <w:color w:val="FF0000"/>
              </w:rPr>
              <w:t>日（星期</w:t>
            </w:r>
            <w:r w:rsidR="0092784F">
              <w:rPr>
                <w:rFonts w:eastAsia="標楷體" w:hint="eastAsia"/>
                <w:color w:val="FF0000"/>
              </w:rPr>
              <w:t>一</w:t>
            </w:r>
            <w:r w:rsidRPr="00232064">
              <w:rPr>
                <w:rFonts w:eastAsia="標楷體" w:hint="eastAsia"/>
                <w:color w:val="FF0000"/>
              </w:rPr>
              <w:t>）</w:t>
            </w:r>
            <w:r w:rsidRPr="00232064">
              <w:rPr>
                <w:rFonts w:eastAsia="標楷體"/>
                <w:color w:val="FF0000"/>
              </w:rPr>
              <w:br/>
            </w:r>
            <w:r w:rsidR="0095750F">
              <w:rPr>
                <w:rFonts w:eastAsia="標楷體" w:hint="eastAsia"/>
                <w:color w:val="FF0000"/>
              </w:rPr>
              <w:t>下</w:t>
            </w:r>
            <w:r w:rsidRPr="00232064">
              <w:rPr>
                <w:rFonts w:eastAsia="標楷體" w:hint="eastAsia"/>
                <w:color w:val="FF0000"/>
              </w:rPr>
              <w:t>午</w:t>
            </w:r>
            <w:r w:rsidR="0092784F">
              <w:rPr>
                <w:rFonts w:eastAsia="標楷體" w:hint="eastAsia"/>
                <w:color w:val="FF0000"/>
              </w:rPr>
              <w:t>13</w:t>
            </w:r>
            <w:r w:rsidRPr="00232064">
              <w:rPr>
                <w:rFonts w:eastAsia="標楷體" w:hint="eastAsia"/>
                <w:color w:val="FF0000"/>
              </w:rPr>
              <w:t>:</w:t>
            </w:r>
            <w:r w:rsidR="0092784F">
              <w:rPr>
                <w:rFonts w:eastAsia="標楷體" w:hint="eastAsia"/>
                <w:color w:val="FF0000"/>
              </w:rPr>
              <w:t>0</w:t>
            </w:r>
            <w:r w:rsidRPr="00232064">
              <w:rPr>
                <w:rFonts w:eastAsia="標楷體"/>
                <w:color w:val="FF0000"/>
              </w:rPr>
              <w:t>0</w:t>
            </w:r>
            <w:r w:rsidRPr="00232064">
              <w:rPr>
                <w:rFonts w:eastAsia="標楷體" w:hint="eastAsia"/>
                <w:color w:val="FF0000"/>
              </w:rPr>
              <w:t>至</w:t>
            </w:r>
            <w:r w:rsidR="0092784F">
              <w:rPr>
                <w:rFonts w:eastAsia="標楷體" w:hint="eastAsia"/>
                <w:color w:val="FF0000"/>
              </w:rPr>
              <w:t>13</w:t>
            </w:r>
            <w:r w:rsidR="0092784F">
              <w:rPr>
                <w:rFonts w:eastAsia="標楷體"/>
                <w:color w:val="FF0000"/>
              </w:rPr>
              <w:t>:</w:t>
            </w:r>
            <w:r w:rsidR="0092784F">
              <w:rPr>
                <w:rFonts w:eastAsia="標楷體" w:hint="eastAsia"/>
                <w:color w:val="FF0000"/>
              </w:rPr>
              <w:t>2</w:t>
            </w:r>
            <w:r w:rsidRPr="00232064">
              <w:rPr>
                <w:rFonts w:eastAsia="標楷體"/>
                <w:color w:val="FF0000"/>
              </w:rPr>
              <w:t>0</w:t>
            </w:r>
            <w:r w:rsidRPr="00232064">
              <w:rPr>
                <w:rFonts w:eastAsia="標楷體" w:hint="eastAsia"/>
                <w:color w:val="FF0000"/>
              </w:rPr>
              <w:t>。</w:t>
            </w:r>
          </w:p>
          <w:p w14:paraId="5C4A7224" w14:textId="77777777" w:rsidR="00713CAA" w:rsidRPr="00232064" w:rsidRDefault="00713CAA" w:rsidP="00713CAA">
            <w:pPr>
              <w:spacing w:line="440" w:lineRule="exact"/>
              <w:ind w:leftChars="-45" w:left="457" w:hanging="565"/>
              <w:jc w:val="both"/>
              <w:rPr>
                <w:rFonts w:eastAsia="標楷體"/>
              </w:rPr>
            </w:pPr>
            <w:r w:rsidRPr="00232064">
              <w:rPr>
                <w:rFonts w:eastAsia="標楷體" w:hint="eastAsia"/>
              </w:rPr>
              <w:lastRenderedPageBreak/>
              <w:t>（二）甄選：（如有無人報名或未足額錄取者，始辦理下一次甄選）</w:t>
            </w:r>
          </w:p>
          <w:p w14:paraId="2F09C278" w14:textId="77777777"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、第一次甄選：</w:t>
            </w:r>
            <w:r w:rsidRPr="00232064">
              <w:rPr>
                <w:rFonts w:eastAsia="標楷體"/>
                <w:color w:val="FF0000"/>
              </w:rPr>
              <w:t>11</w:t>
            </w:r>
            <w:r w:rsidR="0092784F">
              <w:rPr>
                <w:rFonts w:eastAsia="標楷體" w:hint="eastAsia"/>
                <w:color w:val="FF0000"/>
              </w:rPr>
              <w:t>1</w:t>
            </w:r>
            <w:r w:rsidRPr="00232064">
              <w:rPr>
                <w:rFonts w:eastAsia="標楷體" w:hint="eastAsia"/>
                <w:color w:val="FF0000"/>
              </w:rPr>
              <w:t>年</w:t>
            </w:r>
            <w:r w:rsidR="0092784F">
              <w:rPr>
                <w:rFonts w:eastAsia="標楷體" w:hint="eastAsia"/>
                <w:color w:val="FF0000"/>
              </w:rPr>
              <w:t>8</w:t>
            </w:r>
            <w:r w:rsidRPr="00232064">
              <w:rPr>
                <w:rFonts w:eastAsia="標楷體" w:hint="eastAsia"/>
                <w:color w:val="FF0000"/>
              </w:rPr>
              <w:t>月</w:t>
            </w:r>
            <w:r w:rsidR="0092784F">
              <w:rPr>
                <w:rFonts w:eastAsia="標楷體" w:hint="eastAsia"/>
                <w:color w:val="FF0000"/>
              </w:rPr>
              <w:t>1</w:t>
            </w:r>
            <w:r w:rsidRPr="00232064">
              <w:rPr>
                <w:rFonts w:eastAsia="標楷體" w:hint="eastAsia"/>
                <w:color w:val="FF0000"/>
              </w:rPr>
              <w:t>日（星期</w:t>
            </w:r>
            <w:r w:rsidR="0092784F">
              <w:rPr>
                <w:rFonts w:eastAsia="標楷體" w:hint="eastAsia"/>
                <w:color w:val="FF0000"/>
              </w:rPr>
              <w:t>一</w:t>
            </w:r>
            <w:r w:rsidRPr="00232064">
              <w:rPr>
                <w:rFonts w:eastAsia="標楷體" w:hint="eastAsia"/>
                <w:color w:val="FF0000"/>
              </w:rPr>
              <w:t>）</w:t>
            </w:r>
            <w:r w:rsidR="0092784F">
              <w:rPr>
                <w:rFonts w:eastAsia="標楷體" w:hint="eastAsia"/>
                <w:color w:val="FF0000"/>
              </w:rPr>
              <w:t>13</w:t>
            </w:r>
            <w:r w:rsidRPr="00232064">
              <w:rPr>
                <w:rFonts w:eastAsia="標楷體" w:hint="eastAsia"/>
                <w:color w:val="FF0000"/>
              </w:rPr>
              <w:t>：</w:t>
            </w:r>
            <w:r w:rsidR="0092784F">
              <w:rPr>
                <w:rFonts w:eastAsia="標楷體" w:hint="eastAsia"/>
                <w:color w:val="FF0000"/>
              </w:rPr>
              <w:t>4</w:t>
            </w:r>
            <w:r w:rsidRPr="00232064">
              <w:rPr>
                <w:rFonts w:eastAsia="標楷體"/>
                <w:color w:val="FF0000"/>
              </w:rPr>
              <w:t>0</w:t>
            </w:r>
            <w:r w:rsidRPr="00232064">
              <w:rPr>
                <w:rFonts w:eastAsia="標楷體" w:hint="eastAsia"/>
                <w:color w:val="FF0000"/>
              </w:rPr>
              <w:t>。</w:t>
            </w:r>
          </w:p>
          <w:p w14:paraId="247644F2" w14:textId="77777777"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、第二次甄選：</w:t>
            </w:r>
            <w:r w:rsidR="0092784F" w:rsidRPr="00232064">
              <w:rPr>
                <w:rFonts w:eastAsia="標楷體"/>
                <w:color w:val="FF0000"/>
              </w:rPr>
              <w:t>11</w:t>
            </w:r>
            <w:r w:rsidR="0092784F">
              <w:rPr>
                <w:rFonts w:eastAsia="標楷體" w:hint="eastAsia"/>
                <w:color w:val="FF0000"/>
              </w:rPr>
              <w:t>1</w:t>
            </w:r>
            <w:r w:rsidR="0092784F" w:rsidRPr="00232064">
              <w:rPr>
                <w:rFonts w:eastAsia="標楷體" w:hint="eastAsia"/>
                <w:color w:val="FF0000"/>
              </w:rPr>
              <w:t>年</w:t>
            </w:r>
            <w:r w:rsidR="0092784F">
              <w:rPr>
                <w:rFonts w:eastAsia="標楷體" w:hint="eastAsia"/>
                <w:color w:val="FF0000"/>
              </w:rPr>
              <w:t>8</w:t>
            </w:r>
            <w:r w:rsidR="0092784F" w:rsidRPr="00232064">
              <w:rPr>
                <w:rFonts w:eastAsia="標楷體" w:hint="eastAsia"/>
                <w:color w:val="FF0000"/>
              </w:rPr>
              <w:t>月</w:t>
            </w:r>
            <w:r w:rsidR="0092784F">
              <w:rPr>
                <w:rFonts w:eastAsia="標楷體" w:hint="eastAsia"/>
                <w:color w:val="FF0000"/>
              </w:rPr>
              <w:t>1</w:t>
            </w:r>
            <w:r w:rsidR="0092784F" w:rsidRPr="00232064">
              <w:rPr>
                <w:rFonts w:eastAsia="標楷體" w:hint="eastAsia"/>
                <w:color w:val="FF0000"/>
              </w:rPr>
              <w:t>日（星期</w:t>
            </w:r>
            <w:r w:rsidR="0092784F">
              <w:rPr>
                <w:rFonts w:eastAsia="標楷體" w:hint="eastAsia"/>
                <w:color w:val="FF0000"/>
              </w:rPr>
              <w:t>一</w:t>
            </w:r>
            <w:r w:rsidR="0092784F" w:rsidRPr="00232064">
              <w:rPr>
                <w:rFonts w:eastAsia="標楷體" w:hint="eastAsia"/>
                <w:color w:val="FF0000"/>
              </w:rPr>
              <w:t>）</w:t>
            </w:r>
            <w:r w:rsidR="0092784F">
              <w:rPr>
                <w:rFonts w:eastAsia="標楷體" w:hint="eastAsia"/>
                <w:color w:val="FF0000"/>
              </w:rPr>
              <w:t>14</w:t>
            </w:r>
            <w:r w:rsidRPr="00232064">
              <w:rPr>
                <w:rFonts w:eastAsia="標楷體" w:hint="eastAsia"/>
                <w:color w:val="FF0000"/>
              </w:rPr>
              <w:t>：</w:t>
            </w:r>
            <w:r w:rsidR="0092784F">
              <w:rPr>
                <w:rFonts w:eastAsia="標楷體" w:hint="eastAsia"/>
                <w:color w:val="FF0000"/>
              </w:rPr>
              <w:t>4</w:t>
            </w:r>
            <w:r w:rsidRPr="00232064">
              <w:rPr>
                <w:rFonts w:eastAsia="標楷體"/>
                <w:color w:val="FF0000"/>
              </w:rPr>
              <w:t>0</w:t>
            </w:r>
            <w:r w:rsidRPr="00232064">
              <w:rPr>
                <w:rFonts w:eastAsia="標楷體" w:hint="eastAsia"/>
                <w:color w:val="FF0000"/>
              </w:rPr>
              <w:t>。</w:t>
            </w:r>
          </w:p>
          <w:p w14:paraId="683FB919" w14:textId="18D312B9" w:rsidR="00713CAA" w:rsidRPr="00232064"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、第三次甄選：</w:t>
            </w:r>
            <w:r w:rsidR="0092784F" w:rsidRPr="00232064">
              <w:rPr>
                <w:rFonts w:eastAsia="標楷體"/>
                <w:color w:val="FF0000"/>
              </w:rPr>
              <w:t>11</w:t>
            </w:r>
            <w:r w:rsidR="0092784F">
              <w:rPr>
                <w:rFonts w:eastAsia="標楷體" w:hint="eastAsia"/>
                <w:color w:val="FF0000"/>
              </w:rPr>
              <w:t>1</w:t>
            </w:r>
            <w:r w:rsidR="0092784F" w:rsidRPr="00232064">
              <w:rPr>
                <w:rFonts w:eastAsia="標楷體" w:hint="eastAsia"/>
                <w:color w:val="FF0000"/>
              </w:rPr>
              <w:t>年</w:t>
            </w:r>
            <w:r w:rsidR="0092784F">
              <w:rPr>
                <w:rFonts w:eastAsia="標楷體" w:hint="eastAsia"/>
                <w:color w:val="FF0000"/>
              </w:rPr>
              <w:t>8</w:t>
            </w:r>
            <w:r w:rsidR="0092784F" w:rsidRPr="00232064">
              <w:rPr>
                <w:rFonts w:eastAsia="標楷體" w:hint="eastAsia"/>
                <w:color w:val="FF0000"/>
              </w:rPr>
              <w:t>月</w:t>
            </w:r>
            <w:r w:rsidR="0092784F">
              <w:rPr>
                <w:rFonts w:eastAsia="標楷體" w:hint="eastAsia"/>
                <w:color w:val="FF0000"/>
              </w:rPr>
              <w:t>1</w:t>
            </w:r>
            <w:r w:rsidR="0092784F" w:rsidRPr="00232064">
              <w:rPr>
                <w:rFonts w:eastAsia="標楷體" w:hint="eastAsia"/>
                <w:color w:val="FF0000"/>
              </w:rPr>
              <w:t>日（星期</w:t>
            </w:r>
            <w:r w:rsidR="0092784F">
              <w:rPr>
                <w:rFonts w:eastAsia="標楷體" w:hint="eastAsia"/>
                <w:color w:val="FF0000"/>
              </w:rPr>
              <w:t>一</w:t>
            </w:r>
            <w:r w:rsidR="0092784F" w:rsidRPr="00232064">
              <w:rPr>
                <w:rFonts w:eastAsia="標楷體" w:hint="eastAsia"/>
                <w:color w:val="FF0000"/>
              </w:rPr>
              <w:t>）</w:t>
            </w:r>
            <w:r w:rsidR="0092784F">
              <w:rPr>
                <w:rFonts w:eastAsia="標楷體" w:hint="eastAsia"/>
                <w:color w:val="FF0000"/>
              </w:rPr>
              <w:t>1</w:t>
            </w:r>
            <w:r w:rsidR="009014EB">
              <w:rPr>
                <w:rFonts w:eastAsia="標楷體" w:hint="eastAsia"/>
                <w:color w:val="FF0000"/>
              </w:rPr>
              <w:t>5</w:t>
            </w:r>
            <w:r w:rsidRPr="00232064">
              <w:rPr>
                <w:rFonts w:eastAsia="標楷體" w:hint="eastAsia"/>
                <w:color w:val="FF0000"/>
              </w:rPr>
              <w:t>：</w:t>
            </w:r>
            <w:r w:rsidR="0092784F">
              <w:rPr>
                <w:rFonts w:eastAsia="標楷體" w:hint="eastAsia"/>
                <w:color w:val="FF0000"/>
              </w:rPr>
              <w:t>4</w:t>
            </w:r>
            <w:r w:rsidRPr="00232064">
              <w:rPr>
                <w:rFonts w:eastAsia="標楷體"/>
                <w:color w:val="FF0000"/>
              </w:rPr>
              <w:t>0</w:t>
            </w:r>
            <w:r w:rsidRPr="00232064">
              <w:rPr>
                <w:rFonts w:eastAsia="標楷體" w:hint="eastAsia"/>
                <w:color w:val="FF0000"/>
              </w:rPr>
              <w:t>。</w:t>
            </w:r>
          </w:p>
        </w:tc>
      </w:tr>
    </w:tbl>
    <w:p w14:paraId="594CA461" w14:textId="77777777" w:rsidR="00713CAA" w:rsidRPr="00713CAA" w:rsidRDefault="00713CAA" w:rsidP="004A3917">
      <w:pPr>
        <w:pStyle w:val="a9"/>
        <w:spacing w:line="440" w:lineRule="exact"/>
        <w:ind w:leftChars="0"/>
        <w:jc w:val="both"/>
        <w:rPr>
          <w:rFonts w:eastAsia="標楷體"/>
          <w:b/>
          <w:sz w:val="28"/>
        </w:rPr>
      </w:pPr>
      <w:r>
        <w:rPr>
          <w:rFonts w:eastAsia="標楷體" w:hint="eastAsia"/>
          <w:sz w:val="28"/>
        </w:rPr>
        <w:lastRenderedPageBreak/>
        <w:t>放榜：</w:t>
      </w:r>
      <w:r w:rsidRPr="008A528F">
        <w:rPr>
          <w:rFonts w:eastAsia="標楷體" w:hint="eastAsia"/>
          <w:color w:val="FF0000"/>
          <w:sz w:val="28"/>
        </w:rPr>
        <w:t>預定</w:t>
      </w:r>
      <w:r w:rsidRPr="008A528F">
        <w:rPr>
          <w:rFonts w:eastAsia="標楷體" w:hint="eastAsia"/>
          <w:color w:val="FF0000"/>
          <w:sz w:val="28"/>
        </w:rPr>
        <w:t>11</w:t>
      </w:r>
      <w:r w:rsidR="0092784F">
        <w:rPr>
          <w:rFonts w:eastAsia="標楷體" w:hint="eastAsia"/>
          <w:color w:val="FF0000"/>
          <w:sz w:val="28"/>
        </w:rPr>
        <w:t>1</w:t>
      </w:r>
      <w:r w:rsidRPr="008A528F">
        <w:rPr>
          <w:rFonts w:eastAsia="標楷體" w:hint="eastAsia"/>
          <w:color w:val="FF0000"/>
          <w:sz w:val="28"/>
        </w:rPr>
        <w:t>年</w:t>
      </w:r>
      <w:r w:rsidR="0092784F">
        <w:rPr>
          <w:rFonts w:eastAsia="標楷體" w:hint="eastAsia"/>
          <w:color w:val="FF0000"/>
          <w:sz w:val="28"/>
        </w:rPr>
        <w:t>8</w:t>
      </w:r>
      <w:r w:rsidRPr="008A528F">
        <w:rPr>
          <w:rFonts w:eastAsia="標楷體" w:hint="eastAsia"/>
          <w:color w:val="FF0000"/>
          <w:sz w:val="28"/>
        </w:rPr>
        <w:t>月</w:t>
      </w:r>
      <w:r w:rsidR="0092784F">
        <w:rPr>
          <w:rFonts w:eastAsia="標楷體" w:hint="eastAsia"/>
          <w:color w:val="FF0000"/>
          <w:sz w:val="28"/>
        </w:rPr>
        <w:t>1</w:t>
      </w:r>
      <w:r w:rsidRPr="008A528F">
        <w:rPr>
          <w:rFonts w:eastAsia="標楷體" w:hint="eastAsia"/>
          <w:color w:val="FF0000"/>
          <w:sz w:val="28"/>
        </w:rPr>
        <w:t>日（星期</w:t>
      </w:r>
      <w:r w:rsidR="0092784F">
        <w:rPr>
          <w:rFonts w:eastAsia="標楷體" w:hint="eastAsia"/>
          <w:color w:val="FF0000"/>
          <w:sz w:val="28"/>
        </w:rPr>
        <w:t>一</w:t>
      </w:r>
      <w:r w:rsidRPr="008A528F">
        <w:rPr>
          <w:rFonts w:eastAsia="標楷體" w:hint="eastAsia"/>
          <w:color w:val="FF0000"/>
          <w:sz w:val="28"/>
        </w:rPr>
        <w:t>）</w:t>
      </w:r>
      <w:r w:rsidR="00DA2842">
        <w:rPr>
          <w:rFonts w:eastAsia="標楷體" w:hint="eastAsia"/>
          <w:color w:val="FF0000"/>
          <w:sz w:val="28"/>
        </w:rPr>
        <w:t>1</w:t>
      </w:r>
      <w:r w:rsidR="0092784F">
        <w:rPr>
          <w:rFonts w:eastAsia="標楷體" w:hint="eastAsia"/>
          <w:color w:val="FF0000"/>
          <w:sz w:val="28"/>
        </w:rPr>
        <w:t>7</w:t>
      </w:r>
      <w:r w:rsidRPr="008A528F">
        <w:rPr>
          <w:rFonts w:eastAsia="標楷體" w:hint="eastAsia"/>
          <w:color w:val="FF0000"/>
          <w:sz w:val="28"/>
        </w:rPr>
        <w:t>：</w:t>
      </w:r>
      <w:r w:rsidR="00DA2842">
        <w:rPr>
          <w:rFonts w:eastAsia="標楷體" w:hint="eastAsia"/>
          <w:color w:val="FF0000"/>
          <w:sz w:val="28"/>
        </w:rPr>
        <w:t>3</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14:paraId="6C4B09A8" w14:textId="77777777" w:rsidR="00713CAA" w:rsidRDefault="00713CAA" w:rsidP="004A3917">
      <w:pPr>
        <w:pStyle w:val="a9"/>
        <w:spacing w:line="440" w:lineRule="exact"/>
        <w:ind w:leftChars="0"/>
        <w:jc w:val="both"/>
        <w:rPr>
          <w:rFonts w:eastAsia="標楷體"/>
          <w:sz w:val="28"/>
        </w:rPr>
      </w:pPr>
    </w:p>
    <w:p w14:paraId="15BE6BDE" w14:textId="77777777"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14:paraId="453CE49C" w14:textId="77777777"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14:paraId="4C1B2105" w14:textId="77777777"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14:paraId="47CE8951"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14:paraId="5976D3B9"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14:paraId="3EA53E3E"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14:paraId="6451A8C9"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14:paraId="2BC5262D" w14:textId="77777777"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14:paraId="45564930" w14:textId="77777777"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14:paraId="1A42A329" w14:textId="77777777"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14:paraId="097A24E1" w14:textId="77777777"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14:paraId="2DE57C12" w14:textId="77777777" w:rsidR="002418B4" w:rsidRPr="002418B4" w:rsidRDefault="002418B4" w:rsidP="002418B4">
      <w:pPr>
        <w:spacing w:beforeLines="50" w:before="180" w:line="0" w:lineRule="atLeast"/>
        <w:jc w:val="both"/>
        <w:rPr>
          <w:rFonts w:ascii="標楷體" w:eastAsia="標楷體" w:hAnsi="標楷體"/>
          <w:b/>
          <w:bCs/>
          <w:sz w:val="20"/>
        </w:rPr>
      </w:pPr>
    </w:p>
    <w:p w14:paraId="57D57815" w14:textId="77777777"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14:paraId="71DA24ED" w14:textId="77777777" w:rsidTr="00C83559">
        <w:trPr>
          <w:trHeight w:val="625"/>
        </w:trPr>
        <w:tc>
          <w:tcPr>
            <w:tcW w:w="596" w:type="dxa"/>
            <w:shd w:val="clear" w:color="auto" w:fill="auto"/>
          </w:tcPr>
          <w:p w14:paraId="336CAAA7" w14:textId="77777777"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14:paraId="6ADB8728" w14:textId="77777777"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14:paraId="02DCF61B" w14:textId="77777777"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14:paraId="6D8A3505" w14:textId="77777777" w:rsidTr="00C83559">
        <w:trPr>
          <w:trHeight w:val="1095"/>
        </w:trPr>
        <w:tc>
          <w:tcPr>
            <w:tcW w:w="596" w:type="dxa"/>
            <w:shd w:val="clear" w:color="auto" w:fill="auto"/>
            <w:vAlign w:val="center"/>
          </w:tcPr>
          <w:p w14:paraId="58C77E00" w14:textId="77777777" w:rsidR="000325FF" w:rsidRPr="001A00D7" w:rsidRDefault="00E46F50" w:rsidP="006F4A59">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第一梯次</w:t>
            </w:r>
          </w:p>
        </w:tc>
        <w:tc>
          <w:tcPr>
            <w:tcW w:w="3231" w:type="dxa"/>
            <w:shd w:val="clear" w:color="auto" w:fill="auto"/>
            <w:vAlign w:val="center"/>
          </w:tcPr>
          <w:p w14:paraId="7839B81D" w14:textId="77777777" w:rsidR="007C2462" w:rsidRPr="007F1D40" w:rsidRDefault="007F1D40" w:rsidP="007F1D40">
            <w:pPr>
              <w:pStyle w:val="a9"/>
              <w:numPr>
                <w:ilvl w:val="0"/>
                <w:numId w:val="19"/>
              </w:numPr>
              <w:spacing w:line="440" w:lineRule="atLeast"/>
              <w:ind w:leftChars="0"/>
              <w:jc w:val="both"/>
              <w:rPr>
                <w:rFonts w:ascii="標楷體" w:eastAsia="標楷體" w:hAnsi="標楷體"/>
                <w:color w:val="FF0000"/>
              </w:rPr>
            </w:pPr>
            <w:r>
              <w:rPr>
                <w:rFonts w:ascii="標楷體" w:eastAsia="標楷體" w:hAnsi="標楷體" w:hint="eastAsia"/>
                <w:color w:val="FF0000"/>
              </w:rPr>
              <w:t>音樂代理</w:t>
            </w:r>
            <w:r w:rsidR="00232064" w:rsidRPr="007F1D40">
              <w:rPr>
                <w:rFonts w:ascii="標楷體" w:eastAsia="標楷體" w:hAnsi="標楷體" w:hint="eastAsia"/>
                <w:color w:val="FF0000"/>
              </w:rPr>
              <w:t>教師</w:t>
            </w:r>
          </w:p>
          <w:p w14:paraId="595922E0" w14:textId="77777777" w:rsidR="00F46EEB" w:rsidRDefault="007F1D40" w:rsidP="00F46EEB">
            <w:pPr>
              <w:snapToGrid w:val="0"/>
              <w:jc w:val="both"/>
              <w:rPr>
                <w:rFonts w:ascii="標楷體" w:eastAsia="標楷體" w:hAnsi="標楷體"/>
                <w:color w:val="FF0000"/>
              </w:rPr>
            </w:pPr>
            <w:r>
              <w:rPr>
                <w:rFonts w:ascii="標楷體" w:eastAsia="標楷體" w:hAnsi="標楷體" w:hint="eastAsia"/>
                <w:color w:val="FF0000"/>
              </w:rPr>
              <w:t xml:space="preserve">     </w:t>
            </w:r>
            <w:r w:rsidRPr="007F1D40">
              <w:rPr>
                <w:rFonts w:ascii="標楷體" w:eastAsia="標楷體" w:hAnsi="標楷體" w:hint="eastAsia"/>
                <w:color w:val="FF0000"/>
              </w:rPr>
              <w:t>試教時間10分鐘</w:t>
            </w:r>
            <w:r>
              <w:rPr>
                <w:rFonts w:ascii="標楷體" w:eastAsia="標楷體" w:hAnsi="標楷體" w:hint="eastAsia"/>
                <w:color w:val="FF0000"/>
              </w:rPr>
              <w:t xml:space="preserve">，須包 </w:t>
            </w:r>
            <w:r>
              <w:rPr>
                <w:rFonts w:ascii="標楷體" w:eastAsia="標楷體" w:hAnsi="標楷體"/>
                <w:color w:val="FF0000"/>
              </w:rPr>
              <w:br/>
            </w:r>
            <w:r>
              <w:rPr>
                <w:rFonts w:ascii="標楷體" w:eastAsia="標楷體" w:hAnsi="標楷體" w:hint="eastAsia"/>
                <w:color w:val="FF0000"/>
              </w:rPr>
              <w:t xml:space="preserve">     含以下內容</w:t>
            </w:r>
            <w:r w:rsidR="00F46EEB">
              <w:rPr>
                <w:rFonts w:ascii="標楷體" w:eastAsia="標楷體" w:hAnsi="標楷體" w:hint="eastAsia"/>
                <w:color w:val="FF0000"/>
              </w:rPr>
              <w:t>：</w:t>
            </w:r>
            <w:r w:rsidR="00F46EEB">
              <w:rPr>
                <w:rFonts w:ascii="標楷體" w:eastAsia="標楷體" w:hAnsi="標楷體"/>
                <w:color w:val="FF0000"/>
              </w:rPr>
              <w:br/>
            </w:r>
            <w:r w:rsidR="00F46EEB">
              <w:rPr>
                <w:rFonts w:ascii="標楷體" w:eastAsia="標楷體" w:hAnsi="標楷體" w:hint="eastAsia"/>
                <w:color w:val="FF0000"/>
              </w:rPr>
              <w:t xml:space="preserve">     1.直笛教學</w:t>
            </w:r>
            <w:r w:rsidR="00F46EEB">
              <w:rPr>
                <w:rFonts w:ascii="標楷體" w:eastAsia="標楷體" w:hAnsi="標楷體"/>
                <w:color w:val="FF0000"/>
              </w:rPr>
              <w:br/>
            </w:r>
            <w:r w:rsidR="00F46EEB">
              <w:rPr>
                <w:rFonts w:ascii="標楷體" w:eastAsia="標楷體" w:hAnsi="標楷體" w:hint="eastAsia"/>
                <w:color w:val="FF0000"/>
              </w:rPr>
              <w:t xml:space="preserve">     2.歌唱教學</w:t>
            </w:r>
          </w:p>
          <w:p w14:paraId="4B9BCC68" w14:textId="77777777" w:rsidR="00E46F50" w:rsidRPr="00F46EEB" w:rsidRDefault="00F46EEB" w:rsidP="00F46EEB">
            <w:pPr>
              <w:snapToGrid w:val="0"/>
              <w:jc w:val="both"/>
              <w:rPr>
                <w:rFonts w:ascii="標楷體" w:eastAsia="標楷體" w:hAnsi="標楷體"/>
                <w:color w:val="FF0000"/>
              </w:rPr>
            </w:pPr>
            <w:r>
              <w:rPr>
                <w:rFonts w:ascii="標楷體" w:eastAsia="標楷體" w:hAnsi="標楷體" w:hint="eastAsia"/>
                <w:color w:val="FF0000"/>
              </w:rPr>
              <w:t xml:space="preserve">     3.鋼琴伴奏</w:t>
            </w:r>
            <w:r>
              <w:rPr>
                <w:rFonts w:ascii="標楷體" w:eastAsia="標楷體" w:hAnsi="標楷體"/>
                <w:color w:val="FF0000"/>
              </w:rPr>
              <w:br/>
            </w:r>
            <w:r>
              <w:rPr>
                <w:rFonts w:ascii="標楷體" w:eastAsia="標楷體" w:hAnsi="標楷體" w:hint="eastAsia"/>
                <w:color w:val="FF0000"/>
              </w:rPr>
              <w:t xml:space="preserve">     試教者依上面內容自行</w:t>
            </w:r>
            <w:r>
              <w:rPr>
                <w:rFonts w:ascii="標楷體" w:eastAsia="標楷體" w:hAnsi="標楷體"/>
                <w:color w:val="FF0000"/>
              </w:rPr>
              <w:br/>
            </w:r>
            <w:r>
              <w:rPr>
                <w:rFonts w:ascii="標楷體" w:eastAsia="標楷體" w:hAnsi="標楷體" w:hint="eastAsia"/>
                <w:color w:val="FF0000"/>
              </w:rPr>
              <w:t xml:space="preserve">     規劃，現場備有電鋼琴</w:t>
            </w:r>
            <w:r>
              <w:rPr>
                <w:rFonts w:ascii="標楷體" w:eastAsia="標楷體" w:hAnsi="標楷體"/>
                <w:color w:val="FF0000"/>
              </w:rPr>
              <w:br/>
            </w:r>
            <w:r>
              <w:rPr>
                <w:rFonts w:ascii="標楷體" w:eastAsia="標楷體" w:hAnsi="標楷體" w:hint="eastAsia"/>
                <w:color w:val="FF0000"/>
              </w:rPr>
              <w:t xml:space="preserve">     一部</w:t>
            </w:r>
          </w:p>
        </w:tc>
        <w:tc>
          <w:tcPr>
            <w:tcW w:w="6237" w:type="dxa"/>
            <w:shd w:val="clear" w:color="auto" w:fill="auto"/>
            <w:vAlign w:val="center"/>
          </w:tcPr>
          <w:p w14:paraId="32FD943D" w14:textId="77777777" w:rsidR="00E46F50" w:rsidRDefault="00E46F50" w:rsidP="007C2462">
            <w:pPr>
              <w:snapToGrid w:val="0"/>
              <w:rPr>
                <w:rFonts w:ascii="標楷體" w:eastAsia="標楷體" w:hAnsi="標楷體"/>
                <w:sz w:val="28"/>
                <w:szCs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14:paraId="452CB590" w14:textId="77777777" w:rsidR="000325FF" w:rsidRPr="00E46F50" w:rsidRDefault="00E46F50" w:rsidP="007C2462">
            <w:pPr>
              <w:snapToGrid w:val="0"/>
              <w:rPr>
                <w:rFonts w:ascii="標楷體" w:eastAsia="標楷體" w:hAnsi="標楷體"/>
                <w:sz w:val="28"/>
                <w:szCs w:val="28"/>
              </w:rPr>
            </w:pPr>
            <w:r>
              <w:rPr>
                <w:rFonts w:ascii="標楷體" w:eastAsia="標楷體" w:hAnsi="標楷體" w:hint="eastAsia"/>
                <w:sz w:val="28"/>
                <w:szCs w:val="28"/>
              </w:rPr>
              <w:t>(一</w:t>
            </w:r>
            <w:r>
              <w:rPr>
                <w:rFonts w:ascii="標楷體" w:eastAsia="標楷體" w:hAnsi="標楷體"/>
                <w:sz w:val="28"/>
                <w:szCs w:val="28"/>
              </w:rPr>
              <w:t>)</w:t>
            </w:r>
            <w:r w:rsidRPr="00E46F50">
              <w:rPr>
                <w:rFonts w:ascii="標楷體" w:eastAsia="標楷體" w:hAnsi="標楷體" w:hint="eastAsia"/>
                <w:sz w:val="28"/>
                <w:szCs w:val="28"/>
              </w:rPr>
              <w:t>試教</w:t>
            </w:r>
            <w:r w:rsidRPr="00E46F50">
              <w:rPr>
                <w:rFonts w:ascii="標楷體" w:eastAsia="標楷體" w:hAnsi="標楷體" w:hint="eastAsia"/>
                <w:color w:val="000000"/>
                <w:sz w:val="28"/>
                <w:szCs w:val="28"/>
              </w:rPr>
              <w:t>佔50%</w:t>
            </w:r>
            <w:r w:rsidRPr="00E46F50">
              <w:rPr>
                <w:rFonts w:ascii="標楷體" w:eastAsia="標楷體" w:hAnsi="標楷體" w:hint="eastAsia"/>
                <w:sz w:val="28"/>
                <w:szCs w:val="28"/>
              </w:rPr>
              <w:t>：</w:t>
            </w:r>
            <w:r w:rsidR="000325FF" w:rsidRPr="00E46F50">
              <w:rPr>
                <w:rFonts w:ascii="標楷體" w:eastAsia="標楷體" w:hAnsi="標楷體" w:hint="eastAsia"/>
                <w:sz w:val="28"/>
                <w:szCs w:val="28"/>
              </w:rPr>
              <w:t>自備教學設計詳案一式</w:t>
            </w:r>
            <w:r w:rsidR="004A3917" w:rsidRPr="00E46F50">
              <w:rPr>
                <w:rFonts w:ascii="標楷體" w:eastAsia="標楷體" w:hAnsi="標楷體" w:hint="eastAsia"/>
                <w:sz w:val="28"/>
                <w:szCs w:val="28"/>
              </w:rPr>
              <w:t>(須為符合108新課綱格式)3</w:t>
            </w:r>
            <w:r w:rsidR="000325FF" w:rsidRPr="00E46F50">
              <w:rPr>
                <w:rFonts w:ascii="標楷體" w:eastAsia="標楷體" w:hAnsi="標楷體" w:hint="eastAsia"/>
                <w:sz w:val="28"/>
                <w:szCs w:val="28"/>
              </w:rPr>
              <w:t>份及所需教具，進行10分鐘試教</w:t>
            </w:r>
          </w:p>
          <w:p w14:paraId="5F3E2123" w14:textId="77777777" w:rsidR="00E46F50" w:rsidRPr="00E46F50" w:rsidRDefault="00E46F50" w:rsidP="007C2462">
            <w:pPr>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E46F50">
              <w:rPr>
                <w:rFonts w:ascii="標楷體" w:eastAsia="標楷體" w:hAnsi="標楷體" w:hint="eastAsia"/>
                <w:sz w:val="28"/>
                <w:szCs w:val="28"/>
              </w:rPr>
              <w:t>口試：佔50%，內容包括教育基本認識、學科之專門知識、儀表態度、表達能力、專業精神、品德修養。並請自備履歷表〈含自傳〉一式三份，其餘服務證明、獲獎記錄、教學檔案，指導成績經驗文件。〈請以文件夾套裝成冊，口試完成發還〉</w:t>
            </w:r>
          </w:p>
        </w:tc>
      </w:tr>
    </w:tbl>
    <w:p w14:paraId="6A2103F0" w14:textId="77777777"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14:paraId="0FA10999" w14:textId="77777777"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14:paraId="2FF9EC47" w14:textId="77777777"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lastRenderedPageBreak/>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14:paraId="21EA3464" w14:textId="77777777"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教育部補助合理員額之國小長期代理教師，係屬編制外代理教師，代理聘任期限自</w:t>
      </w:r>
      <w:r w:rsidRPr="005D6655">
        <w:rPr>
          <w:rFonts w:ascii="標楷體" w:eastAsia="標楷體" w:hAnsi="標楷體" w:hint="eastAsia"/>
          <w:color w:val="FF0000"/>
          <w:sz w:val="28"/>
          <w:szCs w:val="28"/>
        </w:rPr>
        <w:t>1</w:t>
      </w:r>
      <w:r w:rsidR="00585BB0" w:rsidRPr="005D6655">
        <w:rPr>
          <w:rFonts w:ascii="標楷體" w:eastAsia="標楷體" w:hAnsi="標楷體" w:hint="eastAsia"/>
          <w:color w:val="FF0000"/>
          <w:sz w:val="28"/>
          <w:szCs w:val="28"/>
        </w:rPr>
        <w:t>1</w:t>
      </w:r>
      <w:r w:rsidR="00E46F50" w:rsidRPr="005D6655">
        <w:rPr>
          <w:rFonts w:ascii="標楷體" w:eastAsia="標楷體" w:hAnsi="標楷體"/>
          <w:color w:val="FF0000"/>
          <w:sz w:val="28"/>
          <w:szCs w:val="28"/>
        </w:rPr>
        <w:t>1</w:t>
      </w:r>
      <w:r w:rsidRPr="005D6655">
        <w:rPr>
          <w:rFonts w:ascii="標楷體" w:eastAsia="標楷體" w:hAnsi="標楷體" w:hint="eastAsia"/>
          <w:color w:val="FF0000"/>
          <w:sz w:val="28"/>
          <w:szCs w:val="28"/>
        </w:rPr>
        <w:t>年</w:t>
      </w:r>
      <w:r w:rsidR="001A00D7" w:rsidRPr="005D6655">
        <w:rPr>
          <w:rFonts w:ascii="標楷體" w:eastAsia="標楷體" w:hAnsi="標楷體" w:hint="eastAsia"/>
          <w:color w:val="FF0000"/>
          <w:sz w:val="28"/>
          <w:szCs w:val="28"/>
        </w:rPr>
        <w:t>8</w:t>
      </w:r>
      <w:r w:rsidRPr="005D6655">
        <w:rPr>
          <w:rFonts w:ascii="標楷體" w:eastAsia="標楷體" w:hAnsi="標楷體" w:hint="eastAsia"/>
          <w:color w:val="FF0000"/>
          <w:sz w:val="28"/>
          <w:szCs w:val="28"/>
        </w:rPr>
        <w:t>月</w:t>
      </w:r>
      <w:r w:rsidR="00E46F50" w:rsidRPr="005D6655">
        <w:rPr>
          <w:rFonts w:ascii="標楷體" w:eastAsia="標楷體" w:hAnsi="標楷體"/>
          <w:color w:val="FF0000"/>
          <w:sz w:val="28"/>
          <w:szCs w:val="28"/>
        </w:rPr>
        <w:t>15</w:t>
      </w:r>
      <w:r w:rsidRPr="005D6655">
        <w:rPr>
          <w:rFonts w:ascii="標楷體" w:eastAsia="標楷體" w:hAnsi="標楷體" w:hint="eastAsia"/>
          <w:color w:val="FF0000"/>
          <w:sz w:val="28"/>
          <w:szCs w:val="28"/>
        </w:rPr>
        <w:t>日起至1</w:t>
      </w:r>
      <w:r w:rsidR="000325FF" w:rsidRPr="005D6655">
        <w:rPr>
          <w:rFonts w:ascii="標楷體" w:eastAsia="標楷體" w:hAnsi="標楷體" w:hint="eastAsia"/>
          <w:color w:val="FF0000"/>
          <w:sz w:val="28"/>
          <w:szCs w:val="28"/>
        </w:rPr>
        <w:t>1</w:t>
      </w:r>
      <w:r w:rsidR="00E46F50" w:rsidRPr="005D6655">
        <w:rPr>
          <w:rFonts w:ascii="標楷體" w:eastAsia="標楷體" w:hAnsi="標楷體"/>
          <w:color w:val="FF0000"/>
          <w:sz w:val="28"/>
          <w:szCs w:val="28"/>
        </w:rPr>
        <w:t>2</w:t>
      </w:r>
      <w:r w:rsidRPr="005D6655">
        <w:rPr>
          <w:rFonts w:ascii="標楷體" w:eastAsia="標楷體" w:hAnsi="標楷體" w:hint="eastAsia"/>
          <w:color w:val="FF0000"/>
          <w:sz w:val="28"/>
          <w:szCs w:val="28"/>
        </w:rPr>
        <w:t>年7月</w:t>
      </w:r>
      <w:r w:rsidR="00190C1B" w:rsidRPr="005D6655">
        <w:rPr>
          <w:rFonts w:ascii="標楷體" w:eastAsia="標楷體" w:hAnsi="標楷體" w:hint="eastAsia"/>
          <w:color w:val="FF0000"/>
          <w:sz w:val="28"/>
          <w:szCs w:val="28"/>
        </w:rPr>
        <w:t>1</w:t>
      </w:r>
      <w:r w:rsidR="00E46F50" w:rsidRPr="005D6655">
        <w:rPr>
          <w:rFonts w:ascii="標楷體" w:eastAsia="標楷體" w:hAnsi="標楷體"/>
          <w:color w:val="FF0000"/>
          <w:sz w:val="28"/>
          <w:szCs w:val="28"/>
        </w:rPr>
        <w:t>4</w:t>
      </w:r>
      <w:r w:rsidR="000133A5" w:rsidRPr="005D6655">
        <w:rPr>
          <w:rFonts w:ascii="標楷體" w:eastAsia="標楷體" w:hAnsi="標楷體" w:hint="eastAsia"/>
          <w:color w:val="FF0000"/>
          <w:sz w:val="28"/>
          <w:szCs w:val="28"/>
        </w:rPr>
        <w:t>日</w:t>
      </w:r>
      <w:r w:rsidRPr="005D6655">
        <w:rPr>
          <w:rFonts w:ascii="標楷體" w:eastAsia="標楷體" w:hAnsi="標楷體" w:hint="eastAsia"/>
          <w:sz w:val="28"/>
          <w:szCs w:val="28"/>
        </w:rPr>
        <w:t>止</w:t>
      </w:r>
      <w:r w:rsidR="008E3AC8" w:rsidRPr="005D6655">
        <w:rPr>
          <w:rFonts w:ascii="標楷體" w:eastAsia="標楷體" w:hAnsi="標楷體" w:hint="eastAsia"/>
          <w:sz w:val="28"/>
          <w:szCs w:val="28"/>
        </w:rPr>
        <w:t>（依實際到職日起薪）</w:t>
      </w:r>
      <w:r w:rsidRPr="005D6655">
        <w:rPr>
          <w:rFonts w:ascii="標楷體" w:eastAsia="標楷體" w:hAnsi="標楷體" w:hint="eastAsia"/>
          <w:sz w:val="28"/>
          <w:szCs w:val="28"/>
        </w:rPr>
        <w:t>，備取人員候用期間至</w:t>
      </w:r>
      <w:r w:rsidR="00585BB0" w:rsidRPr="005D6655">
        <w:rPr>
          <w:rFonts w:ascii="標楷體" w:eastAsia="標楷體" w:hAnsi="標楷體" w:hint="eastAsia"/>
          <w:sz w:val="28"/>
          <w:szCs w:val="28"/>
        </w:rPr>
        <w:t>11</w:t>
      </w:r>
      <w:r w:rsidR="00E46F50" w:rsidRPr="005D6655">
        <w:rPr>
          <w:rFonts w:ascii="標楷體" w:eastAsia="標楷體" w:hAnsi="標楷體"/>
          <w:sz w:val="28"/>
          <w:szCs w:val="28"/>
        </w:rPr>
        <w:t>1</w:t>
      </w:r>
      <w:r w:rsidRPr="005D6655">
        <w:rPr>
          <w:rFonts w:ascii="標楷體" w:eastAsia="標楷體" w:hAnsi="標楷體" w:hint="eastAsia"/>
          <w:sz w:val="28"/>
          <w:szCs w:val="28"/>
        </w:rPr>
        <w:t>年</w:t>
      </w:r>
      <w:r w:rsidR="00C869BF" w:rsidRPr="005D6655">
        <w:rPr>
          <w:rFonts w:ascii="標楷體" w:eastAsia="標楷體" w:hAnsi="標楷體" w:hint="eastAsia"/>
          <w:sz w:val="28"/>
          <w:szCs w:val="28"/>
        </w:rPr>
        <w:t>11</w:t>
      </w:r>
      <w:r w:rsidRPr="005D6655">
        <w:rPr>
          <w:rFonts w:ascii="標楷體" w:eastAsia="標楷體" w:hAnsi="標楷體" w:hint="eastAsia"/>
          <w:sz w:val="28"/>
          <w:szCs w:val="28"/>
        </w:rPr>
        <w:t>月</w:t>
      </w:r>
      <w:r w:rsidR="00190C1B" w:rsidRPr="005D6655">
        <w:rPr>
          <w:rFonts w:ascii="標楷體" w:eastAsia="標楷體" w:hAnsi="標楷體" w:hint="eastAsia"/>
          <w:sz w:val="28"/>
          <w:szCs w:val="28"/>
        </w:rPr>
        <w:t>1</w:t>
      </w:r>
      <w:r w:rsidR="000325FF" w:rsidRPr="005D6655">
        <w:rPr>
          <w:rFonts w:ascii="標楷體" w:eastAsia="標楷體" w:hAnsi="標楷體" w:hint="eastAsia"/>
          <w:sz w:val="28"/>
          <w:szCs w:val="28"/>
        </w:rPr>
        <w:t>5</w:t>
      </w:r>
      <w:r w:rsidRPr="005D6655">
        <w:rPr>
          <w:rFonts w:ascii="標楷體" w:eastAsia="標楷體" w:hAnsi="標楷體" w:hint="eastAsia"/>
          <w:sz w:val="28"/>
          <w:szCs w:val="28"/>
        </w:rPr>
        <w:t>日止。</w:t>
      </w:r>
    </w:p>
    <w:p w14:paraId="30E89694" w14:textId="77777777"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14:paraId="65E572B9" w14:textId="77777777"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14:paraId="2E6EFD92" w14:textId="77777777"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14:paraId="7302A620" w14:textId="77777777"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14:paraId="47ABFC88" w14:textId="77777777"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14:paraId="2C03BE41" w14:textId="77777777"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14:paraId="26A69D14" w14:textId="77777777"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14:paraId="60E4DD75" w14:textId="77777777"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14:paraId="4710BF80" w14:textId="77777777"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14:paraId="688F5DDA" w14:textId="77777777"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FA25BD">
        <w:rPr>
          <w:rFonts w:hAnsi="標楷體" w:hint="eastAsia"/>
          <w:szCs w:val="28"/>
        </w:rPr>
        <w:t>三</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14:paraId="5F10518E" w14:textId="77777777" w:rsidR="004123C0" w:rsidRDefault="004123C0" w:rsidP="000A4645">
      <w:pPr>
        <w:pStyle w:val="20"/>
        <w:spacing w:line="0" w:lineRule="atLeast"/>
        <w:ind w:leftChars="10" w:left="901" w:hangingChars="313" w:hanging="877"/>
        <w:jc w:val="both"/>
        <w:rPr>
          <w:rFonts w:hAnsi="標楷體"/>
          <w:b/>
        </w:rPr>
      </w:pPr>
    </w:p>
    <w:p w14:paraId="10159ADE" w14:textId="77777777"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14:paraId="27E2E7CE" w14:textId="77777777"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14:paraId="46E3834E" w14:textId="77777777" w:rsidR="008D1930" w:rsidRDefault="00564179" w:rsidP="008D1930">
      <w:pPr>
        <w:jc w:val="center"/>
        <w:rPr>
          <w:rFonts w:ascii="標楷體" w:eastAsia="標楷體" w:hAnsi="標楷體"/>
          <w:b/>
          <w:sz w:val="32"/>
          <w:szCs w:val="32"/>
        </w:rPr>
      </w:pPr>
      <w:r w:rsidRPr="004123C0">
        <w:rPr>
          <w:rFonts w:ascii="標楷體" w:eastAsia="標楷體" w:hAnsi="標楷體" w:hint="eastAsia"/>
          <w:b/>
          <w:bCs/>
          <w:sz w:val="32"/>
        </w:rPr>
        <w:lastRenderedPageBreak/>
        <w:t>嘉義縣民雄鄉東榮國民小學111學年度長期代理</w:t>
      </w:r>
      <w:r w:rsidR="00F46EEB">
        <w:rPr>
          <w:rFonts w:ascii="標楷體" w:eastAsia="標楷體" w:hAnsi="標楷體" w:hint="eastAsia"/>
          <w:b/>
          <w:bCs/>
          <w:sz w:val="32"/>
        </w:rPr>
        <w:t>教師</w:t>
      </w:r>
      <w:r w:rsidRPr="004123C0">
        <w:rPr>
          <w:rFonts w:ascii="標楷體" w:eastAsia="標楷體" w:hAnsi="標楷體" w:hint="eastAsia"/>
          <w:b/>
          <w:bCs/>
          <w:sz w:val="32"/>
        </w:rPr>
        <w:t>甄選</w:t>
      </w:r>
      <w:r w:rsidR="008D1930" w:rsidRPr="00946241">
        <w:rPr>
          <w:rFonts w:ascii="標楷體" w:eastAsia="標楷體" w:hAnsi="標楷體" w:hint="eastAsia"/>
          <w:b/>
          <w:sz w:val="32"/>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14:paraId="6BBC1A87" w14:textId="77777777" w:rsidTr="005D6655">
        <w:trPr>
          <w:cantSplit/>
          <w:trHeight w:val="541"/>
        </w:trPr>
        <w:tc>
          <w:tcPr>
            <w:tcW w:w="1419" w:type="dxa"/>
            <w:vAlign w:val="center"/>
          </w:tcPr>
          <w:p w14:paraId="21312D64" w14:textId="77777777"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14:paraId="76A717F0" w14:textId="77777777" w:rsidR="00337330" w:rsidRPr="005D6655" w:rsidRDefault="00E37516" w:rsidP="00F46EEB">
            <w:pPr>
              <w:spacing w:line="320" w:lineRule="exact"/>
              <w:jc w:val="both"/>
              <w:rPr>
                <w:rFonts w:ascii="標楷體" w:eastAsia="標楷體" w:hAnsi="標楷體"/>
                <w:color w:val="FF0000"/>
                <w:sz w:val="28"/>
                <w:szCs w:val="28"/>
              </w:rPr>
            </w:pPr>
            <w:r>
              <w:rPr>
                <w:rFonts w:ascii="標楷體" w:eastAsia="標楷體" w:hAnsi="標楷體" w:hint="eastAsia"/>
                <w:color w:val="FF0000"/>
                <w:sz w:val="28"/>
                <w:szCs w:val="28"/>
              </w:rPr>
              <w:t>□音樂</w:t>
            </w:r>
            <w:r w:rsidR="005D6655">
              <w:rPr>
                <w:rFonts w:ascii="標楷體" w:eastAsia="標楷體" w:hAnsi="標楷體" w:hint="eastAsia"/>
                <w:color w:val="FF0000"/>
                <w:sz w:val="28"/>
                <w:szCs w:val="28"/>
              </w:rPr>
              <w:t>代理</w:t>
            </w:r>
            <w:r>
              <w:rPr>
                <w:rFonts w:ascii="標楷體" w:eastAsia="標楷體" w:hAnsi="標楷體" w:hint="eastAsia"/>
                <w:color w:val="FF0000"/>
                <w:sz w:val="28"/>
                <w:szCs w:val="28"/>
              </w:rPr>
              <w:t>老師</w:t>
            </w:r>
          </w:p>
        </w:tc>
        <w:tc>
          <w:tcPr>
            <w:tcW w:w="2410" w:type="dxa"/>
            <w:vAlign w:val="center"/>
          </w:tcPr>
          <w:p w14:paraId="034E3E63" w14:textId="77777777"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14:paraId="2A52A096" w14:textId="77777777"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14:paraId="083B8091" w14:textId="77777777" w:rsidTr="00BC1B0F">
        <w:trPr>
          <w:gridAfter w:val="1"/>
          <w:wAfter w:w="1608" w:type="dxa"/>
          <w:trHeight w:val="475"/>
        </w:trPr>
        <w:tc>
          <w:tcPr>
            <w:tcW w:w="1135" w:type="dxa"/>
            <w:vAlign w:val="center"/>
          </w:tcPr>
          <w:p w14:paraId="3EE7687E"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14:paraId="4EA086FC" w14:textId="77777777"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14:paraId="7F6749E2"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14:paraId="388A6939" w14:textId="77777777"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14:paraId="30F38EF1"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14:paraId="0ABF8839" w14:textId="77777777"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14:paraId="70D9AFEC"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14:paraId="6A3ED9EE"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533A5BCB" w14:textId="77777777" w:rsidTr="00BC1B0F">
        <w:trPr>
          <w:gridAfter w:val="1"/>
          <w:wAfter w:w="1608" w:type="dxa"/>
          <w:cantSplit/>
          <w:trHeight w:val="690"/>
        </w:trPr>
        <w:tc>
          <w:tcPr>
            <w:tcW w:w="1135" w:type="dxa"/>
            <w:vAlign w:val="center"/>
          </w:tcPr>
          <w:p w14:paraId="6DBFECE0"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14:paraId="76EF4209"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14:paraId="53C54C6D"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14:paraId="5311E6DC"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14:paraId="70D26A06"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14:paraId="7F212BEA" w14:textId="77777777" w:rsidTr="00BC1B0F">
        <w:trPr>
          <w:gridAfter w:val="1"/>
          <w:wAfter w:w="1608" w:type="dxa"/>
          <w:cantSplit/>
          <w:trHeight w:val="714"/>
        </w:trPr>
        <w:tc>
          <w:tcPr>
            <w:tcW w:w="1135" w:type="dxa"/>
            <w:vAlign w:val="center"/>
          </w:tcPr>
          <w:p w14:paraId="00E05F14"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14:paraId="3AAC3E0F"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14:paraId="7CD59D56" w14:textId="77777777"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14:paraId="2A01FA62"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14:paraId="28EF4B1C"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192D3BC5" w14:textId="77777777" w:rsidTr="005776AD">
        <w:trPr>
          <w:gridAfter w:val="1"/>
          <w:wAfter w:w="1608" w:type="dxa"/>
          <w:cantSplit/>
          <w:trHeight w:val="532"/>
        </w:trPr>
        <w:tc>
          <w:tcPr>
            <w:tcW w:w="1135" w:type="dxa"/>
            <w:tcBorders>
              <w:left w:val="single" w:sz="4" w:space="0" w:color="auto"/>
            </w:tcBorders>
            <w:vAlign w:val="center"/>
          </w:tcPr>
          <w:p w14:paraId="369E996F"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14:paraId="7D7100AD" w14:textId="77777777"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14:paraId="7333E661"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14:paraId="291A090E" w14:textId="77777777"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14:paraId="66DA34A0" w14:textId="77777777"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14:paraId="5C21D675"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14F6479C" w14:textId="77777777" w:rsidTr="00BC1B0F">
        <w:trPr>
          <w:gridAfter w:val="1"/>
          <w:wAfter w:w="1608" w:type="dxa"/>
          <w:cantSplit/>
          <w:trHeight w:val="534"/>
        </w:trPr>
        <w:tc>
          <w:tcPr>
            <w:tcW w:w="1135" w:type="dxa"/>
            <w:vMerge w:val="restart"/>
            <w:tcBorders>
              <w:top w:val="nil"/>
              <w:left w:val="single" w:sz="4" w:space="0" w:color="auto"/>
            </w:tcBorders>
            <w:vAlign w:val="center"/>
          </w:tcPr>
          <w:p w14:paraId="775AB24E"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14:paraId="6D774DF3"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14:paraId="22782377" w14:textId="77777777" w:rsidTr="00BC1B0F">
        <w:trPr>
          <w:gridAfter w:val="1"/>
          <w:wAfter w:w="1608" w:type="dxa"/>
          <w:cantSplit/>
          <w:trHeight w:val="528"/>
        </w:trPr>
        <w:tc>
          <w:tcPr>
            <w:tcW w:w="1135" w:type="dxa"/>
            <w:vMerge/>
            <w:tcBorders>
              <w:left w:val="single" w:sz="4" w:space="0" w:color="auto"/>
            </w:tcBorders>
            <w:vAlign w:val="center"/>
          </w:tcPr>
          <w:p w14:paraId="4725E78A" w14:textId="77777777"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14:paraId="143077FF"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14:paraId="03B080E9" w14:textId="77777777" w:rsidTr="00BC1B0F">
        <w:trPr>
          <w:gridAfter w:val="1"/>
          <w:wAfter w:w="1608" w:type="dxa"/>
          <w:cantSplit/>
          <w:trHeight w:val="278"/>
        </w:trPr>
        <w:tc>
          <w:tcPr>
            <w:tcW w:w="1135" w:type="dxa"/>
            <w:vMerge w:val="restart"/>
            <w:tcBorders>
              <w:left w:val="single" w:sz="4" w:space="0" w:color="auto"/>
            </w:tcBorders>
            <w:vAlign w:val="center"/>
          </w:tcPr>
          <w:p w14:paraId="75F55E0D"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14:paraId="6126000C"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14:paraId="09DCB8C9" w14:textId="77777777"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14:paraId="73A9A420" w14:textId="77777777"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14:paraId="4E0A46CD"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14:paraId="7B4B04F4"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14:paraId="080A06B8"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14:paraId="30615ACA" w14:textId="77777777" w:rsidTr="00BC1B0F">
        <w:trPr>
          <w:cantSplit/>
          <w:trHeight w:val="453"/>
        </w:trPr>
        <w:tc>
          <w:tcPr>
            <w:tcW w:w="1135" w:type="dxa"/>
            <w:vMerge/>
            <w:tcBorders>
              <w:left w:val="single" w:sz="4" w:space="0" w:color="auto"/>
            </w:tcBorders>
          </w:tcPr>
          <w:p w14:paraId="254E29BC"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14:paraId="42A3E8E3" w14:textId="77777777"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14:paraId="252A3345"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14:paraId="5EFD99A2"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14:paraId="41FBC533"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14:paraId="72C91E33"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14:paraId="28988137"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14:paraId="7DA1EA07"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14:paraId="479C0095"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14:paraId="46CF3FA7"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14:paraId="17C9B63F"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794F3A85" w14:textId="77777777" w:rsidTr="00BC1B0F">
        <w:trPr>
          <w:gridAfter w:val="1"/>
          <w:wAfter w:w="1608" w:type="dxa"/>
          <w:cantSplit/>
          <w:trHeight w:val="638"/>
        </w:trPr>
        <w:tc>
          <w:tcPr>
            <w:tcW w:w="1135" w:type="dxa"/>
            <w:vMerge/>
            <w:tcBorders>
              <w:left w:val="single" w:sz="4" w:space="0" w:color="auto"/>
            </w:tcBorders>
          </w:tcPr>
          <w:p w14:paraId="21E4D14D"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14:paraId="623E293F"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14:paraId="05C15186"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646129EA"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14:paraId="7E91E499" w14:textId="77777777"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14:paraId="3DFBC5AE"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14:paraId="7EDB870A" w14:textId="77777777"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14:paraId="46D87AE0"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79EEC11B"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14:paraId="577331ED"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47B3B8FB" w14:textId="77777777" w:rsidTr="00BC1B0F">
        <w:trPr>
          <w:gridAfter w:val="1"/>
          <w:wAfter w:w="1608" w:type="dxa"/>
          <w:cantSplit/>
          <w:trHeight w:val="520"/>
        </w:trPr>
        <w:tc>
          <w:tcPr>
            <w:tcW w:w="1135" w:type="dxa"/>
            <w:vMerge/>
            <w:tcBorders>
              <w:left w:val="single" w:sz="4" w:space="0" w:color="auto"/>
            </w:tcBorders>
          </w:tcPr>
          <w:p w14:paraId="6F84EFF5"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tcPr>
          <w:p w14:paraId="59F67CB8"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14:paraId="601B7C47"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197B9D0B"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14:paraId="36445C07" w14:textId="77777777"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14:paraId="778B58BF"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14:paraId="37D8A048" w14:textId="77777777"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14:paraId="0C89BE9B"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1B61E89F"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1625EAF7"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45E1830F" w14:textId="77777777" w:rsidTr="00BC1B0F">
        <w:trPr>
          <w:gridAfter w:val="1"/>
          <w:wAfter w:w="1608" w:type="dxa"/>
          <w:cantSplit/>
          <w:trHeight w:val="533"/>
        </w:trPr>
        <w:tc>
          <w:tcPr>
            <w:tcW w:w="1135" w:type="dxa"/>
            <w:vMerge/>
            <w:tcBorders>
              <w:left w:val="single" w:sz="4" w:space="0" w:color="auto"/>
            </w:tcBorders>
          </w:tcPr>
          <w:p w14:paraId="54CC5850"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tcPr>
          <w:p w14:paraId="3E64DAD1"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14:paraId="3E2B5107"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1ED04FDD"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14:paraId="38948E5A" w14:textId="77777777"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14:paraId="3625EDF5"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14:paraId="6826B2FB" w14:textId="77777777"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14:paraId="2FAD455D"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254AD621"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4305858E"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1CFE2CD2" w14:textId="77777777" w:rsidTr="00BC1B0F">
        <w:trPr>
          <w:gridAfter w:val="1"/>
          <w:wAfter w:w="1608" w:type="dxa"/>
          <w:cantSplit/>
          <w:trHeight w:val="550"/>
        </w:trPr>
        <w:tc>
          <w:tcPr>
            <w:tcW w:w="1135" w:type="dxa"/>
            <w:tcBorders>
              <w:left w:val="single" w:sz="4" w:space="0" w:color="auto"/>
            </w:tcBorders>
            <w:vAlign w:val="center"/>
          </w:tcPr>
          <w:p w14:paraId="776DB48E" w14:textId="77777777"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14:paraId="46B4B12F" w14:textId="77777777" w:rsidR="00337330" w:rsidRPr="00337330" w:rsidRDefault="00337330" w:rsidP="00337330">
            <w:pPr>
              <w:widowControl w:val="0"/>
              <w:spacing w:line="0" w:lineRule="atLeast"/>
              <w:jc w:val="both"/>
              <w:rPr>
                <w:rFonts w:ascii="標楷體" w:eastAsia="標楷體" w:hAnsi="標楷體"/>
                <w:kern w:val="2"/>
              </w:rPr>
            </w:pPr>
          </w:p>
        </w:tc>
      </w:tr>
      <w:tr w:rsidR="00A12E6E" w:rsidRPr="00337330" w14:paraId="3E42FDBF" w14:textId="77777777" w:rsidTr="00BC1B0F">
        <w:trPr>
          <w:gridAfter w:val="1"/>
          <w:wAfter w:w="1608" w:type="dxa"/>
          <w:cantSplit/>
          <w:trHeight w:val="337"/>
        </w:trPr>
        <w:tc>
          <w:tcPr>
            <w:tcW w:w="1135" w:type="dxa"/>
            <w:vMerge w:val="restart"/>
            <w:tcBorders>
              <w:left w:val="single" w:sz="4" w:space="0" w:color="auto"/>
            </w:tcBorders>
            <w:vAlign w:val="center"/>
          </w:tcPr>
          <w:p w14:paraId="5E0A3879" w14:textId="77777777"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14:paraId="49255F09" w14:textId="77777777"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14:paraId="39BBB762" w14:textId="77777777"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14:paraId="7176FFA4" w14:textId="77777777"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14:paraId="7D3A3CFF" w14:textId="77777777"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14:paraId="174337A6" w14:textId="77777777" w:rsidTr="00BC1B0F">
        <w:trPr>
          <w:gridAfter w:val="1"/>
          <w:wAfter w:w="1608" w:type="dxa"/>
          <w:cantSplit/>
          <w:trHeight w:val="526"/>
        </w:trPr>
        <w:tc>
          <w:tcPr>
            <w:tcW w:w="1135" w:type="dxa"/>
            <w:vMerge/>
            <w:tcBorders>
              <w:left w:val="single" w:sz="4" w:space="0" w:color="auto"/>
              <w:bottom w:val="single" w:sz="4" w:space="0" w:color="auto"/>
            </w:tcBorders>
            <w:vAlign w:val="center"/>
          </w:tcPr>
          <w:p w14:paraId="2B0D4CA6" w14:textId="77777777"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14:paraId="384241FD" w14:textId="77777777"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14:paraId="60EA5DE6" w14:textId="77777777"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14:paraId="1A213C57" w14:textId="77777777"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14:paraId="08148BC8" w14:textId="77777777" w:rsidR="00A12E6E" w:rsidRPr="00337330" w:rsidRDefault="00A12E6E" w:rsidP="00337330">
            <w:pPr>
              <w:widowControl w:val="0"/>
              <w:spacing w:line="0" w:lineRule="atLeast"/>
              <w:jc w:val="both"/>
              <w:rPr>
                <w:rFonts w:ascii="標楷體" w:eastAsia="標楷體" w:hAnsi="標楷體"/>
                <w:kern w:val="2"/>
              </w:rPr>
            </w:pPr>
          </w:p>
        </w:tc>
      </w:tr>
    </w:tbl>
    <w:p w14:paraId="08BA936E"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14:paraId="3DE7A240" w14:textId="77777777" w:rsidTr="00BC1B0F">
        <w:trPr>
          <w:trHeight w:val="89"/>
        </w:trPr>
        <w:tc>
          <w:tcPr>
            <w:tcW w:w="3119" w:type="dxa"/>
            <w:shd w:val="clear" w:color="auto" w:fill="auto"/>
          </w:tcPr>
          <w:p w14:paraId="78B6984F"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14:paraId="0FFDF521"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14:paraId="1CB1B228"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14:paraId="680C60BA"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14:paraId="7D35580F" w14:textId="77777777" w:rsidTr="00BC1B0F">
        <w:trPr>
          <w:trHeight w:val="82"/>
        </w:trPr>
        <w:tc>
          <w:tcPr>
            <w:tcW w:w="3119" w:type="dxa"/>
            <w:shd w:val="clear" w:color="auto" w:fill="auto"/>
          </w:tcPr>
          <w:p w14:paraId="7A48538D"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14:paraId="43BA546A"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14:paraId="5E453AA7"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14:paraId="20E7F1D6" w14:textId="77777777"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14:paraId="1CC4B1D7" w14:textId="77777777" w:rsidTr="00BC1B0F">
        <w:trPr>
          <w:trHeight w:val="446"/>
        </w:trPr>
        <w:tc>
          <w:tcPr>
            <w:tcW w:w="3119" w:type="dxa"/>
            <w:shd w:val="clear" w:color="auto" w:fill="auto"/>
          </w:tcPr>
          <w:p w14:paraId="028035EF"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14:paraId="0BA1B651"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14:paraId="55DC0683"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14:paraId="74F2AC30" w14:textId="77777777"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14:paraId="756CAB75" w14:textId="77777777" w:rsidTr="00BC1B0F">
        <w:trPr>
          <w:trHeight w:val="269"/>
        </w:trPr>
        <w:tc>
          <w:tcPr>
            <w:tcW w:w="3119" w:type="dxa"/>
            <w:shd w:val="clear" w:color="auto" w:fill="auto"/>
          </w:tcPr>
          <w:p w14:paraId="40E73715"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14:paraId="01390064"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14:paraId="02D0B50E"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14:paraId="1BBE7A75" w14:textId="77777777"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14:paraId="21F9C416" w14:textId="77777777" w:rsidTr="00BC1B0F">
        <w:trPr>
          <w:trHeight w:val="403"/>
        </w:trPr>
        <w:tc>
          <w:tcPr>
            <w:tcW w:w="3119" w:type="dxa"/>
            <w:shd w:val="clear" w:color="auto" w:fill="auto"/>
          </w:tcPr>
          <w:p w14:paraId="64FAADF6"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14:paraId="7FF0A1BC"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14:paraId="4D79B4AA"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14:paraId="5114B1E7"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14:paraId="05E43951"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14:paraId="14511E41" w14:textId="77777777" w:rsidTr="00BC1B0F">
        <w:tc>
          <w:tcPr>
            <w:tcW w:w="3828" w:type="dxa"/>
            <w:shd w:val="clear" w:color="auto" w:fill="auto"/>
          </w:tcPr>
          <w:p w14:paraId="1F778A2E" w14:textId="77777777"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14:paraId="47FCD190" w14:textId="77777777"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14:paraId="49006CC2" w14:textId="77777777"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14:paraId="30593A73" w14:textId="77777777"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14:paraId="6A241DCC" w14:textId="77777777"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14:paraId="06981B04" w14:textId="77777777"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14:paraId="07026721" w14:textId="77777777" w:rsidR="005D6655" w:rsidRDefault="005D6655">
      <w:pPr>
        <w:rPr>
          <w:rFonts w:ascii="標楷體" w:eastAsia="標楷體" w:hAnsi="標楷體"/>
          <w:b/>
          <w:bCs/>
          <w:sz w:val="28"/>
        </w:rPr>
      </w:pPr>
      <w:r>
        <w:rPr>
          <w:rFonts w:ascii="標楷體" w:eastAsia="標楷體" w:hAnsi="標楷體"/>
          <w:b/>
          <w:bCs/>
          <w:sz w:val="28"/>
        </w:rPr>
        <w:br w:type="page"/>
      </w:r>
    </w:p>
    <w:p w14:paraId="023B035B" w14:textId="77777777" w:rsidR="00635A07" w:rsidRDefault="00564179" w:rsidP="00635A07">
      <w:pPr>
        <w:jc w:val="center"/>
        <w:rPr>
          <w:rFonts w:ascii="標楷體" w:eastAsia="標楷體" w:hAnsi="標楷體"/>
          <w:b/>
          <w:bCs/>
          <w:sz w:val="28"/>
        </w:rPr>
      </w:pPr>
      <w:r w:rsidRPr="00564179">
        <w:rPr>
          <w:rFonts w:ascii="標楷體" w:eastAsia="標楷體" w:hAnsi="標楷體" w:hint="eastAsia"/>
          <w:b/>
          <w:bCs/>
          <w:sz w:val="28"/>
        </w:rPr>
        <w:lastRenderedPageBreak/>
        <w:t>嘉義縣民雄鄉東榮國民小學111</w:t>
      </w:r>
      <w:r>
        <w:rPr>
          <w:rFonts w:ascii="標楷體" w:eastAsia="標楷體" w:hAnsi="標楷體" w:hint="eastAsia"/>
          <w:b/>
          <w:bCs/>
          <w:sz w:val="28"/>
        </w:rPr>
        <w:t>學年度長期代理</w:t>
      </w:r>
      <w:r w:rsidR="00F46EEB">
        <w:rPr>
          <w:rFonts w:ascii="標楷體" w:eastAsia="標楷體" w:hAnsi="標楷體" w:hint="eastAsia"/>
          <w:b/>
          <w:bCs/>
          <w:sz w:val="28"/>
        </w:rPr>
        <w:t>教師</w:t>
      </w:r>
      <w:r>
        <w:rPr>
          <w:rFonts w:ascii="標楷體" w:eastAsia="標楷體" w:hAnsi="標楷體" w:hint="eastAsia"/>
          <w:b/>
          <w:bCs/>
          <w:sz w:val="28"/>
        </w:rPr>
        <w:t>甄選</w:t>
      </w:r>
      <w:r w:rsidR="00635A07">
        <w:rPr>
          <w:rFonts w:ascii="標楷體" w:eastAsia="標楷體" w:hAnsi="標楷體" w:hint="eastAsia"/>
          <w:b/>
          <w:bCs/>
          <w:sz w:val="28"/>
        </w:rPr>
        <w:t>切結書</w:t>
      </w:r>
    </w:p>
    <w:p w14:paraId="2CFC6D89" w14:textId="77777777"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14:paraId="6B02F271" w14:textId="77777777"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5D6655" w:rsidRPr="005D6655">
        <w:rPr>
          <w:rFonts w:ascii="標楷體" w:eastAsia="標楷體" w:hAnsi="標楷體" w:hint="eastAsia"/>
          <w:b/>
          <w:bCs/>
          <w:color w:val="FF0000"/>
        </w:rPr>
        <w:t>111學年度長期代理</w:t>
      </w:r>
      <w:r w:rsidR="00F46EEB">
        <w:rPr>
          <w:rFonts w:ascii="標楷體" w:eastAsia="標楷體" w:hAnsi="標楷體" w:hint="eastAsia"/>
          <w:b/>
          <w:bCs/>
          <w:color w:val="FF0000"/>
        </w:rPr>
        <w:t>教師</w:t>
      </w:r>
      <w:r w:rsidR="005D6655" w:rsidRPr="005D6655">
        <w:rPr>
          <w:rFonts w:ascii="標楷體" w:eastAsia="標楷體" w:hAnsi="標楷體" w:hint="eastAsia"/>
          <w:b/>
          <w:bCs/>
          <w:color w:val="FF0000"/>
        </w:rPr>
        <w:t>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14:paraId="6B1BC971" w14:textId="77777777"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14:paraId="240BDF93" w14:textId="77777777"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14:paraId="768CD70D"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14:paraId="142306F6"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14:paraId="1ECEBAF3"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14:paraId="7BE6BCDD" w14:textId="77777777"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14:paraId="5DE85A27"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14:paraId="35D76B5A"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14:paraId="243E25BA"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14:paraId="7F3A15BA"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14:paraId="72607382"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14:paraId="793C34A4"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14:paraId="15BC5F82"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14:paraId="76A8AF4D"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14:paraId="405A1C34"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14:paraId="5BF8BAD9"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14:paraId="70250D5E"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14:paraId="587EB6A0"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14:paraId="1030EC1F"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14:paraId="3FDF2C7D"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14:paraId="6FBA9F55"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14:paraId="657F7D9B"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14:paraId="67029BB7"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14:paraId="6A1CB7B6" w14:textId="77777777" w:rsidR="00630099" w:rsidRDefault="00630099" w:rsidP="00630099">
      <w:pPr>
        <w:snapToGrid w:val="0"/>
        <w:spacing w:before="100" w:line="280" w:lineRule="exact"/>
        <w:rPr>
          <w:rFonts w:ascii="標楷體" w:eastAsia="標楷體" w:hAnsi="標楷體"/>
        </w:rPr>
      </w:pPr>
    </w:p>
    <w:p w14:paraId="6AC0A119" w14:textId="77777777" w:rsidR="00630099" w:rsidRPr="00EF1FC1" w:rsidRDefault="00630099" w:rsidP="00630099">
      <w:pPr>
        <w:snapToGrid w:val="0"/>
        <w:spacing w:before="100" w:line="280" w:lineRule="exact"/>
        <w:rPr>
          <w:rFonts w:ascii="標楷體" w:eastAsia="標楷體" w:hAnsi="標楷體"/>
        </w:rPr>
      </w:pPr>
    </w:p>
    <w:p w14:paraId="7AF13011" w14:textId="77777777"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Pr>
          <w:rFonts w:ascii="標楷體" w:eastAsia="標楷體" w:hAnsi="標楷體" w:hint="eastAsia"/>
        </w:rPr>
        <w:t>1</w:t>
      </w:r>
      <w:r w:rsidR="00585BB0">
        <w:rPr>
          <w:rFonts w:ascii="標楷體" w:eastAsia="標楷體" w:hAnsi="標楷體" w:hint="eastAsia"/>
        </w:rPr>
        <w:t>1</w:t>
      </w:r>
      <w:r w:rsidR="00E46F50">
        <w:rPr>
          <w:rFonts w:ascii="標楷體" w:eastAsia="標楷體" w:hAnsi="標楷體"/>
        </w:rPr>
        <w:t>1</w:t>
      </w:r>
      <w:r w:rsidRPr="00EF1FC1">
        <w:rPr>
          <w:rFonts w:ascii="標楷體" w:eastAsia="標楷體" w:hAnsi="標楷體" w:hint="eastAsia"/>
        </w:rPr>
        <w:t xml:space="preserve">   年               月               日     </w:t>
      </w:r>
    </w:p>
    <w:p w14:paraId="11CE0346" w14:textId="77777777" w:rsidR="00EF1FC1" w:rsidRDefault="00EF1FC1" w:rsidP="00630099">
      <w:pPr>
        <w:snapToGrid w:val="0"/>
        <w:spacing w:before="100" w:line="280" w:lineRule="exact"/>
        <w:rPr>
          <w:rFonts w:ascii="標楷體" w:eastAsia="標楷體" w:hAnsi="標楷體"/>
        </w:rPr>
      </w:pPr>
    </w:p>
    <w:p w14:paraId="27605B17" w14:textId="77777777" w:rsidR="00630099" w:rsidRPr="00EF1FC1" w:rsidRDefault="00630099" w:rsidP="00630099">
      <w:pPr>
        <w:jc w:val="center"/>
        <w:rPr>
          <w:rFonts w:ascii="標楷體" w:eastAsia="標楷體" w:hAnsi="標楷體"/>
          <w:b/>
          <w:sz w:val="26"/>
          <w:szCs w:val="26"/>
        </w:rPr>
      </w:pPr>
    </w:p>
    <w:p w14:paraId="36933FD9" w14:textId="77777777" w:rsidR="005D6655" w:rsidRDefault="005D6655" w:rsidP="00630099">
      <w:pPr>
        <w:jc w:val="center"/>
        <w:rPr>
          <w:rFonts w:ascii="標楷體" w:eastAsia="標楷體" w:hAnsi="標楷體"/>
          <w:b/>
          <w:bCs/>
          <w:sz w:val="28"/>
        </w:rPr>
      </w:pPr>
    </w:p>
    <w:p w14:paraId="4A052E0A" w14:textId="77777777" w:rsidR="00630099" w:rsidRPr="00EF1FC1" w:rsidRDefault="00DA3310" w:rsidP="00630099">
      <w:pPr>
        <w:jc w:val="center"/>
        <w:rPr>
          <w:rFonts w:ascii="標楷體" w:eastAsia="標楷體" w:hAnsi="標楷體"/>
          <w:b/>
          <w:sz w:val="26"/>
          <w:szCs w:val="26"/>
        </w:rPr>
      </w:pPr>
      <w:r w:rsidRPr="00DA3310">
        <w:rPr>
          <w:rFonts w:ascii="標楷體" w:eastAsia="標楷體" w:hAnsi="標楷體" w:hint="eastAsia"/>
          <w:b/>
          <w:bCs/>
          <w:sz w:val="28"/>
        </w:rPr>
        <w:t>嘉義縣民雄鄉東榮國民小學111學年度長期代理</w:t>
      </w:r>
      <w:r w:rsidR="00F46EEB">
        <w:rPr>
          <w:rFonts w:ascii="標楷體" w:eastAsia="標楷體" w:hAnsi="標楷體" w:hint="eastAsia"/>
          <w:b/>
          <w:bCs/>
          <w:sz w:val="28"/>
        </w:rPr>
        <w:t>教師</w:t>
      </w:r>
      <w:r w:rsidRPr="00DA3310">
        <w:rPr>
          <w:rFonts w:ascii="標楷體" w:eastAsia="標楷體" w:hAnsi="標楷體" w:hint="eastAsia"/>
          <w:b/>
          <w:bCs/>
          <w:sz w:val="28"/>
        </w:rPr>
        <w:t>甄選</w:t>
      </w:r>
      <w:r w:rsidR="00630099" w:rsidRPr="00DA3310">
        <w:rPr>
          <w:rFonts w:ascii="標楷體" w:eastAsia="標楷體" w:hAnsi="標楷體" w:hint="eastAsia"/>
          <w:b/>
          <w:sz w:val="28"/>
          <w:szCs w:val="26"/>
        </w:rPr>
        <w:t>報名委託書</w:t>
      </w:r>
    </w:p>
    <w:p w14:paraId="43C4170A" w14:textId="77777777" w:rsidR="00630099" w:rsidRPr="00EF1FC1" w:rsidRDefault="00630099" w:rsidP="00630099">
      <w:pPr>
        <w:ind w:left="720" w:hangingChars="300" w:hanging="720"/>
        <w:rPr>
          <w:rFonts w:ascii="標楷體" w:eastAsia="標楷體" w:hAnsi="標楷體"/>
        </w:rPr>
      </w:pPr>
    </w:p>
    <w:p w14:paraId="54B4B991" w14:textId="77777777"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14:paraId="343FCED6"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4123C0" w:rsidRPr="005D6655">
        <w:rPr>
          <w:rFonts w:ascii="標楷體" w:eastAsia="標楷體" w:hAnsi="標楷體" w:cs="Arial" w:hint="eastAsia"/>
          <w:color w:val="FF0000"/>
          <w:spacing w:val="20"/>
          <w:sz w:val="32"/>
          <w:szCs w:val="32"/>
        </w:rPr>
        <w:t>111學年度長期代理</w:t>
      </w:r>
      <w:r w:rsidR="00F46EEB">
        <w:rPr>
          <w:rFonts w:ascii="標楷體" w:eastAsia="標楷體" w:hAnsi="標楷體" w:cs="Arial" w:hint="eastAsia"/>
          <w:color w:val="FF0000"/>
          <w:spacing w:val="20"/>
          <w:sz w:val="32"/>
          <w:szCs w:val="32"/>
        </w:rPr>
        <w:t>教師</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14:paraId="0EEEB572"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14:paraId="76B397C0" w14:textId="77777777"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14:paraId="62D18993" w14:textId="77777777"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14:paraId="1B97AABD" w14:textId="77777777"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14:paraId="247DE270"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14:paraId="0C64AAFF"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14:paraId="0D00B6FB" w14:textId="77777777" w:rsidR="00630099" w:rsidRPr="00EF1FC1" w:rsidRDefault="00630099" w:rsidP="00630099">
      <w:pPr>
        <w:rPr>
          <w:rFonts w:ascii="標楷體" w:eastAsia="標楷體" w:hAnsi="標楷體"/>
        </w:rPr>
      </w:pPr>
    </w:p>
    <w:p w14:paraId="6F787374" w14:textId="77777777" w:rsidR="00630099" w:rsidRPr="00EF1FC1" w:rsidRDefault="00630099" w:rsidP="00630099">
      <w:pPr>
        <w:rPr>
          <w:rFonts w:ascii="標楷體" w:eastAsia="標楷體" w:hAnsi="標楷體"/>
        </w:rPr>
      </w:pPr>
    </w:p>
    <w:p w14:paraId="7AF212C9" w14:textId="77777777"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w:t>
      </w:r>
      <w:r w:rsidR="00585BB0">
        <w:rPr>
          <w:rFonts w:ascii="標楷體" w:eastAsia="標楷體" w:hAnsi="標楷體" w:cs="Arial" w:hint="eastAsia"/>
          <w:color w:val="272727"/>
          <w:spacing w:val="20"/>
          <w:sz w:val="32"/>
          <w:szCs w:val="32"/>
        </w:rPr>
        <w:t>1</w:t>
      </w:r>
      <w:r w:rsidR="00E46F50">
        <w:rPr>
          <w:rFonts w:ascii="標楷體" w:eastAsia="標楷體" w:hAnsi="標楷體" w:cs="Arial"/>
          <w:color w:val="272727"/>
          <w:spacing w:val="20"/>
          <w:sz w:val="32"/>
          <w:szCs w:val="32"/>
        </w:rPr>
        <w:t>1</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14:paraId="33C7ADB8" w14:textId="77777777" w:rsidR="0028111A" w:rsidRDefault="0028111A" w:rsidP="0028111A">
      <w:pPr>
        <w:spacing w:line="0" w:lineRule="atLeast"/>
        <w:jc w:val="center"/>
        <w:rPr>
          <w:rFonts w:ascii="標楷體" w:eastAsia="標楷體" w:hAnsi="標楷體"/>
          <w:b/>
          <w:sz w:val="28"/>
          <w:szCs w:val="28"/>
        </w:rPr>
      </w:pPr>
      <w:r w:rsidRPr="000554B4">
        <w:rPr>
          <w:rFonts w:ascii="標楷體" w:eastAsia="標楷體" w:hAnsi="標楷體" w:hint="eastAsia"/>
          <w:b/>
          <w:sz w:val="28"/>
          <w:szCs w:val="28"/>
        </w:rPr>
        <w:lastRenderedPageBreak/>
        <w:t>嘉義縣</w:t>
      </w:r>
      <w:r>
        <w:rPr>
          <w:rFonts w:ascii="標楷體" w:eastAsia="標楷體" w:hAnsi="標楷體" w:hint="eastAsia"/>
          <w:b/>
          <w:sz w:val="28"/>
          <w:szCs w:val="28"/>
        </w:rPr>
        <w:t>民雄鄉東榮</w:t>
      </w:r>
      <w:r w:rsidRPr="000554B4">
        <w:rPr>
          <w:rFonts w:ascii="標楷體" w:eastAsia="標楷體" w:hAnsi="標楷體" w:hint="eastAsia"/>
          <w:b/>
          <w:sz w:val="28"/>
          <w:szCs w:val="28"/>
        </w:rPr>
        <w:t>國民小學辦理</w:t>
      </w:r>
      <w:r w:rsidRPr="00DA3310">
        <w:rPr>
          <w:rFonts w:ascii="標楷體" w:eastAsia="標楷體" w:hAnsi="標楷體" w:hint="eastAsia"/>
          <w:b/>
          <w:bCs/>
          <w:sz w:val="28"/>
        </w:rPr>
        <w:t>111學年度長期代理</w:t>
      </w:r>
      <w:r w:rsidR="00F46EEB">
        <w:rPr>
          <w:rFonts w:ascii="標楷體" w:eastAsia="標楷體" w:hAnsi="標楷體" w:hint="eastAsia"/>
          <w:b/>
          <w:bCs/>
          <w:sz w:val="28"/>
        </w:rPr>
        <w:t>教師</w:t>
      </w:r>
      <w:r w:rsidRPr="000554B4">
        <w:rPr>
          <w:rFonts w:ascii="標楷體" w:eastAsia="標楷體" w:hAnsi="標楷體" w:hint="eastAsia"/>
          <w:b/>
          <w:sz w:val="28"/>
          <w:szCs w:val="28"/>
        </w:rPr>
        <w:t>甄選</w:t>
      </w:r>
    </w:p>
    <w:p w14:paraId="0E6039B3" w14:textId="77777777" w:rsidR="0028111A" w:rsidRPr="000554B4" w:rsidRDefault="0028111A" w:rsidP="0028111A">
      <w:pPr>
        <w:spacing w:line="0" w:lineRule="atLeast"/>
        <w:jc w:val="center"/>
        <w:rPr>
          <w:rFonts w:ascii="標楷體" w:eastAsia="標楷體" w:hAnsi="標楷體"/>
          <w:b/>
          <w:sz w:val="28"/>
          <w:szCs w:val="28"/>
        </w:rPr>
      </w:pPr>
      <w:r w:rsidRPr="000554B4">
        <w:rPr>
          <w:rFonts w:ascii="標楷體" w:eastAsia="標楷體" w:hAnsi="標楷體" w:hint="eastAsia"/>
          <w:b/>
          <w:sz w:val="28"/>
          <w:szCs w:val="28"/>
        </w:rPr>
        <w:t>性侵害犯罪登記檔案申請查閱同意書</w:t>
      </w:r>
    </w:p>
    <w:p w14:paraId="1C9230F1" w14:textId="77777777" w:rsidR="0028111A" w:rsidRPr="000554B4" w:rsidRDefault="0028111A" w:rsidP="0028111A">
      <w:pPr>
        <w:spacing w:line="0" w:lineRule="atLeast"/>
        <w:jc w:val="center"/>
        <w:rPr>
          <w:rFonts w:ascii="標楷體" w:eastAsia="標楷體" w:hAnsi="標楷體"/>
          <w:sz w:val="28"/>
          <w:szCs w:val="28"/>
        </w:rPr>
      </w:pPr>
    </w:p>
    <w:p w14:paraId="2F6C47C5" w14:textId="77777777"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F261BE">
        <w:rPr>
          <w:rFonts w:ascii="標楷體" w:eastAsia="標楷體" w:hAnsi="標楷體" w:hint="eastAsia"/>
          <w:sz w:val="36"/>
        </w:rPr>
        <w:t>嘉義縣</w:t>
      </w:r>
      <w:r>
        <w:rPr>
          <w:rFonts w:ascii="標楷體" w:eastAsia="標楷體" w:hAnsi="標楷體" w:hint="eastAsia"/>
          <w:sz w:val="36"/>
        </w:rPr>
        <w:t>民雄鄉東榮</w:t>
      </w:r>
      <w:r w:rsidRPr="00F261BE">
        <w:rPr>
          <w:rFonts w:ascii="標楷體" w:eastAsia="標楷體" w:hAnsi="標楷體" w:hint="eastAsia"/>
          <w:sz w:val="36"/>
        </w:rPr>
        <w:t>國民小學</w:t>
      </w:r>
      <w:r w:rsidRPr="0028111A">
        <w:rPr>
          <w:rFonts w:ascii="標楷體" w:eastAsia="標楷體" w:hAnsi="標楷體" w:hint="eastAsia"/>
          <w:b/>
          <w:bCs/>
          <w:color w:val="FF0000"/>
          <w:sz w:val="32"/>
        </w:rPr>
        <w:t>111學年度長期代理</w:t>
      </w:r>
      <w:r w:rsidR="00F46EEB">
        <w:rPr>
          <w:rFonts w:ascii="標楷體" w:eastAsia="標楷體" w:hAnsi="標楷體" w:hint="eastAsia"/>
          <w:b/>
          <w:bCs/>
          <w:color w:val="FF0000"/>
          <w:sz w:val="32"/>
        </w:rPr>
        <w:t>教師</w:t>
      </w:r>
      <w:r w:rsidRPr="000554B4">
        <w:rPr>
          <w:rFonts w:ascii="標楷體" w:eastAsia="標楷體" w:hAnsi="標楷體" w:hint="eastAsia"/>
          <w:sz w:val="36"/>
        </w:rPr>
        <w:t>甄選</w:t>
      </w:r>
      <w:r w:rsidRPr="004D7BB3">
        <w:rPr>
          <w:rFonts w:ascii="標楷體" w:eastAsia="標楷體" w:hAnsi="標楷體" w:hint="eastAsia"/>
          <w:sz w:val="36"/>
        </w:rPr>
        <w:t>所需，同意  貴校申請查閱本人</w:t>
      </w:r>
    </w:p>
    <w:p w14:paraId="680A2F93" w14:textId="77777777"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有無性侵害犯罪登記檔案資料。</w:t>
      </w:r>
    </w:p>
    <w:p w14:paraId="69D00087" w14:textId="77777777" w:rsidR="0028111A" w:rsidRDefault="0028111A" w:rsidP="0028111A">
      <w:pPr>
        <w:spacing w:line="0" w:lineRule="atLeast"/>
        <w:rPr>
          <w:rFonts w:ascii="標楷體" w:eastAsia="標楷體" w:hAnsi="標楷體"/>
          <w:sz w:val="36"/>
        </w:rPr>
      </w:pPr>
    </w:p>
    <w:p w14:paraId="6BB12AFC" w14:textId="77777777" w:rsidR="0028111A" w:rsidRDefault="0028111A" w:rsidP="0028111A">
      <w:pPr>
        <w:spacing w:line="0" w:lineRule="atLeast"/>
        <w:rPr>
          <w:rFonts w:ascii="標楷體" w:eastAsia="標楷體" w:hAnsi="標楷體"/>
          <w:sz w:val="36"/>
        </w:rPr>
      </w:pPr>
    </w:p>
    <w:p w14:paraId="06CAEDA0" w14:textId="77777777"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14:paraId="320AD224" w14:textId="77777777"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14:paraId="642C7FB3" w14:textId="77777777" w:rsidR="0028111A" w:rsidRDefault="0028111A" w:rsidP="0028111A">
      <w:pPr>
        <w:spacing w:line="0" w:lineRule="atLeast"/>
        <w:rPr>
          <w:rFonts w:ascii="標楷體" w:eastAsia="標楷體" w:hAnsi="標楷體"/>
          <w:sz w:val="28"/>
          <w:szCs w:val="28"/>
        </w:rPr>
      </w:pPr>
    </w:p>
    <w:p w14:paraId="1A2BE0F4" w14:textId="77777777" w:rsidR="0028111A" w:rsidRDefault="0028111A" w:rsidP="0028111A">
      <w:pPr>
        <w:spacing w:line="0" w:lineRule="atLeast"/>
        <w:rPr>
          <w:rFonts w:ascii="標楷體" w:eastAsia="標楷體" w:hAnsi="標楷體"/>
          <w:sz w:val="28"/>
          <w:szCs w:val="28"/>
        </w:rPr>
      </w:pPr>
    </w:p>
    <w:p w14:paraId="2061ABD6" w14:textId="77777777" w:rsidR="0028111A" w:rsidRPr="000554B4" w:rsidRDefault="0028111A" w:rsidP="0028111A">
      <w:pPr>
        <w:spacing w:line="0" w:lineRule="atLeast"/>
        <w:rPr>
          <w:rFonts w:ascii="標楷體" w:eastAsia="標楷體" w:hAnsi="標楷體"/>
          <w:sz w:val="28"/>
          <w:szCs w:val="28"/>
        </w:rPr>
      </w:pPr>
    </w:p>
    <w:p w14:paraId="5E09F740" w14:textId="77777777"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14:paraId="3F5F292B" w14:textId="77777777"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14:paraId="40BB2512" w14:textId="77777777" w:rsidR="0028111A" w:rsidRDefault="0028111A" w:rsidP="0028111A">
      <w:pPr>
        <w:spacing w:line="0" w:lineRule="atLeast"/>
        <w:jc w:val="center"/>
        <w:rPr>
          <w:rFonts w:ascii="標楷體" w:eastAsia="標楷體" w:hAnsi="標楷體"/>
          <w:sz w:val="28"/>
          <w:szCs w:val="28"/>
        </w:rPr>
      </w:pPr>
    </w:p>
    <w:p w14:paraId="668A0432" w14:textId="77777777" w:rsidR="0028111A" w:rsidRDefault="0028111A" w:rsidP="0028111A">
      <w:pPr>
        <w:spacing w:line="0" w:lineRule="atLeast"/>
        <w:jc w:val="center"/>
        <w:rPr>
          <w:rFonts w:ascii="標楷體" w:eastAsia="標楷體" w:hAnsi="標楷體"/>
          <w:sz w:val="28"/>
          <w:szCs w:val="28"/>
        </w:rPr>
      </w:pPr>
    </w:p>
    <w:p w14:paraId="57CFD824" w14:textId="77777777" w:rsidR="0028111A" w:rsidRPr="000554B4" w:rsidRDefault="0028111A" w:rsidP="0028111A">
      <w:pPr>
        <w:spacing w:line="0" w:lineRule="atLeast"/>
        <w:jc w:val="center"/>
        <w:rPr>
          <w:rFonts w:ascii="標楷體" w:eastAsia="標楷體" w:hAnsi="標楷體"/>
          <w:sz w:val="28"/>
          <w:szCs w:val="28"/>
        </w:rPr>
      </w:pPr>
    </w:p>
    <w:p w14:paraId="5BA3BF15" w14:textId="77777777" w:rsidR="0028111A" w:rsidRPr="000554B4" w:rsidRDefault="0028111A" w:rsidP="00041BEF">
      <w:pPr>
        <w:spacing w:line="0" w:lineRule="atLeast"/>
        <w:jc w:val="distribute"/>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Pr>
          <w:rFonts w:ascii="標楷體" w:eastAsia="標楷體" w:hAnsi="標楷體" w:hint="eastAsia"/>
          <w:color w:val="FF0000"/>
          <w:sz w:val="28"/>
          <w:szCs w:val="28"/>
        </w:rPr>
        <w:t>11</w:t>
      </w:r>
      <w:r w:rsidRPr="00CB28AC">
        <w:rPr>
          <w:rFonts w:ascii="標楷體" w:eastAsia="標楷體" w:hAnsi="標楷體" w:hint="eastAsia"/>
          <w:color w:val="FF0000"/>
          <w:sz w:val="28"/>
          <w:szCs w:val="28"/>
        </w:rPr>
        <w:t xml:space="preserve">   年    </w:t>
      </w:r>
      <w:r w:rsidR="00041BEF">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          日 </w:t>
      </w:r>
      <w:r w:rsidRPr="000554B4">
        <w:rPr>
          <w:rFonts w:ascii="標楷體" w:eastAsia="標楷體" w:hAnsi="標楷體" w:hint="eastAsia"/>
          <w:sz w:val="28"/>
          <w:szCs w:val="28"/>
        </w:rPr>
        <w:t xml:space="preserve">   </w:t>
      </w:r>
    </w:p>
    <w:p w14:paraId="33E678F3" w14:textId="77777777" w:rsidR="0028111A" w:rsidRPr="000B1FE2" w:rsidRDefault="0028111A" w:rsidP="0028111A">
      <w:pPr>
        <w:snapToGrid w:val="0"/>
        <w:spacing w:line="400" w:lineRule="exact"/>
        <w:jc w:val="center"/>
      </w:pPr>
    </w:p>
    <w:p w14:paraId="2BBAC078" w14:textId="77777777" w:rsidR="00D12F6C" w:rsidRPr="00EF1FC1" w:rsidRDefault="00D12F6C" w:rsidP="004F7BB6">
      <w:pPr>
        <w:jc w:val="distribute"/>
        <w:rPr>
          <w:rFonts w:ascii="標楷體" w:eastAsia="標楷體" w:hAnsi="標楷體"/>
          <w:sz w:val="32"/>
        </w:rPr>
      </w:pP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0342B" w14:textId="77777777" w:rsidR="00AB61E9" w:rsidRDefault="00AB61E9" w:rsidP="00742F75">
      <w:r>
        <w:separator/>
      </w:r>
    </w:p>
  </w:endnote>
  <w:endnote w:type="continuationSeparator" w:id="0">
    <w:p w14:paraId="48E58D85" w14:textId="77777777" w:rsidR="00AB61E9" w:rsidRDefault="00AB61E9"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8C4B" w14:textId="77777777" w:rsidR="00AB61E9" w:rsidRDefault="00AB61E9" w:rsidP="00742F75">
      <w:r>
        <w:separator/>
      </w:r>
    </w:p>
  </w:footnote>
  <w:footnote w:type="continuationSeparator" w:id="0">
    <w:p w14:paraId="40855D5E" w14:textId="77777777" w:rsidR="00AB61E9" w:rsidRDefault="00AB61E9"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1"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2"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6"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7"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CA5864"/>
    <w:multiLevelType w:val="hybridMultilevel"/>
    <w:tmpl w:val="76F2902A"/>
    <w:lvl w:ilvl="0" w:tplc="6268BFA4">
      <w:start w:val="1"/>
      <w:numFmt w:val="decimal"/>
      <w:lvlText w:val="%1."/>
      <w:lvlJc w:val="left"/>
      <w:pPr>
        <w:ind w:left="972" w:hanging="360"/>
      </w:pPr>
      <w:rPr>
        <w:rFonts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19"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0"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16cid:durableId="443044119">
    <w:abstractNumId w:val="5"/>
  </w:num>
  <w:num w:numId="2" w16cid:durableId="1443261687">
    <w:abstractNumId w:val="12"/>
  </w:num>
  <w:num w:numId="3" w16cid:durableId="817693968">
    <w:abstractNumId w:val="4"/>
  </w:num>
  <w:num w:numId="4" w16cid:durableId="425998269">
    <w:abstractNumId w:val="0"/>
  </w:num>
  <w:num w:numId="5" w16cid:durableId="1740664945">
    <w:abstractNumId w:val="1"/>
  </w:num>
  <w:num w:numId="6" w16cid:durableId="925263803">
    <w:abstractNumId w:val="11"/>
  </w:num>
  <w:num w:numId="7" w16cid:durableId="430395753">
    <w:abstractNumId w:val="20"/>
  </w:num>
  <w:num w:numId="8" w16cid:durableId="1711684104">
    <w:abstractNumId w:val="13"/>
  </w:num>
  <w:num w:numId="9" w16cid:durableId="1440102852">
    <w:abstractNumId w:val="14"/>
  </w:num>
  <w:num w:numId="10" w16cid:durableId="1617298953">
    <w:abstractNumId w:val="2"/>
  </w:num>
  <w:num w:numId="11" w16cid:durableId="536509122">
    <w:abstractNumId w:val="6"/>
  </w:num>
  <w:num w:numId="12" w16cid:durableId="567346657">
    <w:abstractNumId w:val="7"/>
  </w:num>
  <w:num w:numId="13" w16cid:durableId="758795052">
    <w:abstractNumId w:val="17"/>
  </w:num>
  <w:num w:numId="14" w16cid:durableId="958144227">
    <w:abstractNumId w:val="3"/>
  </w:num>
  <w:num w:numId="15" w16cid:durableId="1690832516">
    <w:abstractNumId w:val="16"/>
  </w:num>
  <w:num w:numId="16" w16cid:durableId="90204010">
    <w:abstractNumId w:val="10"/>
  </w:num>
  <w:num w:numId="17" w16cid:durableId="1896500393">
    <w:abstractNumId w:val="9"/>
  </w:num>
  <w:num w:numId="18" w16cid:durableId="1845128318">
    <w:abstractNumId w:val="8"/>
  </w:num>
  <w:num w:numId="19" w16cid:durableId="189035358">
    <w:abstractNumId w:val="15"/>
  </w:num>
  <w:num w:numId="20" w16cid:durableId="1256741082">
    <w:abstractNumId w:val="19"/>
  </w:num>
  <w:num w:numId="21" w16cid:durableId="481122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1BEF"/>
    <w:rsid w:val="00044E23"/>
    <w:rsid w:val="00053E3A"/>
    <w:rsid w:val="000566AB"/>
    <w:rsid w:val="00083B9E"/>
    <w:rsid w:val="0009301A"/>
    <w:rsid w:val="00094DB8"/>
    <w:rsid w:val="000A147B"/>
    <w:rsid w:val="000A1B58"/>
    <w:rsid w:val="000A2C4E"/>
    <w:rsid w:val="000A4645"/>
    <w:rsid w:val="000A495A"/>
    <w:rsid w:val="000A656B"/>
    <w:rsid w:val="000A707D"/>
    <w:rsid w:val="000B5BC6"/>
    <w:rsid w:val="000C08AB"/>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2064"/>
    <w:rsid w:val="002418B4"/>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2F22"/>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B7672"/>
    <w:rsid w:val="003D402F"/>
    <w:rsid w:val="003D4E20"/>
    <w:rsid w:val="003D4FAC"/>
    <w:rsid w:val="003E02AF"/>
    <w:rsid w:val="003E1B1B"/>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5213A"/>
    <w:rsid w:val="004537E5"/>
    <w:rsid w:val="004562B1"/>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30099"/>
    <w:rsid w:val="00632201"/>
    <w:rsid w:val="0063299D"/>
    <w:rsid w:val="0063317A"/>
    <w:rsid w:val="00635A07"/>
    <w:rsid w:val="00655D11"/>
    <w:rsid w:val="00666345"/>
    <w:rsid w:val="006774FD"/>
    <w:rsid w:val="0068179C"/>
    <w:rsid w:val="00693FD2"/>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C18"/>
    <w:rsid w:val="007E4518"/>
    <w:rsid w:val="007F1D40"/>
    <w:rsid w:val="007F66AE"/>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A695A"/>
    <w:rsid w:val="008B132F"/>
    <w:rsid w:val="008C0A18"/>
    <w:rsid w:val="008D1930"/>
    <w:rsid w:val="008E1EC4"/>
    <w:rsid w:val="008E3AC8"/>
    <w:rsid w:val="008E6008"/>
    <w:rsid w:val="008F450B"/>
    <w:rsid w:val="009014EB"/>
    <w:rsid w:val="00902CA6"/>
    <w:rsid w:val="00904B46"/>
    <w:rsid w:val="00910C14"/>
    <w:rsid w:val="0091137B"/>
    <w:rsid w:val="00911AC2"/>
    <w:rsid w:val="00915DF1"/>
    <w:rsid w:val="0091653A"/>
    <w:rsid w:val="009245BC"/>
    <w:rsid w:val="00927025"/>
    <w:rsid w:val="0092784F"/>
    <w:rsid w:val="009327BB"/>
    <w:rsid w:val="0094295E"/>
    <w:rsid w:val="00944AE1"/>
    <w:rsid w:val="00946241"/>
    <w:rsid w:val="009474E7"/>
    <w:rsid w:val="009522AB"/>
    <w:rsid w:val="009530BA"/>
    <w:rsid w:val="00954D81"/>
    <w:rsid w:val="0095671B"/>
    <w:rsid w:val="0095750F"/>
    <w:rsid w:val="00964029"/>
    <w:rsid w:val="00965A2C"/>
    <w:rsid w:val="00973BBF"/>
    <w:rsid w:val="0097700F"/>
    <w:rsid w:val="009867B1"/>
    <w:rsid w:val="00987C6B"/>
    <w:rsid w:val="00992EA2"/>
    <w:rsid w:val="00995C4E"/>
    <w:rsid w:val="00996DC2"/>
    <w:rsid w:val="009A4645"/>
    <w:rsid w:val="009B3D3E"/>
    <w:rsid w:val="009C2BD1"/>
    <w:rsid w:val="009C5894"/>
    <w:rsid w:val="009D66CB"/>
    <w:rsid w:val="009E1DE0"/>
    <w:rsid w:val="009E6C3F"/>
    <w:rsid w:val="009F7C18"/>
    <w:rsid w:val="00A0341D"/>
    <w:rsid w:val="00A063C2"/>
    <w:rsid w:val="00A12E6E"/>
    <w:rsid w:val="00A1598B"/>
    <w:rsid w:val="00A170EF"/>
    <w:rsid w:val="00A316C1"/>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1E9"/>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46EEB"/>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3F0BE7"/>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2064"/>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2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BE5AB-6FB4-4EEF-86A1-74B34385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3463</Words>
  <Characters>1226</Characters>
  <Application>Microsoft Office Word</Application>
  <DocSecurity>0</DocSecurity>
  <Lines>10</Lines>
  <Paragraphs>9</Paragraphs>
  <ScaleCrop>false</ScaleCrop>
  <Company>hkps</Company>
  <LinksUpToDate>false</LinksUpToDate>
  <CharactersWithSpaces>4680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伊瑩 盧</cp:lastModifiedBy>
  <cp:revision>12</cp:revision>
  <cp:lastPrinted>2022-07-21T01:01:00Z</cp:lastPrinted>
  <dcterms:created xsi:type="dcterms:W3CDTF">2022-07-21T04:45:00Z</dcterms:created>
  <dcterms:modified xsi:type="dcterms:W3CDTF">2022-07-26T12:35:00Z</dcterms:modified>
</cp:coreProperties>
</file>