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1197" w14:textId="303FFF4D" w:rsidR="00240998" w:rsidRDefault="000F6CF2">
      <w:pPr>
        <w:widowControl w:val="0"/>
        <w:pBdr>
          <w:top w:val="nil"/>
          <w:left w:val="nil"/>
          <w:bottom w:val="nil"/>
          <w:right w:val="nil"/>
          <w:between w:val="nil"/>
        </w:pBdr>
        <w:jc w:val="center"/>
        <w:rPr>
          <w:rFonts w:ascii="標楷體" w:eastAsia="標楷體" w:hAnsi="標楷體" w:cs="標楷體"/>
          <w:color w:val="000000"/>
          <w:sz w:val="34"/>
          <w:szCs w:val="34"/>
        </w:rPr>
      </w:pPr>
      <w:bookmarkStart w:id="0" w:name="_gjdgxs" w:colFirst="0" w:colLast="0"/>
      <w:bookmarkEnd w:id="0"/>
      <w:r>
        <w:rPr>
          <w:rFonts w:ascii="標楷體" w:eastAsia="標楷體" w:hAnsi="標楷體" w:cs="標楷體"/>
          <w:b/>
          <w:color w:val="000000"/>
          <w:sz w:val="34"/>
          <w:szCs w:val="34"/>
        </w:rPr>
        <w:t>嘉義縣</w:t>
      </w:r>
      <w:r w:rsidR="000A526F">
        <w:rPr>
          <w:rFonts w:ascii="標楷體" w:eastAsia="標楷體" w:hAnsi="標楷體" w:cs="標楷體"/>
          <w:b/>
          <w:color w:val="000000"/>
          <w:sz w:val="34"/>
          <w:szCs w:val="34"/>
        </w:rPr>
        <w:t>大林</w:t>
      </w:r>
      <w:r w:rsidR="000A526F">
        <w:rPr>
          <w:rFonts w:ascii="標楷體" w:eastAsia="標楷體" w:hAnsi="標楷體" w:cs="標楷體" w:hint="eastAsia"/>
          <w:b/>
          <w:color w:val="000000"/>
          <w:sz w:val="34"/>
          <w:szCs w:val="34"/>
        </w:rPr>
        <w:t>鎮</w:t>
      </w:r>
      <w:r w:rsidR="000A526F">
        <w:rPr>
          <w:rFonts w:ascii="標楷體" w:eastAsia="標楷體" w:hAnsi="標楷體" w:cs="標楷體"/>
          <w:b/>
          <w:color w:val="000000"/>
          <w:sz w:val="34"/>
          <w:szCs w:val="34"/>
        </w:rPr>
        <w:t>三和</w:t>
      </w:r>
      <w:r>
        <w:rPr>
          <w:rFonts w:ascii="標楷體" w:eastAsia="標楷體" w:hAnsi="標楷體" w:cs="標楷體"/>
          <w:b/>
          <w:color w:val="000000"/>
          <w:sz w:val="34"/>
          <w:szCs w:val="34"/>
        </w:rPr>
        <w:t>國民小學</w:t>
      </w:r>
      <w:r>
        <w:rPr>
          <w:rFonts w:ascii="標楷體" w:eastAsia="標楷體" w:hAnsi="標楷體" w:cs="標楷體"/>
          <w:b/>
          <w:color w:val="000000"/>
          <w:sz w:val="34"/>
          <w:szCs w:val="34"/>
        </w:rPr>
        <w:t>111</w:t>
      </w:r>
      <w:proofErr w:type="gramStart"/>
      <w:r>
        <w:rPr>
          <w:rFonts w:ascii="標楷體" w:eastAsia="標楷體" w:hAnsi="標楷體" w:cs="標楷體"/>
          <w:b/>
          <w:color w:val="000000"/>
          <w:sz w:val="34"/>
          <w:szCs w:val="34"/>
        </w:rPr>
        <w:t>學年度懸缺</w:t>
      </w:r>
      <w:proofErr w:type="gramEnd"/>
      <w:r>
        <w:rPr>
          <w:rFonts w:ascii="標楷體" w:eastAsia="標楷體" w:hAnsi="標楷體" w:cs="標楷體"/>
          <w:b/>
          <w:color w:val="000000"/>
          <w:sz w:val="34"/>
          <w:szCs w:val="34"/>
        </w:rPr>
        <w:t>長期代理甄選簡章</w:t>
      </w:r>
    </w:p>
    <w:p w14:paraId="088497AA" w14:textId="77777777" w:rsidR="00240998" w:rsidRDefault="00240998">
      <w:pPr>
        <w:widowControl w:val="0"/>
        <w:pBdr>
          <w:top w:val="nil"/>
          <w:left w:val="nil"/>
          <w:bottom w:val="nil"/>
          <w:right w:val="nil"/>
          <w:between w:val="nil"/>
        </w:pBdr>
        <w:jc w:val="center"/>
        <w:rPr>
          <w:rFonts w:ascii="標楷體" w:eastAsia="標楷體" w:hAnsi="標楷體" w:cs="標楷體"/>
          <w:color w:val="000000"/>
          <w:sz w:val="34"/>
          <w:szCs w:val="34"/>
        </w:rPr>
      </w:pPr>
    </w:p>
    <w:p w14:paraId="61BB0503" w14:textId="77777777" w:rsidR="00240998" w:rsidRDefault="000F6CF2">
      <w:pPr>
        <w:widowControl w:val="0"/>
        <w:numPr>
          <w:ilvl w:val="0"/>
          <w:numId w:val="1"/>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依據：</w:t>
      </w:r>
    </w:p>
    <w:p w14:paraId="5EBC1D07" w14:textId="77777777" w:rsidR="00240998" w:rsidRDefault="000F6CF2">
      <w:pPr>
        <w:widowControl w:val="0"/>
        <w:pBdr>
          <w:top w:val="nil"/>
          <w:left w:val="nil"/>
          <w:bottom w:val="nil"/>
          <w:right w:val="nil"/>
          <w:between w:val="nil"/>
        </w:pBdr>
        <w:tabs>
          <w:tab w:val="left" w:pos="854"/>
          <w:tab w:val="left" w:pos="896"/>
        </w:tabs>
        <w:ind w:firstLine="120"/>
        <w:jc w:val="both"/>
        <w:rPr>
          <w:rFonts w:ascii="標楷體" w:eastAsia="標楷體" w:hAnsi="標楷體" w:cs="標楷體"/>
          <w:color w:val="000000"/>
          <w:sz w:val="24"/>
          <w:szCs w:val="24"/>
        </w:rPr>
      </w:pPr>
      <w:r>
        <w:rPr>
          <w:rFonts w:ascii="標楷體" w:eastAsia="標楷體" w:hAnsi="標楷體" w:cs="標楷體"/>
          <w:color w:val="000000"/>
          <w:sz w:val="24"/>
          <w:szCs w:val="24"/>
        </w:rPr>
        <w:t>（一）</w:t>
      </w:r>
      <w:r>
        <w:rPr>
          <w:rFonts w:eastAsia="Times New Roman"/>
          <w:color w:val="000000"/>
          <w:sz w:val="24"/>
          <w:szCs w:val="24"/>
        </w:rPr>
        <w:t>教</w:t>
      </w:r>
      <w:r>
        <w:rPr>
          <w:rFonts w:ascii="標楷體" w:eastAsia="標楷體" w:hAnsi="標楷體" w:cs="標楷體"/>
          <w:color w:val="000000"/>
          <w:sz w:val="24"/>
          <w:szCs w:val="24"/>
        </w:rPr>
        <w:t>育部「高級中等以下學校兼任代課及代理教師聘任辦法」。</w:t>
      </w:r>
    </w:p>
    <w:p w14:paraId="71B286AF" w14:textId="77777777" w:rsidR="00240998" w:rsidRDefault="000F6CF2">
      <w:pPr>
        <w:widowControl w:val="0"/>
        <w:pBdr>
          <w:top w:val="nil"/>
          <w:left w:val="nil"/>
          <w:bottom w:val="nil"/>
          <w:right w:val="nil"/>
          <w:between w:val="nil"/>
        </w:pBdr>
        <w:tabs>
          <w:tab w:val="left" w:pos="709"/>
        </w:tabs>
        <w:ind w:firstLine="240"/>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二</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嘉義縣中小學兼任代課代理教師及教學支援工作人員聘任補充規定。</w:t>
      </w:r>
    </w:p>
    <w:p w14:paraId="68E5CC0D" w14:textId="77777777" w:rsidR="00240998" w:rsidRDefault="000F6CF2">
      <w:pPr>
        <w:widowControl w:val="0"/>
        <w:pBdr>
          <w:top w:val="nil"/>
          <w:left w:val="nil"/>
          <w:bottom w:val="nil"/>
          <w:right w:val="nil"/>
          <w:between w:val="nil"/>
        </w:pBdr>
        <w:ind w:left="480" w:hanging="36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三</w:t>
      </w:r>
      <w:r>
        <w:rPr>
          <w:rFonts w:ascii="標楷體" w:eastAsia="標楷體" w:hAnsi="標楷體" w:cs="標楷體"/>
          <w:color w:val="000000"/>
          <w:sz w:val="24"/>
          <w:szCs w:val="24"/>
        </w:rPr>
        <w:t>)</w:t>
      </w:r>
      <w:r>
        <w:rPr>
          <w:rFonts w:eastAsia="Times New Roman"/>
          <w:color w:val="000000"/>
          <w:sz w:val="24"/>
          <w:szCs w:val="24"/>
        </w:rPr>
        <w:t xml:space="preserve"> </w:t>
      </w:r>
      <w:r>
        <w:rPr>
          <w:rFonts w:ascii="標楷體" w:eastAsia="標楷體" w:hAnsi="標楷體" w:cs="標楷體"/>
          <w:color w:val="000000"/>
          <w:sz w:val="24"/>
          <w:szCs w:val="24"/>
        </w:rPr>
        <w:t>嘉義縣政府</w:t>
      </w:r>
      <w:r>
        <w:rPr>
          <w:rFonts w:ascii="標楷體" w:eastAsia="標楷體" w:hAnsi="標楷體" w:cs="標楷體"/>
          <w:color w:val="000000"/>
          <w:sz w:val="24"/>
          <w:szCs w:val="24"/>
        </w:rPr>
        <w:t>111</w:t>
      </w:r>
      <w:r>
        <w:rPr>
          <w:rFonts w:ascii="標楷體" w:eastAsia="標楷體" w:hAnsi="標楷體" w:cs="標楷體"/>
          <w:color w:val="000000"/>
          <w:sz w:val="24"/>
          <w:szCs w:val="24"/>
        </w:rPr>
        <w:t>年</w:t>
      </w:r>
      <w:r>
        <w:rPr>
          <w:rFonts w:ascii="標楷體" w:eastAsia="標楷體" w:hAnsi="標楷體" w:cs="標楷體"/>
          <w:color w:val="000000"/>
          <w:sz w:val="24"/>
          <w:szCs w:val="24"/>
        </w:rPr>
        <w:t>6</w:t>
      </w:r>
      <w:r>
        <w:rPr>
          <w:rFonts w:ascii="標楷體" w:eastAsia="標楷體" w:hAnsi="標楷體" w:cs="標楷體"/>
          <w:color w:val="000000"/>
          <w:sz w:val="24"/>
          <w:szCs w:val="24"/>
        </w:rPr>
        <w:t>月</w:t>
      </w:r>
      <w:r>
        <w:rPr>
          <w:rFonts w:ascii="標楷體" w:eastAsia="標楷體" w:hAnsi="標楷體" w:cs="標楷體"/>
          <w:color w:val="000000"/>
          <w:sz w:val="24"/>
          <w:szCs w:val="24"/>
        </w:rPr>
        <w:t>23</w:t>
      </w:r>
      <w:r>
        <w:rPr>
          <w:rFonts w:ascii="標楷體" w:eastAsia="標楷體" w:hAnsi="標楷體" w:cs="標楷體"/>
          <w:color w:val="000000"/>
          <w:sz w:val="24"/>
          <w:szCs w:val="24"/>
        </w:rPr>
        <w:t>日</w:t>
      </w:r>
      <w:proofErr w:type="gramStart"/>
      <w:r>
        <w:rPr>
          <w:rFonts w:ascii="標楷體" w:eastAsia="標楷體" w:hAnsi="標楷體" w:cs="標楷體"/>
          <w:color w:val="000000"/>
          <w:sz w:val="24"/>
          <w:szCs w:val="24"/>
        </w:rPr>
        <w:t>府教幼字</w:t>
      </w:r>
      <w:proofErr w:type="gramEnd"/>
      <w:r>
        <w:rPr>
          <w:rFonts w:ascii="標楷體" w:eastAsia="標楷體" w:hAnsi="標楷體" w:cs="標楷體"/>
          <w:color w:val="000000"/>
          <w:sz w:val="24"/>
          <w:szCs w:val="24"/>
        </w:rPr>
        <w:t>第</w:t>
      </w:r>
      <w:r>
        <w:rPr>
          <w:rFonts w:ascii="標楷體" w:eastAsia="標楷體" w:hAnsi="標楷體" w:cs="標楷體"/>
          <w:color w:val="000000"/>
          <w:sz w:val="24"/>
          <w:szCs w:val="24"/>
        </w:rPr>
        <w:t>1110154845</w:t>
      </w:r>
      <w:r>
        <w:rPr>
          <w:rFonts w:ascii="標楷體" w:eastAsia="標楷體" w:hAnsi="標楷體" w:cs="標楷體"/>
          <w:color w:val="000000"/>
          <w:sz w:val="24"/>
          <w:szCs w:val="24"/>
        </w:rPr>
        <w:t>號函。</w:t>
      </w:r>
    </w:p>
    <w:p w14:paraId="52D1FEE4" w14:textId="77777777" w:rsidR="00240998" w:rsidRDefault="000F6CF2">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四</w:t>
      </w:r>
      <w:r>
        <w:rPr>
          <w:rFonts w:ascii="標楷體" w:eastAsia="標楷體" w:hAnsi="標楷體" w:cs="標楷體"/>
          <w:color w:val="000000"/>
          <w:sz w:val="24"/>
          <w:szCs w:val="24"/>
        </w:rPr>
        <w:t>)</w:t>
      </w:r>
      <w:r>
        <w:rPr>
          <w:rFonts w:eastAsia="Times New Roman"/>
          <w:color w:val="000000"/>
          <w:sz w:val="24"/>
          <w:szCs w:val="24"/>
        </w:rPr>
        <w:t xml:space="preserve"> </w:t>
      </w:r>
      <w:r>
        <w:rPr>
          <w:rFonts w:ascii="標楷體" w:eastAsia="標楷體" w:hAnsi="標楷體" w:cs="標楷體"/>
          <w:color w:val="000000"/>
          <w:sz w:val="24"/>
          <w:szCs w:val="24"/>
        </w:rPr>
        <w:t>嘉義縣政府</w:t>
      </w:r>
      <w:r>
        <w:rPr>
          <w:rFonts w:ascii="標楷體" w:eastAsia="標楷體" w:hAnsi="標楷體" w:cs="標楷體"/>
          <w:color w:val="000000"/>
          <w:sz w:val="24"/>
          <w:szCs w:val="24"/>
        </w:rPr>
        <w:t>111</w:t>
      </w:r>
      <w:r>
        <w:rPr>
          <w:rFonts w:ascii="標楷體" w:eastAsia="標楷體" w:hAnsi="標楷體" w:cs="標楷體"/>
          <w:color w:val="000000"/>
          <w:sz w:val="24"/>
          <w:szCs w:val="24"/>
        </w:rPr>
        <w:t>年</w:t>
      </w:r>
      <w:r>
        <w:rPr>
          <w:rFonts w:ascii="標楷體" w:eastAsia="標楷體" w:hAnsi="標楷體" w:cs="標楷體"/>
          <w:color w:val="000000"/>
          <w:sz w:val="24"/>
          <w:szCs w:val="24"/>
        </w:rPr>
        <w:t>7</w:t>
      </w:r>
      <w:r>
        <w:rPr>
          <w:rFonts w:ascii="標楷體" w:eastAsia="標楷體" w:hAnsi="標楷體" w:cs="標楷體"/>
          <w:color w:val="000000"/>
          <w:sz w:val="24"/>
          <w:szCs w:val="24"/>
        </w:rPr>
        <w:t>月</w:t>
      </w:r>
      <w:r>
        <w:rPr>
          <w:rFonts w:ascii="標楷體" w:eastAsia="標楷體" w:hAnsi="標楷體" w:cs="標楷體"/>
          <w:color w:val="000000"/>
          <w:sz w:val="24"/>
          <w:szCs w:val="24"/>
        </w:rPr>
        <w:t>11</w:t>
      </w:r>
      <w:r>
        <w:rPr>
          <w:rFonts w:ascii="標楷體" w:eastAsia="標楷體" w:hAnsi="標楷體" w:cs="標楷體"/>
          <w:color w:val="000000"/>
          <w:sz w:val="24"/>
          <w:szCs w:val="24"/>
        </w:rPr>
        <w:t>日</w:t>
      </w:r>
      <w:proofErr w:type="gramStart"/>
      <w:r>
        <w:rPr>
          <w:rFonts w:ascii="標楷體" w:eastAsia="標楷體" w:hAnsi="標楷體" w:cs="標楷體"/>
          <w:color w:val="000000"/>
          <w:sz w:val="24"/>
          <w:szCs w:val="24"/>
        </w:rPr>
        <w:t>府教幼字</w:t>
      </w:r>
      <w:proofErr w:type="gramEnd"/>
      <w:r>
        <w:rPr>
          <w:rFonts w:ascii="標楷體" w:eastAsia="標楷體" w:hAnsi="標楷體" w:cs="標楷體"/>
          <w:color w:val="000000"/>
          <w:sz w:val="24"/>
          <w:szCs w:val="24"/>
        </w:rPr>
        <w:t>第</w:t>
      </w:r>
      <w:r>
        <w:rPr>
          <w:rFonts w:ascii="標楷體" w:eastAsia="標楷體" w:hAnsi="標楷體" w:cs="標楷體"/>
          <w:color w:val="000000"/>
          <w:sz w:val="24"/>
          <w:szCs w:val="24"/>
        </w:rPr>
        <w:t>1110164822</w:t>
      </w:r>
      <w:r>
        <w:rPr>
          <w:rFonts w:ascii="標楷體" w:eastAsia="標楷體" w:hAnsi="標楷體" w:cs="標楷體"/>
          <w:color w:val="000000"/>
          <w:sz w:val="24"/>
          <w:szCs w:val="24"/>
        </w:rPr>
        <w:t>號函。</w:t>
      </w:r>
    </w:p>
    <w:p w14:paraId="5D2C4772" w14:textId="77777777"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二、甄選科別及名額：</w:t>
      </w:r>
    </w:p>
    <w:tbl>
      <w:tblPr>
        <w:tblStyle w:val="a5"/>
        <w:tblW w:w="95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620"/>
        <w:gridCol w:w="2610"/>
        <w:gridCol w:w="3870"/>
      </w:tblGrid>
      <w:tr w:rsidR="00240998" w14:paraId="242BFC4E" w14:textId="77777777">
        <w:trPr>
          <w:trHeight w:val="1210"/>
        </w:trPr>
        <w:tc>
          <w:tcPr>
            <w:tcW w:w="1440" w:type="dxa"/>
            <w:vAlign w:val="center"/>
          </w:tcPr>
          <w:p w14:paraId="06BDB95C"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項目</w:t>
            </w:r>
          </w:p>
        </w:tc>
        <w:tc>
          <w:tcPr>
            <w:tcW w:w="1620" w:type="dxa"/>
            <w:vAlign w:val="center"/>
          </w:tcPr>
          <w:p w14:paraId="377CA2D6"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領域科別</w:t>
            </w:r>
          </w:p>
          <w:p w14:paraId="437FD039"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招考人數</w:t>
            </w:r>
          </w:p>
        </w:tc>
        <w:tc>
          <w:tcPr>
            <w:tcW w:w="2610" w:type="dxa"/>
            <w:vAlign w:val="center"/>
          </w:tcPr>
          <w:p w14:paraId="1963E470"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授課年級</w:t>
            </w:r>
          </w:p>
        </w:tc>
        <w:tc>
          <w:tcPr>
            <w:tcW w:w="3870" w:type="dxa"/>
            <w:vAlign w:val="center"/>
          </w:tcPr>
          <w:p w14:paraId="283F6C57"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說明</w:t>
            </w:r>
          </w:p>
        </w:tc>
      </w:tr>
      <w:tr w:rsidR="00240998" w14:paraId="60BA712B" w14:textId="77777777">
        <w:trPr>
          <w:trHeight w:val="1554"/>
        </w:trPr>
        <w:tc>
          <w:tcPr>
            <w:tcW w:w="1440" w:type="dxa"/>
            <w:vAlign w:val="center"/>
          </w:tcPr>
          <w:p w14:paraId="467B06BD" w14:textId="49FEB65D"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懸缺代理</w:t>
            </w:r>
          </w:p>
          <w:p w14:paraId="78BE68A8"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教師</w:t>
            </w:r>
          </w:p>
        </w:tc>
        <w:tc>
          <w:tcPr>
            <w:tcW w:w="1620" w:type="dxa"/>
            <w:vAlign w:val="center"/>
          </w:tcPr>
          <w:p w14:paraId="3BC1F9BB"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班級級任導師</w:t>
            </w:r>
          </w:p>
          <w:p w14:paraId="1B9648C9" w14:textId="0286C708"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正取</w:t>
            </w:r>
            <w:r w:rsidR="000A526F">
              <w:rPr>
                <w:rFonts w:ascii="標楷體" w:eastAsia="標楷體" w:hAnsi="標楷體" w:cs="標楷體"/>
                <w:color w:val="000000"/>
                <w:sz w:val="24"/>
                <w:szCs w:val="24"/>
              </w:rPr>
              <w:t>四</w:t>
            </w:r>
            <w:r>
              <w:rPr>
                <w:rFonts w:ascii="標楷體" w:eastAsia="標楷體" w:hAnsi="標楷體" w:cs="標楷體"/>
                <w:color w:val="000000"/>
                <w:sz w:val="24"/>
                <w:szCs w:val="24"/>
              </w:rPr>
              <w:t>名，</w:t>
            </w:r>
          </w:p>
          <w:p w14:paraId="6F73164B" w14:textId="6244EA1A"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備取</w:t>
            </w:r>
            <w:r w:rsidR="000A526F">
              <w:rPr>
                <w:rFonts w:ascii="標楷體" w:eastAsia="標楷體" w:hAnsi="標楷體" w:cs="標楷體"/>
                <w:color w:val="000000"/>
                <w:sz w:val="24"/>
                <w:szCs w:val="24"/>
              </w:rPr>
              <w:t>若干</w:t>
            </w:r>
            <w:r>
              <w:rPr>
                <w:rFonts w:ascii="標楷體" w:eastAsia="標楷體" w:hAnsi="標楷體" w:cs="標楷體"/>
                <w:color w:val="000000"/>
                <w:sz w:val="24"/>
                <w:szCs w:val="24"/>
              </w:rPr>
              <w:t>名</w:t>
            </w:r>
            <w:r>
              <w:rPr>
                <w:rFonts w:ascii="標楷體" w:eastAsia="標楷體" w:hAnsi="標楷體" w:cs="標楷體"/>
                <w:color w:val="000000"/>
                <w:sz w:val="24"/>
                <w:szCs w:val="24"/>
              </w:rPr>
              <w:t>)</w:t>
            </w:r>
          </w:p>
        </w:tc>
        <w:tc>
          <w:tcPr>
            <w:tcW w:w="2610" w:type="dxa"/>
            <w:vAlign w:val="center"/>
          </w:tcPr>
          <w:p w14:paraId="2D2B1BD5"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授課年級</w:t>
            </w:r>
            <w:r>
              <w:rPr>
                <w:rFonts w:ascii="標楷體" w:eastAsia="標楷體" w:hAnsi="標楷體" w:cs="標楷體"/>
                <w:color w:val="000000"/>
                <w:sz w:val="24"/>
                <w:szCs w:val="24"/>
              </w:rPr>
              <w:t>:</w:t>
            </w:r>
            <w:r>
              <w:rPr>
                <w:rFonts w:ascii="標楷體" w:eastAsia="標楷體" w:hAnsi="標楷體" w:cs="標楷體"/>
                <w:color w:val="000000"/>
                <w:sz w:val="24"/>
                <w:szCs w:val="24"/>
              </w:rPr>
              <w:t>實際授課年級須以學校最後安排為</w:t>
            </w:r>
            <w:proofErr w:type="gramStart"/>
            <w:r>
              <w:rPr>
                <w:rFonts w:ascii="標楷體" w:eastAsia="標楷體" w:hAnsi="標楷體" w:cs="標楷體"/>
                <w:color w:val="000000"/>
                <w:sz w:val="24"/>
                <w:szCs w:val="24"/>
              </w:rPr>
              <w:t>準</w:t>
            </w:r>
            <w:proofErr w:type="gramEnd"/>
          </w:p>
          <w:p w14:paraId="69D77319" w14:textId="77777777" w:rsidR="00240998" w:rsidRDefault="000F6CF2">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tc>
        <w:tc>
          <w:tcPr>
            <w:tcW w:w="3870" w:type="dxa"/>
            <w:vAlign w:val="center"/>
          </w:tcPr>
          <w:p w14:paraId="0967732E" w14:textId="77777777" w:rsidR="00240998" w:rsidRDefault="000F6CF2">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擔任班級級任導師，惟實際授課年級須以學校最後安排為</w:t>
            </w:r>
            <w:proofErr w:type="gramStart"/>
            <w:r>
              <w:rPr>
                <w:rFonts w:ascii="標楷體" w:eastAsia="標楷體" w:hAnsi="標楷體" w:cs="標楷體"/>
                <w:color w:val="000000"/>
                <w:sz w:val="24"/>
                <w:szCs w:val="24"/>
              </w:rPr>
              <w:t>準</w:t>
            </w:r>
            <w:proofErr w:type="gramEnd"/>
            <w:r>
              <w:rPr>
                <w:rFonts w:ascii="標楷體" w:eastAsia="標楷體" w:hAnsi="標楷體" w:cs="標楷體"/>
                <w:color w:val="000000"/>
                <w:sz w:val="24"/>
                <w:szCs w:val="24"/>
              </w:rPr>
              <w:t>。須配合超鐘點與協助指導語文培訓。</w:t>
            </w:r>
          </w:p>
        </w:tc>
      </w:tr>
    </w:tbl>
    <w:p w14:paraId="6B946712" w14:textId="77777777" w:rsidR="00240998" w:rsidRDefault="00240998">
      <w:pPr>
        <w:widowControl w:val="0"/>
        <w:pBdr>
          <w:top w:val="nil"/>
          <w:left w:val="nil"/>
          <w:bottom w:val="nil"/>
          <w:right w:val="nil"/>
          <w:between w:val="nil"/>
        </w:pBdr>
        <w:ind w:left="560" w:hanging="560"/>
        <w:rPr>
          <w:rFonts w:ascii="標楷體" w:eastAsia="標楷體" w:hAnsi="標楷體" w:cs="標楷體"/>
          <w:color w:val="000000"/>
          <w:sz w:val="28"/>
          <w:szCs w:val="28"/>
        </w:rPr>
      </w:pPr>
    </w:p>
    <w:p w14:paraId="3742FF52" w14:textId="77777777"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三、報考人員基本條件及資格：</w:t>
      </w:r>
    </w:p>
    <w:p w14:paraId="2049C847" w14:textId="77777777"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（一）報考人員應具備下列基本條件：</w:t>
      </w:r>
    </w:p>
    <w:p w14:paraId="49951D51" w14:textId="77777777" w:rsidR="00240998" w:rsidRDefault="000F6CF2">
      <w:pPr>
        <w:widowControl w:val="0"/>
        <w:pBdr>
          <w:top w:val="nil"/>
          <w:left w:val="nil"/>
          <w:bottom w:val="nil"/>
          <w:right w:val="nil"/>
          <w:between w:val="nil"/>
        </w:pBdr>
        <w:ind w:left="1080" w:hanging="840"/>
        <w:rPr>
          <w:rFonts w:ascii="標楷體" w:eastAsia="標楷體" w:hAnsi="標楷體" w:cs="標楷體"/>
          <w:color w:val="000000"/>
          <w:sz w:val="28"/>
          <w:szCs w:val="28"/>
        </w:rPr>
      </w:pPr>
      <w:r>
        <w:rPr>
          <w:rFonts w:ascii="標楷體" w:eastAsia="標楷體" w:hAnsi="標楷體" w:cs="標楷體"/>
          <w:color w:val="000000"/>
          <w:sz w:val="28"/>
          <w:szCs w:val="28"/>
        </w:rPr>
        <w:t xml:space="preserve">    1.</w:t>
      </w:r>
      <w:r>
        <w:rPr>
          <w:rFonts w:ascii="標楷體" w:eastAsia="標楷體" w:hAnsi="標楷體" w:cs="標楷體"/>
          <w:color w:val="000000"/>
          <w:sz w:val="28"/>
          <w:szCs w:val="28"/>
        </w:rPr>
        <w:t>身心健康、品德優良、操守</w:t>
      </w:r>
      <w:proofErr w:type="gramStart"/>
      <w:r>
        <w:rPr>
          <w:rFonts w:ascii="標楷體" w:eastAsia="標楷體" w:hAnsi="標楷體" w:cs="標楷體"/>
          <w:color w:val="000000"/>
          <w:sz w:val="28"/>
          <w:szCs w:val="28"/>
        </w:rPr>
        <w:t>廉潔、</w:t>
      </w:r>
      <w:proofErr w:type="gramEnd"/>
      <w:r>
        <w:rPr>
          <w:rFonts w:ascii="標楷體" w:eastAsia="標楷體" w:hAnsi="標楷體" w:cs="標楷體"/>
          <w:color w:val="000000"/>
          <w:sz w:val="28"/>
          <w:szCs w:val="28"/>
        </w:rPr>
        <w:t>儀態端莊、口齒清晰者。</w:t>
      </w:r>
    </w:p>
    <w:p w14:paraId="789277E0" w14:textId="77777777" w:rsidR="00240998" w:rsidRDefault="000F6CF2">
      <w:pPr>
        <w:widowControl w:val="0"/>
        <w:pBdr>
          <w:top w:val="nil"/>
          <w:left w:val="nil"/>
          <w:bottom w:val="nil"/>
          <w:right w:val="nil"/>
          <w:between w:val="nil"/>
        </w:pBdr>
        <w:ind w:left="1080" w:hanging="840"/>
        <w:rPr>
          <w:rFonts w:ascii="標楷體" w:eastAsia="標楷體" w:hAnsi="標楷體" w:cs="標楷體"/>
          <w:color w:val="000000"/>
          <w:sz w:val="28"/>
          <w:szCs w:val="28"/>
        </w:rPr>
      </w:pPr>
      <w:r>
        <w:rPr>
          <w:rFonts w:ascii="標楷體" w:eastAsia="標楷體" w:hAnsi="標楷體" w:cs="標楷體"/>
          <w:color w:val="000000"/>
          <w:sz w:val="28"/>
          <w:szCs w:val="28"/>
        </w:rPr>
        <w:t xml:space="preserve">    2.</w:t>
      </w:r>
      <w:r>
        <w:rPr>
          <w:rFonts w:ascii="標楷體" w:eastAsia="標楷體" w:hAnsi="標楷體" w:cs="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14:paraId="260DC935" w14:textId="77777777" w:rsidR="00240998" w:rsidRDefault="000F6CF2">
      <w:pPr>
        <w:widowControl w:val="0"/>
        <w:pBdr>
          <w:top w:val="nil"/>
          <w:left w:val="nil"/>
          <w:bottom w:val="nil"/>
          <w:right w:val="nil"/>
          <w:between w:val="nil"/>
        </w:pBdr>
        <w:ind w:left="1080" w:hanging="840"/>
        <w:rPr>
          <w:rFonts w:ascii="標楷體" w:eastAsia="標楷體" w:hAnsi="標楷體" w:cs="標楷體"/>
          <w:color w:val="000000"/>
          <w:sz w:val="28"/>
          <w:szCs w:val="28"/>
        </w:rPr>
      </w:pPr>
      <w:r>
        <w:rPr>
          <w:rFonts w:ascii="標楷體" w:eastAsia="標楷體" w:hAnsi="標楷體" w:cs="標楷體"/>
          <w:color w:val="000000"/>
          <w:sz w:val="28"/>
          <w:szCs w:val="28"/>
        </w:rPr>
        <w:t xml:space="preserve">    3.</w:t>
      </w:r>
      <w:r>
        <w:rPr>
          <w:rFonts w:ascii="標楷體" w:eastAsia="標楷體" w:hAnsi="標楷體" w:cs="標楷體"/>
          <w:color w:val="000000"/>
          <w:sz w:val="28"/>
          <w:szCs w:val="28"/>
        </w:rPr>
        <w:t>已服完兵役或無兵役義務者。</w:t>
      </w:r>
    </w:p>
    <w:p w14:paraId="79ECC167"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（二）報考人員資格：</w:t>
      </w:r>
    </w:p>
    <w:p w14:paraId="0AC493BE" w14:textId="77777777" w:rsidR="00240998" w:rsidRDefault="000F6CF2">
      <w:pPr>
        <w:widowControl w:val="0"/>
        <w:pBdr>
          <w:top w:val="nil"/>
          <w:left w:val="nil"/>
          <w:bottom w:val="nil"/>
          <w:right w:val="nil"/>
          <w:between w:val="nil"/>
        </w:pBdr>
        <w:ind w:left="1040" w:hanging="56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b/>
          <w:color w:val="000000"/>
          <w:sz w:val="28"/>
          <w:szCs w:val="28"/>
        </w:rPr>
        <w:t>1.</w:t>
      </w:r>
      <w:r>
        <w:rPr>
          <w:rFonts w:ascii="標楷體" w:eastAsia="標楷體" w:hAnsi="標楷體" w:cs="標楷體"/>
          <w:b/>
          <w:color w:val="000000"/>
          <w:sz w:val="28"/>
          <w:szCs w:val="28"/>
        </w:rPr>
        <w:t>第一階段甄選</w:t>
      </w:r>
      <w:r>
        <w:rPr>
          <w:rFonts w:ascii="標楷體" w:eastAsia="標楷體" w:hAnsi="標楷體" w:cs="標楷體"/>
          <w:color w:val="000000"/>
          <w:sz w:val="28"/>
          <w:szCs w:val="28"/>
        </w:rPr>
        <w:t>需具備國小合格教師證。</w:t>
      </w:r>
    </w:p>
    <w:p w14:paraId="3264954C" w14:textId="77777777" w:rsidR="00240998" w:rsidRDefault="000F6CF2">
      <w:pPr>
        <w:widowControl w:val="0"/>
        <w:pBdr>
          <w:top w:val="nil"/>
          <w:left w:val="nil"/>
          <w:bottom w:val="nil"/>
          <w:right w:val="nil"/>
          <w:between w:val="nil"/>
        </w:pBdr>
        <w:ind w:left="1041" w:hanging="561"/>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2.</w:t>
      </w:r>
      <w:r>
        <w:rPr>
          <w:rFonts w:ascii="標楷體" w:eastAsia="標楷體" w:hAnsi="標楷體" w:cs="標楷體"/>
          <w:b/>
          <w:color w:val="000000"/>
          <w:sz w:val="28"/>
          <w:szCs w:val="28"/>
        </w:rPr>
        <w:t>第二階段甄選</w:t>
      </w:r>
      <w:r>
        <w:rPr>
          <w:rFonts w:ascii="標楷體" w:eastAsia="標楷體" w:hAnsi="標楷體" w:cs="標楷體"/>
          <w:color w:val="000000"/>
          <w:sz w:val="28"/>
          <w:szCs w:val="28"/>
        </w:rPr>
        <w:t>需具前述合格教師證或修畢師資職前教育相關課程，取得修畢證明書。</w:t>
      </w:r>
    </w:p>
    <w:p w14:paraId="57C06411" w14:textId="77777777" w:rsidR="00240998" w:rsidRDefault="000F6CF2">
      <w:pPr>
        <w:widowControl w:val="0"/>
        <w:pBdr>
          <w:top w:val="nil"/>
          <w:left w:val="nil"/>
          <w:bottom w:val="nil"/>
          <w:right w:val="nil"/>
          <w:between w:val="nil"/>
        </w:pBdr>
        <w:ind w:left="1041" w:hanging="561"/>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3.</w:t>
      </w:r>
      <w:r>
        <w:rPr>
          <w:rFonts w:ascii="標楷體" w:eastAsia="標楷體" w:hAnsi="標楷體" w:cs="標楷體"/>
          <w:b/>
          <w:color w:val="000000"/>
          <w:sz w:val="28"/>
          <w:szCs w:val="28"/>
        </w:rPr>
        <w:t>第三階段甄選</w:t>
      </w:r>
      <w:r>
        <w:rPr>
          <w:rFonts w:ascii="標楷體" w:eastAsia="標楷體" w:hAnsi="標楷體" w:cs="標楷體"/>
          <w:color w:val="000000"/>
          <w:sz w:val="28"/>
          <w:szCs w:val="28"/>
        </w:rPr>
        <w:t>需具前述合格教師證或修畢師資職前教育課程，取得修畢證明書或大學</w:t>
      </w:r>
      <w:r>
        <w:rPr>
          <w:rFonts w:ascii="標楷體" w:eastAsia="標楷體" w:hAnsi="標楷體" w:cs="標楷體"/>
          <w:color w:val="000000"/>
          <w:sz w:val="28"/>
          <w:szCs w:val="28"/>
        </w:rPr>
        <w:t>(</w:t>
      </w:r>
      <w:r>
        <w:rPr>
          <w:rFonts w:ascii="標楷體" w:eastAsia="標楷體" w:hAnsi="標楷體" w:cs="標楷體"/>
          <w:color w:val="000000"/>
          <w:sz w:val="28"/>
          <w:szCs w:val="28"/>
        </w:rPr>
        <w:t>含以上</w:t>
      </w:r>
      <w:r>
        <w:rPr>
          <w:rFonts w:ascii="標楷體" w:eastAsia="標楷體" w:hAnsi="標楷體" w:cs="標楷體"/>
          <w:color w:val="000000"/>
          <w:sz w:val="28"/>
          <w:szCs w:val="28"/>
        </w:rPr>
        <w:t>)</w:t>
      </w:r>
      <w:r>
        <w:rPr>
          <w:rFonts w:ascii="標楷體" w:eastAsia="標楷體" w:hAnsi="標楷體" w:cs="標楷體"/>
          <w:color w:val="000000"/>
          <w:sz w:val="28"/>
          <w:szCs w:val="28"/>
        </w:rPr>
        <w:t>畢業，具學士學位證書者。</w:t>
      </w:r>
    </w:p>
    <w:p w14:paraId="0ACBC9C1" w14:textId="77777777" w:rsidR="00240998" w:rsidRDefault="00240998">
      <w:pPr>
        <w:widowControl w:val="0"/>
        <w:pBdr>
          <w:top w:val="nil"/>
          <w:left w:val="nil"/>
          <w:bottom w:val="nil"/>
          <w:right w:val="nil"/>
          <w:between w:val="nil"/>
        </w:pBdr>
        <w:ind w:left="1040" w:hanging="560"/>
        <w:rPr>
          <w:rFonts w:ascii="標楷體" w:eastAsia="標楷體" w:hAnsi="標楷體" w:cs="標楷體"/>
          <w:color w:val="000000"/>
          <w:sz w:val="28"/>
          <w:szCs w:val="28"/>
        </w:rPr>
      </w:pPr>
    </w:p>
    <w:p w14:paraId="4707A1F7" w14:textId="77777777" w:rsidR="00240998" w:rsidRDefault="000F6CF2">
      <w:pPr>
        <w:widowControl w:val="0"/>
        <w:pBdr>
          <w:top w:val="nil"/>
          <w:left w:val="nil"/>
          <w:bottom w:val="nil"/>
          <w:right w:val="nil"/>
          <w:between w:val="nil"/>
        </w:pBdr>
        <w:ind w:left="848" w:hanging="848"/>
        <w:rPr>
          <w:rFonts w:ascii="標楷體" w:eastAsia="標楷體" w:hAnsi="標楷體" w:cs="標楷體"/>
          <w:color w:val="000000"/>
          <w:sz w:val="28"/>
          <w:szCs w:val="28"/>
        </w:rPr>
      </w:pPr>
      <w:r>
        <w:rPr>
          <w:rFonts w:ascii="標楷體" w:eastAsia="標楷體" w:hAnsi="標楷體" w:cs="標楷體"/>
          <w:color w:val="000000"/>
          <w:sz w:val="28"/>
          <w:szCs w:val="28"/>
        </w:rPr>
        <w:t>四、</w:t>
      </w:r>
      <w:r>
        <w:rPr>
          <w:rFonts w:ascii="標楷體" w:eastAsia="標楷體" w:hAnsi="標楷體" w:cs="標楷體"/>
          <w:b/>
          <w:color w:val="000000"/>
          <w:sz w:val="28"/>
          <w:szCs w:val="28"/>
        </w:rPr>
        <w:t>甄選時間</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一次報名，分次招考辦理。</w:t>
      </w:r>
    </w:p>
    <w:p w14:paraId="0ADD6B0F" w14:textId="77777777" w:rsidR="00240998" w:rsidRDefault="000F6CF2">
      <w:pPr>
        <w:widowControl w:val="0"/>
        <w:pBdr>
          <w:top w:val="nil"/>
          <w:left w:val="nil"/>
          <w:bottom w:val="nil"/>
          <w:right w:val="nil"/>
          <w:between w:val="nil"/>
        </w:pBdr>
        <w:ind w:left="849" w:hanging="849"/>
        <w:rPr>
          <w:rFonts w:ascii="標楷體" w:eastAsia="標楷體" w:hAnsi="標楷體" w:cs="標楷體"/>
          <w:color w:val="000000"/>
          <w:sz w:val="28"/>
          <w:szCs w:val="28"/>
        </w:rPr>
      </w:pPr>
      <w:r>
        <w:rPr>
          <w:rFonts w:ascii="標楷體" w:eastAsia="標楷體" w:hAnsi="標楷體" w:cs="標楷體"/>
          <w:b/>
          <w:color w:val="000000"/>
          <w:sz w:val="28"/>
          <w:szCs w:val="28"/>
        </w:rPr>
        <w:t>（一）、第一階段甄選：</w:t>
      </w:r>
    </w:p>
    <w:p w14:paraId="7AEF7373" w14:textId="142C0C18" w:rsidR="00240998" w:rsidRDefault="000F6CF2">
      <w:pPr>
        <w:widowControl w:val="0"/>
        <w:pBdr>
          <w:top w:val="nil"/>
          <w:left w:val="nil"/>
          <w:bottom w:val="nil"/>
          <w:right w:val="nil"/>
          <w:between w:val="nil"/>
        </w:pBdr>
        <w:ind w:left="1089" w:hanging="849"/>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甄試時間：</w:t>
      </w:r>
      <w:r>
        <w:rPr>
          <w:rFonts w:ascii="標楷體" w:eastAsia="標楷體" w:hAnsi="標楷體" w:cs="標楷體"/>
          <w:color w:val="000000"/>
          <w:sz w:val="28"/>
          <w:szCs w:val="28"/>
        </w:rPr>
        <w:t>111</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1</w:t>
      </w:r>
      <w:r w:rsidR="000A526F">
        <w:rPr>
          <w:rFonts w:ascii="標楷體" w:eastAsia="標楷體" w:hAnsi="標楷體" w:cs="標楷體"/>
          <w:color w:val="000000"/>
          <w:sz w:val="28"/>
          <w:szCs w:val="28"/>
        </w:rPr>
        <w:t>9</w:t>
      </w:r>
      <w:r>
        <w:rPr>
          <w:rFonts w:ascii="標楷體" w:eastAsia="標楷體" w:hAnsi="標楷體" w:cs="標楷體"/>
          <w:color w:val="000000"/>
          <w:sz w:val="28"/>
          <w:szCs w:val="28"/>
        </w:rPr>
        <w:t>日（星期</w:t>
      </w:r>
      <w:r w:rsidR="000A526F">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上午</w:t>
      </w:r>
      <w:r w:rsidR="000A526F">
        <w:rPr>
          <w:rFonts w:ascii="標楷體" w:eastAsia="標楷體" w:hAnsi="標楷體" w:cs="標楷體" w:hint="eastAsia"/>
          <w:color w:val="000000"/>
          <w:sz w:val="28"/>
          <w:szCs w:val="28"/>
        </w:rPr>
        <w:t>0</w:t>
      </w:r>
      <w:r w:rsidR="000A526F">
        <w:rPr>
          <w:rFonts w:ascii="標楷體" w:eastAsia="標楷體" w:hAnsi="標楷體" w:cs="標楷體"/>
          <w:color w:val="000000"/>
          <w:sz w:val="28"/>
          <w:szCs w:val="28"/>
        </w:rPr>
        <w:t>8</w:t>
      </w:r>
      <w:r>
        <w:rPr>
          <w:rFonts w:ascii="標楷體" w:eastAsia="標楷體" w:hAnsi="標楷體" w:cs="標楷體"/>
          <w:color w:val="000000"/>
          <w:sz w:val="28"/>
          <w:szCs w:val="28"/>
        </w:rPr>
        <w:t>:30</w:t>
      </w:r>
      <w:r>
        <w:rPr>
          <w:rFonts w:ascii="標楷體" w:eastAsia="標楷體" w:hAnsi="標楷體" w:cs="標楷體"/>
          <w:color w:val="000000"/>
          <w:sz w:val="28"/>
          <w:szCs w:val="28"/>
        </w:rPr>
        <w:t>起。</w:t>
      </w:r>
      <w:r>
        <w:rPr>
          <w:rFonts w:ascii="標楷體" w:eastAsia="標楷體" w:hAnsi="標楷體" w:cs="標楷體"/>
          <w:color w:val="000000"/>
          <w:sz w:val="28"/>
          <w:szCs w:val="28"/>
        </w:rPr>
        <w:br/>
      </w:r>
      <w:r>
        <w:rPr>
          <w:rFonts w:ascii="標楷體" w:eastAsia="標楷體" w:hAnsi="標楷體" w:cs="標楷體"/>
          <w:b/>
          <w:color w:val="000000"/>
          <w:sz w:val="28"/>
          <w:szCs w:val="28"/>
        </w:rPr>
        <w:t>放榜：</w:t>
      </w:r>
      <w:r>
        <w:rPr>
          <w:rFonts w:ascii="標楷體" w:eastAsia="標楷體" w:hAnsi="標楷體" w:cs="標楷體"/>
          <w:color w:val="000000"/>
          <w:sz w:val="28"/>
          <w:szCs w:val="28"/>
        </w:rPr>
        <w:t>預定於</w:t>
      </w:r>
      <w:r>
        <w:rPr>
          <w:rFonts w:ascii="標楷體" w:eastAsia="標楷體" w:hAnsi="標楷體" w:cs="標楷體"/>
          <w:color w:val="000000"/>
          <w:sz w:val="28"/>
          <w:szCs w:val="28"/>
        </w:rPr>
        <w:t>111</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sidR="000A526F">
        <w:rPr>
          <w:rFonts w:ascii="標楷體" w:eastAsia="標楷體" w:hAnsi="標楷體" w:cs="標楷體"/>
          <w:color w:val="000000"/>
          <w:sz w:val="28"/>
          <w:szCs w:val="28"/>
        </w:rPr>
        <w:t>9</w:t>
      </w:r>
      <w:r>
        <w:rPr>
          <w:rFonts w:ascii="標楷體" w:eastAsia="標楷體" w:hAnsi="標楷體" w:cs="標楷體"/>
          <w:color w:val="000000"/>
          <w:sz w:val="28"/>
          <w:szCs w:val="28"/>
        </w:rPr>
        <w:t>日（星期</w:t>
      </w:r>
      <w:r w:rsidR="000A526F">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12:00</w:t>
      </w:r>
      <w:r>
        <w:rPr>
          <w:rFonts w:ascii="標楷體" w:eastAsia="標楷體" w:hAnsi="標楷體" w:cs="標楷體"/>
          <w:color w:val="000000"/>
          <w:sz w:val="28"/>
          <w:szCs w:val="28"/>
        </w:rPr>
        <w:t>前。如尚有餘缺，</w:t>
      </w:r>
      <w:r>
        <w:rPr>
          <w:rFonts w:ascii="標楷體" w:eastAsia="標楷體" w:hAnsi="標楷體" w:cs="標楷體"/>
          <w:color w:val="000000"/>
          <w:sz w:val="28"/>
          <w:szCs w:val="28"/>
        </w:rPr>
        <w:t>則進入第二階段甄選。</w:t>
      </w:r>
    </w:p>
    <w:p w14:paraId="4F2CFD22" w14:textId="77777777" w:rsidR="00240998" w:rsidRDefault="000F6CF2">
      <w:pPr>
        <w:widowControl w:val="0"/>
        <w:pBdr>
          <w:top w:val="nil"/>
          <w:left w:val="nil"/>
          <w:bottom w:val="nil"/>
          <w:right w:val="nil"/>
          <w:between w:val="nil"/>
        </w:pBdr>
        <w:ind w:left="849" w:hanging="849"/>
        <w:rPr>
          <w:rFonts w:ascii="標楷體" w:eastAsia="標楷體" w:hAnsi="標楷體" w:cs="標楷體"/>
          <w:color w:val="000000"/>
          <w:sz w:val="28"/>
          <w:szCs w:val="28"/>
        </w:rPr>
      </w:pPr>
      <w:r>
        <w:rPr>
          <w:rFonts w:ascii="標楷體" w:eastAsia="標楷體" w:hAnsi="標楷體" w:cs="標楷體"/>
          <w:b/>
          <w:color w:val="000000"/>
          <w:sz w:val="28"/>
          <w:szCs w:val="28"/>
        </w:rPr>
        <w:t>（二）、第二階段甄選：</w:t>
      </w:r>
    </w:p>
    <w:p w14:paraId="1C53B04A" w14:textId="77777777" w:rsidR="000A526F" w:rsidRDefault="000F6CF2" w:rsidP="000A526F">
      <w:pPr>
        <w:widowControl w:val="0"/>
        <w:pBdr>
          <w:top w:val="nil"/>
          <w:left w:val="nil"/>
          <w:bottom w:val="nil"/>
          <w:right w:val="nil"/>
          <w:between w:val="nil"/>
        </w:pBdr>
        <w:ind w:left="849" w:hanging="849"/>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甄試時間：</w:t>
      </w:r>
      <w:r>
        <w:rPr>
          <w:rFonts w:ascii="標楷體" w:eastAsia="標楷體" w:hAnsi="標楷體" w:cs="標楷體"/>
          <w:color w:val="000000"/>
          <w:sz w:val="28"/>
          <w:szCs w:val="28"/>
        </w:rPr>
        <w:t>111</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sidR="000A526F">
        <w:rPr>
          <w:rFonts w:ascii="標楷體" w:eastAsia="標楷體" w:hAnsi="標楷體" w:cs="標楷體"/>
          <w:color w:val="000000"/>
          <w:sz w:val="28"/>
          <w:szCs w:val="28"/>
        </w:rPr>
        <w:t>9</w:t>
      </w:r>
      <w:r>
        <w:rPr>
          <w:rFonts w:ascii="標楷體" w:eastAsia="標楷體" w:hAnsi="標楷體" w:cs="標楷體"/>
          <w:color w:val="000000"/>
          <w:sz w:val="28"/>
          <w:szCs w:val="28"/>
        </w:rPr>
        <w:t>日（星期</w:t>
      </w:r>
      <w:r w:rsidR="000A526F">
        <w:rPr>
          <w:rFonts w:ascii="標楷體" w:eastAsia="標楷體" w:hAnsi="標楷體" w:cs="標楷體"/>
          <w:color w:val="000000"/>
          <w:sz w:val="28"/>
          <w:szCs w:val="28"/>
        </w:rPr>
        <w:t>二</w:t>
      </w:r>
      <w:r>
        <w:rPr>
          <w:rFonts w:ascii="標楷體" w:eastAsia="標楷體" w:hAnsi="標楷體" w:cs="標楷體"/>
          <w:color w:val="000000"/>
          <w:sz w:val="28"/>
          <w:szCs w:val="28"/>
        </w:rPr>
        <w:t>），</w:t>
      </w:r>
      <w:r w:rsidR="000A526F">
        <w:rPr>
          <w:rFonts w:ascii="標楷體" w:eastAsia="標楷體" w:hAnsi="標楷體" w:cs="標楷體" w:hint="eastAsia"/>
          <w:color w:val="000000"/>
          <w:sz w:val="28"/>
          <w:szCs w:val="28"/>
        </w:rPr>
        <w:t>0</w:t>
      </w:r>
      <w:r w:rsidR="000A526F">
        <w:rPr>
          <w:rFonts w:ascii="標楷體" w:eastAsia="標楷體" w:hAnsi="標楷體" w:cs="標楷體"/>
          <w:color w:val="000000"/>
          <w:sz w:val="28"/>
          <w:szCs w:val="28"/>
        </w:rPr>
        <w:t>9</w:t>
      </w:r>
      <w:r>
        <w:rPr>
          <w:rFonts w:ascii="標楷體" w:eastAsia="標楷體" w:hAnsi="標楷體" w:cs="標楷體"/>
          <w:color w:val="000000"/>
          <w:sz w:val="28"/>
          <w:szCs w:val="28"/>
        </w:rPr>
        <w:t>:30</w:t>
      </w:r>
      <w:r>
        <w:rPr>
          <w:rFonts w:ascii="標楷體" w:eastAsia="標楷體" w:hAnsi="標楷體" w:cs="標楷體"/>
          <w:color w:val="000000"/>
          <w:sz w:val="28"/>
          <w:szCs w:val="28"/>
        </w:rPr>
        <w:t>起。</w:t>
      </w:r>
      <w:r>
        <w:rPr>
          <w:rFonts w:ascii="標楷體" w:eastAsia="標楷體" w:hAnsi="標楷體" w:cs="標楷體"/>
          <w:color w:val="000000"/>
          <w:sz w:val="28"/>
          <w:szCs w:val="28"/>
        </w:rPr>
        <w:br/>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放榜：</w:t>
      </w:r>
      <w:r>
        <w:rPr>
          <w:rFonts w:ascii="標楷體" w:eastAsia="標楷體" w:hAnsi="標楷體" w:cs="標楷體"/>
          <w:color w:val="000000"/>
          <w:sz w:val="28"/>
          <w:szCs w:val="28"/>
        </w:rPr>
        <w:t>預定於</w:t>
      </w:r>
      <w:r>
        <w:rPr>
          <w:rFonts w:ascii="標楷體" w:eastAsia="標楷體" w:hAnsi="標楷體" w:cs="標楷體"/>
          <w:color w:val="000000"/>
          <w:sz w:val="28"/>
          <w:szCs w:val="28"/>
        </w:rPr>
        <w:t>111</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sidR="000A526F">
        <w:rPr>
          <w:rFonts w:ascii="標楷體" w:eastAsia="標楷體" w:hAnsi="標楷體" w:cs="標楷體"/>
          <w:color w:val="000000"/>
          <w:sz w:val="28"/>
          <w:szCs w:val="28"/>
        </w:rPr>
        <w:t>9</w:t>
      </w:r>
      <w:r>
        <w:rPr>
          <w:rFonts w:ascii="標楷體" w:eastAsia="標楷體" w:hAnsi="標楷體" w:cs="標楷體"/>
          <w:color w:val="000000"/>
          <w:sz w:val="28"/>
          <w:szCs w:val="28"/>
        </w:rPr>
        <w:t>日（星期</w:t>
      </w:r>
      <w:r w:rsidR="000A526F">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1</w:t>
      </w:r>
      <w:r w:rsidR="000A526F">
        <w:rPr>
          <w:rFonts w:ascii="標楷體" w:eastAsia="標楷體" w:hAnsi="標楷體" w:cs="標楷體"/>
          <w:color w:val="000000"/>
          <w:sz w:val="28"/>
          <w:szCs w:val="28"/>
        </w:rPr>
        <w:t>2</w:t>
      </w:r>
      <w:r>
        <w:rPr>
          <w:rFonts w:ascii="標楷體" w:eastAsia="標楷體" w:hAnsi="標楷體" w:cs="標楷體"/>
          <w:color w:val="000000"/>
          <w:sz w:val="28"/>
          <w:szCs w:val="28"/>
        </w:rPr>
        <w:t>:00</w:t>
      </w:r>
      <w:r>
        <w:rPr>
          <w:rFonts w:ascii="標楷體" w:eastAsia="標楷體" w:hAnsi="標楷體" w:cs="標楷體"/>
          <w:color w:val="000000"/>
          <w:sz w:val="28"/>
          <w:szCs w:val="28"/>
        </w:rPr>
        <w:t>前。如尚有餘</w:t>
      </w:r>
      <w:r w:rsidR="000A526F">
        <w:rPr>
          <w:rFonts w:ascii="標楷體" w:eastAsia="標楷體" w:hAnsi="標楷體" w:cs="標楷體" w:hint="eastAsia"/>
          <w:color w:val="000000"/>
          <w:sz w:val="28"/>
          <w:szCs w:val="28"/>
        </w:rPr>
        <w:t xml:space="preserve"> </w:t>
      </w:r>
      <w:r w:rsidR="000A526F">
        <w:rPr>
          <w:rFonts w:ascii="標楷體" w:eastAsia="標楷體" w:hAnsi="標楷體" w:cs="標楷體"/>
          <w:color w:val="000000"/>
          <w:sz w:val="28"/>
          <w:szCs w:val="28"/>
        </w:rPr>
        <w:t xml:space="preserve"> </w:t>
      </w:r>
    </w:p>
    <w:p w14:paraId="4232CF59" w14:textId="6EF0860E" w:rsidR="00240998" w:rsidRDefault="000F6CF2" w:rsidP="000A526F">
      <w:pPr>
        <w:widowControl w:val="0"/>
        <w:pBdr>
          <w:top w:val="nil"/>
          <w:left w:val="nil"/>
          <w:bottom w:val="nil"/>
          <w:right w:val="nil"/>
          <w:between w:val="nil"/>
        </w:pBdr>
        <w:ind w:leftChars="100" w:left="200" w:firstLineChars="300" w:firstLine="840"/>
        <w:rPr>
          <w:rFonts w:ascii="標楷體" w:eastAsia="標楷體" w:hAnsi="標楷體" w:cs="標楷體"/>
          <w:color w:val="000000"/>
          <w:sz w:val="28"/>
          <w:szCs w:val="28"/>
        </w:rPr>
      </w:pPr>
      <w:r>
        <w:rPr>
          <w:rFonts w:ascii="標楷體" w:eastAsia="標楷體" w:hAnsi="標楷體" w:cs="標楷體"/>
          <w:color w:val="000000"/>
          <w:sz w:val="28"/>
          <w:szCs w:val="28"/>
        </w:rPr>
        <w:t>缺，</w:t>
      </w:r>
      <w:r>
        <w:rPr>
          <w:rFonts w:ascii="標楷體" w:eastAsia="標楷體" w:hAnsi="標楷體" w:cs="標楷體"/>
          <w:color w:val="000000"/>
          <w:sz w:val="28"/>
          <w:szCs w:val="28"/>
        </w:rPr>
        <w:t>則進入第三階段甄選。</w:t>
      </w:r>
    </w:p>
    <w:p w14:paraId="32495C94" w14:textId="77777777" w:rsidR="00240998" w:rsidRDefault="000F6CF2">
      <w:pPr>
        <w:widowControl w:val="0"/>
        <w:pBdr>
          <w:top w:val="nil"/>
          <w:left w:val="nil"/>
          <w:bottom w:val="nil"/>
          <w:right w:val="nil"/>
          <w:between w:val="nil"/>
        </w:pBdr>
        <w:ind w:left="849" w:hanging="849"/>
        <w:rPr>
          <w:rFonts w:ascii="標楷體" w:eastAsia="標楷體" w:hAnsi="標楷體" w:cs="標楷體"/>
          <w:color w:val="000000"/>
          <w:sz w:val="28"/>
          <w:szCs w:val="28"/>
        </w:rPr>
      </w:pPr>
      <w:r>
        <w:rPr>
          <w:rFonts w:ascii="標楷體" w:eastAsia="標楷體" w:hAnsi="標楷體" w:cs="標楷體"/>
          <w:b/>
          <w:color w:val="000000"/>
          <w:sz w:val="28"/>
          <w:szCs w:val="28"/>
        </w:rPr>
        <w:t>（三）、第三階段甄選：</w:t>
      </w:r>
      <w:r>
        <w:rPr>
          <w:rFonts w:ascii="標楷體" w:eastAsia="標楷體" w:hAnsi="標楷體" w:cs="標楷體"/>
          <w:b/>
          <w:color w:val="000000"/>
          <w:sz w:val="28"/>
          <w:szCs w:val="28"/>
        </w:rPr>
        <w:t xml:space="preserve">  </w:t>
      </w:r>
    </w:p>
    <w:p w14:paraId="43716C09" w14:textId="5C8B690E" w:rsidR="00240998" w:rsidRDefault="000F6CF2">
      <w:pPr>
        <w:widowControl w:val="0"/>
        <w:pBdr>
          <w:top w:val="nil"/>
          <w:left w:val="nil"/>
          <w:bottom w:val="nil"/>
          <w:right w:val="nil"/>
          <w:between w:val="nil"/>
        </w:pBdr>
        <w:ind w:left="849" w:hanging="849"/>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甄試時間：</w:t>
      </w:r>
      <w:r>
        <w:rPr>
          <w:rFonts w:ascii="標楷體" w:eastAsia="標楷體" w:hAnsi="標楷體" w:cs="標楷體"/>
          <w:color w:val="000000"/>
          <w:sz w:val="28"/>
          <w:szCs w:val="28"/>
        </w:rPr>
        <w:t>111</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sidR="000A526F">
        <w:rPr>
          <w:rFonts w:ascii="標楷體" w:eastAsia="標楷體" w:hAnsi="標楷體" w:cs="標楷體"/>
          <w:color w:val="000000"/>
          <w:sz w:val="28"/>
          <w:szCs w:val="28"/>
        </w:rPr>
        <w:t>9</w:t>
      </w:r>
      <w:r>
        <w:rPr>
          <w:rFonts w:ascii="標楷體" w:eastAsia="標楷體" w:hAnsi="標楷體" w:cs="標楷體"/>
          <w:color w:val="000000"/>
          <w:sz w:val="28"/>
          <w:szCs w:val="28"/>
        </w:rPr>
        <w:t>日（星期</w:t>
      </w:r>
      <w:r w:rsidR="000A526F">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1</w:t>
      </w:r>
      <w:r w:rsidR="000A526F">
        <w:rPr>
          <w:rFonts w:ascii="標楷體" w:eastAsia="標楷體" w:hAnsi="標楷體" w:cs="標楷體"/>
          <w:color w:val="000000"/>
          <w:sz w:val="28"/>
          <w:szCs w:val="28"/>
        </w:rPr>
        <w:t>0</w:t>
      </w:r>
      <w:r>
        <w:rPr>
          <w:rFonts w:ascii="標楷體" w:eastAsia="標楷體" w:hAnsi="標楷體" w:cs="標楷體"/>
          <w:color w:val="000000"/>
          <w:sz w:val="28"/>
          <w:szCs w:val="28"/>
        </w:rPr>
        <w:t>:30</w:t>
      </w:r>
      <w:r>
        <w:rPr>
          <w:rFonts w:ascii="標楷體" w:eastAsia="標楷體" w:hAnsi="標楷體" w:cs="標楷體"/>
          <w:color w:val="000000"/>
          <w:sz w:val="28"/>
          <w:szCs w:val="28"/>
        </w:rPr>
        <w:t>起。</w:t>
      </w:r>
      <w:r>
        <w:rPr>
          <w:rFonts w:ascii="標楷體" w:eastAsia="標楷體" w:hAnsi="標楷體" w:cs="標楷體"/>
          <w:color w:val="000000"/>
          <w:sz w:val="28"/>
          <w:szCs w:val="28"/>
        </w:rPr>
        <w:br/>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放榜：</w:t>
      </w:r>
      <w:r>
        <w:rPr>
          <w:rFonts w:ascii="標楷體" w:eastAsia="標楷體" w:hAnsi="標楷體" w:cs="標楷體"/>
          <w:color w:val="000000"/>
          <w:sz w:val="28"/>
          <w:szCs w:val="28"/>
        </w:rPr>
        <w:t>預定於</w:t>
      </w:r>
      <w:r>
        <w:rPr>
          <w:rFonts w:ascii="標楷體" w:eastAsia="標楷體" w:hAnsi="標楷體" w:cs="標楷體"/>
          <w:color w:val="000000"/>
          <w:sz w:val="28"/>
          <w:szCs w:val="28"/>
        </w:rPr>
        <w:t>111</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sidR="000A526F">
        <w:rPr>
          <w:rFonts w:ascii="標楷體" w:eastAsia="標楷體" w:hAnsi="標楷體" w:cs="標楷體"/>
          <w:color w:val="000000"/>
          <w:sz w:val="28"/>
          <w:szCs w:val="28"/>
        </w:rPr>
        <w:t>9</w:t>
      </w:r>
      <w:r>
        <w:rPr>
          <w:rFonts w:ascii="標楷體" w:eastAsia="標楷體" w:hAnsi="標楷體" w:cs="標楷體"/>
          <w:color w:val="000000"/>
          <w:sz w:val="28"/>
          <w:szCs w:val="28"/>
        </w:rPr>
        <w:t>日（星期</w:t>
      </w:r>
      <w:r w:rsidR="000A526F">
        <w:rPr>
          <w:rFonts w:ascii="標楷體" w:eastAsia="標楷體" w:hAnsi="標楷體" w:cs="標楷體"/>
          <w:color w:val="000000"/>
          <w:sz w:val="28"/>
          <w:szCs w:val="28"/>
        </w:rPr>
        <w:t>二</w:t>
      </w:r>
      <w:r>
        <w:rPr>
          <w:rFonts w:ascii="標楷體" w:eastAsia="標楷體" w:hAnsi="標楷體" w:cs="標楷體"/>
          <w:color w:val="000000"/>
          <w:sz w:val="28"/>
          <w:szCs w:val="28"/>
        </w:rPr>
        <w:t>），</w:t>
      </w:r>
      <w:r w:rsidR="000A526F">
        <w:rPr>
          <w:rFonts w:ascii="標楷體" w:eastAsia="標楷體" w:hAnsi="標楷體" w:cs="標楷體" w:hint="eastAsia"/>
          <w:color w:val="000000"/>
          <w:sz w:val="28"/>
          <w:szCs w:val="28"/>
        </w:rPr>
        <w:t>1</w:t>
      </w:r>
      <w:r w:rsidR="000A526F">
        <w:rPr>
          <w:rFonts w:ascii="標楷體" w:eastAsia="標楷體" w:hAnsi="標楷體" w:cs="標楷體"/>
          <w:color w:val="000000"/>
          <w:sz w:val="28"/>
          <w:szCs w:val="28"/>
        </w:rPr>
        <w:t>8</w:t>
      </w:r>
      <w:r>
        <w:rPr>
          <w:rFonts w:ascii="標楷體" w:eastAsia="標楷體" w:hAnsi="標楷體" w:cs="標楷體"/>
          <w:color w:val="000000"/>
          <w:sz w:val="28"/>
          <w:szCs w:val="28"/>
        </w:rPr>
        <w:t>:00</w:t>
      </w:r>
      <w:r>
        <w:rPr>
          <w:rFonts w:ascii="標楷體" w:eastAsia="標楷體" w:hAnsi="標楷體" w:cs="標楷體"/>
          <w:color w:val="000000"/>
          <w:sz w:val="28"/>
          <w:szCs w:val="28"/>
        </w:rPr>
        <w:t>前。</w:t>
      </w:r>
    </w:p>
    <w:p w14:paraId="095AF127" w14:textId="77F35781" w:rsidR="00240998" w:rsidRDefault="000F6CF2">
      <w:pPr>
        <w:widowControl w:val="0"/>
        <w:pBdr>
          <w:top w:val="nil"/>
          <w:left w:val="nil"/>
          <w:bottom w:val="nil"/>
          <w:right w:val="nil"/>
          <w:between w:val="nil"/>
        </w:pBdr>
        <w:ind w:left="848" w:hanging="848"/>
        <w:rPr>
          <w:rFonts w:ascii="標楷體" w:eastAsia="標楷體" w:hAnsi="標楷體" w:cs="標楷體"/>
          <w:color w:val="000000"/>
          <w:sz w:val="28"/>
          <w:szCs w:val="28"/>
        </w:rPr>
      </w:pPr>
      <w:bookmarkStart w:id="1" w:name="_30j0zll" w:colFirst="0" w:colLast="0"/>
      <w:bookmarkEnd w:id="1"/>
      <w:r>
        <w:rPr>
          <w:rFonts w:ascii="標楷體" w:eastAsia="標楷體" w:hAnsi="標楷體" w:cs="標楷體"/>
          <w:color w:val="000000"/>
          <w:sz w:val="28"/>
          <w:szCs w:val="28"/>
        </w:rPr>
        <w:lastRenderedPageBreak/>
        <w:t xml:space="preserve">    </w:t>
      </w:r>
      <w:r w:rsidR="000A526F">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各階段放榜公告於本校網站</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http://www.shsps.cyc.edu.tw/</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、嘉義縣</w:t>
      </w:r>
      <w:r>
        <w:rPr>
          <w:rFonts w:ascii="標楷體" w:eastAsia="標楷體" w:hAnsi="標楷體" w:cs="標楷體"/>
          <w:color w:val="000000"/>
          <w:sz w:val="28"/>
          <w:szCs w:val="28"/>
        </w:rPr>
        <w:t>教育資訊服務網</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http://www.cyc.edu.tw</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，請應試者自行上網查詢，且不得</w:t>
      </w:r>
      <w:r>
        <w:rPr>
          <w:rFonts w:ascii="標楷體" w:eastAsia="標楷體" w:hAnsi="標楷體" w:cs="標楷體"/>
          <w:color w:val="000000"/>
          <w:sz w:val="28"/>
          <w:szCs w:val="28"/>
        </w:rPr>
        <w:t>以通知未送達提出異議。</w:t>
      </w:r>
    </w:p>
    <w:p w14:paraId="00E214FA" w14:textId="77777777" w:rsidR="00240998" w:rsidRDefault="00240998">
      <w:pPr>
        <w:widowControl w:val="0"/>
        <w:pBdr>
          <w:top w:val="nil"/>
          <w:left w:val="nil"/>
          <w:bottom w:val="nil"/>
          <w:right w:val="nil"/>
          <w:between w:val="nil"/>
        </w:pBdr>
        <w:rPr>
          <w:rFonts w:ascii="標楷體" w:eastAsia="標楷體" w:hAnsi="標楷體" w:cs="標楷體"/>
          <w:color w:val="000000"/>
          <w:sz w:val="28"/>
          <w:szCs w:val="28"/>
        </w:rPr>
      </w:pPr>
    </w:p>
    <w:p w14:paraId="7C4B69F2" w14:textId="65504B46" w:rsidR="00240998" w:rsidRDefault="000F6CF2">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五、報名地點：</w:t>
      </w:r>
      <w:r w:rsidR="000A526F">
        <w:rPr>
          <w:rFonts w:ascii="標楷體" w:eastAsia="標楷體" w:hAnsi="標楷體" w:cs="標楷體"/>
          <w:color w:val="000000"/>
          <w:sz w:val="28"/>
          <w:szCs w:val="28"/>
        </w:rPr>
        <w:t>三和</w:t>
      </w:r>
      <w:r>
        <w:rPr>
          <w:rFonts w:ascii="標楷體" w:eastAsia="標楷體" w:hAnsi="標楷體" w:cs="標楷體"/>
          <w:color w:val="000000"/>
          <w:sz w:val="28"/>
          <w:szCs w:val="28"/>
        </w:rPr>
        <w:t>國小人事室</w:t>
      </w:r>
      <w:r>
        <w:rPr>
          <w:rFonts w:ascii="標楷體" w:eastAsia="標楷體" w:hAnsi="標楷體" w:cs="標楷體"/>
          <w:color w:val="000000"/>
          <w:sz w:val="28"/>
          <w:szCs w:val="28"/>
        </w:rPr>
        <w:t>(</w:t>
      </w:r>
      <w:r>
        <w:rPr>
          <w:rFonts w:ascii="標楷體" w:eastAsia="標楷體" w:hAnsi="標楷體" w:cs="標楷體"/>
          <w:color w:val="000000"/>
          <w:sz w:val="28"/>
          <w:szCs w:val="28"/>
        </w:rPr>
        <w:t>嘉義縣</w:t>
      </w:r>
      <w:r w:rsidR="000A526F">
        <w:rPr>
          <w:rFonts w:ascii="標楷體" w:eastAsia="標楷體" w:hAnsi="標楷體" w:cs="標楷體"/>
          <w:color w:val="000000"/>
          <w:sz w:val="28"/>
          <w:szCs w:val="28"/>
        </w:rPr>
        <w:t>大林</w:t>
      </w:r>
      <w:r w:rsidR="000A526F">
        <w:rPr>
          <w:rFonts w:ascii="標楷體" w:eastAsia="標楷體" w:hAnsi="標楷體" w:cs="標楷體" w:hint="eastAsia"/>
          <w:color w:val="000000"/>
          <w:sz w:val="28"/>
          <w:szCs w:val="28"/>
        </w:rPr>
        <w:t>鎮</w:t>
      </w:r>
      <w:r w:rsidR="000A526F">
        <w:rPr>
          <w:rFonts w:ascii="標楷體" w:eastAsia="標楷體" w:hAnsi="標楷體" w:cs="標楷體"/>
          <w:color w:val="000000"/>
          <w:sz w:val="28"/>
          <w:szCs w:val="28"/>
        </w:rPr>
        <w:t>中</w:t>
      </w:r>
      <w:r w:rsidR="000A526F">
        <w:rPr>
          <w:rFonts w:ascii="標楷體" w:eastAsia="標楷體" w:hAnsi="標楷體" w:cs="標楷體" w:hint="eastAsia"/>
          <w:color w:val="000000"/>
          <w:sz w:val="28"/>
          <w:szCs w:val="28"/>
        </w:rPr>
        <w:t>興路二段</w:t>
      </w:r>
      <w:r w:rsidR="000A526F">
        <w:rPr>
          <w:rFonts w:ascii="標楷體" w:eastAsia="標楷體" w:hAnsi="標楷體" w:cs="標楷體"/>
          <w:color w:val="000000"/>
          <w:sz w:val="28"/>
          <w:szCs w:val="28"/>
        </w:rPr>
        <w:t>937</w:t>
      </w:r>
      <w:r>
        <w:rPr>
          <w:rFonts w:ascii="標楷體" w:eastAsia="標楷體" w:hAnsi="標楷體" w:cs="標楷體"/>
          <w:color w:val="000000"/>
          <w:sz w:val="28"/>
          <w:szCs w:val="28"/>
        </w:rPr>
        <w:t>號</w:t>
      </w:r>
      <w:r>
        <w:rPr>
          <w:rFonts w:ascii="標楷體" w:eastAsia="標楷體" w:hAnsi="標楷體" w:cs="標楷體"/>
          <w:color w:val="000000"/>
          <w:sz w:val="28"/>
          <w:szCs w:val="28"/>
        </w:rPr>
        <w:t>)</w:t>
      </w:r>
      <w:r>
        <w:rPr>
          <w:rFonts w:ascii="標楷體" w:eastAsia="標楷體" w:hAnsi="標楷體" w:cs="標楷體"/>
          <w:color w:val="000000"/>
          <w:sz w:val="28"/>
          <w:szCs w:val="28"/>
        </w:rPr>
        <w:t>，聯絡電</w:t>
      </w:r>
    </w:p>
    <w:p w14:paraId="742C72C8" w14:textId="3AE3ACAE" w:rsidR="00240998" w:rsidRDefault="000F6CF2">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話</w:t>
      </w:r>
      <w:r>
        <w:rPr>
          <w:rFonts w:ascii="標楷體" w:eastAsia="標楷體" w:hAnsi="標楷體" w:cs="標楷體"/>
          <w:color w:val="000000"/>
          <w:sz w:val="28"/>
          <w:szCs w:val="28"/>
        </w:rPr>
        <w:t>(05)2</w:t>
      </w:r>
      <w:r w:rsidR="000A526F">
        <w:rPr>
          <w:rFonts w:ascii="標楷體" w:eastAsia="標楷體" w:hAnsi="標楷體" w:cs="標楷體"/>
          <w:color w:val="000000"/>
          <w:sz w:val="28"/>
          <w:szCs w:val="28"/>
        </w:rPr>
        <w:t>949120</w:t>
      </w:r>
      <w:r>
        <w:rPr>
          <w:rFonts w:ascii="標楷體" w:eastAsia="標楷體" w:hAnsi="標楷體" w:cs="標楷體"/>
          <w:color w:val="000000"/>
          <w:sz w:val="28"/>
          <w:szCs w:val="28"/>
        </w:rPr>
        <w:t>＃</w:t>
      </w:r>
      <w:r>
        <w:rPr>
          <w:rFonts w:ascii="標楷體" w:eastAsia="標楷體" w:hAnsi="標楷體" w:cs="標楷體"/>
          <w:color w:val="000000"/>
          <w:sz w:val="28"/>
          <w:szCs w:val="28"/>
        </w:rPr>
        <w:t>0</w:t>
      </w:r>
      <w:r w:rsidR="000A526F">
        <w:rPr>
          <w:rFonts w:ascii="標楷體" w:eastAsia="標楷體" w:hAnsi="標楷體" w:cs="標楷體"/>
          <w:color w:val="000000"/>
          <w:sz w:val="28"/>
          <w:szCs w:val="28"/>
        </w:rPr>
        <w:t>6林主任</w:t>
      </w:r>
      <w:r>
        <w:rPr>
          <w:rFonts w:ascii="標楷體" w:eastAsia="標楷體" w:hAnsi="標楷體" w:cs="標楷體"/>
          <w:color w:val="000000"/>
          <w:sz w:val="28"/>
          <w:szCs w:val="28"/>
        </w:rPr>
        <w:t>。</w:t>
      </w:r>
    </w:p>
    <w:p w14:paraId="6CE6437B" w14:textId="1938EE3F"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六、簡章及報名表：</w:t>
      </w:r>
      <w:r w:rsidR="000A526F">
        <w:rPr>
          <w:rFonts w:ascii="標楷體" w:eastAsia="標楷體" w:hAnsi="標楷體" w:cs="標楷體"/>
          <w:color w:val="000000"/>
          <w:sz w:val="28"/>
          <w:szCs w:val="28"/>
        </w:rPr>
        <w:t>請於</w:t>
      </w:r>
      <w:r>
        <w:rPr>
          <w:rFonts w:ascii="標楷體" w:eastAsia="標楷體" w:hAnsi="標楷體" w:cs="標楷體"/>
          <w:color w:val="000000"/>
          <w:sz w:val="28"/>
          <w:szCs w:val="28"/>
        </w:rPr>
        <w:t>嘉義縣教育資訊服務網，自行下載相關表件</w:t>
      </w:r>
      <w:r>
        <w:rPr>
          <w:rFonts w:ascii="標楷體" w:eastAsia="標楷體" w:hAnsi="標楷體" w:cs="標楷體"/>
          <w:color w:val="000000"/>
          <w:sz w:val="28"/>
          <w:szCs w:val="28"/>
        </w:rPr>
        <w:t>(</w:t>
      </w:r>
      <w:r>
        <w:rPr>
          <w:rFonts w:ascii="標楷體" w:eastAsia="標楷體" w:hAnsi="標楷體" w:cs="標楷體"/>
          <w:color w:val="000000"/>
          <w:sz w:val="28"/>
          <w:szCs w:val="28"/>
        </w:rPr>
        <w:t>函索恕不受理</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14:paraId="1ADC61E9" w14:textId="348F8293" w:rsidR="00240998" w:rsidRPr="00C87AF4" w:rsidRDefault="000F6CF2" w:rsidP="000A526F">
      <w:pPr>
        <w:widowControl w:val="0"/>
        <w:pBdr>
          <w:top w:val="nil"/>
          <w:left w:val="nil"/>
          <w:bottom w:val="nil"/>
          <w:right w:val="nil"/>
          <w:between w:val="nil"/>
        </w:pBdr>
        <w:ind w:left="560" w:hanging="560"/>
        <w:rPr>
          <w:rFonts w:ascii="標楷體" w:eastAsia="標楷體" w:hAnsi="標楷體" w:cs="標楷體" w:hint="eastAsia"/>
          <w:color w:val="000000"/>
          <w:sz w:val="28"/>
          <w:szCs w:val="28"/>
        </w:rPr>
      </w:pPr>
      <w:r>
        <w:rPr>
          <w:rFonts w:ascii="標楷體" w:eastAsia="標楷體" w:hAnsi="標楷體" w:cs="標楷體"/>
          <w:color w:val="000000"/>
          <w:sz w:val="28"/>
          <w:szCs w:val="28"/>
        </w:rPr>
        <w:t>七、報名手續：</w:t>
      </w:r>
      <w:r w:rsidR="000A526F">
        <w:rPr>
          <w:rFonts w:ascii="標楷體" w:eastAsia="標楷體" w:hAnsi="標楷體" w:cs="標楷體"/>
          <w:color w:val="000000"/>
          <w:sz w:val="28"/>
          <w:szCs w:val="28"/>
        </w:rPr>
        <w:t>111年7月18日（星期一）</w:t>
      </w:r>
      <w:r w:rsidR="000A526F">
        <w:rPr>
          <w:rFonts w:ascii="標楷體" w:eastAsia="標楷體" w:hAnsi="標楷體" w:cs="標楷體" w:hint="eastAsia"/>
          <w:color w:val="000000"/>
          <w:sz w:val="28"/>
          <w:szCs w:val="28"/>
        </w:rPr>
        <w:t>9：0</w:t>
      </w:r>
      <w:r w:rsidR="000A526F">
        <w:rPr>
          <w:rFonts w:ascii="標楷體" w:eastAsia="標楷體" w:hAnsi="標楷體" w:cs="標楷體"/>
          <w:color w:val="000000"/>
          <w:sz w:val="28"/>
          <w:szCs w:val="28"/>
        </w:rPr>
        <w:t>0-11</w:t>
      </w:r>
      <w:r w:rsidR="000A526F">
        <w:rPr>
          <w:rFonts w:ascii="標楷體" w:eastAsia="標楷體" w:hAnsi="標楷體" w:cs="標楷體" w:hint="eastAsia"/>
          <w:color w:val="000000"/>
          <w:sz w:val="28"/>
          <w:szCs w:val="28"/>
        </w:rPr>
        <w:t>：</w:t>
      </w:r>
      <w:r w:rsidR="000A526F">
        <w:rPr>
          <w:rFonts w:ascii="標楷體" w:eastAsia="標楷體" w:hAnsi="標楷體" w:cs="標楷體"/>
          <w:color w:val="000000"/>
          <w:sz w:val="28"/>
          <w:szCs w:val="28"/>
        </w:rPr>
        <w:t>00止，本人親自報名或郵寄通訊報名皆可受理。(請注意，郵寄報名須能確定</w:t>
      </w:r>
      <w:proofErr w:type="gramStart"/>
      <w:r w:rsidR="000A526F">
        <w:rPr>
          <w:rFonts w:ascii="標楷體" w:eastAsia="標楷體" w:hAnsi="標楷體" w:cs="標楷體"/>
          <w:color w:val="000000"/>
          <w:sz w:val="28"/>
          <w:szCs w:val="28"/>
        </w:rPr>
        <w:t>於前限</w:t>
      </w:r>
      <w:r w:rsidR="000A526F">
        <w:rPr>
          <w:rFonts w:ascii="標楷體" w:eastAsia="標楷體" w:hAnsi="標楷體" w:cs="標楷體"/>
          <w:color w:val="000000"/>
          <w:sz w:val="28"/>
          <w:szCs w:val="28"/>
        </w:rPr>
        <w:t>前</w:t>
      </w:r>
      <w:proofErr w:type="gramEnd"/>
      <w:r w:rsidR="000A526F">
        <w:rPr>
          <w:rFonts w:ascii="標楷體" w:eastAsia="標楷體" w:hAnsi="標楷體" w:cs="標楷體"/>
          <w:color w:val="000000"/>
          <w:sz w:val="28"/>
          <w:szCs w:val="28"/>
        </w:rPr>
        <w:t>寄至本校</w:t>
      </w:r>
      <w:r w:rsidR="00C87AF4">
        <w:rPr>
          <w:rFonts w:ascii="標楷體" w:eastAsia="標楷體" w:hAnsi="標楷體" w:cs="標楷體" w:hint="eastAsia"/>
          <w:color w:val="000000"/>
          <w:sz w:val="28"/>
          <w:szCs w:val="28"/>
        </w:rPr>
        <w:t>)</w:t>
      </w:r>
    </w:p>
    <w:p w14:paraId="1E3EF0A7" w14:textId="77777777" w:rsidR="000A526F" w:rsidRDefault="000F6CF2">
      <w:pPr>
        <w:widowControl w:val="0"/>
        <w:pBdr>
          <w:top w:val="nil"/>
          <w:left w:val="nil"/>
          <w:bottom w:val="nil"/>
          <w:right w:val="nil"/>
          <w:between w:val="nil"/>
        </w:pBdr>
        <w:ind w:left="560" w:hanging="560"/>
        <w:rPr>
          <w:rFonts w:ascii="標楷體" w:eastAsia="標楷體" w:hAnsi="標楷體" w:cs="標楷體"/>
          <w:b/>
          <w:color w:val="000000"/>
          <w:sz w:val="28"/>
          <w:szCs w:val="28"/>
        </w:rPr>
      </w:pPr>
      <w:r>
        <w:rPr>
          <w:rFonts w:ascii="標楷體" w:eastAsia="標楷體" w:hAnsi="標楷體" w:cs="標楷體"/>
          <w:color w:val="000000"/>
          <w:sz w:val="28"/>
          <w:szCs w:val="28"/>
        </w:rPr>
        <w:t>（一）</w:t>
      </w:r>
      <w:proofErr w:type="gramStart"/>
      <w:r>
        <w:rPr>
          <w:rFonts w:ascii="標楷體" w:eastAsia="標楷體" w:hAnsi="標楷體" w:cs="標楷體"/>
          <w:color w:val="000000"/>
          <w:sz w:val="28"/>
          <w:szCs w:val="28"/>
        </w:rPr>
        <w:t>繳</w:t>
      </w:r>
      <w:r>
        <w:rPr>
          <w:rFonts w:ascii="標楷體" w:eastAsia="標楷體" w:hAnsi="標楷體" w:cs="標楷體"/>
          <w:color w:val="000000"/>
          <w:sz w:val="28"/>
          <w:szCs w:val="28"/>
        </w:rPr>
        <w:t>附下列表</w:t>
      </w:r>
      <w:proofErr w:type="gramEnd"/>
      <w:r>
        <w:rPr>
          <w:rFonts w:ascii="標楷體" w:eastAsia="標楷體" w:hAnsi="標楷體" w:cs="標楷體"/>
          <w:color w:val="000000"/>
          <w:sz w:val="28"/>
          <w:szCs w:val="28"/>
        </w:rPr>
        <w:t>件</w:t>
      </w:r>
      <w:proofErr w:type="gramStart"/>
      <w:r>
        <w:rPr>
          <w:rFonts w:ascii="標楷體" w:eastAsia="標楷體" w:hAnsi="標楷體" w:cs="標楷體"/>
          <w:b/>
          <w:color w:val="000000"/>
          <w:sz w:val="28"/>
          <w:szCs w:val="28"/>
        </w:rPr>
        <w:t>（</w:t>
      </w:r>
      <w:proofErr w:type="gramEnd"/>
      <w:r>
        <w:rPr>
          <w:rFonts w:ascii="標楷體" w:eastAsia="標楷體" w:hAnsi="標楷體" w:cs="標楷體"/>
          <w:b/>
          <w:color w:val="000000"/>
          <w:sz w:val="28"/>
          <w:szCs w:val="28"/>
        </w:rPr>
        <w:t>證書類影印本一份，正本請當天自行攜帶，校方如果</w:t>
      </w:r>
    </w:p>
    <w:p w14:paraId="5E62F009" w14:textId="5B20BAD6" w:rsidR="00240998" w:rsidRDefault="000F6CF2" w:rsidP="000A526F">
      <w:pPr>
        <w:widowControl w:val="0"/>
        <w:pBdr>
          <w:top w:val="nil"/>
          <w:left w:val="nil"/>
          <w:bottom w:val="nil"/>
          <w:right w:val="nil"/>
          <w:between w:val="nil"/>
        </w:pBdr>
        <w:ind w:leftChars="100" w:left="200" w:firstLineChars="300" w:firstLine="841"/>
        <w:rPr>
          <w:rFonts w:ascii="標楷體" w:eastAsia="標楷體" w:hAnsi="標楷體" w:cs="標楷體"/>
          <w:color w:val="000000"/>
          <w:sz w:val="28"/>
          <w:szCs w:val="28"/>
        </w:rPr>
      </w:pPr>
      <w:r>
        <w:rPr>
          <w:rFonts w:ascii="標楷體" w:eastAsia="標楷體" w:hAnsi="標楷體" w:cs="標楷體"/>
          <w:b/>
          <w:color w:val="000000"/>
          <w:sz w:val="28"/>
          <w:szCs w:val="28"/>
        </w:rPr>
        <w:t>對</w:t>
      </w:r>
      <w:r>
        <w:rPr>
          <w:rFonts w:ascii="標楷體" w:eastAsia="標楷體" w:hAnsi="標楷體" w:cs="標楷體"/>
          <w:b/>
          <w:color w:val="000000"/>
          <w:sz w:val="28"/>
          <w:szCs w:val="28"/>
        </w:rPr>
        <w:t>送交之證件及資料認為有疑義時，提供現場驗證</w:t>
      </w:r>
      <w:proofErr w:type="gramStart"/>
      <w:r>
        <w:rPr>
          <w:rFonts w:ascii="標楷體" w:eastAsia="標楷體" w:hAnsi="標楷體" w:cs="標楷體"/>
          <w:b/>
          <w:color w:val="000000"/>
          <w:sz w:val="28"/>
          <w:szCs w:val="28"/>
        </w:rPr>
        <w:t>）</w:t>
      </w:r>
      <w:proofErr w:type="gramEnd"/>
      <w:r>
        <w:rPr>
          <w:rFonts w:ascii="標楷體" w:eastAsia="標楷體" w:hAnsi="標楷體" w:cs="標楷體"/>
          <w:color w:val="000000"/>
          <w:sz w:val="28"/>
          <w:szCs w:val="28"/>
        </w:rPr>
        <w:t>。</w:t>
      </w:r>
    </w:p>
    <w:p w14:paraId="149F661C"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1. </w:t>
      </w:r>
      <w:r>
        <w:rPr>
          <w:rFonts w:ascii="標楷體" w:eastAsia="標楷體" w:hAnsi="標楷體" w:cs="標楷體"/>
          <w:color w:val="000000"/>
          <w:sz w:val="28"/>
          <w:szCs w:val="28"/>
        </w:rPr>
        <w:t>報名表一份（請貼三個月內兩吋正面半身脫帽照片一張）。</w:t>
      </w:r>
    </w:p>
    <w:p w14:paraId="421CF5AC"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2. </w:t>
      </w:r>
      <w:r>
        <w:rPr>
          <w:rFonts w:ascii="標楷體" w:eastAsia="標楷體" w:hAnsi="標楷體" w:cs="標楷體"/>
          <w:color w:val="000000"/>
          <w:sz w:val="28"/>
          <w:szCs w:val="28"/>
        </w:rPr>
        <w:t>國民身份證。</w:t>
      </w:r>
    </w:p>
    <w:p w14:paraId="6C09957B"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3. </w:t>
      </w:r>
      <w:r>
        <w:rPr>
          <w:rFonts w:ascii="標楷體" w:eastAsia="標楷體" w:hAnsi="標楷體" w:cs="標楷體"/>
          <w:color w:val="000000"/>
          <w:sz w:val="28"/>
          <w:szCs w:val="28"/>
        </w:rPr>
        <w:t>服完兵役或無兵役義務證明。</w:t>
      </w:r>
    </w:p>
    <w:p w14:paraId="46B89342"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4. </w:t>
      </w:r>
      <w:r>
        <w:rPr>
          <w:rFonts w:ascii="標楷體" w:eastAsia="標楷體" w:hAnsi="標楷體" w:cs="標楷體"/>
          <w:color w:val="000000"/>
          <w:sz w:val="28"/>
          <w:szCs w:val="28"/>
        </w:rPr>
        <w:t>最高學歷畢業證書。</w:t>
      </w:r>
    </w:p>
    <w:p w14:paraId="31F62351"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5. </w:t>
      </w:r>
      <w:r>
        <w:rPr>
          <w:rFonts w:ascii="標楷體" w:eastAsia="標楷體" w:hAnsi="標楷體" w:cs="標楷體"/>
          <w:color w:val="000000"/>
          <w:sz w:val="28"/>
          <w:szCs w:val="28"/>
        </w:rPr>
        <w:t>教師證、相關規定專長資格證明。</w:t>
      </w:r>
    </w:p>
    <w:p w14:paraId="4AB5BA2F"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6. </w:t>
      </w:r>
      <w:r>
        <w:rPr>
          <w:rFonts w:ascii="標楷體" w:eastAsia="標楷體" w:hAnsi="標楷體" w:cs="標楷體"/>
          <w:color w:val="000000"/>
          <w:sz w:val="28"/>
          <w:szCs w:val="28"/>
        </w:rPr>
        <w:t>簡要自述。</w:t>
      </w:r>
    </w:p>
    <w:p w14:paraId="7F0BF7A0" w14:textId="7C5A6BBB" w:rsidR="00240998" w:rsidRDefault="000F6CF2">
      <w:pPr>
        <w:widowControl w:val="0"/>
        <w:pBdr>
          <w:top w:val="nil"/>
          <w:left w:val="nil"/>
          <w:bottom w:val="nil"/>
          <w:right w:val="nil"/>
          <w:between w:val="nil"/>
        </w:pBdr>
        <w:ind w:left="660" w:hanging="420"/>
        <w:rPr>
          <w:rFonts w:ascii="標楷體" w:eastAsia="標楷體" w:hAnsi="標楷體" w:cs="標楷體"/>
          <w:color w:val="000000"/>
          <w:sz w:val="28"/>
          <w:szCs w:val="28"/>
        </w:rPr>
      </w:pPr>
      <w:r>
        <w:rPr>
          <w:rFonts w:ascii="標楷體" w:eastAsia="標楷體" w:hAnsi="標楷體" w:cs="標楷體"/>
          <w:color w:val="000000"/>
          <w:sz w:val="28"/>
          <w:szCs w:val="28"/>
        </w:rPr>
        <w:t xml:space="preserve"> 7. </w:t>
      </w:r>
      <w:r>
        <w:rPr>
          <w:rFonts w:ascii="標楷體" w:eastAsia="標楷體" w:hAnsi="標楷體" w:cs="標楷體"/>
          <w:color w:val="000000"/>
          <w:sz w:val="28"/>
          <w:szCs w:val="28"/>
        </w:rPr>
        <w:t>切結書。（切結無教師法第十四條第一項各款及教育人員任用條例第三</w:t>
      </w:r>
      <w:r>
        <w:rPr>
          <w:rFonts w:ascii="標楷體" w:eastAsia="標楷體" w:hAnsi="標楷體" w:cs="標楷體"/>
          <w:color w:val="000000"/>
          <w:sz w:val="28"/>
          <w:szCs w:val="28"/>
        </w:rPr>
        <w:t>十一條及三十三條規定以及本校補充條款情事者）。</w:t>
      </w:r>
    </w:p>
    <w:p w14:paraId="0927A0F3"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8. </w:t>
      </w:r>
      <w:r>
        <w:rPr>
          <w:rFonts w:ascii="標楷體" w:eastAsia="標楷體" w:hAnsi="標楷體" w:cs="標楷體"/>
          <w:color w:val="000000"/>
          <w:sz w:val="28"/>
          <w:szCs w:val="28"/>
        </w:rPr>
        <w:t>性侵害犯罪登記檔案申請查閱同意書。</w:t>
      </w:r>
    </w:p>
    <w:p w14:paraId="50564C70"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9. </w:t>
      </w:r>
      <w:r>
        <w:rPr>
          <w:rFonts w:ascii="標楷體" w:eastAsia="標楷體" w:hAnsi="標楷體" w:cs="標楷體"/>
          <w:color w:val="000000"/>
          <w:sz w:val="28"/>
          <w:szCs w:val="28"/>
        </w:rPr>
        <w:t>甄選委員審查評分之書面資料（請集結成冊，甄選結束後發還）。</w:t>
      </w:r>
    </w:p>
    <w:p w14:paraId="19BF4D71" w14:textId="77777777" w:rsidR="00240998" w:rsidRDefault="000F6CF2">
      <w:pPr>
        <w:widowControl w:val="0"/>
        <w:pBdr>
          <w:top w:val="nil"/>
          <w:left w:val="nil"/>
          <w:bottom w:val="nil"/>
          <w:right w:val="nil"/>
          <w:between w:val="nil"/>
        </w:pBdr>
        <w:ind w:left="520" w:hanging="280"/>
        <w:rPr>
          <w:rFonts w:ascii="標楷體" w:eastAsia="標楷體" w:hAnsi="標楷體" w:cs="標楷體"/>
          <w:color w:val="000000"/>
          <w:sz w:val="28"/>
          <w:szCs w:val="28"/>
        </w:rPr>
      </w:pPr>
      <w:r>
        <w:rPr>
          <w:rFonts w:ascii="標楷體" w:eastAsia="標楷體" w:hAnsi="標楷體" w:cs="標楷體"/>
          <w:color w:val="000000"/>
          <w:sz w:val="28"/>
          <w:szCs w:val="28"/>
        </w:rPr>
        <w:t>10.</w:t>
      </w:r>
      <w:r>
        <w:rPr>
          <w:rFonts w:eastAsia="Times New Roman"/>
          <w:color w:val="000000"/>
          <w:sz w:val="24"/>
          <w:szCs w:val="24"/>
        </w:rPr>
        <w:t xml:space="preserve"> </w:t>
      </w:r>
      <w:r>
        <w:rPr>
          <w:rFonts w:ascii="標楷體" w:eastAsia="標楷體" w:hAnsi="標楷體" w:cs="標楷體"/>
          <w:color w:val="000000"/>
          <w:sz w:val="28"/>
          <w:szCs w:val="28"/>
        </w:rPr>
        <w:t>自主健康聲明表。</w:t>
      </w:r>
    </w:p>
    <w:p w14:paraId="409BA01D" w14:textId="068ECBAE" w:rsidR="00240998" w:rsidRDefault="000F6CF2" w:rsidP="000A526F">
      <w:pPr>
        <w:widowControl w:val="0"/>
        <w:pBdr>
          <w:top w:val="nil"/>
          <w:left w:val="nil"/>
          <w:bottom w:val="nil"/>
          <w:right w:val="nil"/>
          <w:between w:val="nil"/>
        </w:pBdr>
        <w:ind w:left="881" w:hanging="739"/>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0A526F">
        <w:rPr>
          <w:rFonts w:ascii="標楷體" w:eastAsia="標楷體" w:hAnsi="標楷體" w:cs="標楷體"/>
          <w:color w:val="000000"/>
          <w:sz w:val="28"/>
          <w:szCs w:val="28"/>
        </w:rPr>
        <w:t>二</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因應「嚴重特殊傳染性肺炎」</w:t>
      </w:r>
      <w:proofErr w:type="gramStart"/>
      <w:r>
        <w:rPr>
          <w:rFonts w:ascii="標楷體" w:eastAsia="標楷體" w:hAnsi="標楷體" w:cs="標楷體"/>
          <w:color w:val="000000"/>
          <w:sz w:val="28"/>
          <w:szCs w:val="28"/>
        </w:rPr>
        <w:t>疫</w:t>
      </w:r>
      <w:proofErr w:type="gramEnd"/>
      <w:r>
        <w:rPr>
          <w:rFonts w:ascii="標楷體" w:eastAsia="標楷體" w:hAnsi="標楷體" w:cs="標楷體"/>
          <w:color w:val="000000"/>
          <w:sz w:val="28"/>
          <w:szCs w:val="28"/>
        </w:rPr>
        <w:t>情，為維護應考人及相關試</w:t>
      </w:r>
      <w:proofErr w:type="gramStart"/>
      <w:r>
        <w:rPr>
          <w:rFonts w:ascii="標楷體" w:eastAsia="標楷體" w:hAnsi="標楷體" w:cs="標楷體"/>
          <w:color w:val="000000"/>
          <w:sz w:val="28"/>
          <w:szCs w:val="28"/>
        </w:rPr>
        <w:t>務</w:t>
      </w:r>
      <w:proofErr w:type="gramEnd"/>
      <w:r>
        <w:rPr>
          <w:rFonts w:ascii="標楷體" w:eastAsia="標楷體" w:hAnsi="標楷體" w:cs="標楷體"/>
          <w:color w:val="000000"/>
          <w:sz w:val="28"/>
          <w:szCs w:val="28"/>
        </w:rPr>
        <w:t>工作人員</w:t>
      </w:r>
      <w:r>
        <w:rPr>
          <w:rFonts w:ascii="標楷體" w:eastAsia="標楷體" w:hAnsi="標楷體" w:cs="標楷體"/>
          <w:color w:val="000000"/>
          <w:sz w:val="28"/>
          <w:szCs w:val="28"/>
        </w:rPr>
        <w:t>健康安全，請遵循下列規範：</w:t>
      </w:r>
    </w:p>
    <w:p w14:paraId="2D5A4497" w14:textId="77777777" w:rsidR="00240998" w:rsidRDefault="000F6CF2">
      <w:pPr>
        <w:widowControl w:val="0"/>
        <w:pBdr>
          <w:top w:val="nil"/>
          <w:left w:val="nil"/>
          <w:bottom w:val="nil"/>
          <w:right w:val="nil"/>
          <w:between w:val="nil"/>
        </w:pBdr>
        <w:tabs>
          <w:tab w:val="left" w:pos="426"/>
        </w:tabs>
        <w:ind w:firstLine="28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1. </w:t>
      </w:r>
      <w:r>
        <w:rPr>
          <w:rFonts w:ascii="標楷體" w:eastAsia="標楷體" w:hAnsi="標楷體" w:cs="標楷體"/>
          <w:color w:val="000000"/>
          <w:sz w:val="28"/>
          <w:szCs w:val="28"/>
        </w:rPr>
        <w:t>應考人應填具「自主健康聲明表」，並於報名當日繳交</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w:t>
      </w:r>
    </w:p>
    <w:p w14:paraId="7B061657" w14:textId="77777777" w:rsidR="00240998" w:rsidRDefault="000F6CF2">
      <w:pPr>
        <w:widowControl w:val="0"/>
        <w:pBdr>
          <w:top w:val="nil"/>
          <w:left w:val="nil"/>
          <w:bottom w:val="nil"/>
          <w:right w:val="nil"/>
          <w:between w:val="nil"/>
        </w:pBdr>
        <w:ind w:firstLine="28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2. </w:t>
      </w:r>
      <w:r>
        <w:rPr>
          <w:rFonts w:ascii="標楷體" w:eastAsia="標楷體" w:hAnsi="標楷體" w:cs="標楷體"/>
          <w:color w:val="000000"/>
          <w:sz w:val="28"/>
          <w:szCs w:val="28"/>
        </w:rPr>
        <w:t>居家隔離、居家檢疫及社區監測通報</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檢個案管制不可外出之自主健康</w:t>
      </w:r>
    </w:p>
    <w:p w14:paraId="3393FE5E" w14:textId="77777777" w:rsidR="00240998" w:rsidRDefault="000F6CF2">
      <w:pPr>
        <w:widowControl w:val="0"/>
        <w:pBdr>
          <w:top w:val="nil"/>
          <w:left w:val="nil"/>
          <w:bottom w:val="nil"/>
          <w:right w:val="nil"/>
          <w:between w:val="nil"/>
        </w:pBdr>
        <w:ind w:firstLine="566"/>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管理者，於管制期間不得應考。</w:t>
      </w:r>
    </w:p>
    <w:p w14:paraId="4F92323E" w14:textId="77777777" w:rsidR="00240998" w:rsidRDefault="000F6CF2">
      <w:pPr>
        <w:widowControl w:val="0"/>
        <w:pBdr>
          <w:top w:val="nil"/>
          <w:left w:val="nil"/>
          <w:bottom w:val="nil"/>
          <w:right w:val="nil"/>
          <w:between w:val="nil"/>
        </w:pBdr>
        <w:ind w:firstLine="28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3. </w:t>
      </w:r>
      <w:r>
        <w:rPr>
          <w:rFonts w:ascii="標楷體" w:eastAsia="標楷體" w:hAnsi="標楷體" w:cs="標楷體"/>
          <w:color w:val="000000"/>
          <w:sz w:val="28"/>
          <w:szCs w:val="28"/>
        </w:rPr>
        <w:t>進入校區之應考人應配合體溫量測及</w:t>
      </w:r>
      <w:proofErr w:type="gramStart"/>
      <w:r>
        <w:rPr>
          <w:rFonts w:ascii="標楷體" w:eastAsia="標楷體" w:hAnsi="標楷體" w:cs="標楷體"/>
          <w:color w:val="000000"/>
          <w:sz w:val="28"/>
          <w:szCs w:val="28"/>
        </w:rPr>
        <w:t>實聯制登記</w:t>
      </w:r>
      <w:proofErr w:type="gramEnd"/>
      <w:r>
        <w:rPr>
          <w:rFonts w:ascii="標楷體" w:eastAsia="標楷體" w:hAnsi="標楷體" w:cs="標楷體"/>
          <w:color w:val="000000"/>
          <w:sz w:val="28"/>
          <w:szCs w:val="28"/>
        </w:rPr>
        <w:t>，並配戴口罩。應考人</w:t>
      </w:r>
    </w:p>
    <w:p w14:paraId="369E430D" w14:textId="77777777" w:rsidR="00240998" w:rsidRDefault="000F6CF2">
      <w:pPr>
        <w:widowControl w:val="0"/>
        <w:pBdr>
          <w:top w:val="nil"/>
          <w:left w:val="nil"/>
          <w:bottom w:val="nil"/>
          <w:right w:val="nil"/>
          <w:between w:val="nil"/>
        </w:pBdr>
        <w:ind w:firstLine="708"/>
        <w:jc w:val="both"/>
        <w:rPr>
          <w:rFonts w:ascii="標楷體" w:eastAsia="標楷體" w:hAnsi="標楷體" w:cs="標楷體"/>
          <w:color w:val="000000"/>
          <w:sz w:val="28"/>
          <w:szCs w:val="28"/>
        </w:rPr>
      </w:pPr>
      <w:r>
        <w:rPr>
          <w:rFonts w:ascii="標楷體" w:eastAsia="標楷體" w:hAnsi="標楷體" w:cs="標楷體"/>
          <w:color w:val="000000"/>
          <w:sz w:val="28"/>
          <w:szCs w:val="28"/>
        </w:rPr>
        <w:t>體溫量測經</w:t>
      </w:r>
      <w:proofErr w:type="gramStart"/>
      <w:r>
        <w:rPr>
          <w:rFonts w:ascii="標楷體" w:eastAsia="標楷體" w:hAnsi="標楷體" w:cs="標楷體"/>
          <w:color w:val="000000"/>
          <w:sz w:val="28"/>
          <w:szCs w:val="28"/>
        </w:rPr>
        <w:t>複</w:t>
      </w:r>
      <w:proofErr w:type="gramEnd"/>
      <w:r>
        <w:rPr>
          <w:rFonts w:ascii="標楷體" w:eastAsia="標楷體" w:hAnsi="標楷體" w:cs="標楷體"/>
          <w:color w:val="000000"/>
          <w:sz w:val="28"/>
          <w:szCs w:val="28"/>
        </w:rPr>
        <w:t>測後仍超過標準</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額溫</w:t>
      </w:r>
      <w:proofErr w:type="gramEnd"/>
      <w:r>
        <w:rPr>
          <w:rFonts w:ascii="標楷體" w:eastAsia="標楷體" w:hAnsi="標楷體" w:cs="標楷體"/>
          <w:color w:val="000000"/>
          <w:sz w:val="28"/>
          <w:szCs w:val="28"/>
        </w:rPr>
        <w:t xml:space="preserve"> 37.5˚C)</w:t>
      </w:r>
      <w:r>
        <w:rPr>
          <w:rFonts w:ascii="標楷體" w:eastAsia="標楷體" w:hAnsi="標楷體" w:cs="標楷體"/>
          <w:color w:val="000000"/>
          <w:sz w:val="28"/>
          <w:szCs w:val="28"/>
        </w:rPr>
        <w:t>，將引導應考人至「備用</w:t>
      </w:r>
      <w:r>
        <w:rPr>
          <w:rFonts w:ascii="標楷體" w:eastAsia="標楷體" w:hAnsi="標楷體" w:cs="標楷體"/>
          <w:color w:val="000000"/>
          <w:sz w:val="28"/>
          <w:szCs w:val="28"/>
        </w:rPr>
        <w:t xml:space="preserve"> </w:t>
      </w:r>
    </w:p>
    <w:p w14:paraId="707F0AFC" w14:textId="77777777" w:rsidR="00240998" w:rsidRDefault="000F6CF2">
      <w:pPr>
        <w:widowControl w:val="0"/>
        <w:pBdr>
          <w:top w:val="nil"/>
          <w:left w:val="nil"/>
          <w:bottom w:val="nil"/>
          <w:right w:val="nil"/>
          <w:between w:val="nil"/>
        </w:pBdr>
        <w:ind w:firstLine="708"/>
        <w:jc w:val="both"/>
        <w:rPr>
          <w:rFonts w:ascii="標楷體" w:eastAsia="標楷體" w:hAnsi="標楷體" w:cs="標楷體"/>
          <w:color w:val="000000"/>
          <w:sz w:val="28"/>
          <w:szCs w:val="28"/>
        </w:rPr>
      </w:pPr>
      <w:r>
        <w:rPr>
          <w:rFonts w:ascii="標楷體" w:eastAsia="標楷體" w:hAnsi="標楷體" w:cs="標楷體"/>
          <w:color w:val="000000"/>
          <w:sz w:val="28"/>
          <w:szCs w:val="28"/>
        </w:rPr>
        <w:t>試場」應試。</w:t>
      </w:r>
    </w:p>
    <w:p w14:paraId="54D54767" w14:textId="77777777" w:rsidR="00240998" w:rsidRDefault="000F6CF2">
      <w:pPr>
        <w:widowControl w:val="0"/>
        <w:pBdr>
          <w:top w:val="nil"/>
          <w:left w:val="nil"/>
          <w:bottom w:val="nil"/>
          <w:right w:val="nil"/>
          <w:between w:val="nil"/>
        </w:pBdr>
        <w:ind w:left="142" w:firstLine="14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4. </w:t>
      </w:r>
      <w:r>
        <w:rPr>
          <w:rFonts w:ascii="標楷體" w:eastAsia="標楷體" w:hAnsi="標楷體" w:cs="標楷體"/>
          <w:color w:val="000000"/>
          <w:sz w:val="28"/>
          <w:szCs w:val="28"/>
        </w:rPr>
        <w:t>有發燒、咳嗽或呼吸道等症狀，或有自主健康管理仍准予外出之應考人</w:t>
      </w:r>
      <w:r>
        <w:rPr>
          <w:rFonts w:ascii="標楷體" w:eastAsia="標楷體" w:hAnsi="標楷體" w:cs="標楷體"/>
          <w:color w:val="000000"/>
          <w:sz w:val="28"/>
          <w:szCs w:val="28"/>
        </w:rPr>
        <w:t xml:space="preserve"> </w:t>
      </w:r>
    </w:p>
    <w:p w14:paraId="15211CF4" w14:textId="77777777" w:rsidR="00240998" w:rsidRDefault="000F6CF2">
      <w:pPr>
        <w:widowControl w:val="0"/>
        <w:pBdr>
          <w:top w:val="nil"/>
          <w:left w:val="nil"/>
          <w:bottom w:val="nil"/>
          <w:right w:val="nil"/>
          <w:between w:val="nil"/>
        </w:pBdr>
        <w:ind w:firstLine="708"/>
        <w:jc w:val="both"/>
        <w:rPr>
          <w:rFonts w:ascii="標楷體" w:eastAsia="標楷體" w:hAnsi="標楷體" w:cs="標楷體"/>
          <w:color w:val="000000"/>
          <w:sz w:val="28"/>
          <w:szCs w:val="28"/>
        </w:rPr>
      </w:pPr>
      <w:r>
        <w:rPr>
          <w:rFonts w:ascii="標楷體" w:eastAsia="標楷體" w:hAnsi="標楷體" w:cs="標楷體"/>
          <w:color w:val="000000"/>
          <w:sz w:val="28"/>
          <w:szCs w:val="28"/>
        </w:rPr>
        <w:t>應於應試前一日主動告知本校</w:t>
      </w:r>
      <w:proofErr w:type="gramStart"/>
      <w:r>
        <w:rPr>
          <w:rFonts w:ascii="標楷體" w:eastAsia="標楷體" w:hAnsi="標楷體" w:cs="標楷體"/>
          <w:color w:val="000000"/>
          <w:sz w:val="28"/>
          <w:szCs w:val="28"/>
        </w:rPr>
        <w:t>俾</w:t>
      </w:r>
      <w:proofErr w:type="gramEnd"/>
      <w:r>
        <w:rPr>
          <w:rFonts w:ascii="標楷體" w:eastAsia="標楷體" w:hAnsi="標楷體" w:cs="標楷體"/>
          <w:color w:val="000000"/>
          <w:sz w:val="28"/>
          <w:szCs w:val="28"/>
        </w:rPr>
        <w:t>另行開設「備用試場」應試。</w:t>
      </w:r>
    </w:p>
    <w:p w14:paraId="32606AA6" w14:textId="77777777" w:rsidR="00240998" w:rsidRDefault="000F6CF2">
      <w:pPr>
        <w:widowControl w:val="0"/>
        <w:pBdr>
          <w:top w:val="nil"/>
          <w:left w:val="nil"/>
          <w:bottom w:val="nil"/>
          <w:right w:val="nil"/>
          <w:between w:val="nil"/>
        </w:pBdr>
        <w:ind w:firstLine="28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5. </w:t>
      </w:r>
      <w:r>
        <w:rPr>
          <w:rFonts w:ascii="標楷體" w:eastAsia="標楷體" w:hAnsi="標楷體" w:cs="標楷體"/>
          <w:color w:val="000000"/>
          <w:sz w:val="28"/>
          <w:szCs w:val="28"/>
        </w:rPr>
        <w:t>相關甄選作業將依</w:t>
      </w:r>
      <w:proofErr w:type="gramStart"/>
      <w:r>
        <w:rPr>
          <w:rFonts w:ascii="標楷體" w:eastAsia="標楷體" w:hAnsi="標楷體" w:cs="標楷體"/>
          <w:color w:val="000000"/>
          <w:sz w:val="28"/>
          <w:szCs w:val="28"/>
        </w:rPr>
        <w:t>疫</w:t>
      </w:r>
      <w:proofErr w:type="gramEnd"/>
      <w:r>
        <w:rPr>
          <w:rFonts w:ascii="標楷體" w:eastAsia="標楷體" w:hAnsi="標楷體" w:cs="標楷體"/>
          <w:color w:val="000000"/>
          <w:sz w:val="28"/>
          <w:szCs w:val="28"/>
        </w:rPr>
        <w:t>情發展及中央疫情指揮中心最新防疫指南隨時調</w:t>
      </w:r>
    </w:p>
    <w:p w14:paraId="37E82A03" w14:textId="77777777" w:rsidR="00240998" w:rsidRDefault="000F6CF2">
      <w:pPr>
        <w:widowControl w:val="0"/>
        <w:pBdr>
          <w:top w:val="nil"/>
          <w:left w:val="nil"/>
          <w:bottom w:val="nil"/>
          <w:right w:val="nil"/>
          <w:between w:val="nil"/>
        </w:pBdr>
        <w:ind w:left="518" w:firstLine="187"/>
        <w:rPr>
          <w:rFonts w:ascii="標楷體" w:eastAsia="標楷體" w:hAnsi="標楷體" w:cs="標楷體"/>
          <w:color w:val="000000"/>
          <w:sz w:val="28"/>
          <w:szCs w:val="28"/>
        </w:rPr>
      </w:pPr>
      <w:r>
        <w:rPr>
          <w:rFonts w:ascii="標楷體" w:eastAsia="標楷體" w:hAnsi="標楷體" w:cs="標楷體"/>
          <w:color w:val="000000"/>
          <w:sz w:val="28"/>
          <w:szCs w:val="28"/>
        </w:rPr>
        <w:t>整，請應考人隨時留意本校網站最新公告。</w:t>
      </w:r>
    </w:p>
    <w:p w14:paraId="42EDA7F8" w14:textId="77777777" w:rsidR="000A526F" w:rsidRDefault="000A526F">
      <w:pPr>
        <w:widowControl w:val="0"/>
        <w:pBdr>
          <w:top w:val="nil"/>
          <w:left w:val="nil"/>
          <w:bottom w:val="nil"/>
          <w:right w:val="nil"/>
          <w:between w:val="nil"/>
        </w:pBdr>
        <w:ind w:left="560" w:hanging="560"/>
        <w:rPr>
          <w:rFonts w:ascii="標楷體" w:eastAsia="標楷體" w:hAnsi="標楷體" w:cs="標楷體"/>
          <w:color w:val="000000"/>
          <w:sz w:val="28"/>
          <w:szCs w:val="28"/>
        </w:rPr>
      </w:pPr>
    </w:p>
    <w:p w14:paraId="0D0E7F42" w14:textId="2FF753C4"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八、甄選地點：試教與口試</w:t>
      </w:r>
      <w:proofErr w:type="gramStart"/>
      <w:r>
        <w:rPr>
          <w:rFonts w:ascii="標楷體" w:eastAsia="標楷體" w:hAnsi="標楷體" w:cs="標楷體"/>
          <w:color w:val="000000"/>
          <w:sz w:val="28"/>
          <w:szCs w:val="28"/>
        </w:rPr>
        <w:t>試場均在本校</w:t>
      </w:r>
      <w:proofErr w:type="gramEnd"/>
      <w:r w:rsidR="000A526F">
        <w:rPr>
          <w:rFonts w:ascii="標楷體" w:eastAsia="標楷體" w:hAnsi="標楷體" w:cs="標楷體"/>
          <w:color w:val="000000"/>
          <w:sz w:val="28"/>
          <w:szCs w:val="28"/>
        </w:rPr>
        <w:t>一</w:t>
      </w:r>
      <w:r>
        <w:rPr>
          <w:rFonts w:ascii="標楷體" w:eastAsia="標楷體" w:hAnsi="標楷體" w:cs="標楷體"/>
          <w:color w:val="000000"/>
          <w:sz w:val="28"/>
          <w:szCs w:val="28"/>
        </w:rPr>
        <w:t>樓</w:t>
      </w:r>
      <w:r w:rsidR="000A526F">
        <w:rPr>
          <w:rFonts w:ascii="標楷體" w:eastAsia="標楷體" w:hAnsi="標楷體" w:cs="標楷體"/>
          <w:color w:val="000000"/>
          <w:sz w:val="28"/>
          <w:szCs w:val="28"/>
        </w:rPr>
        <w:t>英語</w:t>
      </w:r>
      <w:r w:rsidR="000A526F">
        <w:rPr>
          <w:rFonts w:ascii="標楷體" w:eastAsia="標楷體" w:hAnsi="標楷體" w:cs="標楷體" w:hint="eastAsia"/>
          <w:color w:val="000000"/>
          <w:sz w:val="28"/>
          <w:szCs w:val="28"/>
        </w:rPr>
        <w:t>教</w:t>
      </w:r>
      <w:r w:rsidR="000A526F">
        <w:rPr>
          <w:rFonts w:ascii="標楷體" w:eastAsia="標楷體" w:hAnsi="標楷體" w:cs="標楷體"/>
          <w:color w:val="000000"/>
          <w:sz w:val="28"/>
          <w:szCs w:val="28"/>
        </w:rPr>
        <w:t>室</w:t>
      </w:r>
      <w:r>
        <w:rPr>
          <w:rFonts w:ascii="標楷體" w:eastAsia="標楷體" w:hAnsi="標楷體" w:cs="標楷體"/>
          <w:color w:val="000000"/>
          <w:sz w:val="28"/>
          <w:szCs w:val="28"/>
        </w:rPr>
        <w:t>。</w:t>
      </w:r>
    </w:p>
    <w:p w14:paraId="0034B49D" w14:textId="77777777" w:rsidR="00240998" w:rsidRDefault="00240998">
      <w:pPr>
        <w:widowControl w:val="0"/>
        <w:pBdr>
          <w:top w:val="nil"/>
          <w:left w:val="nil"/>
          <w:bottom w:val="nil"/>
          <w:right w:val="nil"/>
          <w:between w:val="nil"/>
        </w:pBdr>
        <w:ind w:left="560" w:hanging="560"/>
        <w:rPr>
          <w:rFonts w:ascii="標楷體" w:eastAsia="標楷體" w:hAnsi="標楷體" w:cs="標楷體"/>
          <w:color w:val="000000"/>
          <w:sz w:val="28"/>
          <w:szCs w:val="28"/>
        </w:rPr>
      </w:pPr>
    </w:p>
    <w:p w14:paraId="01018FE7" w14:textId="77777777"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九、甄選成績計算方式：（單項成績未達</w:t>
      </w:r>
      <w:r>
        <w:rPr>
          <w:rFonts w:ascii="標楷體" w:eastAsia="標楷體" w:hAnsi="標楷體" w:cs="標楷體"/>
          <w:color w:val="000000"/>
          <w:sz w:val="28"/>
          <w:szCs w:val="28"/>
        </w:rPr>
        <w:t>75</w:t>
      </w:r>
      <w:r>
        <w:rPr>
          <w:rFonts w:ascii="標楷體" w:eastAsia="標楷體" w:hAnsi="標楷體" w:cs="標楷體"/>
          <w:color w:val="000000"/>
          <w:sz w:val="28"/>
          <w:szCs w:val="28"/>
        </w:rPr>
        <w:t>分者不予錄取）</w:t>
      </w:r>
    </w:p>
    <w:p w14:paraId="33FA527C"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書面資料審查</w:t>
      </w:r>
      <w:r>
        <w:rPr>
          <w:rFonts w:ascii="標楷體" w:eastAsia="標楷體" w:hAnsi="標楷體" w:cs="標楷體"/>
          <w:color w:val="000000"/>
          <w:sz w:val="28"/>
          <w:szCs w:val="28"/>
        </w:rPr>
        <w:t>10</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：內容包括個人創作、各項證書、教學檔案、研習進修、得獎記錄等。</w:t>
      </w:r>
    </w:p>
    <w:p w14:paraId="253B1E6D"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 xml:space="preserve">  (</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口試</w:t>
      </w:r>
      <w:r>
        <w:rPr>
          <w:rFonts w:ascii="標楷體" w:eastAsia="標楷體" w:hAnsi="標楷體" w:cs="標楷體"/>
          <w:color w:val="000000"/>
          <w:sz w:val="28"/>
          <w:szCs w:val="28"/>
        </w:rPr>
        <w:t>40</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5</w:t>
      </w:r>
      <w:r>
        <w:rPr>
          <w:rFonts w:ascii="標楷體" w:eastAsia="標楷體" w:hAnsi="標楷體" w:cs="標楷體"/>
          <w:color w:val="000000"/>
          <w:sz w:val="28"/>
          <w:szCs w:val="28"/>
        </w:rPr>
        <w:t>～</w:t>
      </w:r>
      <w:r>
        <w:rPr>
          <w:rFonts w:ascii="標楷體" w:eastAsia="標楷體" w:hAnsi="標楷體" w:cs="標楷體"/>
          <w:color w:val="000000"/>
          <w:sz w:val="28"/>
          <w:szCs w:val="28"/>
        </w:rPr>
        <w:t>10</w:t>
      </w:r>
      <w:r>
        <w:rPr>
          <w:rFonts w:ascii="標楷體" w:eastAsia="標楷體" w:hAnsi="標楷體" w:cs="標楷體"/>
          <w:color w:val="000000"/>
          <w:sz w:val="28"/>
          <w:szCs w:val="28"/>
        </w:rPr>
        <w:t>分鐘）：內容包括教育基本認識、學科之專門知識、儀表態度、表達能力、專業精神、品德修養等。</w:t>
      </w:r>
    </w:p>
    <w:p w14:paraId="680AFD4F"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試教</w:t>
      </w:r>
      <w:r>
        <w:rPr>
          <w:rFonts w:ascii="標楷體" w:eastAsia="標楷體" w:hAnsi="標楷體" w:cs="標楷體"/>
          <w:color w:val="000000"/>
          <w:sz w:val="28"/>
          <w:szCs w:val="28"/>
        </w:rPr>
        <w:t>50</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(10~12</w:t>
      </w:r>
      <w:r>
        <w:rPr>
          <w:rFonts w:ascii="標楷體" w:eastAsia="標楷體" w:hAnsi="標楷體" w:cs="標楷體"/>
          <w:color w:val="000000"/>
          <w:sz w:val="28"/>
          <w:szCs w:val="28"/>
        </w:rPr>
        <w:t>分鐘</w:t>
      </w:r>
      <w:r>
        <w:rPr>
          <w:rFonts w:ascii="標楷體" w:eastAsia="標楷體" w:hAnsi="標楷體" w:cs="標楷體"/>
          <w:color w:val="000000"/>
          <w:sz w:val="28"/>
          <w:szCs w:val="28"/>
        </w:rPr>
        <w:t>)</w:t>
      </w:r>
      <w:r>
        <w:rPr>
          <w:rFonts w:ascii="標楷體" w:eastAsia="標楷體" w:hAnsi="標楷體" w:cs="標楷體"/>
          <w:color w:val="000000"/>
          <w:sz w:val="28"/>
          <w:szCs w:val="28"/>
        </w:rPr>
        <w:t>：教學技巧、教具使用、教學目標、常規管理、表達能力及儀態等。</w:t>
      </w:r>
    </w:p>
    <w:p w14:paraId="1D1CFAB5" w14:textId="77777777" w:rsidR="00C87AF4" w:rsidRDefault="000F6CF2">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範圍：參加代理教師甄選者，試教單元請自選</w:t>
      </w:r>
      <w:r w:rsidR="00C87AF4">
        <w:rPr>
          <w:rFonts w:ascii="標楷體" w:eastAsia="標楷體" w:hAnsi="標楷體" w:cs="標楷體"/>
          <w:color w:val="000000"/>
          <w:sz w:val="28"/>
          <w:szCs w:val="28"/>
        </w:rPr>
        <w:t>中</w:t>
      </w:r>
      <w:r>
        <w:rPr>
          <w:rFonts w:ascii="標楷體" w:eastAsia="標楷體" w:hAnsi="標楷體" w:cs="標楷體"/>
          <w:color w:val="000000"/>
          <w:sz w:val="28"/>
          <w:szCs w:val="28"/>
        </w:rPr>
        <w:t>年級或</w:t>
      </w:r>
      <w:r w:rsidR="00C87AF4">
        <w:rPr>
          <w:rFonts w:ascii="標楷體" w:eastAsia="標楷體" w:hAnsi="標楷體" w:cs="標楷體"/>
          <w:color w:val="000000"/>
          <w:sz w:val="28"/>
          <w:szCs w:val="28"/>
        </w:rPr>
        <w:t>低</w:t>
      </w:r>
      <w:r>
        <w:rPr>
          <w:rFonts w:ascii="標楷體" w:eastAsia="標楷體" w:hAnsi="標楷體" w:cs="標楷體"/>
          <w:color w:val="000000"/>
          <w:sz w:val="28"/>
          <w:szCs w:val="28"/>
        </w:rPr>
        <w:t>年級</w:t>
      </w:r>
      <w:r w:rsidR="00C87AF4">
        <w:rPr>
          <w:rFonts w:ascii="標楷體" w:eastAsia="標楷體" w:hAnsi="標楷體" w:cs="標楷體"/>
          <w:color w:val="000000"/>
          <w:sz w:val="28"/>
          <w:szCs w:val="28"/>
        </w:rPr>
        <w:t>康軒版</w:t>
      </w:r>
    </w:p>
    <w:p w14:paraId="2F5AE105" w14:textId="08678339" w:rsidR="00240998" w:rsidRDefault="00C87AF4" w:rsidP="00C87AF4">
      <w:pPr>
        <w:widowControl w:val="0"/>
        <w:pBdr>
          <w:top w:val="nil"/>
          <w:left w:val="nil"/>
          <w:bottom w:val="nil"/>
          <w:right w:val="nil"/>
          <w:between w:val="nil"/>
        </w:pBdr>
        <w:ind w:firstLineChars="300" w:firstLine="840"/>
        <w:rPr>
          <w:rFonts w:ascii="標楷體" w:eastAsia="標楷體" w:hAnsi="標楷體" w:cs="標楷體"/>
          <w:color w:val="000000"/>
          <w:sz w:val="28"/>
          <w:szCs w:val="28"/>
        </w:rPr>
      </w:pPr>
      <w:r>
        <w:rPr>
          <w:rFonts w:ascii="標楷體" w:eastAsia="標楷體" w:hAnsi="標楷體" w:cs="標楷體"/>
          <w:color w:val="000000"/>
          <w:sz w:val="28"/>
          <w:szCs w:val="28"/>
        </w:rPr>
        <w:t>本</w:t>
      </w:r>
      <w:r w:rsidR="000F6CF2">
        <w:rPr>
          <w:rFonts w:ascii="標楷體" w:eastAsia="標楷體" w:hAnsi="標楷體" w:cs="標楷體"/>
          <w:color w:val="000000"/>
          <w:sz w:val="28"/>
          <w:szCs w:val="28"/>
        </w:rPr>
        <w:t>數學領域單元進行</w:t>
      </w:r>
      <w:r w:rsidR="000F6CF2">
        <w:rPr>
          <w:rFonts w:ascii="標楷體" w:eastAsia="標楷體" w:hAnsi="標楷體" w:cs="標楷體"/>
          <w:color w:val="000000"/>
          <w:sz w:val="28"/>
          <w:szCs w:val="28"/>
        </w:rPr>
        <w:t>10~12</w:t>
      </w:r>
      <w:r w:rsidR="000F6CF2">
        <w:rPr>
          <w:rFonts w:ascii="標楷體" w:eastAsia="標楷體" w:hAnsi="標楷體" w:cs="標楷體"/>
          <w:color w:val="000000"/>
          <w:sz w:val="28"/>
          <w:szCs w:val="28"/>
        </w:rPr>
        <w:t>分鐘之教學演示（請準備教案</w:t>
      </w:r>
      <w:r w:rsidR="000F6CF2">
        <w:rPr>
          <w:rFonts w:ascii="標楷體" w:eastAsia="標楷體" w:hAnsi="標楷體" w:cs="標楷體"/>
          <w:color w:val="000000"/>
          <w:sz w:val="28"/>
          <w:szCs w:val="28"/>
        </w:rPr>
        <w:t>3</w:t>
      </w:r>
      <w:r w:rsidR="000F6CF2">
        <w:rPr>
          <w:rFonts w:ascii="標楷體" w:eastAsia="標楷體" w:hAnsi="標楷體" w:cs="標楷體"/>
          <w:color w:val="000000"/>
          <w:sz w:val="28"/>
          <w:szCs w:val="28"/>
        </w:rPr>
        <w:t>份）。</w:t>
      </w:r>
    </w:p>
    <w:p w14:paraId="4C77457F" w14:textId="77777777" w:rsidR="00240998" w:rsidRDefault="00240998">
      <w:pPr>
        <w:widowControl w:val="0"/>
        <w:pBdr>
          <w:top w:val="nil"/>
          <w:left w:val="nil"/>
          <w:bottom w:val="nil"/>
          <w:right w:val="nil"/>
          <w:between w:val="nil"/>
        </w:pBdr>
        <w:ind w:left="800" w:hanging="560"/>
        <w:rPr>
          <w:rFonts w:ascii="標楷體" w:eastAsia="標楷體" w:hAnsi="標楷體" w:cs="標楷體"/>
          <w:color w:val="000000"/>
          <w:sz w:val="28"/>
          <w:szCs w:val="28"/>
        </w:rPr>
      </w:pPr>
    </w:p>
    <w:p w14:paraId="16B1FA52" w14:textId="77777777"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十、聘任時間：</w:t>
      </w:r>
    </w:p>
    <w:p w14:paraId="44DCE5D1" w14:textId="77777777"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本縣中小學</w:t>
      </w:r>
      <w:r>
        <w:rPr>
          <w:rFonts w:ascii="標楷體" w:eastAsia="標楷體" w:hAnsi="標楷體" w:cs="標楷體"/>
          <w:color w:val="000000"/>
          <w:sz w:val="28"/>
          <w:szCs w:val="28"/>
        </w:rPr>
        <w:t>111</w:t>
      </w:r>
      <w:r>
        <w:rPr>
          <w:rFonts w:ascii="標楷體" w:eastAsia="標楷體" w:hAnsi="標楷體" w:cs="標楷體"/>
          <w:color w:val="000000"/>
          <w:sz w:val="28"/>
          <w:szCs w:val="28"/>
        </w:rPr>
        <w:t>學年度長期代理教師聘任期限如下：</w:t>
      </w:r>
    </w:p>
    <w:p w14:paraId="5D4F42F9" w14:textId="77777777" w:rsidR="00C87AF4" w:rsidRDefault="000F6CF2">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未兼行政</w:t>
      </w:r>
      <w:proofErr w:type="gramEnd"/>
      <w:r>
        <w:rPr>
          <w:rFonts w:ascii="標楷體" w:eastAsia="標楷體" w:hAnsi="標楷體" w:cs="標楷體"/>
          <w:color w:val="000000"/>
          <w:sz w:val="28"/>
          <w:szCs w:val="28"/>
        </w:rPr>
        <w:t>職務之中小學長期代理教師</w:t>
      </w:r>
      <w:r>
        <w:rPr>
          <w:rFonts w:ascii="標楷體" w:eastAsia="標楷體" w:hAnsi="標楷體" w:cs="標楷體"/>
          <w:color w:val="000000"/>
          <w:sz w:val="28"/>
          <w:szCs w:val="28"/>
        </w:rPr>
        <w:t>(</w:t>
      </w:r>
      <w:r>
        <w:rPr>
          <w:rFonts w:ascii="標楷體" w:eastAsia="標楷體" w:hAnsi="標楷體" w:cs="標楷體"/>
          <w:color w:val="000000"/>
          <w:sz w:val="28"/>
          <w:szCs w:val="28"/>
        </w:rPr>
        <w:t>不分編制內或編制外</w:t>
      </w:r>
      <w:r>
        <w:rPr>
          <w:rFonts w:ascii="標楷體" w:eastAsia="標楷體" w:hAnsi="標楷體" w:cs="標楷體"/>
          <w:color w:val="000000"/>
          <w:sz w:val="28"/>
          <w:szCs w:val="28"/>
        </w:rPr>
        <w:t>)</w:t>
      </w:r>
      <w:r>
        <w:rPr>
          <w:rFonts w:ascii="標楷體" w:eastAsia="標楷體" w:hAnsi="標楷體" w:cs="標楷體"/>
          <w:color w:val="000000"/>
          <w:sz w:val="28"/>
          <w:szCs w:val="28"/>
        </w:rPr>
        <w:t>，聘任期限</w:t>
      </w:r>
    </w:p>
    <w:p w14:paraId="740DEA49" w14:textId="77777777" w:rsidR="00C87AF4" w:rsidRDefault="000F6CF2" w:rsidP="00C87AF4">
      <w:pPr>
        <w:widowControl w:val="0"/>
        <w:pBdr>
          <w:top w:val="nil"/>
          <w:left w:val="nil"/>
          <w:bottom w:val="nil"/>
          <w:right w:val="nil"/>
          <w:between w:val="nil"/>
        </w:pBdr>
        <w:ind w:firstLineChars="200" w:firstLine="560"/>
        <w:rPr>
          <w:rFonts w:ascii="標楷體" w:eastAsia="標楷體" w:hAnsi="標楷體" w:cs="標楷體"/>
          <w:color w:val="000000"/>
          <w:sz w:val="28"/>
          <w:szCs w:val="28"/>
        </w:rPr>
      </w:pPr>
      <w:r>
        <w:rPr>
          <w:rFonts w:ascii="標楷體" w:eastAsia="標楷體" w:hAnsi="標楷體" w:cs="標楷體"/>
          <w:color w:val="000000"/>
          <w:sz w:val="28"/>
          <w:szCs w:val="28"/>
        </w:rPr>
        <w:t>依</w:t>
      </w:r>
      <w:r>
        <w:rPr>
          <w:rFonts w:ascii="標楷體" w:eastAsia="標楷體" w:hAnsi="標楷體" w:cs="標楷體"/>
          <w:color w:val="000000"/>
          <w:sz w:val="28"/>
          <w:szCs w:val="28"/>
        </w:rPr>
        <w:t>所代理職務出缺聘任期限而定，</w:t>
      </w:r>
      <w:proofErr w:type="gramStart"/>
      <w:r>
        <w:rPr>
          <w:rFonts w:ascii="標楷體" w:eastAsia="標楷體" w:hAnsi="標楷體" w:cs="標楷體"/>
          <w:color w:val="000000"/>
          <w:sz w:val="28"/>
          <w:szCs w:val="28"/>
        </w:rPr>
        <w:t>惟聘期</w:t>
      </w:r>
      <w:proofErr w:type="gramEnd"/>
      <w:r>
        <w:rPr>
          <w:rFonts w:ascii="標楷體" w:eastAsia="標楷體" w:hAnsi="標楷體" w:cs="標楷體"/>
          <w:color w:val="000000"/>
          <w:sz w:val="28"/>
          <w:szCs w:val="28"/>
        </w:rPr>
        <w:t>起日如遇例假日、國定假日或</w:t>
      </w:r>
    </w:p>
    <w:p w14:paraId="10567F5B" w14:textId="77777777" w:rsidR="00C87AF4" w:rsidRDefault="000F6CF2" w:rsidP="00C87AF4">
      <w:pPr>
        <w:widowControl w:val="0"/>
        <w:pBdr>
          <w:top w:val="nil"/>
          <w:left w:val="nil"/>
          <w:bottom w:val="nil"/>
          <w:right w:val="nil"/>
          <w:between w:val="nil"/>
        </w:pBdr>
        <w:ind w:firstLineChars="200" w:firstLine="560"/>
        <w:rPr>
          <w:rFonts w:ascii="標楷體" w:eastAsia="標楷體" w:hAnsi="標楷體" w:cs="標楷體"/>
          <w:color w:val="000000"/>
          <w:sz w:val="28"/>
          <w:szCs w:val="28"/>
        </w:rPr>
      </w:pPr>
      <w:r>
        <w:rPr>
          <w:rFonts w:ascii="標楷體" w:eastAsia="標楷體" w:hAnsi="標楷體" w:cs="標楷體"/>
          <w:color w:val="000000"/>
          <w:sz w:val="28"/>
          <w:szCs w:val="28"/>
        </w:rPr>
        <w:t>其他</w:t>
      </w:r>
      <w:r>
        <w:rPr>
          <w:rFonts w:ascii="標楷體" w:eastAsia="標楷體" w:hAnsi="標楷體" w:cs="標楷體"/>
          <w:color w:val="000000"/>
          <w:sz w:val="28"/>
          <w:szCs w:val="28"/>
        </w:rPr>
        <w:t>放假日，以該假日後一上班</w:t>
      </w:r>
      <w:proofErr w:type="gramStart"/>
      <w:r>
        <w:rPr>
          <w:rFonts w:ascii="標楷體" w:eastAsia="標楷體" w:hAnsi="標楷體" w:cs="標楷體"/>
          <w:color w:val="000000"/>
          <w:sz w:val="28"/>
          <w:szCs w:val="28"/>
        </w:rPr>
        <w:t>日為聘期</w:t>
      </w:r>
      <w:proofErr w:type="gramEnd"/>
      <w:r>
        <w:rPr>
          <w:rFonts w:ascii="標楷體" w:eastAsia="標楷體" w:hAnsi="標楷體" w:cs="標楷體"/>
          <w:color w:val="000000"/>
          <w:sz w:val="28"/>
          <w:szCs w:val="28"/>
        </w:rPr>
        <w:t>起日，迄日則以維持</w:t>
      </w:r>
      <w:r>
        <w:rPr>
          <w:rFonts w:ascii="標楷體" w:eastAsia="標楷體" w:hAnsi="標楷體" w:cs="標楷體"/>
          <w:color w:val="000000"/>
          <w:sz w:val="28"/>
          <w:szCs w:val="28"/>
        </w:rPr>
        <w:t>11</w:t>
      </w:r>
      <w:r>
        <w:rPr>
          <w:rFonts w:ascii="標楷體" w:eastAsia="標楷體" w:hAnsi="標楷體" w:cs="標楷體"/>
          <w:color w:val="000000"/>
          <w:sz w:val="28"/>
          <w:szCs w:val="28"/>
        </w:rPr>
        <w:t>個月為</w:t>
      </w:r>
    </w:p>
    <w:p w14:paraId="07E01D72" w14:textId="77777777" w:rsidR="00C87AF4" w:rsidRDefault="000F6CF2" w:rsidP="00C87AF4">
      <w:pPr>
        <w:widowControl w:val="0"/>
        <w:pBdr>
          <w:top w:val="nil"/>
          <w:left w:val="nil"/>
          <w:bottom w:val="nil"/>
          <w:right w:val="nil"/>
          <w:between w:val="nil"/>
        </w:pBdr>
        <w:ind w:firstLineChars="200" w:firstLine="560"/>
        <w:rPr>
          <w:rFonts w:ascii="標楷體" w:eastAsia="標楷體" w:hAnsi="標楷體" w:cs="標楷體"/>
          <w:color w:val="000000"/>
          <w:sz w:val="28"/>
          <w:szCs w:val="28"/>
        </w:rPr>
      </w:pPr>
      <w:r>
        <w:rPr>
          <w:rFonts w:ascii="標楷體" w:eastAsia="標楷體" w:hAnsi="標楷體" w:cs="標楷體"/>
          <w:color w:val="000000"/>
          <w:sz w:val="28"/>
          <w:szCs w:val="28"/>
        </w:rPr>
        <w:t>計算</w:t>
      </w:r>
      <w:r>
        <w:rPr>
          <w:rFonts w:ascii="標楷體" w:eastAsia="標楷體" w:hAnsi="標楷體" w:cs="標楷體"/>
          <w:color w:val="000000"/>
          <w:sz w:val="28"/>
          <w:szCs w:val="28"/>
        </w:rPr>
        <w:t>基準，故</w:t>
      </w:r>
      <w:r>
        <w:rPr>
          <w:rFonts w:ascii="標楷體" w:eastAsia="標楷體" w:hAnsi="標楷體" w:cs="標楷體"/>
          <w:color w:val="000000"/>
          <w:sz w:val="28"/>
          <w:szCs w:val="28"/>
        </w:rPr>
        <w:t>111</w:t>
      </w:r>
      <w:r>
        <w:rPr>
          <w:rFonts w:ascii="標楷體" w:eastAsia="標楷體" w:hAnsi="標楷體" w:cs="標楷體"/>
          <w:color w:val="000000"/>
          <w:sz w:val="28"/>
          <w:szCs w:val="28"/>
        </w:rPr>
        <w:t>學年度聘任期限最長自</w:t>
      </w:r>
      <w:r>
        <w:rPr>
          <w:rFonts w:ascii="標楷體" w:eastAsia="標楷體" w:hAnsi="標楷體" w:cs="標楷體"/>
          <w:color w:val="000000"/>
          <w:sz w:val="28"/>
          <w:szCs w:val="28"/>
        </w:rPr>
        <w:t>111</w:t>
      </w:r>
      <w:r>
        <w:rPr>
          <w:rFonts w:ascii="標楷體" w:eastAsia="標楷體" w:hAnsi="標楷體" w:cs="標楷體"/>
          <w:color w:val="000000"/>
          <w:sz w:val="28"/>
          <w:szCs w:val="28"/>
        </w:rPr>
        <w:t>年</w:t>
      </w:r>
      <w:r>
        <w:rPr>
          <w:rFonts w:ascii="標楷體" w:eastAsia="標楷體" w:hAnsi="標楷體" w:cs="標楷體"/>
          <w:color w:val="000000"/>
          <w:sz w:val="28"/>
          <w:szCs w:val="28"/>
        </w:rPr>
        <w:t>8</w:t>
      </w:r>
      <w:r>
        <w:rPr>
          <w:rFonts w:ascii="標楷體" w:eastAsia="標楷體" w:hAnsi="標楷體" w:cs="標楷體"/>
          <w:color w:val="000000"/>
          <w:sz w:val="28"/>
          <w:szCs w:val="28"/>
        </w:rPr>
        <w:t>月</w:t>
      </w:r>
      <w:r>
        <w:rPr>
          <w:rFonts w:ascii="標楷體" w:eastAsia="標楷體" w:hAnsi="標楷體" w:cs="標楷體"/>
          <w:color w:val="000000"/>
          <w:sz w:val="28"/>
          <w:szCs w:val="28"/>
        </w:rPr>
        <w:t>15</w:t>
      </w:r>
      <w:r>
        <w:rPr>
          <w:rFonts w:ascii="標楷體" w:eastAsia="標楷體" w:hAnsi="標楷體" w:cs="標楷體"/>
          <w:color w:val="000000"/>
          <w:sz w:val="28"/>
          <w:szCs w:val="28"/>
        </w:rPr>
        <w:t>日至</w:t>
      </w:r>
      <w:r>
        <w:rPr>
          <w:rFonts w:ascii="標楷體" w:eastAsia="標楷體" w:hAnsi="標楷體" w:cs="標楷體"/>
          <w:color w:val="000000"/>
          <w:sz w:val="28"/>
          <w:szCs w:val="28"/>
        </w:rPr>
        <w:t>112</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p>
    <w:p w14:paraId="69B018C9" w14:textId="77777777" w:rsidR="00C87AF4" w:rsidRDefault="000F6CF2" w:rsidP="00C87AF4">
      <w:pPr>
        <w:widowControl w:val="0"/>
        <w:pBdr>
          <w:top w:val="nil"/>
          <w:left w:val="nil"/>
          <w:bottom w:val="nil"/>
          <w:right w:val="nil"/>
          <w:between w:val="nil"/>
        </w:pBdr>
        <w:ind w:firstLineChars="200" w:firstLine="560"/>
        <w:rPr>
          <w:rFonts w:ascii="標楷體" w:eastAsia="標楷體" w:hAnsi="標楷體" w:cs="標楷體"/>
          <w:color w:val="000000"/>
          <w:sz w:val="28"/>
          <w:szCs w:val="28"/>
        </w:rPr>
      </w:pPr>
      <w:r>
        <w:rPr>
          <w:rFonts w:ascii="標楷體" w:eastAsia="標楷體" w:hAnsi="標楷體" w:cs="標楷體"/>
          <w:color w:val="000000"/>
          <w:sz w:val="28"/>
          <w:szCs w:val="28"/>
        </w:rPr>
        <w:t>14</w:t>
      </w:r>
      <w:r>
        <w:rPr>
          <w:rFonts w:ascii="標楷體" w:eastAsia="標楷體" w:hAnsi="標楷體" w:cs="標楷體"/>
          <w:color w:val="000000"/>
          <w:sz w:val="28"/>
          <w:szCs w:val="28"/>
        </w:rPr>
        <w:t>日止；第</w:t>
      </w:r>
      <w:r>
        <w:rPr>
          <w:rFonts w:ascii="標楷體" w:eastAsia="標楷體" w:hAnsi="標楷體" w:cs="標楷體"/>
          <w:color w:val="000000"/>
          <w:sz w:val="28"/>
          <w:szCs w:val="28"/>
        </w:rPr>
        <w:t>2</w:t>
      </w:r>
      <w:proofErr w:type="gramStart"/>
      <w:r>
        <w:rPr>
          <w:rFonts w:ascii="標楷體" w:eastAsia="標楷體" w:hAnsi="標楷體" w:cs="標楷體"/>
          <w:color w:val="000000"/>
          <w:sz w:val="28"/>
          <w:szCs w:val="28"/>
        </w:rPr>
        <w:t>學期起聘者</w:t>
      </w:r>
      <w:proofErr w:type="gramEnd"/>
      <w:r>
        <w:rPr>
          <w:rFonts w:ascii="標楷體" w:eastAsia="標楷體" w:hAnsi="標楷體" w:cs="標楷體"/>
          <w:color w:val="000000"/>
          <w:sz w:val="28"/>
          <w:szCs w:val="28"/>
        </w:rPr>
        <w:t>，聘任期限最長以開學上課日至</w:t>
      </w:r>
      <w:r>
        <w:rPr>
          <w:rFonts w:ascii="標楷體" w:eastAsia="標楷體" w:hAnsi="標楷體" w:cs="標楷體"/>
          <w:color w:val="000000"/>
          <w:sz w:val="28"/>
          <w:szCs w:val="28"/>
        </w:rPr>
        <w:t>112</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14</w:t>
      </w:r>
    </w:p>
    <w:p w14:paraId="63847460" w14:textId="3CB5C222" w:rsidR="00240998" w:rsidRDefault="000F6CF2" w:rsidP="00C87AF4">
      <w:pPr>
        <w:widowControl w:val="0"/>
        <w:pBdr>
          <w:top w:val="nil"/>
          <w:left w:val="nil"/>
          <w:bottom w:val="nil"/>
          <w:right w:val="nil"/>
          <w:between w:val="nil"/>
        </w:pBdr>
        <w:ind w:firstLineChars="200" w:firstLine="560"/>
        <w:rPr>
          <w:rFonts w:ascii="標楷體" w:eastAsia="標楷體" w:hAnsi="標楷體" w:cs="標楷體"/>
          <w:color w:val="000000"/>
          <w:sz w:val="28"/>
          <w:szCs w:val="28"/>
        </w:rPr>
      </w:pPr>
      <w:r>
        <w:rPr>
          <w:rFonts w:ascii="標楷體" w:eastAsia="標楷體" w:hAnsi="標楷體" w:cs="標楷體"/>
          <w:color w:val="000000"/>
          <w:sz w:val="28"/>
          <w:szCs w:val="28"/>
        </w:rPr>
        <w:t>日</w:t>
      </w:r>
      <w:r>
        <w:rPr>
          <w:rFonts w:ascii="標楷體" w:eastAsia="標楷體" w:hAnsi="標楷體" w:cs="標楷體"/>
          <w:color w:val="000000"/>
          <w:sz w:val="28"/>
          <w:szCs w:val="28"/>
        </w:rPr>
        <w:t>止；若代理原因提前消失，應無條件解除代理。</w:t>
      </w:r>
    </w:p>
    <w:p w14:paraId="6B717BD6" w14:textId="77777777" w:rsidR="00240998" w:rsidRDefault="000F6CF2">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兼任行政職務</w:t>
      </w:r>
      <w:r>
        <w:rPr>
          <w:rFonts w:ascii="標楷體" w:eastAsia="標楷體" w:hAnsi="標楷體" w:cs="標楷體"/>
          <w:color w:val="000000"/>
          <w:sz w:val="28"/>
          <w:szCs w:val="28"/>
        </w:rPr>
        <w:t>(</w:t>
      </w:r>
      <w:r>
        <w:rPr>
          <w:rFonts w:ascii="標楷體" w:eastAsia="標楷體" w:hAnsi="標楷體" w:cs="標楷體"/>
          <w:color w:val="000000"/>
          <w:sz w:val="28"/>
          <w:szCs w:val="28"/>
        </w:rPr>
        <w:t>主任、組長</w:t>
      </w:r>
      <w:r>
        <w:rPr>
          <w:rFonts w:ascii="標楷體" w:eastAsia="標楷體" w:hAnsi="標楷體" w:cs="標楷體"/>
          <w:color w:val="000000"/>
          <w:sz w:val="28"/>
          <w:szCs w:val="28"/>
        </w:rPr>
        <w:t>)</w:t>
      </w:r>
      <w:r>
        <w:rPr>
          <w:rFonts w:ascii="標楷體" w:eastAsia="標楷體" w:hAnsi="標楷體" w:cs="標楷體"/>
          <w:color w:val="000000"/>
          <w:sz w:val="28"/>
          <w:szCs w:val="28"/>
        </w:rPr>
        <w:t>之中小學長期代理教師，聘任期限最長自當</w:t>
      </w:r>
    </w:p>
    <w:p w14:paraId="7BA8AF55" w14:textId="77777777" w:rsidR="00240998" w:rsidRDefault="000F6CF2">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1</w:t>
      </w:r>
      <w:r>
        <w:rPr>
          <w:rFonts w:ascii="標楷體" w:eastAsia="標楷體" w:hAnsi="標楷體" w:cs="標楷體"/>
          <w:color w:val="000000"/>
          <w:sz w:val="28"/>
          <w:szCs w:val="28"/>
        </w:rPr>
        <w:t>11</w:t>
      </w:r>
      <w:r>
        <w:rPr>
          <w:rFonts w:ascii="標楷體" w:eastAsia="標楷體" w:hAnsi="標楷體" w:cs="標楷體"/>
          <w:color w:val="000000"/>
          <w:sz w:val="28"/>
          <w:szCs w:val="28"/>
        </w:rPr>
        <w:t>年</w:t>
      </w:r>
      <w:r>
        <w:rPr>
          <w:rFonts w:ascii="標楷體" w:eastAsia="標楷體" w:hAnsi="標楷體" w:cs="標楷體"/>
          <w:color w:val="000000"/>
          <w:sz w:val="28"/>
          <w:szCs w:val="28"/>
        </w:rPr>
        <w:t>8</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Pr>
          <w:rFonts w:ascii="標楷體" w:eastAsia="標楷體" w:hAnsi="標楷體" w:cs="標楷體"/>
          <w:color w:val="000000"/>
          <w:sz w:val="28"/>
          <w:szCs w:val="28"/>
        </w:rPr>
        <w:t>日起至</w:t>
      </w:r>
      <w:r>
        <w:rPr>
          <w:rFonts w:ascii="標楷體" w:eastAsia="標楷體" w:hAnsi="標楷體" w:cs="標楷體"/>
          <w:color w:val="000000"/>
          <w:sz w:val="28"/>
          <w:szCs w:val="28"/>
        </w:rPr>
        <w:t>112</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31</w:t>
      </w:r>
      <w:r>
        <w:rPr>
          <w:rFonts w:ascii="標楷體" w:eastAsia="標楷體" w:hAnsi="標楷體" w:cs="標楷體"/>
          <w:color w:val="000000"/>
          <w:sz w:val="28"/>
          <w:szCs w:val="28"/>
        </w:rPr>
        <w:t>日止，第</w:t>
      </w:r>
      <w:r>
        <w:rPr>
          <w:rFonts w:ascii="標楷體" w:eastAsia="標楷體" w:hAnsi="標楷體" w:cs="標楷體"/>
          <w:color w:val="000000"/>
          <w:sz w:val="28"/>
          <w:szCs w:val="28"/>
        </w:rPr>
        <w:t>2</w:t>
      </w:r>
      <w:proofErr w:type="gramStart"/>
      <w:r>
        <w:rPr>
          <w:rFonts w:ascii="標楷體" w:eastAsia="標楷體" w:hAnsi="標楷體" w:cs="標楷體"/>
          <w:color w:val="000000"/>
          <w:sz w:val="28"/>
          <w:szCs w:val="28"/>
        </w:rPr>
        <w:t>學期起聘者</w:t>
      </w:r>
      <w:proofErr w:type="gramEnd"/>
      <w:r>
        <w:rPr>
          <w:rFonts w:ascii="標楷體" w:eastAsia="標楷體" w:hAnsi="標楷體" w:cs="標楷體"/>
          <w:color w:val="000000"/>
          <w:sz w:val="28"/>
          <w:szCs w:val="28"/>
        </w:rPr>
        <w:t>，聘任期限最</w:t>
      </w:r>
    </w:p>
    <w:p w14:paraId="115B53FB" w14:textId="77777777" w:rsidR="00240998" w:rsidRDefault="000F6CF2">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長以</w:t>
      </w:r>
      <w:r>
        <w:rPr>
          <w:rFonts w:ascii="標楷體" w:eastAsia="標楷體" w:hAnsi="標楷體" w:cs="標楷體"/>
          <w:color w:val="000000"/>
          <w:sz w:val="28"/>
          <w:szCs w:val="28"/>
        </w:rPr>
        <w:t>112</w:t>
      </w:r>
      <w:r>
        <w:rPr>
          <w:rFonts w:ascii="標楷體" w:eastAsia="標楷體" w:hAnsi="標楷體" w:cs="標楷體"/>
          <w:color w:val="000000"/>
          <w:sz w:val="28"/>
          <w:szCs w:val="28"/>
        </w:rPr>
        <w:t>年</w:t>
      </w:r>
      <w:r>
        <w:rPr>
          <w:rFonts w:ascii="標楷體" w:eastAsia="標楷體" w:hAnsi="標楷體" w:cs="標楷體"/>
          <w:color w:val="000000"/>
          <w:sz w:val="28"/>
          <w:szCs w:val="28"/>
        </w:rPr>
        <w:t>2</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Pr>
          <w:rFonts w:ascii="標楷體" w:eastAsia="標楷體" w:hAnsi="標楷體" w:cs="標楷體"/>
          <w:color w:val="000000"/>
          <w:sz w:val="28"/>
          <w:szCs w:val="28"/>
        </w:rPr>
        <w:t>日起至</w:t>
      </w:r>
      <w:r>
        <w:rPr>
          <w:rFonts w:ascii="標楷體" w:eastAsia="標楷體" w:hAnsi="標楷體" w:cs="標楷體"/>
          <w:color w:val="000000"/>
          <w:sz w:val="28"/>
          <w:szCs w:val="28"/>
        </w:rPr>
        <w:t>112</w:t>
      </w:r>
      <w:r>
        <w:rPr>
          <w:rFonts w:ascii="標楷體" w:eastAsia="標楷體" w:hAnsi="標楷體" w:cs="標楷體"/>
          <w:color w:val="000000"/>
          <w:sz w:val="28"/>
          <w:szCs w:val="28"/>
        </w:rPr>
        <w:t>年</w:t>
      </w:r>
      <w:r>
        <w:rPr>
          <w:rFonts w:ascii="標楷體" w:eastAsia="標楷體" w:hAnsi="標楷體" w:cs="標楷體"/>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31</w:t>
      </w:r>
      <w:r>
        <w:rPr>
          <w:rFonts w:ascii="標楷體" w:eastAsia="標楷體" w:hAnsi="標楷體" w:cs="標楷體"/>
          <w:color w:val="000000"/>
          <w:sz w:val="28"/>
          <w:szCs w:val="28"/>
        </w:rPr>
        <w:t>日止，若代理原因提前消失，應</w:t>
      </w:r>
    </w:p>
    <w:p w14:paraId="77B180A6" w14:textId="77777777" w:rsidR="00240998" w:rsidRDefault="000F6CF2">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無條件解除代理。</w:t>
      </w:r>
      <w:r>
        <w:rPr>
          <w:rFonts w:ascii="標楷體" w:eastAsia="標楷體" w:hAnsi="標楷體" w:cs="標楷體"/>
          <w:color w:val="000000"/>
          <w:sz w:val="28"/>
          <w:szCs w:val="28"/>
        </w:rPr>
        <w:t xml:space="preserve">    </w:t>
      </w:r>
    </w:p>
    <w:p w14:paraId="6FA1508B" w14:textId="77777777"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長期代理教師發薪期間須配合協助校務行政工作任務安排，或實際至學校上班</w:t>
      </w:r>
      <w:proofErr w:type="gramStart"/>
      <w:r>
        <w:rPr>
          <w:rFonts w:ascii="標楷體" w:eastAsia="標楷體" w:hAnsi="標楷體" w:cs="標楷體"/>
          <w:color w:val="000000"/>
          <w:sz w:val="28"/>
          <w:szCs w:val="28"/>
        </w:rPr>
        <w:t>參加備課</w:t>
      </w:r>
      <w:proofErr w:type="gramEnd"/>
      <w:r>
        <w:rPr>
          <w:rFonts w:ascii="標楷體" w:eastAsia="標楷體" w:hAnsi="標楷體" w:cs="標楷體"/>
          <w:color w:val="000000"/>
          <w:sz w:val="28"/>
          <w:szCs w:val="28"/>
        </w:rPr>
        <w:t>，相關任務與時間，將於報到後敘明。</w:t>
      </w:r>
    </w:p>
    <w:p w14:paraId="1A9BE899" w14:textId="11FC1EDD"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備取人員候用期間至</w:t>
      </w:r>
      <w:r>
        <w:rPr>
          <w:rFonts w:ascii="標楷體" w:eastAsia="標楷體" w:hAnsi="標楷體" w:cs="標楷體"/>
          <w:color w:val="000000"/>
          <w:sz w:val="28"/>
          <w:szCs w:val="28"/>
        </w:rPr>
        <w:t>112</w:t>
      </w:r>
      <w:r>
        <w:rPr>
          <w:rFonts w:ascii="標楷體" w:eastAsia="標楷體" w:hAnsi="標楷體" w:cs="標楷體"/>
          <w:color w:val="000000"/>
          <w:sz w:val="28"/>
          <w:szCs w:val="28"/>
        </w:rPr>
        <w:t>年</w:t>
      </w:r>
      <w:r w:rsidR="00C87AF4">
        <w:rPr>
          <w:rFonts w:ascii="標楷體" w:eastAsia="標楷體" w:hAnsi="標楷體" w:cs="標楷體" w:hint="eastAsia"/>
          <w:color w:val="000000"/>
          <w:sz w:val="28"/>
          <w:szCs w:val="28"/>
        </w:rPr>
        <w:t>7</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sidR="00C87AF4">
        <w:rPr>
          <w:rFonts w:ascii="標楷體" w:eastAsia="標楷體" w:hAnsi="標楷體" w:cs="標楷體"/>
          <w:color w:val="000000"/>
          <w:sz w:val="28"/>
          <w:szCs w:val="28"/>
        </w:rPr>
        <w:t>4</w:t>
      </w:r>
      <w:r>
        <w:rPr>
          <w:rFonts w:ascii="標楷體" w:eastAsia="標楷體" w:hAnsi="標楷體" w:cs="標楷體"/>
          <w:color w:val="000000"/>
          <w:sz w:val="28"/>
          <w:szCs w:val="28"/>
        </w:rPr>
        <w:t>日止。</w:t>
      </w:r>
    </w:p>
    <w:p w14:paraId="6A36F20C" w14:textId="77777777" w:rsidR="00240998" w:rsidRDefault="00240998">
      <w:pPr>
        <w:widowControl w:val="0"/>
        <w:pBdr>
          <w:top w:val="nil"/>
          <w:left w:val="nil"/>
          <w:bottom w:val="nil"/>
          <w:right w:val="nil"/>
          <w:between w:val="nil"/>
        </w:pBdr>
        <w:rPr>
          <w:rFonts w:ascii="標楷體" w:eastAsia="標楷體" w:hAnsi="標楷體" w:cs="標楷體"/>
          <w:color w:val="000000"/>
          <w:sz w:val="28"/>
          <w:szCs w:val="28"/>
        </w:rPr>
      </w:pPr>
    </w:p>
    <w:p w14:paraId="58F0A69A" w14:textId="77777777" w:rsidR="00240998" w:rsidRDefault="000F6CF2">
      <w:pPr>
        <w:widowControl w:val="0"/>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十一、補充規定：</w:t>
      </w:r>
    </w:p>
    <w:p w14:paraId="23343F88"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（一）正取及備取依成績高低排序，若分數相同，以試教成績高者優先錄取，經本校教師評審委員會審查通過後錄用；錄取人員</w:t>
      </w:r>
      <w:proofErr w:type="gramStart"/>
      <w:r>
        <w:rPr>
          <w:rFonts w:ascii="標楷體" w:eastAsia="標楷體" w:hAnsi="標楷體" w:cs="標楷體"/>
          <w:color w:val="000000"/>
          <w:sz w:val="28"/>
          <w:szCs w:val="28"/>
        </w:rPr>
        <w:t>請於放榜</w:t>
      </w:r>
      <w:proofErr w:type="gramEnd"/>
      <w:r>
        <w:rPr>
          <w:rFonts w:ascii="標楷體" w:eastAsia="標楷體" w:hAnsi="標楷體" w:cs="標楷體"/>
          <w:color w:val="000000"/>
          <w:sz w:val="28"/>
          <w:szCs w:val="28"/>
        </w:rPr>
        <w:t>公告後，依通知時間，攜帶個人身份證、郵局帳戶影本及相關學經歷證件各一份，到校向人事室辦理報到及接受教評會審查，逾時未報到者，視同放棄，由備取人員遞補。</w:t>
      </w:r>
    </w:p>
    <w:p w14:paraId="2676193A"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（二）若代理、代課原因提前消失，應無條件解除代理、代課。</w:t>
      </w:r>
    </w:p>
    <w:p w14:paraId="1BB2913A"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三</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經錄取之教師，應於報到後至遲一星期內繳交公立醫院體格檢查表</w:t>
      </w:r>
      <w:r>
        <w:rPr>
          <w:rFonts w:ascii="標楷體" w:eastAsia="標楷體" w:hAnsi="標楷體" w:cs="標楷體"/>
          <w:color w:val="000000"/>
          <w:sz w:val="28"/>
          <w:szCs w:val="28"/>
        </w:rPr>
        <w:t>(</w:t>
      </w:r>
      <w:r>
        <w:rPr>
          <w:rFonts w:ascii="標楷體" w:eastAsia="標楷體" w:hAnsi="標楷體" w:cs="標楷體"/>
          <w:color w:val="000000"/>
          <w:sz w:val="28"/>
          <w:szCs w:val="28"/>
        </w:rPr>
        <w:t>含肺部</w:t>
      </w:r>
      <w:r>
        <w:rPr>
          <w:rFonts w:ascii="標楷體" w:eastAsia="標楷體" w:hAnsi="標楷體" w:cs="標楷體"/>
          <w:color w:val="000000"/>
          <w:sz w:val="28"/>
          <w:szCs w:val="28"/>
        </w:rPr>
        <w:t>X</w:t>
      </w:r>
      <w:r>
        <w:rPr>
          <w:rFonts w:ascii="標楷體" w:eastAsia="標楷體" w:hAnsi="標楷體" w:cs="標楷體"/>
          <w:color w:val="000000"/>
          <w:sz w:val="28"/>
          <w:szCs w:val="28"/>
        </w:rPr>
        <w:t>光檢查</w:t>
      </w:r>
      <w:r>
        <w:rPr>
          <w:rFonts w:ascii="標楷體" w:eastAsia="標楷體" w:hAnsi="標楷體" w:cs="標楷體"/>
          <w:color w:val="000000"/>
          <w:sz w:val="28"/>
          <w:szCs w:val="28"/>
        </w:rPr>
        <w:t>)</w:t>
      </w:r>
      <w:r>
        <w:rPr>
          <w:rFonts w:ascii="標楷體" w:eastAsia="標楷體" w:hAnsi="標楷體" w:cs="標楷體"/>
          <w:color w:val="000000"/>
          <w:sz w:val="28"/>
          <w:szCs w:val="28"/>
        </w:rPr>
        <w:t>，未繳交體檢證明或患有法定傳染病、開放性肺結核者，視同未完成報到手續，以自動放棄論，不得以任何理</w:t>
      </w:r>
      <w:r>
        <w:rPr>
          <w:rFonts w:ascii="標楷體" w:eastAsia="標楷體" w:hAnsi="標楷體" w:cs="標楷體"/>
          <w:color w:val="000000"/>
          <w:sz w:val="28"/>
          <w:szCs w:val="28"/>
        </w:rPr>
        <w:t>由申請保留。</w:t>
      </w:r>
    </w:p>
    <w:p w14:paraId="63110D3E" w14:textId="77777777" w:rsidR="00240998" w:rsidRDefault="000F6CF2">
      <w:pPr>
        <w:widowControl w:val="0"/>
        <w:pBdr>
          <w:top w:val="nil"/>
          <w:left w:val="nil"/>
          <w:bottom w:val="nil"/>
          <w:right w:val="nil"/>
          <w:between w:val="nil"/>
        </w:pBdr>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（四）支薪說明：本次選聘人員待遇依相關規定辦理，薪資或代課鐘點費須</w:t>
      </w:r>
      <w:proofErr w:type="gramStart"/>
      <w:r>
        <w:rPr>
          <w:rFonts w:ascii="標楷體" w:eastAsia="標楷體" w:hAnsi="標楷體" w:cs="標楷體"/>
          <w:color w:val="000000"/>
          <w:sz w:val="28"/>
          <w:szCs w:val="28"/>
        </w:rPr>
        <w:t>俟</w:t>
      </w:r>
      <w:proofErr w:type="gramEnd"/>
      <w:r>
        <w:rPr>
          <w:rFonts w:ascii="標楷體" w:eastAsia="標楷體" w:hAnsi="標楷體" w:cs="標楷體"/>
          <w:color w:val="000000"/>
          <w:sz w:val="28"/>
          <w:szCs w:val="28"/>
        </w:rPr>
        <w:t>教育部經費</w:t>
      </w:r>
      <w:proofErr w:type="gramStart"/>
      <w:r>
        <w:rPr>
          <w:rFonts w:ascii="標楷體" w:eastAsia="標楷體" w:hAnsi="標楷體" w:cs="標楷體"/>
          <w:color w:val="000000"/>
          <w:sz w:val="28"/>
          <w:szCs w:val="28"/>
        </w:rPr>
        <w:t>核撥並完成</w:t>
      </w:r>
      <w:proofErr w:type="gramEnd"/>
      <w:r>
        <w:rPr>
          <w:rFonts w:ascii="標楷體" w:eastAsia="標楷體" w:hAnsi="標楷體" w:cs="標楷體"/>
          <w:color w:val="000000"/>
          <w:sz w:val="28"/>
          <w:szCs w:val="28"/>
        </w:rPr>
        <w:t>法令程序方可撥付。</w:t>
      </w:r>
    </w:p>
    <w:p w14:paraId="2035FB69"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（五）經查錄取人員</w:t>
      </w:r>
      <w:proofErr w:type="gramStart"/>
      <w:r>
        <w:rPr>
          <w:rFonts w:ascii="標楷體" w:eastAsia="標楷體" w:hAnsi="標楷體" w:cs="標楷體"/>
          <w:color w:val="000000"/>
          <w:sz w:val="28"/>
          <w:szCs w:val="28"/>
        </w:rPr>
        <w:t>若具性侵害</w:t>
      </w:r>
      <w:proofErr w:type="gramEnd"/>
      <w:r>
        <w:rPr>
          <w:rFonts w:ascii="標楷體" w:eastAsia="標楷體" w:hAnsi="標楷體" w:cs="標楷體"/>
          <w:color w:val="000000"/>
          <w:sz w:val="28"/>
          <w:szCs w:val="28"/>
        </w:rPr>
        <w:t>犯罪前科屬實，應無異議放棄錄取資格，或由學校予以解聘。經錄取人員如因資格違反相關法令而取消錄取，不得要求補</w:t>
      </w:r>
      <w:r>
        <w:rPr>
          <w:rFonts w:ascii="標楷體" w:eastAsia="標楷體" w:hAnsi="標楷體" w:cs="標楷體"/>
          <w:color w:val="000000"/>
          <w:sz w:val="28"/>
          <w:szCs w:val="28"/>
        </w:rPr>
        <w:t>(</w:t>
      </w:r>
      <w:r>
        <w:rPr>
          <w:rFonts w:ascii="標楷體" w:eastAsia="標楷體" w:hAnsi="標楷體" w:cs="標楷體"/>
          <w:color w:val="000000"/>
          <w:sz w:val="28"/>
          <w:szCs w:val="28"/>
        </w:rPr>
        <w:t>賠</w:t>
      </w:r>
      <w:r>
        <w:rPr>
          <w:rFonts w:ascii="標楷體" w:eastAsia="標楷體" w:hAnsi="標楷體" w:cs="標楷體"/>
          <w:color w:val="000000"/>
          <w:sz w:val="28"/>
          <w:szCs w:val="28"/>
        </w:rPr>
        <w:t>)</w:t>
      </w:r>
      <w:r>
        <w:rPr>
          <w:rFonts w:ascii="標楷體" w:eastAsia="標楷體" w:hAnsi="標楷體" w:cs="標楷體"/>
          <w:color w:val="000000"/>
          <w:sz w:val="28"/>
          <w:szCs w:val="28"/>
        </w:rPr>
        <w:t>償。</w:t>
      </w:r>
    </w:p>
    <w:p w14:paraId="51FAB699"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（六）依據嘉義縣政府</w:t>
      </w:r>
      <w:r>
        <w:rPr>
          <w:rFonts w:ascii="標楷體" w:eastAsia="標楷體" w:hAnsi="標楷體" w:cs="標楷體"/>
          <w:color w:val="000000"/>
          <w:sz w:val="28"/>
          <w:szCs w:val="28"/>
        </w:rPr>
        <w:t>95</w:t>
      </w:r>
      <w:r>
        <w:rPr>
          <w:rFonts w:ascii="標楷體" w:eastAsia="標楷體" w:hAnsi="標楷體" w:cs="標楷體"/>
          <w:color w:val="000000"/>
          <w:sz w:val="28"/>
          <w:szCs w:val="28"/>
        </w:rPr>
        <w:t>年</w:t>
      </w:r>
      <w:r>
        <w:rPr>
          <w:rFonts w:ascii="標楷體" w:eastAsia="標楷體" w:hAnsi="標楷體" w:cs="標楷體"/>
          <w:color w:val="000000"/>
          <w:sz w:val="28"/>
          <w:szCs w:val="28"/>
        </w:rPr>
        <w:t>10</w:t>
      </w:r>
      <w:r>
        <w:rPr>
          <w:rFonts w:ascii="標楷體" w:eastAsia="標楷體" w:hAnsi="標楷體" w:cs="標楷體"/>
          <w:color w:val="000000"/>
          <w:sz w:val="28"/>
          <w:szCs w:val="28"/>
        </w:rPr>
        <w:t>月</w:t>
      </w:r>
      <w:r>
        <w:rPr>
          <w:rFonts w:ascii="標楷體" w:eastAsia="標楷體" w:hAnsi="標楷體" w:cs="標楷體"/>
          <w:color w:val="000000"/>
          <w:sz w:val="28"/>
          <w:szCs w:val="28"/>
        </w:rPr>
        <w:t>17</w:t>
      </w:r>
      <w:r>
        <w:rPr>
          <w:rFonts w:ascii="標楷體" w:eastAsia="標楷體" w:hAnsi="標楷體" w:cs="標楷體"/>
          <w:color w:val="000000"/>
          <w:sz w:val="28"/>
          <w:szCs w:val="28"/>
        </w:rPr>
        <w:t>日</w:t>
      </w:r>
      <w:proofErr w:type="gramStart"/>
      <w:r>
        <w:rPr>
          <w:rFonts w:ascii="標楷體" w:eastAsia="標楷體" w:hAnsi="標楷體" w:cs="標楷體"/>
          <w:color w:val="000000"/>
          <w:sz w:val="28"/>
          <w:szCs w:val="28"/>
        </w:rPr>
        <w:t>府人任字</w:t>
      </w:r>
      <w:proofErr w:type="gramEnd"/>
      <w:r>
        <w:rPr>
          <w:rFonts w:ascii="標楷體" w:eastAsia="標楷體" w:hAnsi="標楷體" w:cs="標楷體"/>
          <w:color w:val="000000"/>
          <w:sz w:val="28"/>
          <w:szCs w:val="28"/>
        </w:rPr>
        <w:t>第</w:t>
      </w:r>
      <w:r>
        <w:rPr>
          <w:rFonts w:ascii="標楷體" w:eastAsia="標楷體" w:hAnsi="標楷體" w:cs="標楷體"/>
          <w:color w:val="000000"/>
          <w:sz w:val="28"/>
          <w:szCs w:val="28"/>
        </w:rPr>
        <w:t>0950140866</w:t>
      </w:r>
      <w:r>
        <w:rPr>
          <w:rFonts w:ascii="標楷體" w:eastAsia="標楷體" w:hAnsi="標楷體" w:cs="標楷體"/>
          <w:color w:val="000000"/>
          <w:sz w:val="28"/>
          <w:szCs w:val="28"/>
        </w:rPr>
        <w:t>號函規定，自</w:t>
      </w:r>
      <w:r>
        <w:rPr>
          <w:rFonts w:ascii="標楷體" w:eastAsia="標楷體" w:hAnsi="標楷體" w:cs="標楷體"/>
          <w:color w:val="000000"/>
          <w:sz w:val="28"/>
          <w:szCs w:val="28"/>
        </w:rPr>
        <w:t>96</w:t>
      </w:r>
      <w:r>
        <w:rPr>
          <w:rFonts w:ascii="標楷體" w:eastAsia="標楷體" w:hAnsi="標楷體" w:cs="標楷體"/>
          <w:color w:val="000000"/>
          <w:sz w:val="28"/>
          <w:szCs w:val="28"/>
        </w:rPr>
        <w:t>學年度（</w:t>
      </w:r>
      <w:r>
        <w:rPr>
          <w:rFonts w:ascii="標楷體" w:eastAsia="標楷體" w:hAnsi="標楷體" w:cs="標楷體"/>
          <w:color w:val="000000"/>
          <w:sz w:val="28"/>
          <w:szCs w:val="28"/>
        </w:rPr>
        <w:t>96</w:t>
      </w:r>
      <w:r>
        <w:rPr>
          <w:rFonts w:ascii="標楷體" w:eastAsia="標楷體" w:hAnsi="標楷體" w:cs="標楷體"/>
          <w:color w:val="000000"/>
          <w:sz w:val="28"/>
          <w:szCs w:val="28"/>
        </w:rPr>
        <w:t>年</w:t>
      </w:r>
      <w:r>
        <w:rPr>
          <w:rFonts w:ascii="標楷體" w:eastAsia="標楷體" w:hAnsi="標楷體" w:cs="標楷體"/>
          <w:color w:val="000000"/>
          <w:sz w:val="28"/>
          <w:szCs w:val="28"/>
        </w:rPr>
        <w:t>8</w:t>
      </w:r>
      <w:r>
        <w:rPr>
          <w:rFonts w:ascii="標楷體" w:eastAsia="標楷體" w:hAnsi="標楷體" w:cs="標楷體"/>
          <w:color w:val="000000"/>
          <w:sz w:val="28"/>
          <w:szCs w:val="28"/>
        </w:rPr>
        <w:t>月</w:t>
      </w:r>
      <w:r>
        <w:rPr>
          <w:rFonts w:ascii="標楷體" w:eastAsia="標楷體" w:hAnsi="標楷體" w:cs="標楷體"/>
          <w:color w:val="000000"/>
          <w:sz w:val="28"/>
          <w:szCs w:val="28"/>
        </w:rPr>
        <w:t>1</w:t>
      </w:r>
      <w:r>
        <w:rPr>
          <w:rFonts w:ascii="標楷體" w:eastAsia="標楷體" w:hAnsi="標楷體" w:cs="標楷體"/>
          <w:color w:val="000000"/>
          <w:sz w:val="28"/>
          <w:szCs w:val="28"/>
        </w:rPr>
        <w:t>日）起，本縣所屬各級學校之代理教師，</w:t>
      </w:r>
      <w:proofErr w:type="gramStart"/>
      <w:r>
        <w:rPr>
          <w:rFonts w:ascii="標楷體" w:eastAsia="標楷體" w:hAnsi="標楷體" w:cs="標楷體"/>
          <w:color w:val="000000"/>
          <w:sz w:val="28"/>
          <w:szCs w:val="28"/>
        </w:rPr>
        <w:t>均不比照</w:t>
      </w:r>
      <w:proofErr w:type="gramEnd"/>
      <w:r>
        <w:rPr>
          <w:rFonts w:ascii="標楷體" w:eastAsia="標楷體" w:hAnsi="標楷體" w:cs="標楷體"/>
          <w:color w:val="000000"/>
          <w:sz w:val="28"/>
          <w:szCs w:val="28"/>
        </w:rPr>
        <w:t>編制內專任教師</w:t>
      </w:r>
      <w:proofErr w:type="gramStart"/>
      <w:r>
        <w:rPr>
          <w:rFonts w:ascii="標楷體" w:eastAsia="標楷體" w:hAnsi="標楷體" w:cs="標楷體"/>
          <w:color w:val="000000"/>
          <w:sz w:val="28"/>
          <w:szCs w:val="28"/>
        </w:rPr>
        <w:t>採計職</w:t>
      </w:r>
      <w:proofErr w:type="gramEnd"/>
      <w:r>
        <w:rPr>
          <w:rFonts w:ascii="標楷體" w:eastAsia="標楷體" w:hAnsi="標楷體" w:cs="標楷體"/>
          <w:color w:val="000000"/>
          <w:sz w:val="28"/>
          <w:szCs w:val="28"/>
        </w:rPr>
        <w:t>前年資提敘薪級。</w:t>
      </w:r>
    </w:p>
    <w:p w14:paraId="1A3BE20D" w14:textId="77777777" w:rsidR="00240998" w:rsidRDefault="000F6CF2">
      <w:pPr>
        <w:widowControl w:val="0"/>
        <w:pBdr>
          <w:top w:val="nil"/>
          <w:left w:val="nil"/>
          <w:bottom w:val="nil"/>
          <w:right w:val="nil"/>
          <w:between w:val="nil"/>
        </w:pBdr>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（七）代理教師應專任，非經學校校長同意不得在校外兼課、兼</w:t>
      </w:r>
      <w:r>
        <w:rPr>
          <w:rFonts w:ascii="標楷體" w:eastAsia="標楷體" w:hAnsi="標楷體" w:cs="標楷體"/>
          <w:color w:val="000000"/>
          <w:sz w:val="28"/>
          <w:szCs w:val="28"/>
        </w:rPr>
        <w:t>職</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依嘉義縣中小學兼任</w:t>
      </w:r>
      <w:proofErr w:type="gramStart"/>
      <w:r>
        <w:rPr>
          <w:rFonts w:ascii="標楷體" w:eastAsia="標楷體" w:hAnsi="標楷體" w:cs="標楷體"/>
          <w:color w:val="000000"/>
          <w:sz w:val="28"/>
          <w:szCs w:val="28"/>
        </w:rPr>
        <w:t>代課代學支援</w:t>
      </w:r>
      <w:proofErr w:type="gramEnd"/>
      <w:r>
        <w:rPr>
          <w:rFonts w:ascii="標楷體" w:eastAsia="標楷體" w:hAnsi="標楷體" w:cs="標楷體"/>
          <w:color w:val="000000"/>
          <w:sz w:val="28"/>
          <w:szCs w:val="28"/>
        </w:rPr>
        <w:t>工作人員聘任補充規定第三條規定辦理</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14:paraId="065BD7BB" w14:textId="77777777" w:rsidR="00240998" w:rsidRDefault="000F6CF2">
      <w:pPr>
        <w:widowControl w:val="0"/>
        <w:pBdr>
          <w:top w:val="nil"/>
          <w:left w:val="nil"/>
          <w:bottom w:val="nil"/>
          <w:right w:val="nil"/>
          <w:between w:val="nil"/>
        </w:pBdr>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八</w:t>
      </w:r>
      <w:r>
        <w:rPr>
          <w:rFonts w:ascii="標楷體" w:eastAsia="標楷體" w:hAnsi="標楷體" w:cs="標楷體"/>
          <w:color w:val="000000"/>
          <w:sz w:val="28"/>
          <w:szCs w:val="28"/>
        </w:rPr>
        <w:t>)</w:t>
      </w:r>
      <w:r>
        <w:rPr>
          <w:rFonts w:ascii="標楷體" w:eastAsia="標楷體" w:hAnsi="標楷體" w:cs="標楷體"/>
          <w:color w:val="000000"/>
          <w:sz w:val="28"/>
          <w:szCs w:val="28"/>
        </w:rPr>
        <w:t>長期代理教師之出勤比照專任教師之規定，給假比照行政院及所屬各機關聘僱人員給假辦法辦理，惟慰勞假比照教師請假規則第八條之規定</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依嘉義縣中小學兼任代課代理教師及教學支援工作人員聘任補充規定第十四條規定辦理</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14:paraId="0C6FCD98"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（九）聘約未到期，中途欲離職者，須於</w:t>
      </w:r>
      <w:r>
        <w:rPr>
          <w:rFonts w:ascii="標楷體" w:eastAsia="標楷體" w:hAnsi="標楷體" w:cs="標楷體"/>
          <w:color w:val="000000"/>
          <w:sz w:val="28"/>
          <w:szCs w:val="28"/>
        </w:rPr>
        <w:t>30</w:t>
      </w:r>
      <w:r>
        <w:rPr>
          <w:rFonts w:ascii="標楷體" w:eastAsia="標楷體" w:hAnsi="標楷體" w:cs="標楷體"/>
          <w:color w:val="000000"/>
          <w:sz w:val="28"/>
          <w:szCs w:val="28"/>
        </w:rPr>
        <w:t>日前告知校方，並不發給服務期間表現優良證明。</w:t>
      </w:r>
    </w:p>
    <w:p w14:paraId="382EFD96"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（十）如遇天然災害或不可抗力之因素，而致上述日期需變更時，悉公佈於本校網站</w:t>
      </w:r>
      <w:proofErr w:type="gramStart"/>
      <w:r>
        <w:rPr>
          <w:rFonts w:ascii="標楷體" w:eastAsia="標楷體" w:hAnsi="標楷體" w:cs="標楷體"/>
          <w:color w:val="000000"/>
          <w:sz w:val="28"/>
          <w:szCs w:val="28"/>
        </w:rPr>
        <w:t>（</w:t>
      </w:r>
      <w:proofErr w:type="gramEnd"/>
      <w:r>
        <w:fldChar w:fldCharType="begin"/>
      </w:r>
      <w:r>
        <w:instrText xml:space="preserve"> HYPERLINK "http://www.shsp</w:instrText>
      </w:r>
      <w:r>
        <w:instrText xml:space="preserve">s.cyc.edu.tw" \h </w:instrText>
      </w:r>
      <w:r>
        <w:fldChar w:fldCharType="separate"/>
      </w:r>
      <w:r>
        <w:rPr>
          <w:rFonts w:ascii="標楷體" w:eastAsia="標楷體" w:hAnsi="標楷體" w:cs="標楷體"/>
          <w:color w:val="000000"/>
          <w:sz w:val="28"/>
          <w:szCs w:val="28"/>
          <w:u w:val="single"/>
        </w:rPr>
        <w:t>http://www.shsps.cyc.edu.tw</w:t>
      </w:r>
      <w:r>
        <w:rPr>
          <w:rFonts w:ascii="標楷體" w:eastAsia="標楷體" w:hAnsi="標楷體" w:cs="標楷體"/>
          <w:color w:val="000000"/>
          <w:sz w:val="28"/>
          <w:szCs w:val="28"/>
          <w:u w:val="single"/>
        </w:rPr>
        <w:fldChar w:fldCharType="end"/>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、嘉義縣教育資訊服務網</w:t>
      </w:r>
      <w:proofErr w:type="gramStart"/>
      <w:r>
        <w:rPr>
          <w:rFonts w:ascii="標楷體" w:eastAsia="標楷體" w:hAnsi="標楷體" w:cs="標楷體"/>
          <w:color w:val="000000"/>
          <w:sz w:val="28"/>
          <w:szCs w:val="28"/>
        </w:rPr>
        <w:t>（</w:t>
      </w:r>
      <w:proofErr w:type="gramEnd"/>
      <w:r>
        <w:fldChar w:fldCharType="begin"/>
      </w:r>
      <w:r>
        <w:instrText xml:space="preserve"> HYPERLINK "http://www.cyc.edu.tw" \h </w:instrText>
      </w:r>
      <w:r>
        <w:fldChar w:fldCharType="separate"/>
      </w:r>
      <w:r>
        <w:rPr>
          <w:rFonts w:ascii="標楷體" w:eastAsia="標楷體" w:hAnsi="標楷體" w:cs="標楷體"/>
          <w:color w:val="000000"/>
          <w:sz w:val="28"/>
          <w:szCs w:val="28"/>
          <w:u w:val="single"/>
        </w:rPr>
        <w:t>http://www.cyc.edu.tw</w:t>
      </w:r>
      <w:r>
        <w:rPr>
          <w:rFonts w:ascii="標楷體" w:eastAsia="標楷體" w:hAnsi="標楷體" w:cs="標楷體"/>
          <w:color w:val="000000"/>
          <w:sz w:val="28"/>
          <w:szCs w:val="28"/>
          <w:u w:val="single"/>
        </w:rPr>
        <w:fldChar w:fldCharType="end"/>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w:t>
      </w:r>
    </w:p>
    <w:p w14:paraId="7DC33443"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（十一）本簡章如有未盡事宜，悉依相關法令規定辦理。</w:t>
      </w:r>
    </w:p>
    <w:p w14:paraId="44B8E733"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（十二）本簡章經本校</w:t>
      </w:r>
      <w:r>
        <w:rPr>
          <w:rFonts w:ascii="標楷體" w:eastAsia="標楷體" w:hAnsi="標楷體" w:cs="標楷體"/>
          <w:color w:val="000000"/>
          <w:sz w:val="28"/>
          <w:szCs w:val="28"/>
        </w:rPr>
        <w:t>110</w:t>
      </w:r>
      <w:r>
        <w:rPr>
          <w:rFonts w:ascii="標楷體" w:eastAsia="標楷體" w:hAnsi="標楷體" w:cs="標楷體"/>
          <w:color w:val="000000"/>
          <w:sz w:val="28"/>
          <w:szCs w:val="28"/>
        </w:rPr>
        <w:t>學年度教師評審委員會審查通過後實施，修正時</w:t>
      </w:r>
      <w:r>
        <w:rPr>
          <w:rFonts w:ascii="標楷體" w:eastAsia="標楷體" w:hAnsi="標楷體" w:cs="標楷體"/>
          <w:color w:val="000000"/>
          <w:sz w:val="28"/>
          <w:szCs w:val="28"/>
        </w:rPr>
        <w:t xml:space="preserve">  </w:t>
      </w:r>
    </w:p>
    <w:p w14:paraId="048A68EC" w14:textId="77777777" w:rsidR="00240998" w:rsidRDefault="000F6CF2">
      <w:pPr>
        <w:widowControl w:val="0"/>
        <w:pBdr>
          <w:top w:val="nil"/>
          <w:left w:val="nil"/>
          <w:bottom w:val="nil"/>
          <w:right w:val="nil"/>
          <w:between w:val="nil"/>
        </w:pBdr>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亦同。</w:t>
      </w:r>
    </w:p>
    <w:p w14:paraId="4CE7CD99" w14:textId="77777777" w:rsidR="00240998" w:rsidRDefault="00240998">
      <w:pPr>
        <w:widowControl w:val="0"/>
        <w:pBdr>
          <w:top w:val="nil"/>
          <w:left w:val="nil"/>
          <w:bottom w:val="nil"/>
          <w:right w:val="nil"/>
          <w:between w:val="nil"/>
        </w:pBdr>
        <w:jc w:val="center"/>
        <w:rPr>
          <w:rFonts w:ascii="標楷體" w:eastAsia="標楷體" w:hAnsi="標楷體" w:cs="標楷體"/>
          <w:color w:val="000000"/>
          <w:sz w:val="32"/>
          <w:szCs w:val="32"/>
        </w:rPr>
      </w:pPr>
    </w:p>
    <w:p w14:paraId="73C73255" w14:textId="77777777" w:rsidR="00240998" w:rsidRDefault="00240998">
      <w:pPr>
        <w:widowControl w:val="0"/>
        <w:pBdr>
          <w:top w:val="nil"/>
          <w:left w:val="nil"/>
          <w:bottom w:val="nil"/>
          <w:right w:val="nil"/>
          <w:between w:val="nil"/>
        </w:pBdr>
        <w:jc w:val="center"/>
        <w:rPr>
          <w:rFonts w:ascii="標楷體" w:eastAsia="標楷體" w:hAnsi="標楷體" w:cs="標楷體"/>
          <w:color w:val="000000"/>
          <w:sz w:val="32"/>
          <w:szCs w:val="32"/>
        </w:rPr>
      </w:pPr>
    </w:p>
    <w:p w14:paraId="3BE2D938" w14:textId="77777777" w:rsidR="00240998" w:rsidRDefault="000F6CF2">
      <w:pPr>
        <w:widowControl w:val="0"/>
        <w:pBdr>
          <w:top w:val="nil"/>
          <w:left w:val="nil"/>
          <w:bottom w:val="nil"/>
          <w:right w:val="nil"/>
          <w:between w:val="nil"/>
        </w:pBdr>
        <w:tabs>
          <w:tab w:val="left" w:pos="6084"/>
        </w:tabs>
        <w:rPr>
          <w:rFonts w:ascii="標楷體" w:eastAsia="標楷體" w:hAnsi="標楷體" w:cs="標楷體"/>
          <w:color w:val="000000"/>
          <w:sz w:val="32"/>
          <w:szCs w:val="32"/>
        </w:rPr>
      </w:pPr>
      <w:r>
        <w:rPr>
          <w:rFonts w:ascii="標楷體" w:eastAsia="標楷體" w:hAnsi="標楷體" w:cs="標楷體"/>
          <w:color w:val="000000"/>
          <w:sz w:val="32"/>
          <w:szCs w:val="32"/>
        </w:rPr>
        <w:tab/>
      </w:r>
    </w:p>
    <w:p w14:paraId="08B41A61" w14:textId="59701599"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bookmarkStart w:id="2" w:name="_1fob9te" w:colFirst="0" w:colLast="0"/>
      <w:bookmarkEnd w:id="2"/>
      <w:r>
        <w:br w:type="page"/>
      </w:r>
      <w:r>
        <w:rPr>
          <w:rFonts w:ascii="標楷體" w:eastAsia="標楷體" w:hAnsi="標楷體" w:cs="標楷體"/>
          <w:b/>
          <w:color w:val="000000"/>
          <w:sz w:val="32"/>
          <w:szCs w:val="32"/>
        </w:rPr>
        <w:lastRenderedPageBreak/>
        <w:t>嘉義縣</w:t>
      </w:r>
      <w:r w:rsidR="00C87AF4">
        <w:rPr>
          <w:rFonts w:ascii="標楷體" w:eastAsia="標楷體" w:hAnsi="標楷體" w:cs="標楷體"/>
          <w:b/>
          <w:color w:val="000000"/>
          <w:sz w:val="32"/>
          <w:szCs w:val="32"/>
        </w:rPr>
        <w:t>大林</w:t>
      </w:r>
      <w:r w:rsidR="00C87AF4">
        <w:rPr>
          <w:rFonts w:ascii="標楷體" w:eastAsia="標楷體" w:hAnsi="標楷體" w:cs="標楷體" w:hint="eastAsia"/>
          <w:b/>
          <w:color w:val="000000"/>
          <w:sz w:val="32"/>
          <w:szCs w:val="32"/>
        </w:rPr>
        <w:t>鎮</w:t>
      </w:r>
      <w:r w:rsidR="00C87AF4">
        <w:rPr>
          <w:rFonts w:ascii="標楷體" w:eastAsia="標楷體" w:hAnsi="標楷體" w:cs="標楷體"/>
          <w:b/>
          <w:color w:val="000000"/>
          <w:sz w:val="32"/>
          <w:szCs w:val="32"/>
        </w:rPr>
        <w:t>三和</w:t>
      </w:r>
      <w:r>
        <w:rPr>
          <w:rFonts w:ascii="標楷體" w:eastAsia="標楷體" w:hAnsi="標楷體" w:cs="標楷體"/>
          <w:b/>
          <w:color w:val="000000"/>
          <w:sz w:val="32"/>
          <w:szCs w:val="32"/>
        </w:rPr>
        <w:t>國民小學</w:t>
      </w:r>
      <w:r>
        <w:rPr>
          <w:rFonts w:ascii="標楷體" w:eastAsia="標楷體" w:hAnsi="標楷體" w:cs="標楷體"/>
          <w:b/>
          <w:color w:val="000000"/>
          <w:sz w:val="32"/>
          <w:szCs w:val="32"/>
        </w:rPr>
        <w:t>111</w:t>
      </w:r>
      <w:proofErr w:type="gramStart"/>
      <w:r>
        <w:rPr>
          <w:rFonts w:ascii="標楷體" w:eastAsia="標楷體" w:hAnsi="標楷體" w:cs="標楷體"/>
          <w:b/>
          <w:color w:val="000000"/>
          <w:sz w:val="32"/>
          <w:szCs w:val="32"/>
        </w:rPr>
        <w:t>學年度懸缺</w:t>
      </w:r>
      <w:proofErr w:type="gramEnd"/>
      <w:r>
        <w:rPr>
          <w:rFonts w:ascii="標楷體" w:eastAsia="標楷體" w:hAnsi="標楷體" w:cs="標楷體"/>
          <w:b/>
          <w:color w:val="000000"/>
          <w:sz w:val="32"/>
          <w:szCs w:val="32"/>
        </w:rPr>
        <w:t>長期代理教師甄選</w:t>
      </w:r>
    </w:p>
    <w:p w14:paraId="0064B756"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報名表</w:t>
      </w:r>
    </w:p>
    <w:p w14:paraId="32DA0548" w14:textId="77777777" w:rsidR="00240998" w:rsidRDefault="00240998">
      <w:pPr>
        <w:widowControl w:val="0"/>
        <w:pBdr>
          <w:top w:val="nil"/>
          <w:left w:val="nil"/>
          <w:bottom w:val="nil"/>
          <w:right w:val="nil"/>
          <w:between w:val="nil"/>
        </w:pBdr>
        <w:rPr>
          <w:rFonts w:ascii="標楷體" w:eastAsia="標楷體" w:hAnsi="標楷體" w:cs="標楷體"/>
          <w:color w:val="000000"/>
          <w:sz w:val="26"/>
          <w:szCs w:val="26"/>
        </w:rPr>
      </w:pPr>
    </w:p>
    <w:tbl>
      <w:tblPr>
        <w:tblStyle w:val="a6"/>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449"/>
        <w:gridCol w:w="39"/>
        <w:gridCol w:w="56"/>
        <w:gridCol w:w="1168"/>
        <w:gridCol w:w="12"/>
        <w:gridCol w:w="620"/>
        <w:gridCol w:w="316"/>
        <w:gridCol w:w="100"/>
        <w:gridCol w:w="304"/>
        <w:gridCol w:w="2260"/>
      </w:tblGrid>
      <w:tr w:rsidR="00240998" w14:paraId="37EBDE65" w14:textId="77777777" w:rsidTr="00C87AF4">
        <w:trPr>
          <w:cantSplit/>
          <w:trHeight w:val="2586"/>
          <w:jc w:val="center"/>
        </w:trPr>
        <w:tc>
          <w:tcPr>
            <w:tcW w:w="1044" w:type="dxa"/>
            <w:gridSpan w:val="2"/>
            <w:vAlign w:val="center"/>
          </w:tcPr>
          <w:p w14:paraId="710966FC" w14:textId="77777777" w:rsidR="00240998" w:rsidRDefault="000F6CF2">
            <w:pPr>
              <w:widowControl w:val="0"/>
              <w:pBdr>
                <w:top w:val="nil"/>
                <w:left w:val="nil"/>
                <w:bottom w:val="nil"/>
                <w:right w:val="nil"/>
                <w:between w:val="nil"/>
              </w:pBdr>
              <w:spacing w:before="72"/>
              <w:jc w:val="both"/>
              <w:rPr>
                <w:rFonts w:ascii="標楷體" w:eastAsia="標楷體" w:hAnsi="標楷體" w:cs="標楷體"/>
                <w:color w:val="000000"/>
                <w:sz w:val="24"/>
                <w:szCs w:val="24"/>
              </w:rPr>
            </w:pPr>
            <w:r>
              <w:rPr>
                <w:rFonts w:ascii="標楷體" w:eastAsia="標楷體" w:hAnsi="標楷體" w:cs="標楷體"/>
                <w:color w:val="000000"/>
                <w:sz w:val="24"/>
                <w:szCs w:val="24"/>
              </w:rPr>
              <w:t>報考類別</w:t>
            </w:r>
            <w:r>
              <w:rPr>
                <w:rFonts w:ascii="標楷體" w:eastAsia="標楷體" w:hAnsi="標楷體" w:cs="標楷體"/>
                <w:color w:val="000000"/>
                <w:sz w:val="24"/>
                <w:szCs w:val="24"/>
              </w:rPr>
              <w:t>(</w:t>
            </w:r>
            <w:r>
              <w:rPr>
                <w:rFonts w:ascii="標楷體" w:eastAsia="標楷體" w:hAnsi="標楷體" w:cs="標楷體"/>
                <w:color w:val="000000"/>
                <w:sz w:val="24"/>
                <w:szCs w:val="24"/>
              </w:rPr>
              <w:t>可複選</w:t>
            </w:r>
            <w:r>
              <w:rPr>
                <w:rFonts w:ascii="標楷體" w:eastAsia="標楷體" w:hAnsi="標楷體" w:cs="標楷體"/>
                <w:color w:val="000000"/>
                <w:sz w:val="24"/>
                <w:szCs w:val="24"/>
              </w:rPr>
              <w:t>)</w:t>
            </w:r>
          </w:p>
        </w:tc>
        <w:tc>
          <w:tcPr>
            <w:tcW w:w="3209" w:type="dxa"/>
            <w:gridSpan w:val="7"/>
            <w:vAlign w:val="center"/>
          </w:tcPr>
          <w:p w14:paraId="4E84AAB3" w14:textId="0007068B" w:rsidR="00240998" w:rsidRDefault="00C87AF4" w:rsidP="00C87AF4">
            <w:pPr>
              <w:widowControl w:val="0"/>
              <w:pBdr>
                <w:top w:val="nil"/>
                <w:left w:val="nil"/>
                <w:bottom w:val="nil"/>
                <w:right w:val="nil"/>
                <w:between w:val="nil"/>
              </w:pBdr>
              <w:spacing w:before="48"/>
              <w:ind w:left="240" w:hanging="240"/>
              <w:jc w:val="center"/>
              <w:rPr>
                <w:rFonts w:ascii="標楷體" w:eastAsia="標楷體" w:hAnsi="標楷體" w:cs="標楷體"/>
                <w:color w:val="000000"/>
                <w:sz w:val="24"/>
                <w:szCs w:val="24"/>
              </w:rPr>
            </w:pPr>
            <w:r w:rsidRPr="00C87AF4">
              <w:rPr>
                <w:rFonts w:ascii="標楷體" w:eastAsia="標楷體" w:hAnsi="標楷體" w:cs="標楷體"/>
                <w:color w:val="000000"/>
                <w:sz w:val="24"/>
                <w:szCs w:val="24"/>
              </w:rPr>
              <w:t>懸缺長期代理教師</w:t>
            </w:r>
          </w:p>
        </w:tc>
        <w:tc>
          <w:tcPr>
            <w:tcW w:w="1275" w:type="dxa"/>
            <w:gridSpan w:val="4"/>
            <w:vAlign w:val="center"/>
          </w:tcPr>
          <w:p w14:paraId="529580A0"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編號</w:t>
            </w:r>
          </w:p>
          <w:p w14:paraId="4C744DAB"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由本校填寫</w:t>
            </w:r>
            <w:proofErr w:type="gramStart"/>
            <w:r>
              <w:rPr>
                <w:rFonts w:ascii="標楷體" w:eastAsia="標楷體" w:hAnsi="標楷體" w:cs="標楷體"/>
                <w:color w:val="000000"/>
              </w:rPr>
              <w:t>）</w:t>
            </w:r>
            <w:proofErr w:type="gramEnd"/>
          </w:p>
        </w:tc>
        <w:tc>
          <w:tcPr>
            <w:tcW w:w="936" w:type="dxa"/>
            <w:gridSpan w:val="2"/>
          </w:tcPr>
          <w:p w14:paraId="24D48745" w14:textId="77777777" w:rsidR="00240998" w:rsidRDefault="00240998">
            <w:pPr>
              <w:widowControl w:val="0"/>
              <w:pBdr>
                <w:top w:val="nil"/>
                <w:left w:val="nil"/>
                <w:bottom w:val="nil"/>
                <w:right w:val="nil"/>
                <w:between w:val="nil"/>
              </w:pBdr>
              <w:spacing w:before="72"/>
              <w:rPr>
                <w:rFonts w:ascii="標楷體" w:eastAsia="標楷體" w:hAnsi="標楷體" w:cs="標楷體"/>
                <w:color w:val="000000"/>
                <w:sz w:val="24"/>
                <w:szCs w:val="24"/>
              </w:rPr>
            </w:pPr>
          </w:p>
        </w:tc>
        <w:tc>
          <w:tcPr>
            <w:tcW w:w="2664" w:type="dxa"/>
            <w:gridSpan w:val="3"/>
          </w:tcPr>
          <w:p w14:paraId="085615FF"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貼</w:t>
            </w:r>
          </w:p>
          <w:p w14:paraId="69968664"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照</w:t>
            </w:r>
          </w:p>
          <w:p w14:paraId="4EAE915B"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片</w:t>
            </w:r>
          </w:p>
          <w:p w14:paraId="1A0B2089"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處</w:t>
            </w:r>
          </w:p>
        </w:tc>
      </w:tr>
      <w:tr w:rsidR="00240998" w14:paraId="2A97964B" w14:textId="77777777">
        <w:trPr>
          <w:cantSplit/>
          <w:trHeight w:val="715"/>
          <w:jc w:val="center"/>
        </w:trPr>
        <w:tc>
          <w:tcPr>
            <w:tcW w:w="1044" w:type="dxa"/>
            <w:gridSpan w:val="2"/>
            <w:vAlign w:val="center"/>
          </w:tcPr>
          <w:p w14:paraId="6EBF8C20" w14:textId="77777777" w:rsidR="00240998" w:rsidRDefault="000F6CF2">
            <w:pPr>
              <w:widowControl w:val="0"/>
              <w:pBdr>
                <w:top w:val="nil"/>
                <w:left w:val="nil"/>
                <w:bottom w:val="nil"/>
                <w:right w:val="nil"/>
                <w:between w:val="nil"/>
              </w:pBdr>
              <w:spacing w:before="72"/>
              <w:jc w:val="both"/>
              <w:rPr>
                <w:rFonts w:ascii="標楷體" w:eastAsia="標楷體" w:hAnsi="標楷體" w:cs="標楷體"/>
                <w:color w:val="000000"/>
                <w:sz w:val="24"/>
                <w:szCs w:val="24"/>
              </w:rPr>
            </w:pPr>
            <w:r>
              <w:rPr>
                <w:rFonts w:ascii="標楷體" w:eastAsia="標楷體" w:hAnsi="標楷體" w:cs="標楷體"/>
                <w:color w:val="000000"/>
                <w:sz w:val="24"/>
                <w:szCs w:val="24"/>
              </w:rPr>
              <w:t>姓</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名</w:t>
            </w:r>
          </w:p>
        </w:tc>
        <w:tc>
          <w:tcPr>
            <w:tcW w:w="3209" w:type="dxa"/>
            <w:gridSpan w:val="7"/>
            <w:vAlign w:val="center"/>
          </w:tcPr>
          <w:p w14:paraId="456F93BF" w14:textId="77777777" w:rsidR="00240998" w:rsidRDefault="00240998">
            <w:pPr>
              <w:widowControl w:val="0"/>
              <w:pBdr>
                <w:top w:val="nil"/>
                <w:left w:val="nil"/>
                <w:bottom w:val="nil"/>
                <w:right w:val="nil"/>
                <w:between w:val="nil"/>
              </w:pBdr>
              <w:spacing w:before="72"/>
              <w:rPr>
                <w:rFonts w:ascii="標楷體" w:eastAsia="標楷體" w:hAnsi="標楷體" w:cs="標楷體"/>
                <w:color w:val="000000"/>
                <w:sz w:val="24"/>
                <w:szCs w:val="24"/>
              </w:rPr>
            </w:pPr>
          </w:p>
        </w:tc>
        <w:tc>
          <w:tcPr>
            <w:tcW w:w="1275" w:type="dxa"/>
            <w:gridSpan w:val="4"/>
            <w:vAlign w:val="center"/>
          </w:tcPr>
          <w:p w14:paraId="6483E46B"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身份證字號</w:t>
            </w:r>
          </w:p>
        </w:tc>
        <w:tc>
          <w:tcPr>
            <w:tcW w:w="3600" w:type="dxa"/>
            <w:gridSpan w:val="5"/>
            <w:vAlign w:val="center"/>
          </w:tcPr>
          <w:p w14:paraId="32DEDB80"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r>
      <w:tr w:rsidR="00240998" w14:paraId="703CC8F8" w14:textId="77777777">
        <w:trPr>
          <w:cantSplit/>
          <w:trHeight w:val="495"/>
          <w:jc w:val="center"/>
        </w:trPr>
        <w:tc>
          <w:tcPr>
            <w:tcW w:w="1044" w:type="dxa"/>
            <w:gridSpan w:val="2"/>
            <w:vMerge w:val="restart"/>
            <w:vAlign w:val="center"/>
          </w:tcPr>
          <w:p w14:paraId="146D7817"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出</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生</w:t>
            </w:r>
          </w:p>
          <w:p w14:paraId="46A4D0B7"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年</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月</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日</w:t>
            </w:r>
          </w:p>
        </w:tc>
        <w:tc>
          <w:tcPr>
            <w:tcW w:w="1504" w:type="dxa"/>
            <w:gridSpan w:val="3"/>
            <w:vMerge w:val="restart"/>
            <w:vAlign w:val="center"/>
          </w:tcPr>
          <w:p w14:paraId="3BE7C576" w14:textId="77777777" w:rsidR="00240998" w:rsidRDefault="00240998">
            <w:pPr>
              <w:widowControl w:val="0"/>
              <w:pBdr>
                <w:top w:val="nil"/>
                <w:left w:val="nil"/>
                <w:bottom w:val="nil"/>
                <w:right w:val="nil"/>
                <w:between w:val="nil"/>
              </w:pBdr>
              <w:spacing w:before="72"/>
              <w:rPr>
                <w:rFonts w:ascii="標楷體" w:eastAsia="標楷體" w:hAnsi="標楷體" w:cs="標楷體"/>
                <w:color w:val="000000"/>
                <w:sz w:val="24"/>
                <w:szCs w:val="24"/>
              </w:rPr>
            </w:pPr>
          </w:p>
        </w:tc>
        <w:tc>
          <w:tcPr>
            <w:tcW w:w="720" w:type="dxa"/>
            <w:vMerge w:val="restart"/>
            <w:vAlign w:val="center"/>
          </w:tcPr>
          <w:p w14:paraId="458F168F" w14:textId="77777777" w:rsidR="00240998" w:rsidRDefault="000F6CF2">
            <w:pPr>
              <w:widowControl w:val="0"/>
              <w:pBdr>
                <w:top w:val="nil"/>
                <w:left w:val="nil"/>
                <w:bottom w:val="nil"/>
                <w:right w:val="nil"/>
                <w:between w:val="nil"/>
              </w:pBdr>
              <w:spacing w:before="72"/>
              <w:rPr>
                <w:rFonts w:ascii="標楷體" w:eastAsia="標楷體" w:hAnsi="標楷體" w:cs="標楷體"/>
                <w:color w:val="000000"/>
                <w:sz w:val="24"/>
                <w:szCs w:val="24"/>
              </w:rPr>
            </w:pPr>
            <w:r>
              <w:rPr>
                <w:rFonts w:ascii="標楷體" w:eastAsia="標楷體" w:hAnsi="標楷體" w:cs="標楷體"/>
                <w:color w:val="000000"/>
                <w:sz w:val="24"/>
                <w:szCs w:val="24"/>
              </w:rPr>
              <w:t>性</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別</w:t>
            </w:r>
          </w:p>
        </w:tc>
        <w:tc>
          <w:tcPr>
            <w:tcW w:w="985" w:type="dxa"/>
            <w:gridSpan w:val="3"/>
            <w:vMerge w:val="restart"/>
            <w:vAlign w:val="center"/>
          </w:tcPr>
          <w:p w14:paraId="1D614BDC" w14:textId="77777777" w:rsidR="00240998" w:rsidRDefault="00240998">
            <w:pPr>
              <w:widowControl w:val="0"/>
              <w:pBdr>
                <w:top w:val="nil"/>
                <w:left w:val="nil"/>
                <w:bottom w:val="nil"/>
                <w:right w:val="nil"/>
                <w:between w:val="nil"/>
              </w:pBdr>
              <w:spacing w:before="72"/>
              <w:jc w:val="center"/>
              <w:rPr>
                <w:rFonts w:ascii="標楷體" w:eastAsia="標楷體" w:hAnsi="標楷體" w:cs="標楷體"/>
                <w:color w:val="000000"/>
                <w:sz w:val="24"/>
                <w:szCs w:val="24"/>
              </w:rPr>
            </w:pPr>
          </w:p>
        </w:tc>
        <w:tc>
          <w:tcPr>
            <w:tcW w:w="1275" w:type="dxa"/>
            <w:gridSpan w:val="4"/>
            <w:vAlign w:val="center"/>
          </w:tcPr>
          <w:p w14:paraId="38A7FD94"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電話</w:t>
            </w:r>
          </w:p>
        </w:tc>
        <w:tc>
          <w:tcPr>
            <w:tcW w:w="3600" w:type="dxa"/>
            <w:gridSpan w:val="5"/>
          </w:tcPr>
          <w:p w14:paraId="1FB7FB9F"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r>
      <w:tr w:rsidR="00240998" w14:paraId="7BF6D22F" w14:textId="77777777">
        <w:trPr>
          <w:cantSplit/>
          <w:trHeight w:val="375"/>
          <w:jc w:val="center"/>
        </w:trPr>
        <w:tc>
          <w:tcPr>
            <w:tcW w:w="1044" w:type="dxa"/>
            <w:gridSpan w:val="2"/>
            <w:vMerge/>
            <w:vAlign w:val="center"/>
          </w:tcPr>
          <w:p w14:paraId="66F6B380"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504" w:type="dxa"/>
            <w:gridSpan w:val="3"/>
            <w:vMerge/>
            <w:vAlign w:val="center"/>
          </w:tcPr>
          <w:p w14:paraId="21511470"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20" w:type="dxa"/>
            <w:vMerge/>
            <w:vAlign w:val="center"/>
          </w:tcPr>
          <w:p w14:paraId="3E89C57C"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985" w:type="dxa"/>
            <w:gridSpan w:val="3"/>
            <w:vMerge/>
            <w:vAlign w:val="center"/>
          </w:tcPr>
          <w:p w14:paraId="4669F3BF"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75" w:type="dxa"/>
            <w:gridSpan w:val="4"/>
            <w:vAlign w:val="center"/>
          </w:tcPr>
          <w:p w14:paraId="69B8CE16"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手機</w:t>
            </w:r>
          </w:p>
        </w:tc>
        <w:tc>
          <w:tcPr>
            <w:tcW w:w="3600" w:type="dxa"/>
            <w:gridSpan w:val="5"/>
          </w:tcPr>
          <w:p w14:paraId="71C70AD0"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r>
      <w:tr w:rsidR="00240998" w14:paraId="7A72900A" w14:textId="77777777">
        <w:trPr>
          <w:cantSplit/>
          <w:trHeight w:val="866"/>
          <w:jc w:val="center"/>
        </w:trPr>
        <w:tc>
          <w:tcPr>
            <w:tcW w:w="1044" w:type="dxa"/>
            <w:gridSpan w:val="2"/>
            <w:vAlign w:val="center"/>
          </w:tcPr>
          <w:p w14:paraId="46EA4265" w14:textId="77777777" w:rsidR="00240998" w:rsidRDefault="000F6CF2">
            <w:pPr>
              <w:widowControl w:val="0"/>
              <w:pBdr>
                <w:top w:val="nil"/>
                <w:left w:val="nil"/>
                <w:bottom w:val="nil"/>
                <w:right w:val="nil"/>
                <w:between w:val="nil"/>
              </w:pBdr>
              <w:spacing w:before="72"/>
              <w:jc w:val="right"/>
              <w:rPr>
                <w:rFonts w:ascii="標楷體" w:eastAsia="標楷體" w:hAnsi="標楷體" w:cs="標楷體"/>
                <w:color w:val="000000"/>
                <w:sz w:val="24"/>
                <w:szCs w:val="24"/>
              </w:rPr>
            </w:pPr>
            <w:r>
              <w:rPr>
                <w:rFonts w:ascii="標楷體" w:eastAsia="標楷體" w:hAnsi="標楷體" w:cs="標楷體"/>
                <w:color w:val="000000"/>
                <w:sz w:val="24"/>
                <w:szCs w:val="24"/>
              </w:rPr>
              <w:t>通</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訊</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處</w:t>
            </w:r>
          </w:p>
        </w:tc>
        <w:tc>
          <w:tcPr>
            <w:tcW w:w="8084" w:type="dxa"/>
            <w:gridSpan w:val="16"/>
            <w:vAlign w:val="center"/>
          </w:tcPr>
          <w:p w14:paraId="2401F722" w14:textId="77777777" w:rsidR="00240998" w:rsidRDefault="000F6CF2">
            <w:pPr>
              <w:widowControl w:val="0"/>
              <w:pBdr>
                <w:top w:val="nil"/>
                <w:left w:val="nil"/>
                <w:bottom w:val="nil"/>
                <w:right w:val="nil"/>
                <w:between w:val="nil"/>
              </w:pBdr>
              <w:spacing w:before="144"/>
              <w:rPr>
                <w:rFonts w:ascii="標楷體" w:eastAsia="標楷體" w:hAnsi="標楷體" w:cs="標楷體"/>
                <w:color w:val="000000"/>
                <w:sz w:val="36"/>
                <w:szCs w:val="36"/>
              </w:rPr>
            </w:pPr>
            <w:r>
              <w:rPr>
                <w:rFonts w:ascii="Wingdings 2" w:eastAsia="Wingdings 2" w:hAnsi="Wingdings 2" w:cs="Wingdings 2"/>
                <w:color w:val="000000"/>
                <w:sz w:val="36"/>
                <w:szCs w:val="36"/>
              </w:rPr>
              <w:t>⬜⬜⬜⬜⬜</w:t>
            </w:r>
          </w:p>
        </w:tc>
      </w:tr>
      <w:tr w:rsidR="00240998" w14:paraId="18ECECF8" w14:textId="77777777">
        <w:trPr>
          <w:cantSplit/>
          <w:trHeight w:val="693"/>
          <w:jc w:val="center"/>
        </w:trPr>
        <w:tc>
          <w:tcPr>
            <w:tcW w:w="1044" w:type="dxa"/>
            <w:gridSpan w:val="2"/>
            <w:vAlign w:val="center"/>
          </w:tcPr>
          <w:p w14:paraId="180CD4C8"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E-Mail</w:t>
            </w:r>
          </w:p>
        </w:tc>
        <w:tc>
          <w:tcPr>
            <w:tcW w:w="3248" w:type="dxa"/>
            <w:gridSpan w:val="8"/>
            <w:vAlign w:val="center"/>
          </w:tcPr>
          <w:p w14:paraId="3F4BCDF4" w14:textId="77777777" w:rsidR="00240998" w:rsidRDefault="00240998">
            <w:pPr>
              <w:widowControl w:val="0"/>
              <w:pBdr>
                <w:top w:val="nil"/>
                <w:left w:val="nil"/>
                <w:bottom w:val="nil"/>
                <w:right w:val="nil"/>
                <w:between w:val="nil"/>
              </w:pBdr>
              <w:spacing w:before="144"/>
              <w:jc w:val="center"/>
              <w:rPr>
                <w:rFonts w:ascii="標楷體" w:eastAsia="標楷體" w:hAnsi="標楷體" w:cs="標楷體"/>
                <w:color w:val="000000"/>
                <w:sz w:val="24"/>
                <w:szCs w:val="24"/>
              </w:rPr>
            </w:pPr>
          </w:p>
        </w:tc>
        <w:tc>
          <w:tcPr>
            <w:tcW w:w="1224" w:type="dxa"/>
            <w:gridSpan w:val="2"/>
            <w:vAlign w:val="center"/>
          </w:tcPr>
          <w:p w14:paraId="5A28E68D"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Line ID</w:t>
            </w:r>
          </w:p>
        </w:tc>
        <w:tc>
          <w:tcPr>
            <w:tcW w:w="3612" w:type="dxa"/>
            <w:gridSpan w:val="6"/>
            <w:vAlign w:val="center"/>
          </w:tcPr>
          <w:p w14:paraId="6E21920D"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r>
      <w:tr w:rsidR="00240998" w14:paraId="7BCE3443" w14:textId="77777777">
        <w:trPr>
          <w:cantSplit/>
          <w:jc w:val="center"/>
        </w:trPr>
        <w:tc>
          <w:tcPr>
            <w:tcW w:w="522" w:type="dxa"/>
            <w:vMerge w:val="restart"/>
          </w:tcPr>
          <w:p w14:paraId="544B9D77"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73E4C0FC"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29CC6CD3"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應</w:t>
            </w:r>
          </w:p>
          <w:p w14:paraId="22779613"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考</w:t>
            </w:r>
          </w:p>
          <w:p w14:paraId="60C50BF3"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資</w:t>
            </w:r>
          </w:p>
          <w:p w14:paraId="02685A33"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格</w:t>
            </w:r>
          </w:p>
        </w:tc>
        <w:tc>
          <w:tcPr>
            <w:tcW w:w="522" w:type="dxa"/>
            <w:vMerge w:val="restart"/>
          </w:tcPr>
          <w:p w14:paraId="7858FFBC"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資</w:t>
            </w:r>
          </w:p>
          <w:p w14:paraId="0957CBC2"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格</w:t>
            </w:r>
          </w:p>
          <w:p w14:paraId="083090A5"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與</w:t>
            </w:r>
          </w:p>
          <w:p w14:paraId="4A29C223"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證</w:t>
            </w:r>
          </w:p>
          <w:p w14:paraId="3F099B65" w14:textId="77777777" w:rsidR="00240998" w:rsidRDefault="000F6CF2">
            <w:pPr>
              <w:widowControl w:val="0"/>
              <w:pBdr>
                <w:top w:val="nil"/>
                <w:left w:val="nil"/>
                <w:bottom w:val="nil"/>
                <w:right w:val="nil"/>
                <w:between w:val="nil"/>
              </w:pBdr>
              <w:spacing w:before="72"/>
              <w:jc w:val="center"/>
              <w:rPr>
                <w:rFonts w:ascii="標楷體" w:eastAsia="標楷體" w:hAnsi="標楷體" w:cs="標楷體"/>
                <w:color w:val="000000"/>
                <w:sz w:val="24"/>
                <w:szCs w:val="24"/>
              </w:rPr>
            </w:pPr>
            <w:r>
              <w:rPr>
                <w:rFonts w:ascii="標楷體" w:eastAsia="標楷體" w:hAnsi="標楷體" w:cs="標楷體"/>
                <w:color w:val="000000"/>
                <w:sz w:val="24"/>
                <w:szCs w:val="24"/>
              </w:rPr>
              <w:t>件</w:t>
            </w:r>
          </w:p>
          <w:p w14:paraId="6E9B53FF"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在</w:t>
            </w:r>
          </w:p>
          <w:p w14:paraId="57F24377"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右</w:t>
            </w:r>
          </w:p>
          <w:p w14:paraId="04130061"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頁</w:t>
            </w:r>
          </w:p>
          <w:p w14:paraId="68023C0A"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打</w:t>
            </w:r>
          </w:p>
          <w:p w14:paraId="38C62B51"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ｖ</w:t>
            </w:r>
            <w:proofErr w:type="gramEnd"/>
          </w:p>
        </w:tc>
        <w:tc>
          <w:tcPr>
            <w:tcW w:w="2760" w:type="dxa"/>
            <w:gridSpan w:val="6"/>
            <w:vAlign w:val="center"/>
          </w:tcPr>
          <w:p w14:paraId="25789A8B" w14:textId="77777777" w:rsidR="00240998" w:rsidRDefault="000F6CF2">
            <w:pPr>
              <w:widowControl w:val="0"/>
              <w:pBdr>
                <w:top w:val="nil"/>
                <w:left w:val="nil"/>
                <w:bottom w:val="nil"/>
                <w:right w:val="nil"/>
                <w:between w:val="nil"/>
              </w:pBdr>
              <w:spacing w:before="144"/>
              <w:ind w:firstLine="240"/>
              <w:jc w:val="center"/>
              <w:rPr>
                <w:rFonts w:ascii="標楷體" w:eastAsia="標楷體" w:hAnsi="標楷體" w:cs="標楷體"/>
                <w:color w:val="000000"/>
                <w:sz w:val="24"/>
                <w:szCs w:val="24"/>
              </w:rPr>
            </w:pPr>
            <w:r>
              <w:rPr>
                <w:rFonts w:ascii="標楷體" w:eastAsia="標楷體" w:hAnsi="標楷體" w:cs="標楷體"/>
                <w:color w:val="000000"/>
                <w:sz w:val="24"/>
                <w:szCs w:val="24"/>
              </w:rPr>
              <w:t>畢業學校</w:t>
            </w:r>
          </w:p>
        </w:tc>
        <w:tc>
          <w:tcPr>
            <w:tcW w:w="2760" w:type="dxa"/>
            <w:gridSpan w:val="8"/>
            <w:vAlign w:val="center"/>
          </w:tcPr>
          <w:p w14:paraId="1ECD915A"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科系組別</w:t>
            </w:r>
          </w:p>
        </w:tc>
        <w:tc>
          <w:tcPr>
            <w:tcW w:w="2564" w:type="dxa"/>
            <w:gridSpan w:val="2"/>
            <w:vAlign w:val="center"/>
          </w:tcPr>
          <w:p w14:paraId="4F4DEEC7"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備</w:t>
            </w:r>
            <w:r>
              <w:rPr>
                <w:rFonts w:ascii="標楷體" w:eastAsia="標楷體" w:hAnsi="標楷體" w:cs="標楷體"/>
                <w:color w:val="000000"/>
                <w:sz w:val="24"/>
                <w:szCs w:val="24"/>
              </w:rPr>
              <w:t xml:space="preserve">     </w:t>
            </w:r>
            <w:proofErr w:type="gramStart"/>
            <w:r>
              <w:rPr>
                <w:rFonts w:ascii="標楷體" w:eastAsia="標楷體" w:hAnsi="標楷體" w:cs="標楷體"/>
                <w:color w:val="000000"/>
                <w:sz w:val="24"/>
                <w:szCs w:val="24"/>
              </w:rPr>
              <w:t>註</w:t>
            </w:r>
            <w:proofErr w:type="gramEnd"/>
          </w:p>
        </w:tc>
      </w:tr>
      <w:tr w:rsidR="00240998" w14:paraId="6BF7A2F1" w14:textId="77777777">
        <w:trPr>
          <w:cantSplit/>
          <w:trHeight w:val="725"/>
          <w:jc w:val="center"/>
        </w:trPr>
        <w:tc>
          <w:tcPr>
            <w:tcW w:w="522" w:type="dxa"/>
            <w:vMerge/>
          </w:tcPr>
          <w:p w14:paraId="30B7E4BA"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19CE8D1D"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760" w:type="dxa"/>
            <w:gridSpan w:val="6"/>
          </w:tcPr>
          <w:p w14:paraId="24084756"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2760" w:type="dxa"/>
            <w:gridSpan w:val="8"/>
          </w:tcPr>
          <w:p w14:paraId="6CA571C0"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2564" w:type="dxa"/>
            <w:gridSpan w:val="2"/>
          </w:tcPr>
          <w:p w14:paraId="2209C5D8"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r>
      <w:tr w:rsidR="00240998" w14:paraId="665C2772" w14:textId="77777777">
        <w:trPr>
          <w:cantSplit/>
          <w:jc w:val="center"/>
        </w:trPr>
        <w:tc>
          <w:tcPr>
            <w:tcW w:w="522" w:type="dxa"/>
            <w:vMerge/>
          </w:tcPr>
          <w:p w14:paraId="1632EF97"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3B1E2708"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600" w:type="dxa"/>
          </w:tcPr>
          <w:p w14:paraId="0ECC3A12"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7484" w:type="dxa"/>
            <w:gridSpan w:val="15"/>
            <w:vAlign w:val="center"/>
          </w:tcPr>
          <w:p w14:paraId="4BDC880D" w14:textId="77777777" w:rsidR="00240998" w:rsidRDefault="000F6CF2">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1.</w:t>
            </w:r>
            <w:r>
              <w:rPr>
                <w:rFonts w:ascii="標楷體" w:eastAsia="標楷體" w:hAnsi="標楷體" w:cs="標楷體"/>
                <w:color w:val="000000"/>
                <w:sz w:val="24"/>
                <w:szCs w:val="24"/>
              </w:rPr>
              <w:t>教師證字號：（</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w:t>
            </w:r>
          </w:p>
        </w:tc>
      </w:tr>
      <w:tr w:rsidR="00240998" w14:paraId="7FDA5557" w14:textId="77777777">
        <w:trPr>
          <w:cantSplit/>
          <w:jc w:val="center"/>
        </w:trPr>
        <w:tc>
          <w:tcPr>
            <w:tcW w:w="522" w:type="dxa"/>
            <w:vMerge/>
          </w:tcPr>
          <w:p w14:paraId="7862409D"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6C55BF11"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600" w:type="dxa"/>
          </w:tcPr>
          <w:p w14:paraId="308FEF14"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7484" w:type="dxa"/>
            <w:gridSpan w:val="15"/>
            <w:vAlign w:val="center"/>
          </w:tcPr>
          <w:p w14:paraId="1CD3AE81" w14:textId="77777777" w:rsidR="00240998" w:rsidRDefault="000F6CF2">
            <w:pPr>
              <w:widowControl w:val="0"/>
              <w:pBdr>
                <w:top w:val="nil"/>
                <w:left w:val="nil"/>
                <w:bottom w:val="nil"/>
                <w:right w:val="nil"/>
                <w:between w:val="nil"/>
              </w:pBdr>
              <w:ind w:left="240" w:hanging="240"/>
              <w:jc w:val="both"/>
              <w:rPr>
                <w:rFonts w:ascii="標楷體" w:eastAsia="標楷體" w:hAnsi="標楷體" w:cs="標楷體"/>
                <w:color w:val="000000"/>
                <w:sz w:val="24"/>
                <w:szCs w:val="24"/>
              </w:rPr>
            </w:pPr>
            <w:r>
              <w:rPr>
                <w:rFonts w:ascii="標楷體" w:eastAsia="標楷體" w:hAnsi="標楷體" w:cs="標楷體"/>
                <w:color w:val="000000"/>
                <w:sz w:val="24"/>
                <w:szCs w:val="24"/>
              </w:rPr>
              <w:t>2.</w:t>
            </w:r>
            <w:r>
              <w:rPr>
                <w:rFonts w:ascii="標楷體" w:eastAsia="標楷體" w:hAnsi="標楷體" w:cs="標楷體"/>
                <w:color w:val="000000"/>
                <w:sz w:val="24"/>
                <w:szCs w:val="24"/>
              </w:rPr>
              <w:t>國民身份證影本。</w:t>
            </w:r>
          </w:p>
        </w:tc>
      </w:tr>
      <w:tr w:rsidR="00240998" w14:paraId="3A8685EB" w14:textId="77777777">
        <w:trPr>
          <w:cantSplit/>
          <w:jc w:val="center"/>
        </w:trPr>
        <w:tc>
          <w:tcPr>
            <w:tcW w:w="522" w:type="dxa"/>
            <w:vMerge/>
          </w:tcPr>
          <w:p w14:paraId="7608D992"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4C8FB6B1"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600" w:type="dxa"/>
          </w:tcPr>
          <w:p w14:paraId="4060797F"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7484" w:type="dxa"/>
            <w:gridSpan w:val="15"/>
            <w:vAlign w:val="center"/>
          </w:tcPr>
          <w:p w14:paraId="5021C4C4" w14:textId="77777777" w:rsidR="00240998" w:rsidRDefault="000F6CF2">
            <w:pPr>
              <w:widowControl w:val="0"/>
              <w:pBdr>
                <w:top w:val="nil"/>
                <w:left w:val="nil"/>
                <w:bottom w:val="nil"/>
                <w:right w:val="nil"/>
                <w:between w:val="nil"/>
              </w:pBdr>
              <w:ind w:left="240" w:hanging="240"/>
              <w:jc w:val="both"/>
              <w:rPr>
                <w:rFonts w:ascii="標楷體" w:eastAsia="標楷體" w:hAnsi="標楷體" w:cs="標楷體"/>
                <w:color w:val="000000"/>
                <w:sz w:val="24"/>
                <w:szCs w:val="24"/>
              </w:rPr>
            </w:pPr>
            <w:r>
              <w:rPr>
                <w:rFonts w:ascii="標楷體" w:eastAsia="標楷體" w:hAnsi="標楷體" w:cs="標楷體"/>
                <w:color w:val="000000"/>
                <w:sz w:val="24"/>
                <w:szCs w:val="24"/>
              </w:rPr>
              <w:t>3.</w:t>
            </w:r>
            <w:r>
              <w:rPr>
                <w:rFonts w:ascii="標楷體" w:eastAsia="標楷體" w:hAnsi="標楷體" w:cs="標楷體"/>
                <w:color w:val="000000"/>
                <w:sz w:val="24"/>
                <w:szCs w:val="24"/>
              </w:rPr>
              <w:t>服完兵役或無兵役義務證明（限男性）。</w:t>
            </w:r>
          </w:p>
        </w:tc>
      </w:tr>
      <w:tr w:rsidR="00240998" w14:paraId="10FBC121" w14:textId="77777777">
        <w:trPr>
          <w:cantSplit/>
          <w:trHeight w:val="567"/>
          <w:jc w:val="center"/>
        </w:trPr>
        <w:tc>
          <w:tcPr>
            <w:tcW w:w="522" w:type="dxa"/>
            <w:vMerge/>
          </w:tcPr>
          <w:p w14:paraId="55CC65BB"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1D679D37"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600" w:type="dxa"/>
          </w:tcPr>
          <w:p w14:paraId="2B06F823"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7484" w:type="dxa"/>
            <w:gridSpan w:val="15"/>
            <w:vAlign w:val="center"/>
          </w:tcPr>
          <w:p w14:paraId="456A102F" w14:textId="77777777" w:rsidR="00240998" w:rsidRDefault="000F6CF2">
            <w:pPr>
              <w:widowControl w:val="0"/>
              <w:pBdr>
                <w:top w:val="nil"/>
                <w:left w:val="nil"/>
                <w:bottom w:val="nil"/>
                <w:right w:val="nil"/>
                <w:between w:val="nil"/>
              </w:pBdr>
              <w:ind w:left="240" w:hanging="240"/>
              <w:jc w:val="both"/>
              <w:rPr>
                <w:rFonts w:ascii="標楷體" w:eastAsia="標楷體" w:hAnsi="標楷體" w:cs="標楷體"/>
                <w:color w:val="000000"/>
                <w:sz w:val="24"/>
                <w:szCs w:val="24"/>
              </w:rPr>
            </w:pPr>
            <w:r>
              <w:rPr>
                <w:rFonts w:ascii="標楷體" w:eastAsia="標楷體" w:hAnsi="標楷體" w:cs="標楷體"/>
                <w:color w:val="000000"/>
                <w:sz w:val="24"/>
                <w:szCs w:val="24"/>
              </w:rPr>
              <w:t>4.</w:t>
            </w:r>
            <w:r>
              <w:rPr>
                <w:rFonts w:ascii="標楷體" w:eastAsia="標楷體" w:hAnsi="標楷體" w:cs="標楷體"/>
                <w:color w:val="000000"/>
                <w:sz w:val="24"/>
                <w:szCs w:val="24"/>
              </w:rPr>
              <w:t>最高學歷畢業證書影本。</w:t>
            </w:r>
          </w:p>
        </w:tc>
      </w:tr>
      <w:tr w:rsidR="00240998" w14:paraId="6966E389" w14:textId="77777777">
        <w:trPr>
          <w:cantSplit/>
          <w:trHeight w:val="567"/>
          <w:jc w:val="center"/>
        </w:trPr>
        <w:tc>
          <w:tcPr>
            <w:tcW w:w="522" w:type="dxa"/>
            <w:vMerge/>
          </w:tcPr>
          <w:p w14:paraId="252CD19A"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4371C6C7"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600" w:type="dxa"/>
          </w:tcPr>
          <w:p w14:paraId="7EE3A538"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7484" w:type="dxa"/>
            <w:gridSpan w:val="15"/>
            <w:vAlign w:val="center"/>
          </w:tcPr>
          <w:p w14:paraId="7E4648E1" w14:textId="77777777" w:rsidR="00240998" w:rsidRDefault="000F6CF2">
            <w:pPr>
              <w:widowControl w:val="0"/>
              <w:pBdr>
                <w:top w:val="nil"/>
                <w:left w:val="nil"/>
                <w:bottom w:val="nil"/>
                <w:right w:val="nil"/>
                <w:between w:val="nil"/>
              </w:pBdr>
              <w:ind w:left="240" w:hanging="240"/>
              <w:jc w:val="both"/>
              <w:rPr>
                <w:rFonts w:ascii="標楷體" w:eastAsia="標楷體" w:hAnsi="標楷體" w:cs="標楷體"/>
                <w:color w:val="000000"/>
                <w:sz w:val="24"/>
                <w:szCs w:val="24"/>
              </w:rPr>
            </w:pPr>
            <w:r>
              <w:rPr>
                <w:rFonts w:ascii="標楷體" w:eastAsia="標楷體" w:hAnsi="標楷體" w:cs="標楷體"/>
                <w:color w:val="000000"/>
                <w:sz w:val="24"/>
                <w:szCs w:val="24"/>
              </w:rPr>
              <w:t>5.</w:t>
            </w:r>
            <w:r>
              <w:rPr>
                <w:rFonts w:ascii="標楷體" w:eastAsia="標楷體" w:hAnsi="標楷體" w:cs="標楷體"/>
                <w:color w:val="000000"/>
                <w:sz w:val="24"/>
                <w:szCs w:val="24"/>
              </w:rPr>
              <w:t>簡要自述。</w:t>
            </w:r>
          </w:p>
        </w:tc>
      </w:tr>
      <w:tr w:rsidR="00240998" w14:paraId="7EA9BCFF" w14:textId="77777777">
        <w:trPr>
          <w:cantSplit/>
          <w:trHeight w:val="330"/>
          <w:jc w:val="center"/>
        </w:trPr>
        <w:tc>
          <w:tcPr>
            <w:tcW w:w="522" w:type="dxa"/>
            <w:vMerge/>
          </w:tcPr>
          <w:p w14:paraId="2B33EC17"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01F508B9"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600" w:type="dxa"/>
          </w:tcPr>
          <w:p w14:paraId="305C56EF"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7484" w:type="dxa"/>
            <w:gridSpan w:val="15"/>
            <w:vAlign w:val="center"/>
          </w:tcPr>
          <w:p w14:paraId="617FCB5E" w14:textId="77777777" w:rsidR="00240998" w:rsidRDefault="000F6CF2">
            <w:pPr>
              <w:widowControl w:val="0"/>
              <w:pBdr>
                <w:top w:val="nil"/>
                <w:left w:val="nil"/>
                <w:bottom w:val="nil"/>
                <w:right w:val="nil"/>
                <w:between w:val="nil"/>
              </w:pBdr>
              <w:ind w:left="240" w:hanging="240"/>
              <w:jc w:val="both"/>
              <w:rPr>
                <w:rFonts w:ascii="標楷體" w:eastAsia="標楷體" w:hAnsi="標楷體" w:cs="標楷體"/>
                <w:color w:val="000000"/>
                <w:sz w:val="24"/>
                <w:szCs w:val="24"/>
              </w:rPr>
            </w:pPr>
            <w:r>
              <w:rPr>
                <w:rFonts w:ascii="標楷體" w:eastAsia="標楷體" w:hAnsi="標楷體" w:cs="標楷體"/>
                <w:color w:val="000000"/>
                <w:sz w:val="24"/>
                <w:szCs w:val="24"/>
              </w:rPr>
              <w:t>6.</w:t>
            </w:r>
            <w:proofErr w:type="gramStart"/>
            <w:r>
              <w:rPr>
                <w:rFonts w:ascii="標楷體" w:eastAsia="標楷體" w:hAnsi="標楷體" w:cs="標楷體"/>
                <w:color w:val="000000"/>
                <w:sz w:val="24"/>
                <w:szCs w:val="24"/>
              </w:rPr>
              <w:t>繳切結</w:t>
            </w:r>
            <w:proofErr w:type="gramEnd"/>
            <w:r>
              <w:rPr>
                <w:rFonts w:ascii="標楷體" w:eastAsia="標楷體" w:hAnsi="標楷體" w:cs="標楷體"/>
                <w:color w:val="000000"/>
                <w:sz w:val="24"/>
                <w:szCs w:val="24"/>
              </w:rPr>
              <w:t>書。</w:t>
            </w:r>
          </w:p>
        </w:tc>
      </w:tr>
      <w:tr w:rsidR="00240998" w14:paraId="4FE9F0EF" w14:textId="77777777">
        <w:trPr>
          <w:cantSplit/>
          <w:trHeight w:val="330"/>
          <w:jc w:val="center"/>
        </w:trPr>
        <w:tc>
          <w:tcPr>
            <w:tcW w:w="522" w:type="dxa"/>
            <w:vMerge/>
          </w:tcPr>
          <w:p w14:paraId="50C47966"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1C721426"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600" w:type="dxa"/>
          </w:tcPr>
          <w:p w14:paraId="5F7BC454"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7484" w:type="dxa"/>
            <w:gridSpan w:val="15"/>
            <w:vAlign w:val="center"/>
          </w:tcPr>
          <w:p w14:paraId="2A27B225" w14:textId="77777777" w:rsidR="00240998" w:rsidRDefault="000F6CF2">
            <w:pPr>
              <w:widowControl w:val="0"/>
              <w:pBdr>
                <w:top w:val="nil"/>
                <w:left w:val="nil"/>
                <w:bottom w:val="nil"/>
                <w:right w:val="nil"/>
                <w:between w:val="nil"/>
              </w:pBdr>
              <w:ind w:left="240" w:hanging="240"/>
              <w:jc w:val="both"/>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color w:val="000000"/>
                <w:sz w:val="24"/>
                <w:szCs w:val="24"/>
              </w:rPr>
              <w:t>性侵害犯罪登記檔案申請查閱同意書</w:t>
            </w:r>
          </w:p>
        </w:tc>
      </w:tr>
      <w:tr w:rsidR="00240998" w14:paraId="5D6D218E" w14:textId="77777777">
        <w:trPr>
          <w:cantSplit/>
          <w:trHeight w:val="255"/>
          <w:jc w:val="center"/>
        </w:trPr>
        <w:tc>
          <w:tcPr>
            <w:tcW w:w="522" w:type="dxa"/>
            <w:vMerge/>
          </w:tcPr>
          <w:p w14:paraId="5CCCE334"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22" w:type="dxa"/>
            <w:vMerge/>
          </w:tcPr>
          <w:p w14:paraId="3B352EB0" w14:textId="77777777" w:rsidR="00240998" w:rsidRDefault="00240998">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600" w:type="dxa"/>
          </w:tcPr>
          <w:p w14:paraId="024CE5E4"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c>
          <w:tcPr>
            <w:tcW w:w="7484" w:type="dxa"/>
            <w:gridSpan w:val="15"/>
            <w:vAlign w:val="center"/>
          </w:tcPr>
          <w:p w14:paraId="5B1C0809" w14:textId="77777777" w:rsidR="00240998" w:rsidRDefault="000F6CF2">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8.</w:t>
            </w:r>
            <w:r>
              <w:rPr>
                <w:rFonts w:ascii="標楷體" w:eastAsia="標楷體" w:hAnsi="標楷體" w:cs="標楷體"/>
                <w:color w:val="000000"/>
                <w:sz w:val="24"/>
                <w:szCs w:val="24"/>
              </w:rPr>
              <w:t>其他相關專長資格證明文件。</w:t>
            </w:r>
          </w:p>
        </w:tc>
      </w:tr>
      <w:tr w:rsidR="00240998" w14:paraId="12EF8D2A" w14:textId="77777777">
        <w:trPr>
          <w:cantSplit/>
          <w:jc w:val="center"/>
        </w:trPr>
        <w:tc>
          <w:tcPr>
            <w:tcW w:w="1044" w:type="dxa"/>
            <w:gridSpan w:val="2"/>
            <w:vAlign w:val="center"/>
          </w:tcPr>
          <w:p w14:paraId="3EAD1EBA" w14:textId="77777777" w:rsidR="00240998" w:rsidRDefault="000F6CF2">
            <w:pPr>
              <w:widowControl w:val="0"/>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審</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核</w:t>
            </w:r>
          </w:p>
        </w:tc>
        <w:tc>
          <w:tcPr>
            <w:tcW w:w="784" w:type="dxa"/>
            <w:gridSpan w:val="2"/>
            <w:vAlign w:val="center"/>
          </w:tcPr>
          <w:p w14:paraId="12808CC1" w14:textId="77777777" w:rsidR="00240998" w:rsidRDefault="000F6CF2">
            <w:pPr>
              <w:widowControl w:val="0"/>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人事</w:t>
            </w:r>
          </w:p>
          <w:p w14:paraId="68A49104" w14:textId="77777777" w:rsidR="00240998" w:rsidRDefault="000F6CF2">
            <w:pPr>
              <w:widowControl w:val="0"/>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主任</w:t>
            </w:r>
          </w:p>
        </w:tc>
        <w:tc>
          <w:tcPr>
            <w:tcW w:w="1800" w:type="dxa"/>
            <w:gridSpan w:val="3"/>
            <w:vAlign w:val="center"/>
          </w:tcPr>
          <w:p w14:paraId="0C5C3C8B" w14:textId="77777777" w:rsidR="00240998" w:rsidRDefault="00240998">
            <w:pPr>
              <w:widowControl w:val="0"/>
              <w:pBdr>
                <w:top w:val="nil"/>
                <w:left w:val="nil"/>
                <w:bottom w:val="nil"/>
                <w:right w:val="nil"/>
                <w:between w:val="nil"/>
              </w:pBdr>
              <w:spacing w:line="360" w:lineRule="auto"/>
              <w:jc w:val="center"/>
              <w:rPr>
                <w:rFonts w:ascii="標楷體" w:eastAsia="標楷體" w:hAnsi="標楷體" w:cs="標楷體"/>
                <w:color w:val="000000"/>
                <w:sz w:val="24"/>
                <w:szCs w:val="24"/>
              </w:rPr>
            </w:pPr>
          </w:p>
        </w:tc>
        <w:tc>
          <w:tcPr>
            <w:tcW w:w="720" w:type="dxa"/>
            <w:gridSpan w:val="4"/>
            <w:vAlign w:val="center"/>
          </w:tcPr>
          <w:p w14:paraId="498B5E29" w14:textId="77777777" w:rsidR="00240998" w:rsidRDefault="000F6CF2">
            <w:pPr>
              <w:widowControl w:val="0"/>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教務主任</w:t>
            </w:r>
          </w:p>
        </w:tc>
        <w:tc>
          <w:tcPr>
            <w:tcW w:w="1800" w:type="dxa"/>
            <w:gridSpan w:val="3"/>
            <w:vAlign w:val="center"/>
          </w:tcPr>
          <w:p w14:paraId="02A8378B" w14:textId="77777777" w:rsidR="00240998" w:rsidRDefault="00240998">
            <w:pPr>
              <w:widowControl w:val="0"/>
              <w:pBdr>
                <w:top w:val="nil"/>
                <w:left w:val="nil"/>
                <w:bottom w:val="nil"/>
                <w:right w:val="nil"/>
                <w:between w:val="nil"/>
              </w:pBdr>
              <w:spacing w:line="360" w:lineRule="auto"/>
              <w:jc w:val="center"/>
              <w:rPr>
                <w:rFonts w:ascii="標楷體" w:eastAsia="標楷體" w:hAnsi="標楷體" w:cs="標楷體"/>
                <w:color w:val="000000"/>
                <w:sz w:val="24"/>
                <w:szCs w:val="24"/>
              </w:rPr>
            </w:pPr>
          </w:p>
        </w:tc>
        <w:tc>
          <w:tcPr>
            <w:tcW w:w="720" w:type="dxa"/>
            <w:gridSpan w:val="3"/>
            <w:vAlign w:val="center"/>
          </w:tcPr>
          <w:p w14:paraId="0A679183" w14:textId="77777777" w:rsidR="00240998" w:rsidRDefault="000F6CF2">
            <w:pPr>
              <w:widowControl w:val="0"/>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校長</w:t>
            </w:r>
          </w:p>
        </w:tc>
        <w:tc>
          <w:tcPr>
            <w:tcW w:w="2260" w:type="dxa"/>
            <w:vAlign w:val="center"/>
          </w:tcPr>
          <w:p w14:paraId="4246030B" w14:textId="77777777" w:rsidR="00240998" w:rsidRDefault="00240998">
            <w:pPr>
              <w:widowControl w:val="0"/>
              <w:pBdr>
                <w:top w:val="nil"/>
                <w:left w:val="nil"/>
                <w:bottom w:val="nil"/>
                <w:right w:val="nil"/>
                <w:between w:val="nil"/>
              </w:pBdr>
              <w:spacing w:line="360" w:lineRule="auto"/>
              <w:jc w:val="center"/>
              <w:rPr>
                <w:rFonts w:ascii="標楷體" w:eastAsia="標楷體" w:hAnsi="標楷體" w:cs="標楷體"/>
                <w:color w:val="000000"/>
                <w:sz w:val="24"/>
                <w:szCs w:val="24"/>
              </w:rPr>
            </w:pPr>
          </w:p>
        </w:tc>
      </w:tr>
    </w:tbl>
    <w:p w14:paraId="0B073617" w14:textId="77777777" w:rsidR="00240998" w:rsidRDefault="00240998">
      <w:pPr>
        <w:widowControl w:val="0"/>
        <w:pBdr>
          <w:top w:val="nil"/>
          <w:left w:val="nil"/>
          <w:bottom w:val="nil"/>
          <w:right w:val="nil"/>
          <w:between w:val="nil"/>
        </w:pBdr>
        <w:rPr>
          <w:rFonts w:ascii="標楷體" w:eastAsia="標楷體" w:hAnsi="標楷體" w:cs="標楷體"/>
          <w:color w:val="000000"/>
          <w:sz w:val="28"/>
          <w:szCs w:val="28"/>
        </w:rPr>
      </w:pPr>
    </w:p>
    <w:p w14:paraId="2EB2BBD1" w14:textId="77777777" w:rsidR="00240998" w:rsidRDefault="000F6CF2">
      <w:pPr>
        <w:widowControl w:val="0"/>
        <w:pBdr>
          <w:top w:val="nil"/>
          <w:left w:val="nil"/>
          <w:bottom w:val="nil"/>
          <w:right w:val="nil"/>
          <w:between w:val="nil"/>
        </w:pBdr>
        <w:spacing w:before="144" w:line="360" w:lineRule="auto"/>
        <w:rPr>
          <w:rFonts w:ascii="標楷體" w:eastAsia="標楷體" w:hAnsi="標楷體" w:cs="標楷體"/>
          <w:color w:val="000000"/>
          <w:sz w:val="28"/>
          <w:szCs w:val="28"/>
        </w:rPr>
      </w:pPr>
      <w:r>
        <w:br w:type="page"/>
      </w:r>
      <w:r>
        <w:rPr>
          <w:rFonts w:ascii="標楷體" w:eastAsia="標楷體" w:hAnsi="標楷體" w:cs="標楷體"/>
          <w:b/>
          <w:color w:val="000000"/>
          <w:sz w:val="28"/>
          <w:szCs w:val="28"/>
        </w:rPr>
        <w:lastRenderedPageBreak/>
        <w:t>簡要自述</w:t>
      </w:r>
      <w:r>
        <w:rPr>
          <w:rFonts w:ascii="標楷體" w:eastAsia="標楷體" w:hAnsi="標楷體" w:cs="標楷體"/>
          <w:b/>
          <w:color w:val="000000"/>
          <w:sz w:val="28"/>
          <w:szCs w:val="28"/>
        </w:rPr>
        <w:t>(</w:t>
      </w:r>
      <w:r>
        <w:rPr>
          <w:rFonts w:ascii="標楷體" w:eastAsia="標楷體" w:hAnsi="標楷體" w:cs="標楷體"/>
          <w:b/>
          <w:color w:val="000000"/>
          <w:sz w:val="28"/>
          <w:szCs w:val="28"/>
        </w:rPr>
        <w:t>欄位可自行加長</w:t>
      </w:r>
      <w:r>
        <w:rPr>
          <w:rFonts w:ascii="標楷體" w:eastAsia="標楷體" w:hAnsi="標楷體" w:cs="標楷體"/>
          <w:b/>
          <w:color w:val="000000"/>
          <w:sz w:val="28"/>
          <w:szCs w:val="28"/>
        </w:rPr>
        <w:t>)</w:t>
      </w:r>
    </w:p>
    <w:tbl>
      <w:tblPr>
        <w:tblStyle w:val="a7"/>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240998" w14:paraId="0261E786" w14:textId="77777777">
        <w:trPr>
          <w:trHeight w:val="2549"/>
          <w:jc w:val="center"/>
        </w:trPr>
        <w:tc>
          <w:tcPr>
            <w:tcW w:w="1087" w:type="dxa"/>
            <w:vAlign w:val="center"/>
          </w:tcPr>
          <w:p w14:paraId="19DC01E4"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專</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長</w:t>
            </w:r>
          </w:p>
        </w:tc>
        <w:tc>
          <w:tcPr>
            <w:tcW w:w="8154" w:type="dxa"/>
          </w:tcPr>
          <w:p w14:paraId="28414DD0"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6C52F110"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44F6DE1C"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4DB3B635"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r>
      <w:tr w:rsidR="00240998" w14:paraId="0FDB7FC1" w14:textId="77777777">
        <w:trPr>
          <w:trHeight w:val="3832"/>
          <w:jc w:val="center"/>
        </w:trPr>
        <w:tc>
          <w:tcPr>
            <w:tcW w:w="1087" w:type="dxa"/>
            <w:vAlign w:val="center"/>
          </w:tcPr>
          <w:p w14:paraId="00FBB21C"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經</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歷</w:t>
            </w:r>
          </w:p>
        </w:tc>
        <w:tc>
          <w:tcPr>
            <w:tcW w:w="8154" w:type="dxa"/>
          </w:tcPr>
          <w:p w14:paraId="52EC9904"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59B70BCF"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5E4CD75E"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44EF22D1"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25177475"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r>
      <w:tr w:rsidR="00240998" w14:paraId="4274A1B8" w14:textId="77777777">
        <w:trPr>
          <w:trHeight w:val="8083"/>
          <w:jc w:val="center"/>
        </w:trPr>
        <w:tc>
          <w:tcPr>
            <w:tcW w:w="1087" w:type="dxa"/>
            <w:vAlign w:val="center"/>
          </w:tcPr>
          <w:p w14:paraId="72C0BB05" w14:textId="77777777" w:rsidR="00240998" w:rsidRDefault="000F6CF2">
            <w:pPr>
              <w:widowControl w:val="0"/>
              <w:pBdr>
                <w:top w:val="nil"/>
                <w:left w:val="nil"/>
                <w:bottom w:val="nil"/>
                <w:right w:val="nil"/>
                <w:between w:val="nil"/>
              </w:pBdr>
              <w:spacing w:before="144"/>
              <w:jc w:val="center"/>
              <w:rPr>
                <w:rFonts w:ascii="標楷體" w:eastAsia="標楷體" w:hAnsi="標楷體" w:cs="標楷體"/>
                <w:color w:val="000000"/>
                <w:sz w:val="24"/>
                <w:szCs w:val="24"/>
              </w:rPr>
            </w:pPr>
            <w:r>
              <w:rPr>
                <w:rFonts w:ascii="標楷體" w:eastAsia="標楷體" w:hAnsi="標楷體" w:cs="標楷體"/>
                <w:color w:val="000000"/>
                <w:sz w:val="24"/>
                <w:szCs w:val="24"/>
              </w:rPr>
              <w:t>抱</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負</w:t>
            </w:r>
          </w:p>
        </w:tc>
        <w:tc>
          <w:tcPr>
            <w:tcW w:w="8154" w:type="dxa"/>
          </w:tcPr>
          <w:p w14:paraId="66D39996"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5EB8098C"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55533BF1"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752F5E98"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354CE973"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62A4C0E9"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65898634"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p w14:paraId="67EE77BE" w14:textId="77777777" w:rsidR="00240998" w:rsidRDefault="00240998">
            <w:pPr>
              <w:widowControl w:val="0"/>
              <w:pBdr>
                <w:top w:val="nil"/>
                <w:left w:val="nil"/>
                <w:bottom w:val="nil"/>
                <w:right w:val="nil"/>
                <w:between w:val="nil"/>
              </w:pBdr>
              <w:spacing w:before="144"/>
              <w:rPr>
                <w:rFonts w:ascii="標楷體" w:eastAsia="標楷體" w:hAnsi="標楷體" w:cs="標楷體"/>
                <w:color w:val="000000"/>
                <w:sz w:val="24"/>
                <w:szCs w:val="24"/>
              </w:rPr>
            </w:pPr>
          </w:p>
        </w:tc>
      </w:tr>
    </w:tbl>
    <w:p w14:paraId="69BD6DB0" w14:textId="77777777" w:rsidR="00C87AF4" w:rsidRDefault="00C87AF4">
      <w:pPr>
        <w:widowControl w:val="0"/>
        <w:pBdr>
          <w:top w:val="nil"/>
          <w:left w:val="nil"/>
          <w:bottom w:val="nil"/>
          <w:right w:val="nil"/>
          <w:between w:val="nil"/>
        </w:pBdr>
        <w:jc w:val="center"/>
        <w:rPr>
          <w:rFonts w:ascii="標楷體" w:eastAsia="標楷體" w:hAnsi="標楷體" w:cs="標楷體"/>
          <w:b/>
          <w:color w:val="000000"/>
          <w:sz w:val="32"/>
          <w:szCs w:val="32"/>
        </w:rPr>
      </w:pPr>
    </w:p>
    <w:p w14:paraId="0F6CE6B0" w14:textId="00C71EA1"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lastRenderedPageBreak/>
        <w:t>嘉義縣</w:t>
      </w:r>
      <w:r w:rsidR="00C87AF4">
        <w:rPr>
          <w:rFonts w:ascii="標楷體" w:eastAsia="標楷體" w:hAnsi="標楷體" w:cs="標楷體"/>
          <w:b/>
          <w:color w:val="000000"/>
          <w:sz w:val="32"/>
          <w:szCs w:val="32"/>
        </w:rPr>
        <w:t>大</w:t>
      </w:r>
      <w:r w:rsidR="00C87AF4">
        <w:rPr>
          <w:rFonts w:ascii="標楷體" w:eastAsia="標楷體" w:hAnsi="標楷體" w:cs="標楷體" w:hint="eastAsia"/>
          <w:b/>
          <w:color w:val="000000"/>
          <w:sz w:val="32"/>
          <w:szCs w:val="32"/>
        </w:rPr>
        <w:t>林鎮三和</w:t>
      </w:r>
      <w:r>
        <w:rPr>
          <w:rFonts w:ascii="標楷體" w:eastAsia="標楷體" w:hAnsi="標楷體" w:cs="標楷體"/>
          <w:b/>
          <w:color w:val="000000"/>
          <w:sz w:val="32"/>
          <w:szCs w:val="32"/>
        </w:rPr>
        <w:t>國民小學</w:t>
      </w:r>
      <w:r>
        <w:rPr>
          <w:rFonts w:ascii="標楷體" w:eastAsia="標楷體" w:hAnsi="標楷體" w:cs="標楷體"/>
          <w:b/>
          <w:color w:val="000000"/>
          <w:sz w:val="32"/>
          <w:szCs w:val="32"/>
        </w:rPr>
        <w:t>111</w:t>
      </w:r>
      <w:proofErr w:type="gramStart"/>
      <w:r>
        <w:rPr>
          <w:rFonts w:ascii="標楷體" w:eastAsia="標楷體" w:hAnsi="標楷體" w:cs="標楷體"/>
          <w:b/>
          <w:color w:val="000000"/>
          <w:sz w:val="32"/>
          <w:szCs w:val="32"/>
        </w:rPr>
        <w:t>學年度懸缺</w:t>
      </w:r>
      <w:proofErr w:type="gramEnd"/>
      <w:r>
        <w:rPr>
          <w:rFonts w:ascii="標楷體" w:eastAsia="標楷體" w:hAnsi="標楷體" w:cs="標楷體"/>
          <w:b/>
          <w:color w:val="000000"/>
          <w:sz w:val="32"/>
          <w:szCs w:val="32"/>
        </w:rPr>
        <w:t>長期代理教師甄選</w:t>
      </w:r>
    </w:p>
    <w:p w14:paraId="5FDAB56B"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性侵害檔案申請查閱同意書</w:t>
      </w:r>
    </w:p>
    <w:p w14:paraId="646EAEA6" w14:textId="77777777" w:rsidR="00240998" w:rsidRDefault="00240998">
      <w:pPr>
        <w:widowControl w:val="0"/>
        <w:pBdr>
          <w:top w:val="nil"/>
          <w:left w:val="nil"/>
          <w:bottom w:val="nil"/>
          <w:right w:val="nil"/>
          <w:between w:val="nil"/>
        </w:pBdr>
        <w:rPr>
          <w:rFonts w:ascii="標楷體" w:eastAsia="標楷體" w:hAnsi="標楷體" w:cs="標楷體"/>
          <w:color w:val="000000"/>
          <w:sz w:val="36"/>
          <w:szCs w:val="36"/>
        </w:rPr>
      </w:pPr>
    </w:p>
    <w:p w14:paraId="052EFBE9" w14:textId="2B967DC3" w:rsidR="00240998" w:rsidRDefault="000F6CF2">
      <w:pPr>
        <w:widowControl w:val="0"/>
        <w:pBdr>
          <w:top w:val="nil"/>
          <w:left w:val="nil"/>
          <w:bottom w:val="nil"/>
          <w:right w:val="nil"/>
          <w:between w:val="nil"/>
        </w:pBdr>
        <w:rPr>
          <w:rFonts w:ascii="標楷體" w:eastAsia="標楷體" w:hAnsi="標楷體" w:cs="標楷體"/>
          <w:color w:val="000000"/>
          <w:sz w:val="36"/>
          <w:szCs w:val="36"/>
          <w:u w:val="single"/>
        </w:rPr>
      </w:pPr>
      <w:r>
        <w:rPr>
          <w:rFonts w:ascii="標楷體" w:eastAsia="標楷體" w:hAnsi="標楷體" w:cs="標楷體"/>
          <w:color w:val="000000"/>
          <w:sz w:val="36"/>
          <w:szCs w:val="36"/>
        </w:rPr>
        <w:t>本人</w:t>
      </w:r>
      <w:proofErr w:type="gramStart"/>
      <w:r>
        <w:rPr>
          <w:rFonts w:ascii="標楷體" w:eastAsia="標楷體" w:hAnsi="標楷體" w:cs="標楷體"/>
          <w:color w:val="000000"/>
          <w:sz w:val="36"/>
          <w:szCs w:val="36"/>
        </w:rPr>
        <w:t>（</w:t>
      </w:r>
      <w:proofErr w:type="gramEnd"/>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日生，國民身分證統一編號：</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）為應徵</w:t>
      </w:r>
      <w:r>
        <w:rPr>
          <w:rFonts w:ascii="標楷體" w:eastAsia="標楷體" w:hAnsi="標楷體" w:cs="標楷體"/>
          <w:color w:val="000000"/>
          <w:sz w:val="36"/>
          <w:szCs w:val="36"/>
          <w:u w:val="single"/>
        </w:rPr>
        <w:t>嘉義縣</w:t>
      </w:r>
      <w:r w:rsidR="00C87AF4">
        <w:rPr>
          <w:rFonts w:ascii="標楷體" w:eastAsia="標楷體" w:hAnsi="標楷體" w:cs="標楷體"/>
          <w:color w:val="000000"/>
          <w:sz w:val="36"/>
          <w:szCs w:val="36"/>
          <w:u w:val="single"/>
        </w:rPr>
        <w:t>大林</w:t>
      </w:r>
      <w:r w:rsidR="00C87AF4">
        <w:rPr>
          <w:rFonts w:ascii="標楷體" w:eastAsia="標楷體" w:hAnsi="標楷體" w:cs="標楷體" w:hint="eastAsia"/>
          <w:color w:val="000000"/>
          <w:sz w:val="36"/>
          <w:szCs w:val="36"/>
          <w:u w:val="single"/>
        </w:rPr>
        <w:t>鎮</w:t>
      </w:r>
      <w:r w:rsidR="00C87AF4">
        <w:rPr>
          <w:rFonts w:ascii="標楷體" w:eastAsia="標楷體" w:hAnsi="標楷體" w:cs="標楷體"/>
          <w:color w:val="000000"/>
          <w:sz w:val="36"/>
          <w:szCs w:val="36"/>
          <w:u w:val="single"/>
        </w:rPr>
        <w:t>三和</w:t>
      </w:r>
      <w:r>
        <w:rPr>
          <w:rFonts w:ascii="標楷體" w:eastAsia="標楷體" w:hAnsi="標楷體" w:cs="標楷體"/>
          <w:color w:val="000000"/>
          <w:sz w:val="36"/>
          <w:szCs w:val="36"/>
          <w:u w:val="single"/>
        </w:rPr>
        <w:t>國民小學</w:t>
      </w:r>
      <w:r>
        <w:rPr>
          <w:rFonts w:ascii="標楷體" w:eastAsia="標楷體" w:hAnsi="標楷體" w:cs="標楷體"/>
          <w:color w:val="000000"/>
          <w:sz w:val="36"/>
          <w:szCs w:val="36"/>
          <w:u w:val="single"/>
        </w:rPr>
        <w:t>111</w:t>
      </w:r>
      <w:proofErr w:type="gramStart"/>
      <w:r>
        <w:rPr>
          <w:rFonts w:ascii="標楷體" w:eastAsia="標楷體" w:hAnsi="標楷體" w:cs="標楷體"/>
          <w:color w:val="000000"/>
          <w:sz w:val="36"/>
          <w:szCs w:val="36"/>
          <w:u w:val="single"/>
        </w:rPr>
        <w:t>學年度懸缺</w:t>
      </w:r>
      <w:proofErr w:type="gramEnd"/>
      <w:r>
        <w:rPr>
          <w:rFonts w:ascii="標楷體" w:eastAsia="標楷體" w:hAnsi="標楷體" w:cs="標楷體"/>
          <w:color w:val="000000"/>
          <w:sz w:val="36"/>
          <w:szCs w:val="36"/>
          <w:u w:val="single"/>
        </w:rPr>
        <w:t>長期代理教師甄選</w:t>
      </w:r>
      <w:r>
        <w:rPr>
          <w:rFonts w:ascii="標楷體" w:eastAsia="標楷體" w:hAnsi="標楷體" w:cs="標楷體"/>
          <w:color w:val="000000"/>
          <w:sz w:val="36"/>
          <w:szCs w:val="36"/>
        </w:rPr>
        <w:t>所需，同意</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貴校申請查閱本人有無性侵害犯罪登記檔案資料。</w:t>
      </w:r>
    </w:p>
    <w:p w14:paraId="7682D8CE" w14:textId="77777777" w:rsidR="00240998" w:rsidRDefault="000F6CF2">
      <w:pPr>
        <w:widowControl w:val="0"/>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p>
    <w:p w14:paraId="14C45BC3" w14:textId="77777777" w:rsidR="00240998" w:rsidRDefault="000F6CF2">
      <w:pPr>
        <w:widowControl w:val="0"/>
        <w:pBdr>
          <w:top w:val="nil"/>
          <w:left w:val="nil"/>
          <w:bottom w:val="nil"/>
          <w:right w:val="nil"/>
          <w:between w:val="nil"/>
        </w:pBdr>
        <w:ind w:firstLine="720"/>
        <w:rPr>
          <w:rFonts w:ascii="標楷體" w:eastAsia="標楷體" w:hAnsi="標楷體" w:cs="標楷體"/>
          <w:color w:val="000000"/>
          <w:sz w:val="36"/>
          <w:szCs w:val="36"/>
        </w:rPr>
      </w:pPr>
      <w:r>
        <w:rPr>
          <w:rFonts w:ascii="標楷體" w:eastAsia="標楷體" w:hAnsi="標楷體" w:cs="標楷體"/>
          <w:color w:val="000000"/>
          <w:sz w:val="36"/>
          <w:szCs w:val="36"/>
        </w:rPr>
        <w:t>此致</w:t>
      </w:r>
    </w:p>
    <w:p w14:paraId="4C01044E" w14:textId="5210DB65" w:rsidR="00240998" w:rsidRDefault="000F6CF2">
      <w:pPr>
        <w:widowControl w:val="0"/>
        <w:pBdr>
          <w:top w:val="nil"/>
          <w:left w:val="nil"/>
          <w:bottom w:val="nil"/>
          <w:right w:val="nil"/>
          <w:between w:val="nil"/>
        </w:pBdr>
        <w:rPr>
          <w:rFonts w:ascii="標楷體" w:eastAsia="標楷體" w:hAnsi="標楷體" w:cs="標楷體"/>
          <w:color w:val="FF0000"/>
          <w:sz w:val="24"/>
          <w:szCs w:val="24"/>
        </w:rPr>
      </w:pPr>
      <w:r>
        <w:rPr>
          <w:rFonts w:ascii="標楷體" w:eastAsia="標楷體" w:hAnsi="標楷體" w:cs="標楷體"/>
          <w:color w:val="000000"/>
          <w:sz w:val="36"/>
          <w:szCs w:val="36"/>
        </w:rPr>
        <w:t>嘉義縣</w:t>
      </w:r>
      <w:r w:rsidR="00C87AF4">
        <w:rPr>
          <w:rFonts w:ascii="標楷體" w:eastAsia="標楷體" w:hAnsi="標楷體" w:cs="標楷體"/>
          <w:color w:val="000000"/>
          <w:sz w:val="36"/>
          <w:szCs w:val="36"/>
        </w:rPr>
        <w:t>三和</w:t>
      </w:r>
      <w:r>
        <w:rPr>
          <w:rFonts w:ascii="標楷體" w:eastAsia="標楷體" w:hAnsi="標楷體" w:cs="標楷體"/>
          <w:color w:val="000000"/>
          <w:sz w:val="36"/>
          <w:szCs w:val="36"/>
        </w:rPr>
        <w:t>國民小學</w:t>
      </w:r>
    </w:p>
    <w:p w14:paraId="5E0F1494" w14:textId="77777777" w:rsidR="00240998" w:rsidRDefault="00240998">
      <w:pPr>
        <w:widowControl w:val="0"/>
        <w:pBdr>
          <w:top w:val="nil"/>
          <w:left w:val="nil"/>
          <w:bottom w:val="nil"/>
          <w:right w:val="nil"/>
          <w:between w:val="nil"/>
        </w:pBdr>
        <w:rPr>
          <w:rFonts w:ascii="標楷體" w:eastAsia="標楷體" w:hAnsi="標楷體" w:cs="標楷體"/>
          <w:color w:val="000000"/>
          <w:sz w:val="36"/>
          <w:szCs w:val="36"/>
        </w:rPr>
      </w:pPr>
    </w:p>
    <w:p w14:paraId="03954F5B" w14:textId="77777777" w:rsidR="00240998" w:rsidRDefault="00240998">
      <w:pPr>
        <w:widowControl w:val="0"/>
        <w:pBdr>
          <w:top w:val="nil"/>
          <w:left w:val="nil"/>
          <w:bottom w:val="nil"/>
          <w:right w:val="nil"/>
          <w:between w:val="nil"/>
        </w:pBdr>
        <w:rPr>
          <w:rFonts w:ascii="標楷體" w:eastAsia="標楷體" w:hAnsi="標楷體" w:cs="標楷體"/>
          <w:color w:val="000000"/>
          <w:sz w:val="36"/>
          <w:szCs w:val="36"/>
        </w:rPr>
      </w:pPr>
    </w:p>
    <w:p w14:paraId="12120484" w14:textId="77777777" w:rsidR="00240998" w:rsidRDefault="00240998">
      <w:pPr>
        <w:widowControl w:val="0"/>
        <w:pBdr>
          <w:top w:val="nil"/>
          <w:left w:val="nil"/>
          <w:bottom w:val="nil"/>
          <w:right w:val="nil"/>
          <w:between w:val="nil"/>
        </w:pBdr>
        <w:rPr>
          <w:rFonts w:ascii="標楷體" w:eastAsia="標楷體" w:hAnsi="標楷體" w:cs="標楷體"/>
          <w:color w:val="000000"/>
          <w:sz w:val="36"/>
          <w:szCs w:val="36"/>
        </w:rPr>
      </w:pPr>
    </w:p>
    <w:p w14:paraId="5844071B" w14:textId="77777777" w:rsidR="00240998" w:rsidRDefault="000F6CF2">
      <w:pPr>
        <w:widowControl w:val="0"/>
        <w:pBdr>
          <w:top w:val="nil"/>
          <w:left w:val="nil"/>
          <w:bottom w:val="nil"/>
          <w:right w:val="nil"/>
          <w:between w:val="nil"/>
        </w:pBdr>
        <w:ind w:firstLine="3060"/>
        <w:jc w:val="both"/>
        <w:rPr>
          <w:rFonts w:ascii="標楷體" w:eastAsia="標楷體" w:hAnsi="標楷體" w:cs="標楷體"/>
          <w:color w:val="000000"/>
          <w:sz w:val="36"/>
          <w:szCs w:val="36"/>
        </w:rPr>
      </w:pPr>
      <w:r>
        <w:rPr>
          <w:rFonts w:ascii="標楷體" w:eastAsia="標楷體" w:hAnsi="標楷體" w:cs="標楷體"/>
          <w:color w:val="000000"/>
          <w:sz w:val="36"/>
          <w:szCs w:val="36"/>
        </w:rPr>
        <w:t>立同意書人：</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（簽名）</w:t>
      </w:r>
    </w:p>
    <w:p w14:paraId="44D177C4" w14:textId="77777777" w:rsidR="00240998" w:rsidRDefault="000F6CF2">
      <w:pPr>
        <w:widowControl w:val="0"/>
        <w:pBdr>
          <w:top w:val="nil"/>
          <w:left w:val="nil"/>
          <w:bottom w:val="nil"/>
          <w:right w:val="nil"/>
          <w:between w:val="nil"/>
        </w:pBdr>
        <w:ind w:firstLine="3120"/>
        <w:jc w:val="both"/>
        <w:rPr>
          <w:rFonts w:ascii="標楷體" w:eastAsia="標楷體" w:hAnsi="標楷體" w:cs="標楷體"/>
          <w:color w:val="000000"/>
          <w:sz w:val="36"/>
          <w:szCs w:val="36"/>
        </w:rPr>
      </w:pPr>
      <w:r>
        <w:rPr>
          <w:rFonts w:ascii="標楷體" w:eastAsia="標楷體" w:hAnsi="標楷體" w:cs="標楷體"/>
          <w:color w:val="000000"/>
          <w:sz w:val="52"/>
          <w:szCs w:val="52"/>
        </w:rPr>
        <w:t>國民身分證統一編號</w:t>
      </w:r>
      <w:r>
        <w:rPr>
          <w:rFonts w:ascii="標楷體" w:eastAsia="標楷體" w:hAnsi="標楷體" w:cs="標楷體"/>
          <w:color w:val="000000"/>
          <w:sz w:val="36"/>
          <w:szCs w:val="36"/>
        </w:rPr>
        <w:t>：</w:t>
      </w:r>
    </w:p>
    <w:p w14:paraId="32EC75B1" w14:textId="77777777" w:rsidR="00240998" w:rsidRDefault="00240998">
      <w:pPr>
        <w:widowControl w:val="0"/>
        <w:pBdr>
          <w:top w:val="nil"/>
          <w:left w:val="nil"/>
          <w:bottom w:val="nil"/>
          <w:right w:val="nil"/>
          <w:between w:val="nil"/>
        </w:pBdr>
        <w:rPr>
          <w:rFonts w:ascii="標楷體" w:eastAsia="標楷體" w:hAnsi="標楷體" w:cs="標楷體"/>
          <w:color w:val="000000"/>
          <w:sz w:val="24"/>
          <w:szCs w:val="24"/>
        </w:rPr>
      </w:pPr>
    </w:p>
    <w:p w14:paraId="346BD8D3" w14:textId="77777777" w:rsidR="00240998" w:rsidRDefault="00240998">
      <w:pPr>
        <w:widowControl w:val="0"/>
        <w:pBdr>
          <w:top w:val="nil"/>
          <w:left w:val="nil"/>
          <w:bottom w:val="nil"/>
          <w:right w:val="nil"/>
          <w:between w:val="nil"/>
        </w:pBdr>
        <w:rPr>
          <w:rFonts w:ascii="標楷體" w:eastAsia="標楷體" w:hAnsi="標楷體" w:cs="標楷體"/>
          <w:color w:val="000000"/>
          <w:sz w:val="24"/>
          <w:szCs w:val="24"/>
        </w:rPr>
      </w:pPr>
    </w:p>
    <w:p w14:paraId="2869E21B" w14:textId="77777777" w:rsidR="00240998" w:rsidRDefault="00240998">
      <w:pPr>
        <w:widowControl w:val="0"/>
        <w:pBdr>
          <w:top w:val="nil"/>
          <w:left w:val="nil"/>
          <w:bottom w:val="nil"/>
          <w:right w:val="nil"/>
          <w:between w:val="nil"/>
        </w:pBdr>
        <w:rPr>
          <w:rFonts w:ascii="標楷體" w:eastAsia="標楷體" w:hAnsi="標楷體" w:cs="標楷體"/>
          <w:color w:val="000000"/>
          <w:sz w:val="24"/>
          <w:szCs w:val="24"/>
        </w:rPr>
      </w:pPr>
    </w:p>
    <w:p w14:paraId="0113FC48" w14:textId="77777777" w:rsidR="00240998" w:rsidRDefault="00240998">
      <w:pPr>
        <w:widowControl w:val="0"/>
        <w:pBdr>
          <w:top w:val="nil"/>
          <w:left w:val="nil"/>
          <w:bottom w:val="nil"/>
          <w:right w:val="nil"/>
          <w:between w:val="nil"/>
        </w:pBdr>
        <w:rPr>
          <w:rFonts w:ascii="標楷體" w:eastAsia="標楷體" w:hAnsi="標楷體" w:cs="標楷體"/>
          <w:color w:val="000000"/>
          <w:sz w:val="24"/>
          <w:szCs w:val="24"/>
        </w:rPr>
      </w:pPr>
    </w:p>
    <w:p w14:paraId="76C1FACB" w14:textId="77777777" w:rsidR="00240998" w:rsidRDefault="00240998">
      <w:pPr>
        <w:widowControl w:val="0"/>
        <w:pBdr>
          <w:top w:val="nil"/>
          <w:left w:val="nil"/>
          <w:bottom w:val="nil"/>
          <w:right w:val="nil"/>
          <w:between w:val="nil"/>
        </w:pBdr>
        <w:rPr>
          <w:rFonts w:ascii="標楷體" w:eastAsia="標楷體" w:hAnsi="標楷體" w:cs="標楷體"/>
          <w:color w:val="000000"/>
          <w:sz w:val="24"/>
          <w:szCs w:val="24"/>
        </w:rPr>
      </w:pPr>
    </w:p>
    <w:p w14:paraId="0ABF3722" w14:textId="77777777" w:rsidR="00240998" w:rsidRDefault="00240998">
      <w:pPr>
        <w:widowControl w:val="0"/>
        <w:pBdr>
          <w:top w:val="nil"/>
          <w:left w:val="nil"/>
          <w:bottom w:val="nil"/>
          <w:right w:val="nil"/>
          <w:between w:val="nil"/>
        </w:pBdr>
        <w:rPr>
          <w:rFonts w:ascii="標楷體" w:eastAsia="標楷體" w:hAnsi="標楷體" w:cs="標楷體"/>
          <w:color w:val="000000"/>
          <w:sz w:val="24"/>
          <w:szCs w:val="24"/>
        </w:rPr>
      </w:pPr>
    </w:p>
    <w:p w14:paraId="64B2DC41" w14:textId="77777777" w:rsidR="00240998" w:rsidRDefault="00240998">
      <w:pPr>
        <w:widowControl w:val="0"/>
        <w:pBdr>
          <w:top w:val="nil"/>
          <w:left w:val="nil"/>
          <w:bottom w:val="nil"/>
          <w:right w:val="nil"/>
          <w:between w:val="nil"/>
        </w:pBdr>
        <w:rPr>
          <w:rFonts w:ascii="標楷體" w:eastAsia="標楷體" w:hAnsi="標楷體" w:cs="標楷體"/>
          <w:color w:val="000000"/>
          <w:sz w:val="24"/>
          <w:szCs w:val="24"/>
        </w:rPr>
      </w:pPr>
    </w:p>
    <w:p w14:paraId="3CB89FB3" w14:textId="77777777" w:rsidR="00240998" w:rsidRDefault="000F6CF2">
      <w:pPr>
        <w:widowControl w:val="0"/>
        <w:pBdr>
          <w:top w:val="nil"/>
          <w:left w:val="nil"/>
          <w:bottom w:val="nil"/>
          <w:right w:val="nil"/>
          <w:between w:val="nil"/>
        </w:pBdr>
        <w:jc w:val="both"/>
        <w:rPr>
          <w:rFonts w:ascii="標楷體" w:eastAsia="標楷體" w:hAnsi="標楷體" w:cs="標楷體"/>
          <w:color w:val="000000"/>
          <w:sz w:val="36"/>
          <w:szCs w:val="36"/>
        </w:rPr>
      </w:pPr>
      <w:r>
        <w:rPr>
          <w:rFonts w:ascii="標楷體" w:eastAsia="標楷體" w:hAnsi="標楷體" w:cs="標楷體"/>
          <w:color w:val="000000"/>
          <w:sz w:val="36"/>
          <w:szCs w:val="36"/>
        </w:rPr>
        <w:t>中華民國</w:t>
      </w:r>
      <w:r>
        <w:rPr>
          <w:rFonts w:ascii="標楷體" w:eastAsia="標楷體" w:hAnsi="標楷體" w:cs="標楷體"/>
          <w:color w:val="000000"/>
          <w:sz w:val="36"/>
          <w:szCs w:val="36"/>
        </w:rPr>
        <w:t xml:space="preserve">  111  </w:t>
      </w:r>
      <w:r>
        <w:rPr>
          <w:rFonts w:ascii="標楷體" w:eastAsia="標楷體" w:hAnsi="標楷體" w:cs="標楷體"/>
          <w:color w:val="000000"/>
          <w:sz w:val="36"/>
          <w:szCs w:val="36"/>
        </w:rPr>
        <w:t>年</w:t>
      </w:r>
      <w:r>
        <w:rPr>
          <w:rFonts w:ascii="標楷體" w:eastAsia="標楷體" w:hAnsi="標楷體" w:cs="標楷體"/>
          <w:color w:val="000000"/>
          <w:sz w:val="36"/>
          <w:szCs w:val="36"/>
        </w:rPr>
        <w:t xml:space="preserve">  7  </w:t>
      </w:r>
      <w:r>
        <w:rPr>
          <w:rFonts w:ascii="標楷體" w:eastAsia="標楷體" w:hAnsi="標楷體" w:cs="標楷體"/>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日</w:t>
      </w:r>
    </w:p>
    <w:p w14:paraId="11D37A0F" w14:textId="77777777" w:rsidR="00240998" w:rsidRDefault="00240998">
      <w:pPr>
        <w:widowControl w:val="0"/>
        <w:pBdr>
          <w:top w:val="nil"/>
          <w:left w:val="nil"/>
          <w:bottom w:val="nil"/>
          <w:right w:val="nil"/>
          <w:between w:val="nil"/>
        </w:pBdr>
        <w:jc w:val="both"/>
        <w:rPr>
          <w:rFonts w:ascii="標楷體" w:eastAsia="標楷體" w:hAnsi="標楷體" w:cs="標楷體"/>
          <w:color w:val="000000"/>
          <w:sz w:val="36"/>
          <w:szCs w:val="36"/>
        </w:rPr>
      </w:pPr>
    </w:p>
    <w:p w14:paraId="78FE57BB" w14:textId="77777777" w:rsidR="00240998" w:rsidRDefault="00240998">
      <w:pPr>
        <w:widowControl w:val="0"/>
        <w:pBdr>
          <w:top w:val="nil"/>
          <w:left w:val="nil"/>
          <w:bottom w:val="nil"/>
          <w:right w:val="nil"/>
          <w:between w:val="nil"/>
        </w:pBdr>
        <w:rPr>
          <w:rFonts w:ascii="標楷體" w:eastAsia="標楷體" w:hAnsi="標楷體" w:cs="標楷體"/>
          <w:color w:val="000000"/>
          <w:sz w:val="36"/>
          <w:szCs w:val="36"/>
        </w:rPr>
      </w:pPr>
    </w:p>
    <w:p w14:paraId="5078894F" w14:textId="6BBD8DDA" w:rsidR="00240998" w:rsidRDefault="00240998">
      <w:pPr>
        <w:widowControl w:val="0"/>
        <w:pBdr>
          <w:top w:val="nil"/>
          <w:left w:val="nil"/>
          <w:bottom w:val="nil"/>
          <w:right w:val="nil"/>
          <w:between w:val="nil"/>
        </w:pBdr>
        <w:rPr>
          <w:rFonts w:ascii="標楷體" w:eastAsia="標楷體" w:hAnsi="標楷體" w:cs="標楷體"/>
          <w:color w:val="000000"/>
          <w:sz w:val="32"/>
          <w:szCs w:val="32"/>
        </w:rPr>
      </w:pPr>
    </w:p>
    <w:p w14:paraId="61F7CE11" w14:textId="7AA95556"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4D3BCB6A" w14:textId="09F76F10"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746C6C36" w14:textId="7E8044AE"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19D7CB2A" w14:textId="0699B8CB"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5252EF81" w14:textId="52BB04B3"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6BB022E3" w14:textId="5F3752D4"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68716C4D" w14:textId="6254A548"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645596CB" w14:textId="4286C934"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47E1B977" w14:textId="3994E173"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1F99BCBD" w14:textId="67EA6ED5"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27AAC8DB" w14:textId="5DE84D7A" w:rsidR="00C87AF4" w:rsidRDefault="00C87AF4">
      <w:pPr>
        <w:widowControl w:val="0"/>
        <w:pBdr>
          <w:top w:val="nil"/>
          <w:left w:val="nil"/>
          <w:bottom w:val="nil"/>
          <w:right w:val="nil"/>
          <w:between w:val="nil"/>
        </w:pBdr>
        <w:rPr>
          <w:rFonts w:ascii="標楷體" w:eastAsia="標楷體" w:hAnsi="標楷體" w:cs="標楷體"/>
          <w:color w:val="000000"/>
          <w:sz w:val="32"/>
          <w:szCs w:val="32"/>
        </w:rPr>
      </w:pPr>
    </w:p>
    <w:p w14:paraId="33F12BF2" w14:textId="77777777" w:rsidR="00C87AF4" w:rsidRDefault="00C87AF4">
      <w:pPr>
        <w:widowControl w:val="0"/>
        <w:pBdr>
          <w:top w:val="nil"/>
          <w:left w:val="nil"/>
          <w:bottom w:val="nil"/>
          <w:right w:val="nil"/>
          <w:between w:val="nil"/>
        </w:pBdr>
        <w:rPr>
          <w:rFonts w:ascii="標楷體" w:eastAsia="標楷體" w:hAnsi="標楷體" w:cs="標楷體" w:hint="eastAsia"/>
          <w:color w:val="000000"/>
          <w:sz w:val="32"/>
          <w:szCs w:val="32"/>
        </w:rPr>
      </w:pPr>
    </w:p>
    <w:p w14:paraId="3B387696" w14:textId="328A7FE8"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嘉義縣</w:t>
      </w:r>
      <w:r w:rsidR="00C87AF4">
        <w:rPr>
          <w:rFonts w:ascii="標楷體" w:eastAsia="標楷體" w:hAnsi="標楷體" w:cs="標楷體"/>
          <w:b/>
          <w:color w:val="000000"/>
          <w:sz w:val="32"/>
          <w:szCs w:val="32"/>
        </w:rPr>
        <w:t>三和</w:t>
      </w:r>
      <w:r>
        <w:rPr>
          <w:rFonts w:ascii="標楷體" w:eastAsia="標楷體" w:hAnsi="標楷體" w:cs="標楷體"/>
          <w:b/>
          <w:color w:val="000000"/>
          <w:sz w:val="32"/>
          <w:szCs w:val="32"/>
        </w:rPr>
        <w:t>國民小學</w:t>
      </w:r>
      <w:r>
        <w:rPr>
          <w:rFonts w:ascii="標楷體" w:eastAsia="標楷體" w:hAnsi="標楷體" w:cs="標楷體"/>
          <w:b/>
          <w:color w:val="000000"/>
          <w:sz w:val="32"/>
          <w:szCs w:val="32"/>
        </w:rPr>
        <w:t>111</w:t>
      </w:r>
      <w:proofErr w:type="gramStart"/>
      <w:r>
        <w:rPr>
          <w:rFonts w:ascii="標楷體" w:eastAsia="標楷體" w:hAnsi="標楷體" w:cs="標楷體"/>
          <w:b/>
          <w:color w:val="000000"/>
          <w:sz w:val="32"/>
          <w:szCs w:val="32"/>
        </w:rPr>
        <w:t>學年度懸缺</w:t>
      </w:r>
      <w:proofErr w:type="gramEnd"/>
      <w:r>
        <w:rPr>
          <w:rFonts w:ascii="標楷體" w:eastAsia="標楷體" w:hAnsi="標楷體" w:cs="標楷體"/>
          <w:b/>
          <w:color w:val="000000"/>
          <w:sz w:val="32"/>
          <w:szCs w:val="32"/>
        </w:rPr>
        <w:t>長期代理教師甄選</w:t>
      </w:r>
    </w:p>
    <w:p w14:paraId="002A3F00"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切結書</w:t>
      </w:r>
    </w:p>
    <w:p w14:paraId="6FBF82B1" w14:textId="7FF30C34" w:rsidR="00240998" w:rsidRDefault="000F6CF2">
      <w:pPr>
        <w:widowControl w:val="0"/>
        <w:pBdr>
          <w:top w:val="nil"/>
          <w:left w:val="nil"/>
          <w:bottom w:val="nil"/>
          <w:right w:val="nil"/>
          <w:between w:val="nil"/>
        </w:pBdr>
        <w:spacing w:before="24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本人參加</w:t>
      </w:r>
      <w:r>
        <w:rPr>
          <w:rFonts w:ascii="標楷體" w:eastAsia="標楷體" w:hAnsi="標楷體" w:cs="標楷體"/>
          <w:b/>
          <w:color w:val="000000"/>
          <w:sz w:val="24"/>
          <w:szCs w:val="24"/>
        </w:rPr>
        <w:t>嘉義縣</w:t>
      </w:r>
      <w:r w:rsidR="00C87AF4">
        <w:rPr>
          <w:rFonts w:ascii="標楷體" w:eastAsia="標楷體" w:hAnsi="標楷體" w:cs="標楷體"/>
          <w:b/>
          <w:color w:val="000000"/>
          <w:sz w:val="24"/>
          <w:szCs w:val="24"/>
        </w:rPr>
        <w:t>三和</w:t>
      </w:r>
      <w:r>
        <w:rPr>
          <w:rFonts w:ascii="標楷體" w:eastAsia="標楷體" w:hAnsi="標楷體" w:cs="標楷體"/>
          <w:b/>
          <w:color w:val="000000"/>
          <w:sz w:val="24"/>
          <w:szCs w:val="24"/>
        </w:rPr>
        <w:t>國民小學</w:t>
      </w:r>
      <w:r>
        <w:rPr>
          <w:rFonts w:ascii="標楷體" w:eastAsia="標楷體" w:hAnsi="標楷體" w:cs="標楷體"/>
          <w:b/>
          <w:color w:val="000000"/>
          <w:sz w:val="24"/>
          <w:szCs w:val="24"/>
        </w:rPr>
        <w:t>111</w:t>
      </w:r>
      <w:proofErr w:type="gramStart"/>
      <w:r>
        <w:rPr>
          <w:rFonts w:ascii="標楷體" w:eastAsia="標楷體" w:hAnsi="標楷體" w:cs="標楷體"/>
          <w:b/>
          <w:color w:val="000000"/>
          <w:sz w:val="24"/>
          <w:szCs w:val="24"/>
        </w:rPr>
        <w:t>學年度懸缺</w:t>
      </w:r>
      <w:proofErr w:type="gramEnd"/>
      <w:r>
        <w:rPr>
          <w:rFonts w:ascii="標楷體" w:eastAsia="標楷體" w:hAnsi="標楷體" w:cs="標楷體"/>
          <w:b/>
          <w:color w:val="000000"/>
          <w:sz w:val="24"/>
          <w:szCs w:val="24"/>
        </w:rPr>
        <w:t>長期代理教師甄選</w:t>
      </w:r>
      <w:r>
        <w:rPr>
          <w:rFonts w:ascii="標楷體" w:eastAsia="標楷體" w:hAnsi="標楷體" w:cs="標楷體"/>
          <w:color w:val="000000"/>
          <w:sz w:val="24"/>
          <w:szCs w:val="24"/>
        </w:rPr>
        <w:t>，願據實具結，絕無教師法第十四條各款及教育人員任用條例第三十一條、第三十三條規定之情事，如有前述情事，願無條件接受取消代課資格，並依法令規定處理，特立此切結書屬實。</w:t>
      </w:r>
    </w:p>
    <w:p w14:paraId="2105BA23" w14:textId="77777777" w:rsidR="00240998" w:rsidRDefault="000F6CF2">
      <w:pPr>
        <w:widowControl w:val="0"/>
        <w:pBdr>
          <w:top w:val="nil"/>
          <w:left w:val="nil"/>
          <w:bottom w:val="nil"/>
          <w:right w:val="nil"/>
          <w:between w:val="nil"/>
        </w:pBdr>
        <w:spacing w:before="24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此</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致</w:t>
      </w:r>
    </w:p>
    <w:p w14:paraId="73C29FE9" w14:textId="0D6B0B5B" w:rsidR="00240998" w:rsidRDefault="000F6CF2">
      <w:pPr>
        <w:widowControl w:val="0"/>
        <w:pBdr>
          <w:top w:val="nil"/>
          <w:left w:val="nil"/>
          <w:bottom w:val="nil"/>
          <w:right w:val="nil"/>
          <w:between w:val="nil"/>
        </w:pBdr>
        <w:spacing w:before="100"/>
        <w:rPr>
          <w:rFonts w:ascii="標楷體" w:eastAsia="標楷體" w:hAnsi="標楷體" w:cs="標楷體"/>
          <w:color w:val="000000"/>
          <w:sz w:val="24"/>
          <w:szCs w:val="24"/>
        </w:rPr>
      </w:pPr>
      <w:r>
        <w:rPr>
          <w:rFonts w:ascii="標楷體" w:eastAsia="標楷體" w:hAnsi="標楷體" w:cs="標楷體"/>
          <w:color w:val="000000"/>
          <w:sz w:val="24"/>
          <w:szCs w:val="24"/>
        </w:rPr>
        <w:t>嘉義縣</w:t>
      </w:r>
      <w:r w:rsidR="00C87AF4">
        <w:rPr>
          <w:rFonts w:ascii="標楷體" w:eastAsia="標楷體" w:hAnsi="標楷體" w:cs="標楷體"/>
          <w:color w:val="000000"/>
          <w:sz w:val="24"/>
          <w:szCs w:val="24"/>
        </w:rPr>
        <w:t>三和</w:t>
      </w:r>
      <w:r>
        <w:rPr>
          <w:rFonts w:ascii="標楷體" w:eastAsia="標楷體" w:hAnsi="標楷體" w:cs="標楷體"/>
          <w:color w:val="000000"/>
          <w:sz w:val="24"/>
          <w:szCs w:val="24"/>
        </w:rPr>
        <w:t>國民小學</w:t>
      </w:r>
    </w:p>
    <w:p w14:paraId="0C7DADA0" w14:textId="77777777" w:rsidR="00240998" w:rsidRDefault="000F6CF2">
      <w:pPr>
        <w:widowControl w:val="0"/>
        <w:pBdr>
          <w:top w:val="nil"/>
          <w:left w:val="nil"/>
          <w:bottom w:val="nil"/>
          <w:right w:val="nil"/>
          <w:between w:val="nil"/>
        </w:pBdr>
        <w:spacing w:before="1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立切結書人：</w:t>
      </w:r>
    </w:p>
    <w:p w14:paraId="4C7A8FE4" w14:textId="77777777" w:rsidR="00240998" w:rsidRDefault="000F6CF2">
      <w:pPr>
        <w:widowControl w:val="0"/>
        <w:pBdr>
          <w:top w:val="nil"/>
          <w:left w:val="nil"/>
          <w:bottom w:val="nil"/>
          <w:right w:val="nil"/>
          <w:between w:val="nil"/>
        </w:pBdr>
        <w:spacing w:before="1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身份證字號：</w:t>
      </w:r>
    </w:p>
    <w:p w14:paraId="14EF0395" w14:textId="77777777" w:rsidR="00240998" w:rsidRDefault="000F6CF2">
      <w:pPr>
        <w:widowControl w:val="0"/>
        <w:pBdr>
          <w:top w:val="nil"/>
          <w:left w:val="nil"/>
          <w:bottom w:val="nil"/>
          <w:right w:val="nil"/>
          <w:between w:val="nil"/>
        </w:pBdr>
        <w:spacing w:before="100"/>
        <w:rPr>
          <w:rFonts w:ascii="標楷體" w:eastAsia="標楷體" w:hAnsi="標楷體" w:cs="標楷體"/>
          <w:color w:val="000000"/>
          <w:sz w:val="24"/>
          <w:szCs w:val="24"/>
        </w:rPr>
      </w:pPr>
      <w:r>
        <w:rPr>
          <w:rFonts w:ascii="標楷體" w:eastAsia="標楷體" w:hAnsi="標楷體" w:cs="標楷體"/>
          <w:color w:val="000000"/>
          <w:sz w:val="24"/>
          <w:szCs w:val="24"/>
        </w:rPr>
        <w:t>附註：</w:t>
      </w:r>
    </w:p>
    <w:p w14:paraId="3069383B"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一、教師法第十四條：教師聘任後有下列情形者，不得聘任為教師。</w:t>
      </w:r>
    </w:p>
    <w:p w14:paraId="4F9F05C0"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proofErr w:type="gramStart"/>
      <w:r>
        <w:rPr>
          <w:rFonts w:ascii="標楷體" w:eastAsia="標楷體" w:hAnsi="標楷體" w:cs="標楷體"/>
          <w:color w:val="000000"/>
        </w:rPr>
        <w:t>一</w:t>
      </w:r>
      <w:proofErr w:type="gramEnd"/>
      <w:r>
        <w:rPr>
          <w:rFonts w:ascii="標楷體" w:eastAsia="標楷體" w:hAnsi="標楷體" w:cs="標楷體"/>
          <w:color w:val="000000"/>
        </w:rPr>
        <w:t>)</w:t>
      </w:r>
      <w:r>
        <w:rPr>
          <w:rFonts w:ascii="標楷體" w:eastAsia="標楷體" w:hAnsi="標楷體" w:cs="標楷體"/>
          <w:color w:val="000000"/>
        </w:rPr>
        <w:t>受有期徒刑一年以上判決確定，未獲宣告緩刑。</w:t>
      </w:r>
    </w:p>
    <w:p w14:paraId="22AC7A2F"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曾服公務，因貪污瀆職經有罪判決確定或通緝有案尚未結案。</w:t>
      </w:r>
    </w:p>
    <w:p w14:paraId="4DD811F9"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三</w:t>
      </w:r>
      <w:r>
        <w:rPr>
          <w:rFonts w:ascii="標楷體" w:eastAsia="標楷體" w:hAnsi="標楷體" w:cs="標楷體"/>
          <w:color w:val="000000"/>
        </w:rPr>
        <w:t>)</w:t>
      </w:r>
      <w:proofErr w:type="gramStart"/>
      <w:r>
        <w:rPr>
          <w:rFonts w:ascii="標楷體" w:eastAsia="標楷體" w:hAnsi="標楷體" w:cs="標楷體"/>
          <w:color w:val="000000"/>
        </w:rPr>
        <w:t>曾犯性侵害</w:t>
      </w:r>
      <w:proofErr w:type="gramEnd"/>
      <w:r>
        <w:rPr>
          <w:rFonts w:ascii="標楷體" w:eastAsia="標楷體" w:hAnsi="標楷體" w:cs="標楷體"/>
          <w:color w:val="000000"/>
        </w:rPr>
        <w:t>犯罪防治法第二條第一項所定之罪，經有罪判決確定。</w:t>
      </w:r>
    </w:p>
    <w:p w14:paraId="7536606F"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四</w:t>
      </w:r>
      <w:r>
        <w:rPr>
          <w:rFonts w:ascii="標楷體" w:eastAsia="標楷體" w:hAnsi="標楷體" w:cs="標楷體"/>
          <w:color w:val="000000"/>
        </w:rPr>
        <w:t>)</w:t>
      </w:r>
      <w:r>
        <w:rPr>
          <w:rFonts w:ascii="標楷體" w:eastAsia="標楷體" w:hAnsi="標楷體" w:cs="標楷體"/>
          <w:color w:val="000000"/>
        </w:rPr>
        <w:t>依法停止任用，或受休職處分尚未期滿，或因案停止職務，其原因尚未消滅。</w:t>
      </w:r>
    </w:p>
    <w:p w14:paraId="421E8081"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五</w:t>
      </w:r>
      <w:r>
        <w:rPr>
          <w:rFonts w:ascii="標楷體" w:eastAsia="標楷體" w:hAnsi="標楷體" w:cs="標楷體"/>
          <w:color w:val="000000"/>
        </w:rPr>
        <w:t>)</w:t>
      </w:r>
      <w:r>
        <w:rPr>
          <w:rFonts w:ascii="標楷體" w:eastAsia="標楷體" w:hAnsi="標楷體" w:cs="標楷體"/>
          <w:color w:val="000000"/>
        </w:rPr>
        <w:t>褫奪公權尚未復權。</w:t>
      </w:r>
    </w:p>
    <w:p w14:paraId="2734AA35"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六</w:t>
      </w:r>
      <w:r>
        <w:rPr>
          <w:rFonts w:ascii="標楷體" w:eastAsia="標楷體" w:hAnsi="標楷體" w:cs="標楷體"/>
          <w:color w:val="000000"/>
        </w:rPr>
        <w:t>)</w:t>
      </w:r>
      <w:r>
        <w:rPr>
          <w:rFonts w:ascii="標楷體" w:eastAsia="標楷體" w:hAnsi="標楷體" w:cs="標楷體"/>
          <w:color w:val="000000"/>
        </w:rPr>
        <w:t>受監護或輔助宣告，尚未撤銷。</w:t>
      </w:r>
    </w:p>
    <w:p w14:paraId="2A7288D3"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經合格醫師證明有精神病尚未痊癒。</w:t>
      </w:r>
    </w:p>
    <w:p w14:paraId="06F7CAC4"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八</w:t>
      </w:r>
      <w:r>
        <w:rPr>
          <w:rFonts w:ascii="標楷體" w:eastAsia="標楷體" w:hAnsi="標楷體" w:cs="標楷體"/>
          <w:color w:val="000000"/>
        </w:rPr>
        <w:t>)</w:t>
      </w:r>
      <w:r>
        <w:rPr>
          <w:rFonts w:ascii="標楷體" w:eastAsia="標楷體" w:hAnsi="標楷體" w:cs="標楷體"/>
          <w:color w:val="000000"/>
        </w:rPr>
        <w:t>經學校性別平等教育委員會或依法組成之相關委員會調查確認有</w:t>
      </w:r>
      <w:r>
        <w:rPr>
          <w:rFonts w:ascii="標楷體" w:eastAsia="標楷體" w:hAnsi="標楷體" w:cs="標楷體"/>
          <w:color w:val="000000"/>
        </w:rPr>
        <w:t>性侵害行為屬實。</w:t>
      </w:r>
    </w:p>
    <w:p w14:paraId="6B2A78F3"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九</w:t>
      </w:r>
      <w:r>
        <w:rPr>
          <w:rFonts w:ascii="標楷體" w:eastAsia="標楷體" w:hAnsi="標楷體" w:cs="標楷體"/>
          <w:color w:val="000000"/>
        </w:rPr>
        <w:t>)</w:t>
      </w:r>
      <w:r>
        <w:rPr>
          <w:rFonts w:ascii="標楷體" w:eastAsia="標楷體" w:hAnsi="標楷體" w:cs="標楷體"/>
          <w:color w:val="000000"/>
        </w:rPr>
        <w:t>經學校性別平等教育委員會或依法組成之相關委員會調查確認有性騷擾或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行為，且情節重大。</w:t>
      </w:r>
    </w:p>
    <w:p w14:paraId="576EE183"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十</w:t>
      </w:r>
      <w:r>
        <w:rPr>
          <w:rFonts w:ascii="標楷體" w:eastAsia="標楷體" w:hAnsi="標楷體" w:cs="標楷體"/>
          <w:color w:val="000000"/>
        </w:rPr>
        <w:t>)</w:t>
      </w:r>
      <w:r>
        <w:rPr>
          <w:rFonts w:ascii="標楷體" w:eastAsia="標楷體" w:hAnsi="標楷體" w:cs="標楷體"/>
          <w:color w:val="000000"/>
        </w:rPr>
        <w:t>知悉服務學校發生疑似校園性侵害事件，未依性別平等教育法規定通報，致再度發生校園性侵害事件；</w:t>
      </w:r>
      <w:r>
        <w:rPr>
          <w:rFonts w:ascii="標楷體" w:eastAsia="標楷體" w:hAnsi="標楷體" w:cs="標楷體"/>
          <w:color w:val="000000"/>
        </w:rPr>
        <w:t xml:space="preserve"> </w:t>
      </w:r>
    </w:p>
    <w:p w14:paraId="53CE3355"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或偽造、變造、湮滅或隱匿他人所犯校園性侵害事件之證據，經有關機關查證屬實。</w:t>
      </w:r>
    </w:p>
    <w:p w14:paraId="28942E6E"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十一</w:t>
      </w:r>
      <w:r>
        <w:rPr>
          <w:rFonts w:ascii="標楷體" w:eastAsia="標楷體" w:hAnsi="標楷體" w:cs="標楷體"/>
          <w:color w:val="000000"/>
        </w:rPr>
        <w:t>)</w:t>
      </w:r>
      <w:r>
        <w:rPr>
          <w:rFonts w:ascii="標楷體" w:eastAsia="標楷體" w:hAnsi="標楷體" w:cs="標楷體"/>
          <w:color w:val="000000"/>
        </w:rPr>
        <w:t>偽造</w:t>
      </w:r>
      <w:r>
        <w:rPr>
          <w:rFonts w:ascii="標楷體" w:eastAsia="標楷體" w:hAnsi="標楷體" w:cs="標楷體"/>
          <w:color w:val="000000"/>
        </w:rPr>
        <w:t>)</w:t>
      </w:r>
      <w:r>
        <w:rPr>
          <w:rFonts w:ascii="標楷體" w:eastAsia="標楷體" w:hAnsi="標楷體" w:cs="標楷體"/>
          <w:color w:val="000000"/>
        </w:rPr>
        <w:t>變造或湮滅他人所犯校園毒品危害事件之證據，經有關機關查證屬實。</w:t>
      </w:r>
    </w:p>
    <w:p w14:paraId="57C5F0AD"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十二</w:t>
      </w:r>
      <w:r>
        <w:rPr>
          <w:rFonts w:ascii="標楷體" w:eastAsia="標楷體" w:hAnsi="標楷體" w:cs="標楷體"/>
          <w:color w:val="000000"/>
        </w:rPr>
        <w:t>)</w:t>
      </w:r>
      <w:proofErr w:type="gramStart"/>
      <w:r>
        <w:rPr>
          <w:rFonts w:ascii="標楷體" w:eastAsia="標楷體" w:hAnsi="標楷體" w:cs="標楷體"/>
          <w:color w:val="000000"/>
        </w:rPr>
        <w:t>體罰或霸凌學生</w:t>
      </w:r>
      <w:proofErr w:type="gramEnd"/>
      <w:r>
        <w:rPr>
          <w:rFonts w:ascii="標楷體" w:eastAsia="標楷體" w:hAnsi="標楷體" w:cs="標楷體"/>
          <w:color w:val="000000"/>
        </w:rPr>
        <w:t>，造成其身心嚴重侵害。</w:t>
      </w:r>
    </w:p>
    <w:p w14:paraId="5FAEF7F5"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十三</w:t>
      </w:r>
      <w:r>
        <w:rPr>
          <w:rFonts w:ascii="標楷體" w:eastAsia="標楷體" w:hAnsi="標楷體" w:cs="標楷體"/>
          <w:color w:val="000000"/>
        </w:rPr>
        <w:t>)</w:t>
      </w:r>
      <w:r>
        <w:rPr>
          <w:rFonts w:ascii="標楷體" w:eastAsia="標楷體" w:hAnsi="標楷體" w:cs="標楷體"/>
          <w:color w:val="000000"/>
        </w:rPr>
        <w:t>行為違反相關法令，經有關機關查證屬實。</w:t>
      </w:r>
    </w:p>
    <w:p w14:paraId="566B6D69"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十四</w:t>
      </w:r>
      <w:r>
        <w:rPr>
          <w:rFonts w:ascii="標楷體" w:eastAsia="標楷體" w:hAnsi="標楷體" w:cs="標楷體"/>
          <w:color w:val="000000"/>
        </w:rPr>
        <w:t>)</w:t>
      </w:r>
      <w:r>
        <w:rPr>
          <w:rFonts w:ascii="標楷體" w:eastAsia="標楷體" w:hAnsi="標楷體" w:cs="標楷體"/>
          <w:color w:val="000000"/>
        </w:rPr>
        <w:t>教學不</w:t>
      </w:r>
      <w:r>
        <w:rPr>
          <w:rFonts w:ascii="標楷體" w:eastAsia="標楷體" w:hAnsi="標楷體" w:cs="標楷體"/>
          <w:color w:val="000000"/>
        </w:rPr>
        <w:t>力或不能勝任工作有具體事實；或違反聘約情節重大。</w:t>
      </w:r>
    </w:p>
    <w:p w14:paraId="72513533"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二、教育人員任用條例第三十一條：具有下列情事之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3072E07C"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w:t>
      </w:r>
      <w:r>
        <w:rPr>
          <w:rFonts w:ascii="標楷體" w:eastAsia="標楷體" w:hAnsi="標楷體" w:cs="標楷體"/>
          <w:color w:val="000000"/>
        </w:rPr>
        <w:t>曾犯內亂</w:t>
      </w:r>
      <w:r>
        <w:rPr>
          <w:rFonts w:ascii="標楷體" w:eastAsia="標楷體" w:hAnsi="標楷體" w:cs="標楷體"/>
          <w:color w:val="000000"/>
        </w:rPr>
        <w:t>)</w:t>
      </w:r>
      <w:r>
        <w:rPr>
          <w:rFonts w:ascii="標楷體" w:eastAsia="標楷體" w:hAnsi="標楷體" w:cs="標楷體"/>
          <w:color w:val="000000"/>
        </w:rPr>
        <w:t>外患罪，經有罪判決確定或通緝有案尚未結案。</w:t>
      </w:r>
    </w:p>
    <w:p w14:paraId="421AD1BC"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曾服公務，因貪污瀆職經有罪判決確定或通緝有案尚未結案。</w:t>
      </w:r>
    </w:p>
    <w:p w14:paraId="19ECE73A"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proofErr w:type="gramStart"/>
      <w:r>
        <w:rPr>
          <w:rFonts w:ascii="標楷體" w:eastAsia="標楷體" w:hAnsi="標楷體" w:cs="標楷體"/>
          <w:color w:val="000000"/>
        </w:rPr>
        <w:t>曾犯性侵害</w:t>
      </w:r>
      <w:proofErr w:type="gramEnd"/>
      <w:r>
        <w:rPr>
          <w:rFonts w:ascii="標楷體" w:eastAsia="標楷體" w:hAnsi="標楷體" w:cs="標楷體"/>
          <w:color w:val="000000"/>
        </w:rPr>
        <w:t>犯罪防治法第二條第一項所定之罪，經有罪判決確定。</w:t>
      </w:r>
    </w:p>
    <w:p w14:paraId="306F4BF3"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四</w:t>
      </w:r>
      <w:r>
        <w:rPr>
          <w:rFonts w:ascii="標楷體" w:eastAsia="標楷體" w:hAnsi="標楷體" w:cs="標楷體"/>
          <w:color w:val="000000"/>
        </w:rPr>
        <w:t>)</w:t>
      </w:r>
      <w:r>
        <w:rPr>
          <w:rFonts w:ascii="標楷體" w:eastAsia="標楷體" w:hAnsi="標楷體" w:cs="標楷體"/>
          <w:color w:val="000000"/>
        </w:rPr>
        <w:t>依法停止任用，或受休職處分尚未期滿，或因案停止職務，其原因尚未消滅。</w:t>
      </w:r>
    </w:p>
    <w:p w14:paraId="38C185BD"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五</w:t>
      </w:r>
      <w:r>
        <w:rPr>
          <w:rFonts w:ascii="標楷體" w:eastAsia="標楷體" w:hAnsi="標楷體" w:cs="標楷體"/>
          <w:color w:val="000000"/>
        </w:rPr>
        <w:t>)</w:t>
      </w:r>
      <w:r>
        <w:rPr>
          <w:rFonts w:ascii="標楷體" w:eastAsia="標楷體" w:hAnsi="標楷體" w:cs="標楷體"/>
          <w:color w:val="000000"/>
        </w:rPr>
        <w:t>褫奪公權尚未復權。</w:t>
      </w:r>
    </w:p>
    <w:p w14:paraId="7334830B"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六</w:t>
      </w:r>
      <w:r>
        <w:rPr>
          <w:rFonts w:ascii="標楷體" w:eastAsia="標楷體" w:hAnsi="標楷體" w:cs="標楷體"/>
          <w:color w:val="000000"/>
        </w:rPr>
        <w:t>)</w:t>
      </w:r>
      <w:r>
        <w:rPr>
          <w:rFonts w:ascii="標楷體" w:eastAsia="標楷體" w:hAnsi="標楷體" w:cs="標楷體"/>
          <w:color w:val="000000"/>
        </w:rPr>
        <w:t>受監護或輔助宣告尚未撤銷。</w:t>
      </w:r>
    </w:p>
    <w:p w14:paraId="40941F9A"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經合格醫師證明有精神病尚未痊癒。</w:t>
      </w:r>
    </w:p>
    <w:p w14:paraId="0D8D3249" w14:textId="77777777" w:rsidR="00240998" w:rsidRDefault="000F6CF2">
      <w:pPr>
        <w:widowControl w:val="0"/>
        <w:pBdr>
          <w:top w:val="nil"/>
          <w:left w:val="nil"/>
          <w:bottom w:val="nil"/>
          <w:right w:val="nil"/>
          <w:between w:val="nil"/>
        </w:pBdr>
        <w:spacing w:before="100"/>
        <w:ind w:left="709" w:hanging="425"/>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八</w:t>
      </w:r>
      <w:r>
        <w:rPr>
          <w:rFonts w:ascii="標楷體" w:eastAsia="標楷體" w:hAnsi="標楷體" w:cs="標楷體"/>
          <w:color w:val="000000"/>
        </w:rPr>
        <w:t>)</w:t>
      </w:r>
      <w:r>
        <w:rPr>
          <w:rFonts w:ascii="標楷體" w:eastAsia="標楷體" w:hAnsi="標楷體" w:cs="標楷體"/>
          <w:color w:val="000000"/>
        </w:rPr>
        <w:t>經學校性別平等教育委員會或依法組成之相關委員會調查確認有性侵害行為屬實。</w:t>
      </w:r>
    </w:p>
    <w:p w14:paraId="7CCEDE1A" w14:textId="77777777" w:rsidR="00240998" w:rsidRDefault="000F6CF2">
      <w:pPr>
        <w:widowControl w:val="0"/>
        <w:pBdr>
          <w:top w:val="nil"/>
          <w:left w:val="nil"/>
          <w:bottom w:val="nil"/>
          <w:right w:val="nil"/>
          <w:between w:val="nil"/>
        </w:pBdr>
        <w:spacing w:before="100"/>
        <w:ind w:left="709" w:hanging="425"/>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九</w:t>
      </w:r>
      <w:r>
        <w:rPr>
          <w:rFonts w:ascii="標楷體" w:eastAsia="標楷體" w:hAnsi="標楷體" w:cs="標楷體"/>
          <w:color w:val="000000"/>
        </w:rPr>
        <w:t>)</w:t>
      </w:r>
      <w:r>
        <w:rPr>
          <w:rFonts w:ascii="標楷體" w:eastAsia="標楷體" w:hAnsi="標楷體" w:cs="標楷體"/>
          <w:color w:val="000000"/>
        </w:rPr>
        <w:t>經學校性別平等教育委員會或依法組成之相關委員會調查確認有性騷擾或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行為，且情節重大。</w:t>
      </w:r>
    </w:p>
    <w:p w14:paraId="272B8581" w14:textId="77777777" w:rsidR="00240998" w:rsidRDefault="000F6CF2">
      <w:pPr>
        <w:widowControl w:val="0"/>
        <w:pBdr>
          <w:top w:val="nil"/>
          <w:left w:val="nil"/>
          <w:bottom w:val="nil"/>
          <w:right w:val="nil"/>
          <w:between w:val="nil"/>
        </w:pBdr>
        <w:spacing w:before="100"/>
        <w:ind w:left="709" w:hanging="425"/>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十</w:t>
      </w:r>
      <w:r>
        <w:rPr>
          <w:rFonts w:ascii="標楷體" w:eastAsia="標楷體" w:hAnsi="標楷體" w:cs="標楷體"/>
          <w:color w:val="000000"/>
        </w:rPr>
        <w:t>)</w:t>
      </w:r>
      <w:r>
        <w:rPr>
          <w:rFonts w:ascii="標楷體" w:eastAsia="標楷體" w:hAnsi="標楷體" w:cs="標楷體"/>
          <w:color w:val="000000"/>
        </w:rPr>
        <w:t>知悉服務學校發生疑似校園性侵害事件，未依性別平等教育法規定通報，致再度發生校園性侵害事</w:t>
      </w:r>
      <w:r>
        <w:rPr>
          <w:rFonts w:ascii="標楷體" w:eastAsia="標楷體" w:hAnsi="標楷體" w:cs="標楷體"/>
          <w:color w:val="000000"/>
        </w:rPr>
        <w:lastRenderedPageBreak/>
        <w:t>件；或偽造</w:t>
      </w:r>
      <w:r>
        <w:rPr>
          <w:rFonts w:ascii="標楷體" w:eastAsia="標楷體" w:hAnsi="標楷體" w:cs="標楷體"/>
          <w:color w:val="000000"/>
        </w:rPr>
        <w:t>)</w:t>
      </w:r>
      <w:r>
        <w:rPr>
          <w:rFonts w:ascii="標楷體" w:eastAsia="標楷體" w:hAnsi="標楷體" w:cs="標楷體"/>
          <w:color w:val="000000"/>
        </w:rPr>
        <w:t>變造</w:t>
      </w:r>
      <w:r>
        <w:rPr>
          <w:rFonts w:ascii="標楷體" w:eastAsia="標楷體" w:hAnsi="標楷體" w:cs="標楷體"/>
          <w:color w:val="000000"/>
        </w:rPr>
        <w:t>)</w:t>
      </w:r>
      <w:r>
        <w:rPr>
          <w:rFonts w:ascii="標楷體" w:eastAsia="標楷體" w:hAnsi="標楷體" w:cs="標楷體"/>
          <w:color w:val="000000"/>
        </w:rPr>
        <w:t>湮滅或隱匿他人所犯校園性侵害事件之證據，經有關機關查證屬實。</w:t>
      </w:r>
    </w:p>
    <w:p w14:paraId="4BAD7BA8"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十一</w:t>
      </w:r>
      <w:r>
        <w:rPr>
          <w:rFonts w:ascii="標楷體" w:eastAsia="標楷體" w:hAnsi="標楷體" w:cs="標楷體"/>
          <w:color w:val="000000"/>
        </w:rPr>
        <w:t>)</w:t>
      </w:r>
      <w:r>
        <w:rPr>
          <w:rFonts w:ascii="標楷體" w:eastAsia="標楷體" w:hAnsi="標楷體" w:cs="標楷體"/>
          <w:color w:val="000000"/>
        </w:rPr>
        <w:t>偽造</w:t>
      </w:r>
      <w:r>
        <w:rPr>
          <w:rFonts w:ascii="標楷體" w:eastAsia="標楷體" w:hAnsi="標楷體" w:cs="標楷體"/>
          <w:color w:val="000000"/>
        </w:rPr>
        <w:t>)</w:t>
      </w:r>
      <w:r>
        <w:rPr>
          <w:rFonts w:ascii="標楷體" w:eastAsia="標楷體" w:hAnsi="標楷體" w:cs="標楷體"/>
          <w:color w:val="000000"/>
        </w:rPr>
        <w:t>變造或湮滅他人所犯校園毒品危害事件之證據，經有關機關查證屬實。</w:t>
      </w:r>
    </w:p>
    <w:p w14:paraId="596DB50B" w14:textId="77777777" w:rsidR="00240998" w:rsidRDefault="000F6CF2">
      <w:pPr>
        <w:widowControl w:val="0"/>
        <w:pBdr>
          <w:top w:val="nil"/>
          <w:left w:val="nil"/>
          <w:bottom w:val="nil"/>
          <w:right w:val="nil"/>
          <w:between w:val="nil"/>
        </w:pBdr>
        <w:spacing w:before="100"/>
        <w:ind w:left="480" w:hanging="196"/>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十二</w:t>
      </w:r>
      <w:r>
        <w:rPr>
          <w:rFonts w:ascii="標楷體" w:eastAsia="標楷體" w:hAnsi="標楷體" w:cs="標楷體"/>
          <w:color w:val="000000"/>
        </w:rPr>
        <w:t>)</w:t>
      </w:r>
      <w:proofErr w:type="gramStart"/>
      <w:r>
        <w:rPr>
          <w:rFonts w:ascii="標楷體" w:eastAsia="標楷體" w:hAnsi="標楷體" w:cs="標楷體"/>
          <w:color w:val="000000"/>
        </w:rPr>
        <w:t>體罰</w:t>
      </w:r>
      <w:r>
        <w:rPr>
          <w:rFonts w:ascii="標楷體" w:eastAsia="標楷體" w:hAnsi="標楷體" w:cs="標楷體"/>
          <w:color w:val="000000"/>
        </w:rPr>
        <w:t>或霸凌學生</w:t>
      </w:r>
      <w:proofErr w:type="gramEnd"/>
      <w:r>
        <w:rPr>
          <w:rFonts w:ascii="標楷體" w:eastAsia="標楷體" w:hAnsi="標楷體" w:cs="標楷體"/>
          <w:color w:val="000000"/>
        </w:rPr>
        <w:t>，造成其身心嚴重侵害。</w:t>
      </w:r>
    </w:p>
    <w:p w14:paraId="60C75F1B" w14:textId="77777777" w:rsidR="00240998" w:rsidRDefault="000F6CF2">
      <w:pPr>
        <w:widowControl w:val="0"/>
        <w:pBdr>
          <w:top w:val="nil"/>
          <w:left w:val="nil"/>
          <w:bottom w:val="nil"/>
          <w:right w:val="nil"/>
          <w:between w:val="nil"/>
        </w:pBdr>
        <w:spacing w:before="100"/>
        <w:ind w:left="709" w:hanging="425"/>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十三</w:t>
      </w:r>
      <w:r>
        <w:rPr>
          <w:rFonts w:ascii="標楷體" w:eastAsia="標楷體" w:hAnsi="標楷體" w:cs="標楷體"/>
          <w:color w:val="000000"/>
        </w:rPr>
        <w:t>)</w:t>
      </w:r>
      <w:r>
        <w:rPr>
          <w:rFonts w:ascii="標楷體" w:eastAsia="標楷體" w:hAnsi="標楷體" w:cs="標楷體"/>
          <w:color w:val="000000"/>
        </w:rPr>
        <w:t>行為違反相關法令，經有關機關查證屬實。三、第三十三條：有痼疾不能任事，或曾服公務交代未清者，不得任用為教育人員，</w:t>
      </w:r>
      <w:proofErr w:type="gramStart"/>
      <w:r>
        <w:rPr>
          <w:rFonts w:ascii="標楷體" w:eastAsia="標楷體" w:hAnsi="標楷體" w:cs="標楷體"/>
          <w:color w:val="000000"/>
        </w:rPr>
        <w:t>已屆應即</w:t>
      </w:r>
      <w:proofErr w:type="gramEnd"/>
      <w:r>
        <w:rPr>
          <w:rFonts w:ascii="標楷體" w:eastAsia="標楷體" w:hAnsi="標楷體" w:cs="標楷體"/>
          <w:color w:val="000000"/>
        </w:rPr>
        <w:t>退休年齡者，不得任用為專任教育人員</w:t>
      </w:r>
      <w:r>
        <w:rPr>
          <w:rFonts w:ascii="標楷體" w:eastAsia="標楷體" w:hAnsi="標楷體" w:cs="標楷體"/>
          <w:color w:val="000000"/>
        </w:rPr>
        <w:t xml:space="preserve"> </w:t>
      </w:r>
      <w:r>
        <w:rPr>
          <w:rFonts w:ascii="標楷體" w:eastAsia="標楷體" w:hAnsi="標楷體" w:cs="標楷體"/>
          <w:color w:val="000000"/>
        </w:rPr>
        <w:t>。</w:t>
      </w:r>
    </w:p>
    <w:p w14:paraId="5B986F2A" w14:textId="77777777" w:rsidR="00240998" w:rsidRDefault="000F6CF2">
      <w:pPr>
        <w:widowControl w:val="0"/>
        <w:pBdr>
          <w:top w:val="nil"/>
          <w:left w:val="nil"/>
          <w:bottom w:val="nil"/>
          <w:right w:val="nil"/>
          <w:between w:val="nil"/>
        </w:pBdr>
        <w:spacing w:before="100"/>
        <w:ind w:left="480" w:hanging="480"/>
        <w:rPr>
          <w:rFonts w:ascii="標楷體" w:eastAsia="標楷體" w:hAnsi="標楷體" w:cs="標楷體"/>
          <w:color w:val="000000"/>
        </w:rPr>
      </w:pPr>
      <w:r>
        <w:rPr>
          <w:rFonts w:ascii="標楷體" w:eastAsia="標楷體" w:hAnsi="標楷體" w:cs="標楷體"/>
          <w:color w:val="000000"/>
        </w:rPr>
        <w:t>三、第三十三條：有痼疾不能任事，或曾服公務交代未清者，不得任用為教育人員，</w:t>
      </w:r>
      <w:proofErr w:type="gramStart"/>
      <w:r>
        <w:rPr>
          <w:rFonts w:ascii="標楷體" w:eastAsia="標楷體" w:hAnsi="標楷體" w:cs="標楷體"/>
          <w:color w:val="000000"/>
        </w:rPr>
        <w:t>已屆應即</w:t>
      </w:r>
      <w:proofErr w:type="gramEnd"/>
      <w:r>
        <w:rPr>
          <w:rFonts w:ascii="標楷體" w:eastAsia="標楷體" w:hAnsi="標楷體" w:cs="標楷體"/>
          <w:color w:val="000000"/>
        </w:rPr>
        <w:t>退休年齡者，不得任用為專任教育人員</w:t>
      </w:r>
      <w:r>
        <w:rPr>
          <w:rFonts w:ascii="標楷體" w:eastAsia="標楷體" w:hAnsi="標楷體" w:cs="標楷體"/>
          <w:color w:val="000000"/>
        </w:rPr>
        <w:t xml:space="preserve"> </w:t>
      </w:r>
      <w:r>
        <w:rPr>
          <w:rFonts w:ascii="標楷體" w:eastAsia="標楷體" w:hAnsi="標楷體" w:cs="標楷體"/>
          <w:color w:val="000000"/>
        </w:rPr>
        <w:t>。</w:t>
      </w:r>
    </w:p>
    <w:p w14:paraId="01ED8EBB" w14:textId="77777777" w:rsidR="00240998" w:rsidRDefault="000F6CF2">
      <w:pPr>
        <w:widowControl w:val="0"/>
        <w:pBdr>
          <w:top w:val="nil"/>
          <w:left w:val="nil"/>
          <w:bottom w:val="nil"/>
          <w:right w:val="nil"/>
          <w:between w:val="nil"/>
        </w:pBdr>
        <w:spacing w:before="100"/>
        <w:ind w:left="472" w:hanging="472"/>
        <w:rPr>
          <w:rFonts w:ascii="標楷體" w:eastAsia="標楷體" w:hAnsi="標楷體" w:cs="標楷體"/>
          <w:color w:val="FF0000"/>
        </w:rPr>
      </w:pPr>
      <w:r>
        <w:rPr>
          <w:rFonts w:ascii="標楷體" w:eastAsia="標楷體" w:hAnsi="標楷體" w:cs="標楷體"/>
          <w:color w:val="000000"/>
        </w:rPr>
        <w:t>四、</w:t>
      </w:r>
      <w:r>
        <w:rPr>
          <w:rFonts w:ascii="標楷體" w:eastAsia="標楷體" w:hAnsi="標楷體" w:cs="標楷體"/>
          <w:color w:val="FF0000"/>
        </w:rPr>
        <w:t>補充條款：本校所聘之代理、代課教師在本校上課</w:t>
      </w:r>
      <w:proofErr w:type="gramStart"/>
      <w:r>
        <w:rPr>
          <w:rFonts w:ascii="標楷體" w:eastAsia="標楷體" w:hAnsi="標楷體" w:cs="標楷體"/>
          <w:color w:val="FF0000"/>
        </w:rPr>
        <w:t>期間，</w:t>
      </w:r>
      <w:proofErr w:type="gramEnd"/>
      <w:r>
        <w:rPr>
          <w:rFonts w:ascii="標楷體" w:eastAsia="標楷體" w:hAnsi="標楷體" w:cs="標楷體"/>
          <w:color w:val="FF0000"/>
        </w:rPr>
        <w:t>嚴禁為特定補習班招生，代理教師更禁止其他違法兼課、兼職之情事（嘉義縣政府</w:t>
      </w:r>
      <w:r>
        <w:rPr>
          <w:rFonts w:ascii="標楷體" w:eastAsia="標楷體" w:hAnsi="標楷體" w:cs="標楷體"/>
          <w:color w:val="FF0000"/>
        </w:rPr>
        <w:t>103.12.1</w:t>
      </w:r>
      <w:r>
        <w:rPr>
          <w:rFonts w:ascii="標楷體" w:eastAsia="標楷體" w:hAnsi="標楷體" w:cs="標楷體"/>
          <w:color w:val="FF0000"/>
        </w:rPr>
        <w:t>府教學字第</w:t>
      </w:r>
      <w:r>
        <w:rPr>
          <w:rFonts w:ascii="標楷體" w:eastAsia="標楷體" w:hAnsi="標楷體" w:cs="標楷體"/>
          <w:color w:val="FF0000"/>
        </w:rPr>
        <w:t>1030224662</w:t>
      </w:r>
      <w:r>
        <w:rPr>
          <w:rFonts w:ascii="標楷體" w:eastAsia="標楷體" w:hAnsi="標楷體" w:cs="標楷體"/>
          <w:color w:val="FF0000"/>
        </w:rPr>
        <w:t>號函修正）</w:t>
      </w:r>
    </w:p>
    <w:p w14:paraId="118941B3" w14:textId="77777777" w:rsidR="00240998" w:rsidRDefault="000F6CF2">
      <w:pPr>
        <w:widowControl w:val="0"/>
        <w:pBdr>
          <w:top w:val="nil"/>
          <w:left w:val="nil"/>
          <w:bottom w:val="nil"/>
          <w:right w:val="nil"/>
          <w:between w:val="nil"/>
        </w:pBdr>
        <w:spacing w:before="100"/>
        <w:rPr>
          <w:rFonts w:ascii="標楷體" w:eastAsia="標楷體" w:hAnsi="標楷體" w:cs="標楷體"/>
          <w:color w:val="000000"/>
          <w:sz w:val="24"/>
          <w:szCs w:val="24"/>
        </w:rPr>
      </w:pPr>
      <w:r>
        <w:rPr>
          <w:rFonts w:ascii="標楷體" w:eastAsia="標楷體" w:hAnsi="標楷體" w:cs="標楷體"/>
          <w:color w:val="000000"/>
          <w:sz w:val="24"/>
          <w:szCs w:val="24"/>
        </w:rPr>
        <w:t>中</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華</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民</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國</w:t>
      </w:r>
      <w:r>
        <w:rPr>
          <w:rFonts w:ascii="標楷體" w:eastAsia="標楷體" w:hAnsi="標楷體" w:cs="標楷體"/>
          <w:color w:val="000000"/>
          <w:sz w:val="24"/>
          <w:szCs w:val="24"/>
        </w:rPr>
        <w:t xml:space="preserve">       111        </w:t>
      </w:r>
      <w:r>
        <w:rPr>
          <w:rFonts w:ascii="標楷體" w:eastAsia="標楷體" w:hAnsi="標楷體" w:cs="標楷體"/>
          <w:color w:val="000000"/>
          <w:sz w:val="24"/>
          <w:szCs w:val="24"/>
        </w:rPr>
        <w:t>年</w:t>
      </w:r>
      <w:r>
        <w:rPr>
          <w:rFonts w:ascii="標楷體" w:eastAsia="標楷體" w:hAnsi="標楷體" w:cs="標楷體"/>
          <w:color w:val="000000"/>
          <w:sz w:val="24"/>
          <w:szCs w:val="24"/>
        </w:rPr>
        <w:t xml:space="preserve">        7       </w:t>
      </w:r>
      <w:r>
        <w:rPr>
          <w:rFonts w:ascii="標楷體" w:eastAsia="標楷體" w:hAnsi="標楷體" w:cs="標楷體"/>
          <w:color w:val="000000"/>
          <w:sz w:val="24"/>
          <w:szCs w:val="24"/>
        </w:rPr>
        <w:t>月</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日</w:t>
      </w:r>
      <w:r>
        <w:rPr>
          <w:rFonts w:ascii="標楷體" w:eastAsia="標楷體" w:hAnsi="標楷體" w:cs="標楷體"/>
          <w:color w:val="000000"/>
          <w:sz w:val="24"/>
          <w:szCs w:val="24"/>
        </w:rPr>
        <w:t xml:space="preserve">  </w:t>
      </w:r>
    </w:p>
    <w:p w14:paraId="59AA387C" w14:textId="5E9F6CE9" w:rsidR="00240998" w:rsidRDefault="000F6CF2">
      <w:pPr>
        <w:widowControl w:val="0"/>
        <w:pBdr>
          <w:top w:val="nil"/>
          <w:left w:val="nil"/>
          <w:bottom w:val="nil"/>
          <w:right w:val="nil"/>
          <w:between w:val="nil"/>
        </w:pBdr>
        <w:spacing w:before="1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p w14:paraId="25221218" w14:textId="271CE854"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1B09AE8B" w14:textId="5D79BDAC"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226E4BA6" w14:textId="7C58E2D0"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790238A6" w14:textId="65443881"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0538A4FA" w14:textId="691DC4D0"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36145008" w14:textId="444F0F09"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280094BA" w14:textId="39566FD9"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440DAE39" w14:textId="5BE1AB1B"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7B6E01F2" w14:textId="464DAAA2"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2C97DD4C" w14:textId="59117B48"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0EB36EB9" w14:textId="14AB6276"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0DED05A3" w14:textId="58FDFD9A"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22F6F069" w14:textId="7671C275"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053E0C4D" w14:textId="386A9AF3"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6CC71FDC" w14:textId="2E1E34FB"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57E356FA" w14:textId="478C8DD6"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762A1C7C" w14:textId="4893C7C5"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68639AD1" w14:textId="5037445A"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73461745" w14:textId="62F7A574"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519348DA" w14:textId="1A5EBAC0"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3F2F0C46" w14:textId="0AF6BFEF"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372DF9E2" w14:textId="79D82692"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744C9636" w14:textId="392B9A77"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58D1A304" w14:textId="7D67BDD8"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0FEB0F2B" w14:textId="47B1964C"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02DFCBDD" w14:textId="5E9C8020"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34EC373A" w14:textId="650F7041"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1C5252B2" w14:textId="1D3B2B6B" w:rsidR="00C87AF4" w:rsidRDefault="00C87AF4">
      <w:pPr>
        <w:widowControl w:val="0"/>
        <w:pBdr>
          <w:top w:val="nil"/>
          <w:left w:val="nil"/>
          <w:bottom w:val="nil"/>
          <w:right w:val="nil"/>
          <w:between w:val="nil"/>
        </w:pBdr>
        <w:spacing w:before="100"/>
        <w:rPr>
          <w:rFonts w:ascii="標楷體" w:eastAsia="標楷體" w:hAnsi="標楷體" w:cs="標楷體"/>
          <w:color w:val="000000"/>
          <w:sz w:val="24"/>
          <w:szCs w:val="24"/>
        </w:rPr>
      </w:pPr>
    </w:p>
    <w:p w14:paraId="7245D053" w14:textId="57986110" w:rsidR="00240998" w:rsidRDefault="000F6CF2">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3"/>
          <w:szCs w:val="33"/>
        </w:rPr>
        <w:lastRenderedPageBreak/>
        <w:t>嘉義縣</w:t>
      </w:r>
      <w:r w:rsidR="00C87AF4">
        <w:rPr>
          <w:rFonts w:ascii="標楷體" w:eastAsia="標楷體" w:hAnsi="標楷體" w:cs="標楷體"/>
          <w:b/>
          <w:color w:val="000000"/>
          <w:sz w:val="33"/>
          <w:szCs w:val="33"/>
        </w:rPr>
        <w:t>大林</w:t>
      </w:r>
      <w:r w:rsidR="00C87AF4">
        <w:rPr>
          <w:rFonts w:ascii="標楷體" w:eastAsia="標楷體" w:hAnsi="標楷體" w:cs="標楷體" w:hint="eastAsia"/>
          <w:b/>
          <w:color w:val="000000"/>
          <w:sz w:val="33"/>
          <w:szCs w:val="33"/>
        </w:rPr>
        <w:t>鎮</w:t>
      </w:r>
      <w:r w:rsidR="00C87AF4">
        <w:rPr>
          <w:rFonts w:ascii="標楷體" w:eastAsia="標楷體" w:hAnsi="標楷體" w:cs="標楷體"/>
          <w:b/>
          <w:color w:val="000000"/>
          <w:sz w:val="33"/>
          <w:szCs w:val="33"/>
        </w:rPr>
        <w:t>三和</w:t>
      </w:r>
      <w:r>
        <w:rPr>
          <w:rFonts w:ascii="標楷體" w:eastAsia="標楷體" w:hAnsi="標楷體" w:cs="標楷體"/>
          <w:b/>
          <w:color w:val="000000"/>
          <w:sz w:val="33"/>
          <w:szCs w:val="33"/>
        </w:rPr>
        <w:t>小學</w:t>
      </w:r>
      <w:r>
        <w:rPr>
          <w:rFonts w:ascii="標楷體" w:eastAsia="標楷體" w:hAnsi="標楷體" w:cs="標楷體"/>
          <w:b/>
          <w:color w:val="000000"/>
          <w:sz w:val="32"/>
          <w:szCs w:val="32"/>
        </w:rPr>
        <w:t>111</w:t>
      </w:r>
      <w:proofErr w:type="gramStart"/>
      <w:r>
        <w:rPr>
          <w:rFonts w:ascii="標楷體" w:eastAsia="標楷體" w:hAnsi="標楷體" w:cs="標楷體"/>
          <w:b/>
          <w:color w:val="000000"/>
          <w:sz w:val="32"/>
          <w:szCs w:val="32"/>
        </w:rPr>
        <w:t>學年度懸缺</w:t>
      </w:r>
      <w:proofErr w:type="gramEnd"/>
      <w:r>
        <w:rPr>
          <w:rFonts w:ascii="標楷體" w:eastAsia="標楷體" w:hAnsi="標楷體" w:cs="標楷體"/>
          <w:b/>
          <w:color w:val="000000"/>
          <w:sz w:val="32"/>
          <w:szCs w:val="32"/>
        </w:rPr>
        <w:t>長期代理教師甄選</w:t>
      </w:r>
    </w:p>
    <w:p w14:paraId="7B55F3D7"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36"/>
          <w:szCs w:val="36"/>
        </w:rPr>
      </w:pPr>
      <w:r>
        <w:rPr>
          <w:rFonts w:ascii="標楷體" w:eastAsia="標楷體" w:hAnsi="標楷體" w:cs="標楷體"/>
          <w:color w:val="000000"/>
          <w:sz w:val="36"/>
          <w:szCs w:val="36"/>
        </w:rPr>
        <w:t>【應考人自我健康狀況檢核表】</w:t>
      </w:r>
    </w:p>
    <w:tbl>
      <w:tblPr>
        <w:tblStyle w:val="a8"/>
        <w:tblW w:w="9592"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978"/>
        <w:gridCol w:w="8614"/>
      </w:tblGrid>
      <w:tr w:rsidR="00240998" w14:paraId="575DE363" w14:textId="77777777">
        <w:trPr>
          <w:trHeight w:val="362"/>
        </w:trPr>
        <w:tc>
          <w:tcPr>
            <w:tcW w:w="978" w:type="dxa"/>
          </w:tcPr>
          <w:p w14:paraId="2B786A54"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項次</w:t>
            </w:r>
          </w:p>
        </w:tc>
        <w:tc>
          <w:tcPr>
            <w:tcW w:w="8614" w:type="dxa"/>
          </w:tcPr>
          <w:p w14:paraId="4593EFA8"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狀況</w:t>
            </w:r>
          </w:p>
        </w:tc>
      </w:tr>
      <w:tr w:rsidR="00240998" w14:paraId="4A8B9D92" w14:textId="77777777">
        <w:trPr>
          <w:trHeight w:val="1351"/>
        </w:trPr>
        <w:tc>
          <w:tcPr>
            <w:tcW w:w="978" w:type="dxa"/>
          </w:tcPr>
          <w:p w14:paraId="47E92142"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8614" w:type="dxa"/>
          </w:tcPr>
          <w:p w14:paraId="55ADC814"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請問您於報名當日是否為各級衛生主管機關認定應接受居家隔離、居家檢</w:t>
            </w:r>
            <w:r>
              <w:rPr>
                <w:rFonts w:ascii="標楷體" w:eastAsia="標楷體" w:hAnsi="標楷體" w:cs="標楷體"/>
                <w:color w:val="000000"/>
                <w:sz w:val="26"/>
                <w:szCs w:val="26"/>
              </w:rPr>
              <w:t xml:space="preserve"> </w:t>
            </w:r>
            <w:proofErr w:type="gramStart"/>
            <w:r>
              <w:rPr>
                <w:rFonts w:ascii="標楷體" w:eastAsia="標楷體" w:hAnsi="標楷體" w:cs="標楷體"/>
                <w:color w:val="000000"/>
                <w:sz w:val="26"/>
                <w:szCs w:val="26"/>
              </w:rPr>
              <w:t>疫</w:t>
            </w:r>
            <w:proofErr w:type="gramEnd"/>
            <w:r>
              <w:rPr>
                <w:rFonts w:ascii="標楷體" w:eastAsia="標楷體" w:hAnsi="標楷體" w:cs="標楷體"/>
                <w:color w:val="000000"/>
                <w:sz w:val="26"/>
                <w:szCs w:val="26"/>
              </w:rPr>
              <w:t>、集中隔離、集中檢疫期間？</w:t>
            </w:r>
            <w:r>
              <w:rPr>
                <w:rFonts w:ascii="標楷體" w:eastAsia="標楷體" w:hAnsi="標楷體" w:cs="標楷體"/>
                <w:color w:val="000000"/>
                <w:sz w:val="26"/>
                <w:szCs w:val="26"/>
              </w:rPr>
              <w:t xml:space="preserve"> </w:t>
            </w:r>
          </w:p>
          <w:p w14:paraId="06E17EB6"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否</w:t>
            </w:r>
            <w:r>
              <w:rPr>
                <w:rFonts w:ascii="標楷體" w:eastAsia="標楷體" w:hAnsi="標楷體" w:cs="標楷體"/>
                <w:color w:val="000000"/>
                <w:sz w:val="26"/>
                <w:szCs w:val="26"/>
              </w:rPr>
              <w:t xml:space="preserve">  </w:t>
            </w:r>
          </w:p>
          <w:p w14:paraId="13C6BE9F"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u w:val="single"/>
              </w:rPr>
            </w:pPr>
            <w:r>
              <w:rPr>
                <w:rFonts w:ascii="標楷體" w:eastAsia="標楷體" w:hAnsi="標楷體" w:cs="標楷體"/>
                <w:color w:val="000000"/>
                <w:sz w:val="26"/>
                <w:szCs w:val="26"/>
              </w:rPr>
              <w:t>□</w:t>
            </w:r>
            <w:r>
              <w:rPr>
                <w:rFonts w:ascii="標楷體" w:eastAsia="標楷體" w:hAnsi="標楷體" w:cs="標楷體"/>
                <w:color w:val="000000"/>
                <w:sz w:val="26"/>
                <w:szCs w:val="26"/>
              </w:rPr>
              <w:t>是，說明：</w:t>
            </w:r>
            <w:r>
              <w:rPr>
                <w:rFonts w:ascii="標楷體" w:eastAsia="標楷體" w:hAnsi="標楷體" w:cs="標楷體"/>
                <w:color w:val="000000"/>
                <w:sz w:val="26"/>
                <w:szCs w:val="26"/>
                <w:u w:val="single"/>
              </w:rPr>
              <w:t xml:space="preserve">              </w:t>
            </w:r>
          </w:p>
        </w:tc>
      </w:tr>
      <w:tr w:rsidR="00240998" w14:paraId="7FD17C14" w14:textId="77777777">
        <w:trPr>
          <w:trHeight w:val="1363"/>
        </w:trPr>
        <w:tc>
          <w:tcPr>
            <w:tcW w:w="978" w:type="dxa"/>
          </w:tcPr>
          <w:p w14:paraId="6928D2A3"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8614" w:type="dxa"/>
          </w:tcPr>
          <w:p w14:paraId="5E25A6EE"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請問您於考試當日是否為各級衛生主管機關認定應自主健康管理期間？</w:t>
            </w:r>
          </w:p>
          <w:p w14:paraId="6581F1FE"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否</w:t>
            </w:r>
          </w:p>
          <w:p w14:paraId="452D8EF1"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u w:val="single"/>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是，說明：</w:t>
            </w:r>
            <w:r>
              <w:rPr>
                <w:rFonts w:ascii="標楷體" w:eastAsia="標楷體" w:hAnsi="標楷體" w:cs="標楷體"/>
                <w:color w:val="000000"/>
                <w:sz w:val="26"/>
                <w:szCs w:val="26"/>
                <w:u w:val="single"/>
              </w:rPr>
              <w:t xml:space="preserve">             </w:t>
            </w:r>
          </w:p>
        </w:tc>
      </w:tr>
      <w:tr w:rsidR="00240998" w14:paraId="5569E99B" w14:textId="77777777">
        <w:trPr>
          <w:trHeight w:val="3181"/>
        </w:trPr>
        <w:tc>
          <w:tcPr>
            <w:tcW w:w="978" w:type="dxa"/>
          </w:tcPr>
          <w:p w14:paraId="229204E0" w14:textId="77777777" w:rsidR="00240998" w:rsidRDefault="000F6CF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8614" w:type="dxa"/>
          </w:tcPr>
          <w:p w14:paraId="56D1D7B8"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近期身體是否有以下情形（可複選）？</w:t>
            </w:r>
          </w:p>
          <w:p w14:paraId="4B4D9F96"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發燒</w:t>
            </w:r>
            <w:proofErr w:type="gramStart"/>
            <w:r>
              <w:rPr>
                <w:rFonts w:ascii="標楷體" w:eastAsia="標楷體" w:hAnsi="標楷體" w:cs="標楷體"/>
                <w:color w:val="000000"/>
                <w:sz w:val="26"/>
                <w:szCs w:val="26"/>
              </w:rPr>
              <w:t>（</w:t>
            </w:r>
            <w:proofErr w:type="gramEnd"/>
            <w:r>
              <w:rPr>
                <w:rFonts w:ascii="標楷體" w:eastAsia="標楷體" w:hAnsi="標楷體" w:cs="標楷體"/>
                <w:color w:val="000000"/>
                <w:sz w:val="26"/>
                <w:szCs w:val="26"/>
              </w:rPr>
              <w:t>額溫</w:t>
            </w:r>
            <w:proofErr w:type="gramStart"/>
            <w:r>
              <w:rPr>
                <w:rFonts w:ascii="標楷體" w:eastAsia="標楷體" w:hAnsi="標楷體" w:cs="標楷體"/>
                <w:color w:val="000000"/>
                <w:sz w:val="26"/>
                <w:szCs w:val="26"/>
              </w:rPr>
              <w:t>≧</w:t>
            </w:r>
            <w:proofErr w:type="gramEnd"/>
            <w:r>
              <w:rPr>
                <w:rFonts w:ascii="標楷體" w:eastAsia="標楷體" w:hAnsi="標楷體" w:cs="標楷體"/>
                <w:color w:val="000000"/>
                <w:sz w:val="26"/>
                <w:szCs w:val="26"/>
              </w:rPr>
              <w:t>37.5°C</w:t>
            </w:r>
            <w:r>
              <w:rPr>
                <w:rFonts w:ascii="標楷體" w:eastAsia="標楷體" w:hAnsi="標楷體" w:cs="標楷體"/>
                <w:color w:val="000000"/>
                <w:sz w:val="26"/>
                <w:szCs w:val="26"/>
              </w:rPr>
              <w:t>或耳溫</w:t>
            </w:r>
            <w:r>
              <w:rPr>
                <w:rFonts w:ascii="標楷體" w:eastAsia="標楷體" w:hAnsi="標楷體" w:cs="標楷體"/>
                <w:color w:val="000000"/>
                <w:sz w:val="26"/>
                <w:szCs w:val="26"/>
              </w:rPr>
              <w:t xml:space="preserve">≧38°C) </w:t>
            </w:r>
          </w:p>
          <w:p w14:paraId="7BF00CFD" w14:textId="77777777" w:rsidR="00240998" w:rsidRDefault="000F6CF2">
            <w:pPr>
              <w:widowControl w:val="0"/>
              <w:pBdr>
                <w:top w:val="nil"/>
                <w:left w:val="nil"/>
                <w:bottom w:val="nil"/>
                <w:right w:val="nil"/>
                <w:between w:val="nil"/>
              </w:pBdr>
              <w:ind w:left="390" w:hanging="390"/>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呼吸道症狀</w:t>
            </w:r>
            <w:proofErr w:type="gramStart"/>
            <w:r>
              <w:rPr>
                <w:rFonts w:ascii="標楷體" w:eastAsia="標楷體" w:hAnsi="標楷體" w:cs="標楷體"/>
                <w:color w:val="000000"/>
                <w:sz w:val="26"/>
                <w:szCs w:val="26"/>
              </w:rPr>
              <w:t>（</w:t>
            </w:r>
            <w:proofErr w:type="gramEnd"/>
            <w:r>
              <w:rPr>
                <w:rFonts w:ascii="標楷體" w:eastAsia="標楷體" w:hAnsi="標楷體" w:cs="標楷體"/>
                <w:color w:val="000000"/>
                <w:sz w:val="26"/>
                <w:szCs w:val="26"/>
              </w:rPr>
              <w:t>如：</w:t>
            </w:r>
            <w:proofErr w:type="gramStart"/>
            <w:r>
              <w:rPr>
                <w:rFonts w:ascii="標楷體" w:eastAsia="標楷體" w:hAnsi="標楷體" w:cs="標楷體"/>
                <w:color w:val="000000"/>
                <w:sz w:val="26"/>
                <w:szCs w:val="26"/>
              </w:rPr>
              <w:t>咳漱</w:t>
            </w:r>
            <w:proofErr w:type="gramEnd"/>
            <w:r>
              <w:rPr>
                <w:rFonts w:ascii="標楷體" w:eastAsia="標楷體" w:hAnsi="標楷體" w:cs="標楷體"/>
                <w:color w:val="000000"/>
                <w:sz w:val="26"/>
                <w:szCs w:val="26"/>
              </w:rPr>
              <w:t>、流鼻水、打噴嚏、喉嚨痛、喉嚨</w:t>
            </w:r>
            <w:proofErr w:type="gramStart"/>
            <w:r>
              <w:rPr>
                <w:rFonts w:ascii="標楷體" w:eastAsia="標楷體" w:hAnsi="標楷體" w:cs="標楷體"/>
                <w:color w:val="000000"/>
                <w:sz w:val="26"/>
                <w:szCs w:val="26"/>
              </w:rPr>
              <w:t>乾癢或</w:t>
            </w:r>
            <w:proofErr w:type="gramEnd"/>
            <w:r>
              <w:rPr>
                <w:rFonts w:ascii="標楷體" w:eastAsia="標楷體" w:hAnsi="標楷體" w:cs="標楷體"/>
                <w:color w:val="000000"/>
                <w:sz w:val="26"/>
                <w:szCs w:val="26"/>
              </w:rPr>
              <w:t>呼吸急促。）</w:t>
            </w:r>
            <w:r>
              <w:rPr>
                <w:rFonts w:ascii="標楷體" w:eastAsia="標楷體" w:hAnsi="標楷體" w:cs="標楷體"/>
                <w:color w:val="000000"/>
                <w:sz w:val="26"/>
                <w:szCs w:val="26"/>
              </w:rPr>
              <w:t xml:space="preserve"> </w:t>
            </w:r>
          </w:p>
          <w:p w14:paraId="432F3B66"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失去味覺</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失去嗅覺</w:t>
            </w:r>
            <w:r>
              <w:rPr>
                <w:rFonts w:ascii="標楷體" w:eastAsia="標楷體" w:hAnsi="標楷體" w:cs="標楷體"/>
                <w:color w:val="000000"/>
                <w:sz w:val="26"/>
                <w:szCs w:val="26"/>
              </w:rPr>
              <w:t xml:space="preserve"> </w:t>
            </w:r>
          </w:p>
          <w:p w14:paraId="06068AB4"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腹瀉</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肌肉痠痛或四肢無力</w:t>
            </w:r>
          </w:p>
          <w:p w14:paraId="4403DC47"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u w:val="single"/>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頭痛或極度疲倦感</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其他身體不適：</w:t>
            </w:r>
            <w:r>
              <w:rPr>
                <w:rFonts w:ascii="標楷體" w:eastAsia="標楷體" w:hAnsi="標楷體" w:cs="標楷體"/>
                <w:color w:val="000000"/>
                <w:sz w:val="26"/>
                <w:szCs w:val="26"/>
                <w:u w:val="single"/>
              </w:rPr>
              <w:t xml:space="preserve">            </w:t>
            </w:r>
          </w:p>
          <w:p w14:paraId="6326752B" w14:textId="77777777" w:rsidR="00240998" w:rsidRDefault="000F6CF2">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無</w:t>
            </w:r>
          </w:p>
        </w:tc>
      </w:tr>
    </w:tbl>
    <w:p w14:paraId="5B33CA3B"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proofErr w:type="gramStart"/>
      <w:r>
        <w:rPr>
          <w:rFonts w:ascii="標楷體" w:eastAsia="標楷體" w:hAnsi="標楷體" w:cs="標楷體"/>
          <w:color w:val="FF0000"/>
          <w:sz w:val="26"/>
          <w:szCs w:val="26"/>
        </w:rPr>
        <w:t>本表請應考</w:t>
      </w:r>
      <w:proofErr w:type="gramEnd"/>
      <w:r>
        <w:rPr>
          <w:rFonts w:ascii="標楷體" w:eastAsia="標楷體" w:hAnsi="標楷體" w:cs="標楷體"/>
          <w:color w:val="FF0000"/>
          <w:sz w:val="26"/>
          <w:szCs w:val="26"/>
        </w:rPr>
        <w:t>人詳實填寫，並於進入考場時交由人員查驗，共同為防疫工作及大眾健康把關！</w:t>
      </w:r>
    </w:p>
    <w:p w14:paraId="6CE21AFD" w14:textId="77777777" w:rsidR="00240998" w:rsidRDefault="00240998">
      <w:pPr>
        <w:widowControl w:val="0"/>
        <w:pBdr>
          <w:top w:val="nil"/>
          <w:left w:val="nil"/>
          <w:bottom w:val="nil"/>
          <w:right w:val="nil"/>
          <w:between w:val="nil"/>
        </w:pBdr>
        <w:rPr>
          <w:rFonts w:ascii="標楷體" w:eastAsia="標楷體" w:hAnsi="標楷體" w:cs="標楷體"/>
          <w:color w:val="000000"/>
          <w:sz w:val="26"/>
          <w:szCs w:val="26"/>
        </w:rPr>
      </w:pPr>
    </w:p>
    <w:p w14:paraId="393248C8"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氺提醒您：</w:t>
      </w:r>
      <w:r>
        <w:rPr>
          <w:rFonts w:ascii="標楷體" w:eastAsia="標楷體" w:hAnsi="標楷體" w:cs="標楷體"/>
          <w:color w:val="000000"/>
          <w:sz w:val="26"/>
          <w:szCs w:val="26"/>
        </w:rPr>
        <w:t xml:space="preserve"> </w:t>
      </w:r>
    </w:p>
    <w:p w14:paraId="591EF7A6" w14:textId="77777777" w:rsidR="00240998" w:rsidRDefault="000F6CF2">
      <w:pPr>
        <w:widowControl w:val="0"/>
        <w:pBdr>
          <w:top w:val="nil"/>
          <w:left w:val="nil"/>
          <w:bottom w:val="nil"/>
          <w:right w:val="nil"/>
          <w:between w:val="nil"/>
        </w:pBdr>
        <w:ind w:left="260" w:hanging="260"/>
        <w:rPr>
          <w:rFonts w:ascii="標楷體" w:eastAsia="標楷體" w:hAnsi="標楷體" w:cs="標楷體"/>
          <w:color w:val="000000"/>
          <w:sz w:val="26"/>
          <w:szCs w:val="26"/>
        </w:rPr>
      </w:pPr>
      <w:r>
        <w:rPr>
          <w:rFonts w:ascii="標楷體" w:eastAsia="標楷體" w:hAnsi="標楷體" w:cs="標楷體"/>
          <w:color w:val="000000"/>
          <w:sz w:val="26"/>
          <w:szCs w:val="26"/>
        </w:rPr>
        <w:t>1.</w:t>
      </w:r>
      <w:r>
        <w:rPr>
          <w:rFonts w:ascii="標楷體" w:eastAsia="標楷體" w:hAnsi="標楷體" w:cs="標楷體"/>
          <w:color w:val="000000"/>
          <w:sz w:val="26"/>
          <w:szCs w:val="26"/>
        </w:rPr>
        <w:t>如有呼吸道症狀，應配戴口罩儘速就醫後在家休養，避免參加考試。</w:t>
      </w:r>
      <w:r>
        <w:rPr>
          <w:rFonts w:ascii="標楷體" w:eastAsia="標楷體" w:hAnsi="標楷體" w:cs="標楷體"/>
          <w:color w:val="000000"/>
          <w:sz w:val="26"/>
          <w:szCs w:val="26"/>
        </w:rPr>
        <w:t xml:space="preserve"> </w:t>
      </w:r>
    </w:p>
    <w:p w14:paraId="140F70BA" w14:textId="77777777" w:rsidR="00240998" w:rsidRDefault="000F6CF2">
      <w:pPr>
        <w:widowControl w:val="0"/>
        <w:pBdr>
          <w:top w:val="nil"/>
          <w:left w:val="nil"/>
          <w:bottom w:val="nil"/>
          <w:right w:val="nil"/>
          <w:between w:val="nil"/>
        </w:pBdr>
        <w:ind w:left="260" w:hanging="260"/>
        <w:rPr>
          <w:rFonts w:ascii="標楷體" w:eastAsia="標楷體" w:hAnsi="標楷體" w:cs="標楷體"/>
          <w:color w:val="000000"/>
          <w:sz w:val="26"/>
          <w:szCs w:val="26"/>
        </w:rPr>
      </w:pPr>
      <w:r>
        <w:rPr>
          <w:rFonts w:ascii="標楷體" w:eastAsia="標楷體" w:hAnsi="標楷體" w:cs="標楷體"/>
          <w:color w:val="000000"/>
          <w:sz w:val="26"/>
          <w:szCs w:val="26"/>
        </w:rPr>
        <w:t>2.</w:t>
      </w:r>
      <w:r>
        <w:rPr>
          <w:rFonts w:ascii="標楷體" w:eastAsia="標楷體" w:hAnsi="標楷體" w:cs="標楷體"/>
          <w:color w:val="000000"/>
          <w:sz w:val="26"/>
          <w:szCs w:val="26"/>
        </w:rPr>
        <w:t>因應</w:t>
      </w:r>
      <w:r>
        <w:rPr>
          <w:rFonts w:ascii="標楷體" w:eastAsia="標楷體" w:hAnsi="標楷體" w:cs="標楷體"/>
          <w:color w:val="000000"/>
          <w:sz w:val="26"/>
          <w:szCs w:val="26"/>
        </w:rPr>
        <w:t xml:space="preserve">COVID-19 </w:t>
      </w:r>
      <w:r>
        <w:rPr>
          <w:rFonts w:ascii="標楷體" w:eastAsia="標楷體" w:hAnsi="標楷體" w:cs="標楷體"/>
          <w:color w:val="000000"/>
          <w:sz w:val="26"/>
          <w:szCs w:val="26"/>
        </w:rPr>
        <w:t>防疫，請自主做好健康管理並隨身配戴口罩，打噴嚏時，應用面紙、手帕或衣袖遮住口鼻。</w:t>
      </w:r>
      <w:r>
        <w:rPr>
          <w:rFonts w:ascii="標楷體" w:eastAsia="標楷體" w:hAnsi="標楷體" w:cs="標楷體"/>
          <w:color w:val="000000"/>
          <w:sz w:val="26"/>
          <w:szCs w:val="26"/>
        </w:rPr>
        <w:t xml:space="preserve"> </w:t>
      </w:r>
    </w:p>
    <w:p w14:paraId="2F6445BF"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3.</w:t>
      </w:r>
      <w:r>
        <w:rPr>
          <w:rFonts w:ascii="標楷體" w:eastAsia="標楷體" w:hAnsi="標楷體" w:cs="標楷體"/>
          <w:color w:val="000000"/>
          <w:sz w:val="26"/>
          <w:szCs w:val="26"/>
        </w:rPr>
        <w:t>報到時測量體溫，並以酒精消毒手部後進入試場。</w:t>
      </w:r>
      <w:r>
        <w:rPr>
          <w:rFonts w:ascii="標楷體" w:eastAsia="標楷體" w:hAnsi="標楷體" w:cs="標楷體"/>
          <w:color w:val="000000"/>
          <w:sz w:val="26"/>
          <w:szCs w:val="26"/>
        </w:rPr>
        <w:t xml:space="preserve"> </w:t>
      </w:r>
    </w:p>
    <w:p w14:paraId="34D47060"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4.</w:t>
      </w:r>
      <w:r>
        <w:rPr>
          <w:rFonts w:ascii="標楷體" w:eastAsia="標楷體" w:hAnsi="標楷體" w:cs="標楷體"/>
          <w:color w:val="000000"/>
          <w:sz w:val="26"/>
          <w:szCs w:val="26"/>
        </w:rPr>
        <w:t>其餘事項請依循中央流行</w:t>
      </w:r>
      <w:proofErr w:type="gramStart"/>
      <w:r>
        <w:rPr>
          <w:rFonts w:ascii="標楷體" w:eastAsia="標楷體" w:hAnsi="標楷體" w:cs="標楷體"/>
          <w:color w:val="000000"/>
          <w:sz w:val="26"/>
          <w:szCs w:val="26"/>
        </w:rPr>
        <w:t>疫</w:t>
      </w:r>
      <w:proofErr w:type="gramEnd"/>
      <w:r>
        <w:rPr>
          <w:rFonts w:ascii="標楷體" w:eastAsia="標楷體" w:hAnsi="標楷體" w:cs="標楷體"/>
          <w:color w:val="000000"/>
          <w:sz w:val="26"/>
          <w:szCs w:val="26"/>
        </w:rPr>
        <w:t>情指揮中心推行之防疫指示措施辦理。</w:t>
      </w:r>
    </w:p>
    <w:p w14:paraId="54E7F15C" w14:textId="77777777" w:rsidR="00240998" w:rsidRDefault="00240998">
      <w:pPr>
        <w:widowControl w:val="0"/>
        <w:pBdr>
          <w:top w:val="nil"/>
          <w:left w:val="nil"/>
          <w:bottom w:val="nil"/>
          <w:right w:val="nil"/>
          <w:between w:val="nil"/>
        </w:pBdr>
        <w:rPr>
          <w:rFonts w:ascii="標楷體" w:eastAsia="標楷體" w:hAnsi="標楷體" w:cs="標楷體"/>
          <w:color w:val="000000"/>
          <w:sz w:val="26"/>
          <w:szCs w:val="26"/>
        </w:rPr>
      </w:pPr>
    </w:p>
    <w:p w14:paraId="61233222" w14:textId="77777777" w:rsidR="00240998" w:rsidRDefault="00240998">
      <w:pPr>
        <w:widowControl w:val="0"/>
        <w:pBdr>
          <w:top w:val="nil"/>
          <w:left w:val="nil"/>
          <w:bottom w:val="nil"/>
          <w:right w:val="nil"/>
          <w:between w:val="nil"/>
        </w:pBdr>
        <w:rPr>
          <w:rFonts w:ascii="標楷體" w:eastAsia="標楷體" w:hAnsi="標楷體" w:cs="標楷體"/>
          <w:color w:val="000000"/>
          <w:sz w:val="26"/>
          <w:szCs w:val="26"/>
        </w:rPr>
      </w:pPr>
    </w:p>
    <w:p w14:paraId="1E4728C8"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proofErr w:type="gramStart"/>
      <w:r>
        <w:rPr>
          <w:rFonts w:ascii="標楷體" w:eastAsia="標楷體" w:hAnsi="標楷體" w:cs="標楷體"/>
          <w:b/>
          <w:color w:val="000000"/>
          <w:sz w:val="26"/>
          <w:szCs w:val="26"/>
        </w:rPr>
        <w:t>立書人</w:t>
      </w:r>
      <w:proofErr w:type="gramEnd"/>
      <w:r>
        <w:rPr>
          <w:rFonts w:ascii="標楷體" w:eastAsia="標楷體" w:hAnsi="標楷體" w:cs="標楷體"/>
          <w:b/>
          <w:color w:val="000000"/>
          <w:sz w:val="26"/>
          <w:szCs w:val="26"/>
        </w:rPr>
        <w:t>：</w:t>
      </w:r>
      <w:r>
        <w:rPr>
          <w:rFonts w:ascii="標楷體" w:eastAsia="標楷體" w:hAnsi="標楷體" w:cs="標楷體"/>
          <w:b/>
          <w:color w:val="000000"/>
          <w:sz w:val="26"/>
          <w:szCs w:val="26"/>
          <w:u w:val="single"/>
        </w:rPr>
        <w:t xml:space="preserve">                     </w:t>
      </w:r>
      <w:r>
        <w:rPr>
          <w:rFonts w:ascii="標楷體" w:eastAsia="標楷體" w:hAnsi="標楷體" w:cs="標楷體"/>
          <w:b/>
          <w:color w:val="000000"/>
          <w:sz w:val="26"/>
          <w:szCs w:val="26"/>
        </w:rPr>
        <w:t>(</w:t>
      </w:r>
      <w:r>
        <w:rPr>
          <w:rFonts w:ascii="標楷體" w:eastAsia="標楷體" w:hAnsi="標楷體" w:cs="標楷體"/>
          <w:b/>
          <w:color w:val="000000"/>
          <w:sz w:val="26"/>
          <w:szCs w:val="26"/>
        </w:rPr>
        <w:t>親筆簽名</w:t>
      </w:r>
      <w:r>
        <w:rPr>
          <w:rFonts w:ascii="標楷體" w:eastAsia="標楷體" w:hAnsi="標楷體" w:cs="標楷體"/>
          <w:b/>
          <w:color w:val="000000"/>
          <w:sz w:val="26"/>
          <w:szCs w:val="26"/>
        </w:rPr>
        <w:t xml:space="preserve">) </w:t>
      </w:r>
    </w:p>
    <w:p w14:paraId="2AF43FBF" w14:textId="77777777" w:rsidR="00240998" w:rsidRDefault="00240998">
      <w:pPr>
        <w:widowControl w:val="0"/>
        <w:pBdr>
          <w:top w:val="nil"/>
          <w:left w:val="nil"/>
          <w:bottom w:val="nil"/>
          <w:right w:val="nil"/>
          <w:between w:val="nil"/>
        </w:pBdr>
        <w:rPr>
          <w:rFonts w:ascii="標楷體" w:eastAsia="標楷體" w:hAnsi="標楷體" w:cs="標楷體"/>
          <w:color w:val="000000"/>
          <w:sz w:val="26"/>
          <w:szCs w:val="26"/>
        </w:rPr>
      </w:pPr>
    </w:p>
    <w:p w14:paraId="773E59FA" w14:textId="77777777" w:rsidR="00240998" w:rsidRDefault="000F6CF2">
      <w:pPr>
        <w:widowControl w:val="0"/>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b/>
          <w:color w:val="000000"/>
          <w:sz w:val="26"/>
          <w:szCs w:val="26"/>
        </w:rPr>
        <w:t>填寫日期：</w:t>
      </w:r>
      <w:r>
        <w:rPr>
          <w:rFonts w:ascii="標楷體" w:eastAsia="標楷體" w:hAnsi="標楷體" w:cs="標楷體"/>
          <w:b/>
          <w:color w:val="000000"/>
          <w:sz w:val="26"/>
          <w:szCs w:val="26"/>
          <w:u w:val="single"/>
        </w:rPr>
        <w:t xml:space="preserve"> 111  </w:t>
      </w:r>
      <w:r>
        <w:rPr>
          <w:rFonts w:ascii="標楷體" w:eastAsia="標楷體" w:hAnsi="標楷體" w:cs="標楷體"/>
          <w:b/>
          <w:color w:val="000000"/>
          <w:sz w:val="26"/>
          <w:szCs w:val="26"/>
        </w:rPr>
        <w:t>年</w:t>
      </w:r>
      <w:r>
        <w:rPr>
          <w:rFonts w:ascii="標楷體" w:eastAsia="標楷體" w:hAnsi="標楷體" w:cs="標楷體"/>
          <w:b/>
          <w:color w:val="000000"/>
          <w:sz w:val="26"/>
          <w:szCs w:val="26"/>
        </w:rPr>
        <w:t>_7__</w:t>
      </w:r>
      <w:r>
        <w:rPr>
          <w:rFonts w:ascii="標楷體" w:eastAsia="標楷體" w:hAnsi="標楷體" w:cs="標楷體"/>
          <w:b/>
          <w:color w:val="000000"/>
          <w:sz w:val="26"/>
          <w:szCs w:val="26"/>
        </w:rPr>
        <w:t>月</w:t>
      </w:r>
      <w:r>
        <w:rPr>
          <w:rFonts w:ascii="標楷體" w:eastAsia="標楷體" w:hAnsi="標楷體" w:cs="標楷體"/>
          <w:b/>
          <w:color w:val="000000"/>
          <w:sz w:val="26"/>
          <w:szCs w:val="26"/>
        </w:rPr>
        <w:t>________</w:t>
      </w:r>
      <w:r>
        <w:rPr>
          <w:rFonts w:ascii="標楷體" w:eastAsia="標楷體" w:hAnsi="標楷體" w:cs="標楷體"/>
          <w:b/>
          <w:color w:val="000000"/>
          <w:sz w:val="26"/>
          <w:szCs w:val="26"/>
        </w:rPr>
        <w:t>日</w:t>
      </w:r>
    </w:p>
    <w:p w14:paraId="2E0EB2A0" w14:textId="77777777" w:rsidR="00240998" w:rsidRDefault="00240998">
      <w:pPr>
        <w:widowControl w:val="0"/>
        <w:pBdr>
          <w:top w:val="nil"/>
          <w:left w:val="nil"/>
          <w:bottom w:val="nil"/>
          <w:right w:val="nil"/>
          <w:between w:val="nil"/>
        </w:pBdr>
        <w:spacing w:before="100"/>
        <w:rPr>
          <w:rFonts w:ascii="標楷體" w:eastAsia="標楷體" w:hAnsi="標楷體" w:cs="標楷體"/>
          <w:color w:val="000000"/>
          <w:sz w:val="28"/>
          <w:szCs w:val="28"/>
        </w:rPr>
      </w:pPr>
    </w:p>
    <w:p w14:paraId="04E75FB2" w14:textId="77777777" w:rsidR="00240998" w:rsidRDefault="00240998">
      <w:pPr>
        <w:widowControl w:val="0"/>
        <w:pBdr>
          <w:top w:val="nil"/>
          <w:left w:val="nil"/>
          <w:bottom w:val="nil"/>
          <w:right w:val="nil"/>
          <w:between w:val="nil"/>
        </w:pBdr>
        <w:spacing w:before="100"/>
        <w:rPr>
          <w:rFonts w:ascii="標楷體" w:eastAsia="標楷體" w:hAnsi="標楷體" w:cs="標楷體"/>
          <w:color w:val="000000"/>
          <w:sz w:val="28"/>
          <w:szCs w:val="28"/>
        </w:rPr>
      </w:pPr>
    </w:p>
    <w:p w14:paraId="3B4EF2A7" w14:textId="77777777" w:rsidR="00240998" w:rsidRDefault="00240998">
      <w:pPr>
        <w:widowControl w:val="0"/>
        <w:pBdr>
          <w:top w:val="nil"/>
          <w:left w:val="nil"/>
          <w:bottom w:val="nil"/>
          <w:right w:val="nil"/>
          <w:between w:val="nil"/>
        </w:pBdr>
        <w:spacing w:before="100"/>
        <w:rPr>
          <w:rFonts w:ascii="標楷體" w:eastAsia="標楷體" w:hAnsi="標楷體" w:cs="標楷體"/>
          <w:color w:val="000000"/>
          <w:sz w:val="28"/>
          <w:szCs w:val="28"/>
        </w:rPr>
      </w:pPr>
    </w:p>
    <w:sectPr w:rsidR="00240998">
      <w:pgSz w:w="11907" w:h="16840"/>
      <w:pgMar w:top="680" w:right="1247" w:bottom="567" w:left="124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auto"/>
    <w:pitch w:val="default"/>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362F8"/>
    <w:multiLevelType w:val="multilevel"/>
    <w:tmpl w:val="13A88A8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98"/>
    <w:rsid w:val="000A526F"/>
    <w:rsid w:val="000F6CF2"/>
    <w:rsid w:val="00240998"/>
    <w:rsid w:val="00C87A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1781"/>
  <w15:docId w15:val="{9A0B5F13-107A-4822-B6A8-7DE358E4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28" w:type="dxa"/>
        <w:bottom w:w="0" w:type="dxa"/>
        <w:right w:w="2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paragraph" w:styleId="a9">
    <w:name w:val="List Paragraph"/>
    <w:basedOn w:val="a"/>
    <w:uiPriority w:val="34"/>
    <w:qFormat/>
    <w:rsid w:val="00C87AF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2022-07-12T03:34:00Z</cp:lastPrinted>
  <dcterms:created xsi:type="dcterms:W3CDTF">2022-07-12T03:53:00Z</dcterms:created>
  <dcterms:modified xsi:type="dcterms:W3CDTF">2022-07-12T03:53:00Z</dcterms:modified>
</cp:coreProperties>
</file>