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義竹鄉義竹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B13C9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1</w:t>
      </w:r>
      <w:r w:rsidR="006723F6">
        <w:rPr>
          <w:rFonts w:ascii="標楷體" w:eastAsia="標楷體" w:hAnsi="標楷體" w:hint="eastAsia"/>
          <w:sz w:val="32"/>
          <w:szCs w:val="32"/>
        </w:rPr>
        <w:t>10</w:t>
      </w:r>
      <w:r w:rsidR="0065555B" w:rsidRPr="00B13C9C">
        <w:rPr>
          <w:rFonts w:ascii="標楷體" w:eastAsia="標楷體" w:hAnsi="標楷體" w:hint="eastAsia"/>
          <w:sz w:val="32"/>
          <w:szCs w:val="32"/>
        </w:rPr>
        <w:t>學年度</w:t>
      </w:r>
      <w:r w:rsidR="00C34815">
        <w:rPr>
          <w:rFonts w:ascii="標楷體" w:eastAsia="標楷體" w:hAnsi="標楷體" w:hint="eastAsia"/>
          <w:sz w:val="32"/>
          <w:szCs w:val="32"/>
        </w:rPr>
        <w:t>第二學期</w:t>
      </w:r>
      <w:proofErr w:type="gramStart"/>
      <w:r w:rsidR="009A6D43">
        <w:rPr>
          <w:rFonts w:ascii="標楷體" w:eastAsia="標楷體" w:hAnsi="標楷體" w:hint="eastAsia"/>
          <w:sz w:val="32"/>
          <w:szCs w:val="32"/>
        </w:rPr>
        <w:t>特教隨車</w:t>
      </w:r>
      <w:proofErr w:type="gramEnd"/>
      <w:r w:rsidR="0056524B">
        <w:rPr>
          <w:rFonts w:ascii="標楷體" w:eastAsia="標楷體" w:hAnsi="標楷體" w:hint="eastAsia"/>
          <w:b/>
          <w:sz w:val="32"/>
          <w:szCs w:val="32"/>
        </w:rPr>
        <w:t>助理員</w:t>
      </w:r>
    </w:p>
    <w:p w:rsidR="00CB3541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9A6D43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9A6D43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9A6D43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21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9A6D43" w:rsidRPr="009A6D43">
        <w:rPr>
          <w:rFonts w:ascii="Times New Roman" w:eastAsia="DFKaiShu-SB-Estd-BF" w:hAnsi="Times New Roman" w:cs="Times New Roman"/>
          <w:kern w:val="0"/>
          <w:sz w:val="28"/>
          <w:szCs w:val="24"/>
        </w:rPr>
        <w:t>1110034726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3575C8" w:rsidRPr="00B13C9C" w:rsidRDefault="003575C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proofErr w:type="gramStart"/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特教隨車</w:t>
      </w:r>
      <w:proofErr w:type="gramEnd"/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助理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員正取1名</w:t>
      </w:r>
      <w:r w:rsidR="00C8030F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343935" w:rsidRDefault="0065555B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3575C8" w:rsidRPr="00E12CFD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E12CFD">
        <w:rPr>
          <w:rFonts w:ascii="標楷體" w:eastAsia="標楷體" w:hAnsi="標楷體" w:hint="eastAsia"/>
          <w:sz w:val="28"/>
        </w:rPr>
        <w:t>學生上下學搭乘交通車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，每週</w:t>
      </w:r>
      <w:r w:rsidR="00C8030F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時。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C8030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報到日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3575C8">
        <w:rPr>
          <w:rFonts w:ascii="標楷體" w:eastAsia="標楷體" w:hAnsi="標楷體"/>
          <w:sz w:val="28"/>
        </w:rPr>
        <w:t>1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</w:t>
      </w: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9A6D4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報到日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3575C8">
        <w:rPr>
          <w:rFonts w:ascii="標楷體" w:eastAsia="標楷體" w:hAnsi="標楷體"/>
          <w:sz w:val="28"/>
        </w:rPr>
        <w:t>1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9A6D43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9A6D43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C34815" w:rsidRDefault="00D044F1" w:rsidP="00C34815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C34815">
        <w:rPr>
          <w:rFonts w:ascii="標楷體" w:eastAsia="標楷體" w:hAnsi="標楷體" w:cs="Times New Roman" w:hint="eastAsia"/>
          <w:bCs/>
          <w:sz w:val="28"/>
          <w:szCs w:val="20"/>
        </w:rPr>
        <w:t>簡章：請自行於公告網站內</w:t>
      </w:r>
      <w:r w:rsidRPr="00C3481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C34815" w:rsidRPr="00C34815" w:rsidRDefault="00C34815" w:rsidP="00C34815">
      <w:pPr>
        <w:pStyle w:val="a9"/>
        <w:autoSpaceDE w:val="0"/>
        <w:autoSpaceDN w:val="0"/>
        <w:adjustRightInd w:val="0"/>
        <w:snapToGrid w:val="0"/>
        <w:spacing w:line="500" w:lineRule="exact"/>
        <w:ind w:leftChars="0" w:left="720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lastRenderedPageBreak/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58145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9A6D43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9A6D43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9E5EFA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9A6D43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9A6D43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7B7FB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八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7B7FB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C3481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九</w:t>
      </w:r>
      <w:r w:rsidR="006574F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C3481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58145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嘉義縣義竹鄉六桂村208號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 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="006B3D32" w:rsidRPr="00B13C9C">
        <w:rPr>
          <w:rFonts w:ascii="標楷體" w:eastAsia="標楷體" w:hAnsi="標楷體" w:cs="Times New Roman" w:hint="eastAsia"/>
          <w:bCs/>
          <w:sz w:val="28"/>
          <w:szCs w:val="20"/>
        </w:rPr>
        <w:t>*225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proofErr w:type="gramStart"/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特教</w:t>
      </w:r>
      <w:proofErr w:type="gramEnd"/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組洪</w:t>
      </w:r>
      <w:r w:rsidR="00B34EA4" w:rsidRPr="00B13C9C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58145B" w:rsidRDefault="00862463" w:rsidP="0058145B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58145B" w:rsidRDefault="009F7B0F" w:rsidP="0058145B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58145B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58145B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58145B" w:rsidRDefault="009F7B0F" w:rsidP="0058145B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58145B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58145B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9A6D43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C3481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F37642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C3481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25</w:t>
      </w:r>
      <w:r w:rsidR="00F37642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C3481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="00F37642" w:rsidRPr="0058145B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  <w:r w:rsidR="006574F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87112D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7B7FB5"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十</w:t>
      </w:r>
      <w:r w:rsidRPr="0058145B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4F5624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Pr="004F5624">
        <w:rPr>
          <w:rFonts w:ascii="標楷體" w:eastAsia="標楷體" w:hAnsi="標楷體" w:cs="Times New Roman" w:hint="eastAsia"/>
          <w:bCs/>
          <w:sz w:val="28"/>
          <w:szCs w:val="28"/>
        </w:rPr>
        <w:t>口試</w:t>
      </w:r>
      <w:r w:rsidR="00E12CFD" w:rsidRPr="004F5624">
        <w:rPr>
          <w:rFonts w:ascii="標楷體" w:eastAsia="標楷體" w:hAnsi="標楷體"/>
          <w:color w:val="000000"/>
          <w:sz w:val="28"/>
          <w:szCs w:val="28"/>
        </w:rPr>
        <w:t>(100%)</w:t>
      </w:r>
      <w:r w:rsidRPr="004F5624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58145B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6C155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五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C34815">
        <w:rPr>
          <w:rFonts w:ascii="標楷體" w:eastAsia="標楷體" w:hAnsi="標楷體" w:cs="Times New Roman" w:hint="eastAsia"/>
          <w:bCs/>
          <w:sz w:val="28"/>
          <w:szCs w:val="20"/>
        </w:rPr>
        <w:t>13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</w:t>
      </w:r>
    </w:p>
    <w:p w:rsidR="0058145B" w:rsidRDefault="0058145B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</w:p>
    <w:p w:rsidR="007F6AE9" w:rsidRPr="00B13C9C" w:rsidRDefault="0058145B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  </w:t>
      </w:r>
      <w:bookmarkStart w:id="0" w:name="_GoBack"/>
      <w:bookmarkEnd w:id="0"/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8" w:history="1">
        <w:r w:rsidR="00862463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http://www.icps.cyc.edu.tw/</w:t>
        </w:r>
      </w:hyperlink>
      <w:r w:rsidR="00DB2E5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25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下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C34815">
        <w:rPr>
          <w:rFonts w:ascii="標楷體" w:eastAsia="標楷體" w:hAnsi="標楷體" w:cs="Times New Roman" w:hint="eastAsia"/>
          <w:b/>
          <w:bCs/>
          <w:sz w:val="28"/>
          <w:szCs w:val="20"/>
        </w:rPr>
        <w:t>4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DF482C" w:rsidRDefault="00C34815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pt;margin-top:.75pt;width:5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3E1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033A03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義竹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="00AE23E1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="00AE23E1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proofErr w:type="gramStart"/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10</w:t>
      </w:r>
      <w:proofErr w:type="gramEnd"/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DF482C" w:rsidRPr="00DF482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DF482C" w:rsidRPr="00DF482C" w:rsidRDefault="00A24296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特教</w:t>
      </w:r>
      <w:r w:rsidR="00C34815">
        <w:rPr>
          <w:rFonts w:ascii="標楷體" w:eastAsia="標楷體" w:hAnsi="標楷體" w:hint="eastAsia"/>
          <w:sz w:val="32"/>
          <w:szCs w:val="32"/>
        </w:rPr>
        <w:t>隨車助</w:t>
      </w:r>
      <w:r>
        <w:rPr>
          <w:rFonts w:ascii="標楷體" w:eastAsia="標楷體" w:hAnsi="標楷體" w:hint="eastAsia"/>
          <w:sz w:val="32"/>
          <w:szCs w:val="32"/>
        </w:rPr>
        <w:t>理</w:t>
      </w:r>
      <w:proofErr w:type="gramEnd"/>
      <w:r>
        <w:rPr>
          <w:rFonts w:ascii="標楷體" w:eastAsia="標楷體" w:hAnsi="標楷體" w:hint="eastAsia"/>
          <w:sz w:val="32"/>
          <w:szCs w:val="32"/>
        </w:rPr>
        <w:t>人員報名</w:t>
      </w:r>
      <w:r w:rsidR="00DF482C" w:rsidRPr="00DF482C">
        <w:rPr>
          <w:rFonts w:ascii="標楷體" w:eastAsia="標楷體" w:hAnsi="標楷體" w:hint="eastAsia"/>
          <w:sz w:val="32"/>
          <w:szCs w:val="32"/>
        </w:rPr>
        <w:t>表</w:t>
      </w:r>
    </w:p>
    <w:p w:rsidR="00C44C0B" w:rsidRPr="004F5624" w:rsidRDefault="007E3514" w:rsidP="00C3481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C34815" w:rsidRDefault="00C34815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C34815" w:rsidRDefault="00C34815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9F7B0F" w:rsidRPr="007511C5" w:rsidRDefault="00C34815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41275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3.25pt;margin-top:0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嘉義縣義竹國民小學</w:t>
      </w:r>
      <w:proofErr w:type="gramStart"/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110</w:t>
      </w:r>
      <w:proofErr w:type="gramEnd"/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9F7B0F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proofErr w:type="gramStart"/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</w:t>
      </w:r>
      <w:r w:rsidR="00C3481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隨車助理</w:t>
      </w:r>
      <w:proofErr w:type="gramEnd"/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C34815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74930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proofErr w:type="gramStart"/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left:0;text-align:left;margin-left:5.9pt;margin-top:0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proofErr w:type="gramStart"/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AE4"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C34815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第二學期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C34815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隨車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</w:t>
      </w:r>
      <w:proofErr w:type="gramEnd"/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9F7B0F" w:rsidRPr="007908B2" w:rsidRDefault="009F7B0F" w:rsidP="00FE304E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lastRenderedPageBreak/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C1B" w:rsidRDefault="00D30C1B" w:rsidP="00DD4DD5">
      <w:r>
        <w:separator/>
      </w:r>
    </w:p>
  </w:endnote>
  <w:endnote w:type="continuationSeparator" w:id="0">
    <w:p w:rsidR="00D30C1B" w:rsidRDefault="00D30C1B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C1B" w:rsidRDefault="00D30C1B" w:rsidP="00DD4DD5">
      <w:r>
        <w:separator/>
      </w:r>
    </w:p>
  </w:footnote>
  <w:footnote w:type="continuationSeparator" w:id="0">
    <w:p w:rsidR="00D30C1B" w:rsidRDefault="00D30C1B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395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97F037E8"/>
    <w:lvl w:ilvl="0" w:tplc="74600EF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1383B"/>
    <w:rsid w:val="00033A03"/>
    <w:rsid w:val="00046F31"/>
    <w:rsid w:val="000E6894"/>
    <w:rsid w:val="00127F67"/>
    <w:rsid w:val="001860BD"/>
    <w:rsid w:val="001A7BD6"/>
    <w:rsid w:val="001B359D"/>
    <w:rsid w:val="001C6C4C"/>
    <w:rsid w:val="001F1495"/>
    <w:rsid w:val="002C3B25"/>
    <w:rsid w:val="002E7034"/>
    <w:rsid w:val="00326355"/>
    <w:rsid w:val="00343935"/>
    <w:rsid w:val="003575C8"/>
    <w:rsid w:val="003B5BD7"/>
    <w:rsid w:val="003E4DC4"/>
    <w:rsid w:val="003F0B1A"/>
    <w:rsid w:val="00425807"/>
    <w:rsid w:val="004C1F1D"/>
    <w:rsid w:val="004E382E"/>
    <w:rsid w:val="004F5624"/>
    <w:rsid w:val="004F6399"/>
    <w:rsid w:val="00537B5A"/>
    <w:rsid w:val="00551637"/>
    <w:rsid w:val="005550F8"/>
    <w:rsid w:val="005625A1"/>
    <w:rsid w:val="0056524B"/>
    <w:rsid w:val="0058145B"/>
    <w:rsid w:val="005A0D02"/>
    <w:rsid w:val="005D033E"/>
    <w:rsid w:val="0062221B"/>
    <w:rsid w:val="006232B5"/>
    <w:rsid w:val="0063155A"/>
    <w:rsid w:val="0065555B"/>
    <w:rsid w:val="006574F5"/>
    <w:rsid w:val="006723F6"/>
    <w:rsid w:val="00680F21"/>
    <w:rsid w:val="006B0C69"/>
    <w:rsid w:val="006B3D32"/>
    <w:rsid w:val="006C1555"/>
    <w:rsid w:val="0075562B"/>
    <w:rsid w:val="0079465B"/>
    <w:rsid w:val="007953CD"/>
    <w:rsid w:val="007B7FB5"/>
    <w:rsid w:val="007E3514"/>
    <w:rsid w:val="007F6AE9"/>
    <w:rsid w:val="00862463"/>
    <w:rsid w:val="0087112D"/>
    <w:rsid w:val="00884A6D"/>
    <w:rsid w:val="00956251"/>
    <w:rsid w:val="00981E2F"/>
    <w:rsid w:val="009A6D43"/>
    <w:rsid w:val="009E5EFA"/>
    <w:rsid w:val="009F7B0F"/>
    <w:rsid w:val="00A23CD9"/>
    <w:rsid w:val="00A24296"/>
    <w:rsid w:val="00A43083"/>
    <w:rsid w:val="00A65DC5"/>
    <w:rsid w:val="00A9287D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8532F"/>
    <w:rsid w:val="00B8712E"/>
    <w:rsid w:val="00BF7FAD"/>
    <w:rsid w:val="00C34815"/>
    <w:rsid w:val="00C44C0B"/>
    <w:rsid w:val="00C8030F"/>
    <w:rsid w:val="00C95C00"/>
    <w:rsid w:val="00CB3541"/>
    <w:rsid w:val="00CD46D5"/>
    <w:rsid w:val="00CF59E9"/>
    <w:rsid w:val="00D01B2D"/>
    <w:rsid w:val="00D044F1"/>
    <w:rsid w:val="00D30C1B"/>
    <w:rsid w:val="00D655CE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90E52"/>
    <w:rsid w:val="00F37642"/>
    <w:rsid w:val="00FA4F3F"/>
    <w:rsid w:val="00FB638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91BEC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s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491E-9248-460E-982C-ABCC0A0B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2020-12-10T01:37:00Z</cp:lastPrinted>
  <dcterms:created xsi:type="dcterms:W3CDTF">2022-02-21T08:15:00Z</dcterms:created>
  <dcterms:modified xsi:type="dcterms:W3CDTF">2022-02-22T00:44:00Z</dcterms:modified>
</cp:coreProperties>
</file>