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7F" w:rsidRPr="0075631A" w:rsidRDefault="00D32610" w:rsidP="005242FE">
      <w:pPr>
        <w:snapToGrid w:val="0"/>
        <w:spacing w:line="360" w:lineRule="auto"/>
        <w:rPr>
          <w:b/>
          <w:color w:val="000000" w:themeColor="text1"/>
          <w:sz w:val="40"/>
          <w:szCs w:val="40"/>
        </w:rPr>
      </w:pPr>
      <w:r w:rsidRPr="0075631A">
        <w:rPr>
          <w:rFonts w:hint="eastAsia"/>
          <w:b/>
          <w:color w:val="000000" w:themeColor="text1"/>
          <w:sz w:val="40"/>
          <w:szCs w:val="40"/>
          <w:lang w:eastAsia="zh-HK"/>
        </w:rPr>
        <w:t>嘉義縣立永慶高級中學</w:t>
      </w:r>
      <w:r w:rsidR="00FF727F" w:rsidRPr="0075631A">
        <w:rPr>
          <w:b/>
          <w:color w:val="000000" w:themeColor="text1"/>
          <w:sz w:val="40"/>
          <w:szCs w:val="40"/>
        </w:rPr>
        <w:t>公告</w:t>
      </w:r>
      <w:r w:rsidRPr="0075631A">
        <w:rPr>
          <w:b/>
          <w:color w:val="000000" w:themeColor="text1"/>
          <w:sz w:val="40"/>
          <w:szCs w:val="40"/>
        </w:rPr>
        <w:t>(</w:t>
      </w:r>
      <w:r w:rsidRPr="0075631A">
        <w:rPr>
          <w:rFonts w:hint="eastAsia"/>
          <w:b/>
          <w:color w:val="000000" w:themeColor="text1"/>
          <w:sz w:val="40"/>
          <w:szCs w:val="40"/>
          <w:lang w:eastAsia="zh-HK"/>
        </w:rPr>
        <w:t>稿</w:t>
      </w:r>
      <w:r w:rsidRPr="0075631A">
        <w:rPr>
          <w:b/>
          <w:color w:val="000000" w:themeColor="text1"/>
          <w:sz w:val="40"/>
          <w:szCs w:val="40"/>
        </w:rPr>
        <w:t>)</w:t>
      </w:r>
    </w:p>
    <w:p w:rsidR="005242FE" w:rsidRDefault="00FF727F" w:rsidP="005242FE">
      <w:pPr>
        <w:snapToGrid w:val="0"/>
        <w:spacing w:line="360" w:lineRule="auto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主旨：公開標售本</w:t>
      </w:r>
      <w:r w:rsidR="00FD4D4D" w:rsidRPr="00214A19">
        <w:rPr>
          <w:rFonts w:hint="eastAsia"/>
          <w:sz w:val="28"/>
          <w:szCs w:val="28"/>
          <w:lang w:eastAsia="zh-HK"/>
        </w:rPr>
        <w:t>校</w:t>
      </w:r>
      <w:r w:rsidR="00D32610" w:rsidRPr="00214A19">
        <w:rPr>
          <w:rFonts w:hint="eastAsia"/>
          <w:sz w:val="28"/>
          <w:szCs w:val="28"/>
          <w:lang w:eastAsia="zh-HK"/>
        </w:rPr>
        <w:t>1</w:t>
      </w:r>
      <w:r w:rsidR="008854C0" w:rsidRPr="00214A19">
        <w:rPr>
          <w:sz w:val="28"/>
          <w:szCs w:val="28"/>
          <w:lang w:eastAsia="zh-HK"/>
        </w:rPr>
        <w:t>1</w:t>
      </w:r>
      <w:r w:rsidR="00D32610" w:rsidRPr="00214A19">
        <w:rPr>
          <w:rFonts w:hint="eastAsia"/>
          <w:sz w:val="28"/>
          <w:szCs w:val="28"/>
          <w:lang w:eastAsia="zh-HK"/>
        </w:rPr>
        <w:t>0</w:t>
      </w:r>
      <w:r w:rsidR="00D32610" w:rsidRPr="00214A19">
        <w:rPr>
          <w:rFonts w:hint="eastAsia"/>
          <w:sz w:val="28"/>
          <w:szCs w:val="28"/>
          <w:lang w:eastAsia="zh-HK"/>
        </w:rPr>
        <w:t>年出售</w:t>
      </w:r>
      <w:r w:rsidR="008125E6">
        <w:rPr>
          <w:rFonts w:hint="eastAsia"/>
          <w:sz w:val="28"/>
          <w:szCs w:val="28"/>
        </w:rPr>
        <w:t>電腦</w:t>
      </w:r>
      <w:r w:rsidR="005242FE">
        <w:rPr>
          <w:rFonts w:ascii="標楷體" w:hAnsi="標楷體" w:hint="eastAsia"/>
          <w:sz w:val="28"/>
          <w:szCs w:val="28"/>
        </w:rPr>
        <w:t>.</w:t>
      </w:r>
      <w:r w:rsidR="005242FE">
        <w:rPr>
          <w:rFonts w:ascii="標楷體" w:hAnsi="標楷體" w:hint="eastAsia"/>
          <w:sz w:val="28"/>
          <w:szCs w:val="28"/>
        </w:rPr>
        <w:t>冷氣機</w:t>
      </w:r>
      <w:r w:rsidR="005242FE">
        <w:rPr>
          <w:rFonts w:ascii="標楷體" w:hAnsi="標楷體" w:hint="eastAsia"/>
          <w:sz w:val="28"/>
          <w:szCs w:val="28"/>
        </w:rPr>
        <w:t>.</w:t>
      </w:r>
      <w:r w:rsidR="005242FE">
        <w:rPr>
          <w:rFonts w:ascii="標楷體" w:hAnsi="標楷體" w:hint="eastAsia"/>
          <w:sz w:val="28"/>
          <w:szCs w:val="28"/>
        </w:rPr>
        <w:t>飲水機</w:t>
      </w:r>
      <w:r w:rsidR="008125E6">
        <w:rPr>
          <w:rFonts w:hint="eastAsia"/>
          <w:sz w:val="28"/>
          <w:szCs w:val="28"/>
        </w:rPr>
        <w:t>等</w:t>
      </w:r>
      <w:r w:rsidR="005242FE">
        <w:rPr>
          <w:rFonts w:hint="eastAsia"/>
          <w:sz w:val="28"/>
          <w:szCs w:val="28"/>
        </w:rPr>
        <w:t>各項</w:t>
      </w:r>
      <w:r w:rsidRPr="00214A19">
        <w:rPr>
          <w:rFonts w:hint="eastAsia"/>
          <w:sz w:val="28"/>
          <w:szCs w:val="28"/>
        </w:rPr>
        <w:t>報廢財物一批，請</w:t>
      </w:r>
    </w:p>
    <w:p w:rsidR="00FF727F" w:rsidRPr="00214A19" w:rsidRDefault="00FF727F" w:rsidP="005242FE">
      <w:pPr>
        <w:snapToGrid w:val="0"/>
        <w:spacing w:line="360" w:lineRule="auto"/>
        <w:ind w:firstLineChars="300" w:firstLine="840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踴躍參加投標。</w:t>
      </w:r>
    </w:p>
    <w:p w:rsidR="00FF727F" w:rsidRPr="00214A19" w:rsidRDefault="00FF727F" w:rsidP="005242FE">
      <w:pPr>
        <w:snapToGrid w:val="0"/>
        <w:spacing w:line="360" w:lineRule="auto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依據：國有公用財產手冊第六十六點。</w:t>
      </w:r>
    </w:p>
    <w:p w:rsidR="00FF727F" w:rsidRPr="00214A19" w:rsidRDefault="00FF727F" w:rsidP="005242FE">
      <w:pPr>
        <w:snapToGrid w:val="0"/>
        <w:spacing w:line="360" w:lineRule="auto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公告事項：</w:t>
      </w:r>
    </w:p>
    <w:p w:rsidR="00FF727F" w:rsidRPr="00214A19" w:rsidRDefault="00FF727F" w:rsidP="005242FE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財物名稱：本</w:t>
      </w:r>
      <w:r w:rsidR="00D32610" w:rsidRPr="00214A19">
        <w:rPr>
          <w:rFonts w:hint="eastAsia"/>
          <w:sz w:val="28"/>
          <w:szCs w:val="28"/>
          <w:lang w:eastAsia="zh-HK"/>
        </w:rPr>
        <w:t>校</w:t>
      </w:r>
      <w:r w:rsidR="00D32610" w:rsidRPr="00214A19">
        <w:rPr>
          <w:rFonts w:hint="eastAsia"/>
          <w:sz w:val="28"/>
          <w:szCs w:val="28"/>
          <w:lang w:eastAsia="zh-HK"/>
        </w:rPr>
        <w:t>1</w:t>
      </w:r>
      <w:r w:rsidR="008854C0" w:rsidRPr="00214A19">
        <w:rPr>
          <w:sz w:val="28"/>
          <w:szCs w:val="28"/>
          <w:lang w:eastAsia="zh-HK"/>
        </w:rPr>
        <w:t>1</w:t>
      </w:r>
      <w:r w:rsidR="00D32610" w:rsidRPr="00214A19">
        <w:rPr>
          <w:rFonts w:hint="eastAsia"/>
          <w:sz w:val="28"/>
          <w:szCs w:val="28"/>
          <w:lang w:eastAsia="zh-HK"/>
        </w:rPr>
        <w:t>0</w:t>
      </w:r>
      <w:r w:rsidR="00D32610" w:rsidRPr="00214A19">
        <w:rPr>
          <w:rFonts w:hint="eastAsia"/>
          <w:sz w:val="28"/>
          <w:szCs w:val="28"/>
          <w:lang w:eastAsia="zh-HK"/>
        </w:rPr>
        <w:t>年</w:t>
      </w:r>
      <w:r w:rsidR="008854C0" w:rsidRPr="00214A19">
        <w:rPr>
          <w:rFonts w:hint="eastAsia"/>
          <w:sz w:val="28"/>
          <w:szCs w:val="28"/>
          <w:lang w:eastAsia="zh-HK"/>
        </w:rPr>
        <w:t>出售</w:t>
      </w:r>
      <w:r w:rsidR="008125E6">
        <w:rPr>
          <w:rFonts w:hint="eastAsia"/>
          <w:sz w:val="28"/>
          <w:szCs w:val="28"/>
        </w:rPr>
        <w:t>電腦</w:t>
      </w:r>
      <w:r w:rsidR="005242FE">
        <w:rPr>
          <w:rFonts w:ascii="標楷體" w:hAnsi="標楷體" w:hint="eastAsia"/>
          <w:sz w:val="28"/>
          <w:szCs w:val="28"/>
        </w:rPr>
        <w:t>.</w:t>
      </w:r>
      <w:r w:rsidR="005242FE">
        <w:rPr>
          <w:rFonts w:ascii="標楷體" w:hAnsi="標楷體" w:hint="eastAsia"/>
          <w:sz w:val="28"/>
          <w:szCs w:val="28"/>
        </w:rPr>
        <w:t>冷氣機</w:t>
      </w:r>
      <w:r w:rsidR="005242FE">
        <w:rPr>
          <w:rFonts w:ascii="標楷體" w:hAnsi="標楷體" w:hint="eastAsia"/>
          <w:sz w:val="28"/>
          <w:szCs w:val="28"/>
        </w:rPr>
        <w:t>.</w:t>
      </w:r>
      <w:r w:rsidR="005242FE">
        <w:rPr>
          <w:rFonts w:ascii="標楷體" w:hAnsi="標楷體" w:hint="eastAsia"/>
          <w:sz w:val="28"/>
          <w:szCs w:val="28"/>
        </w:rPr>
        <w:t>飲水機</w:t>
      </w:r>
      <w:r w:rsidR="008125E6">
        <w:rPr>
          <w:rFonts w:hint="eastAsia"/>
          <w:sz w:val="28"/>
          <w:szCs w:val="28"/>
        </w:rPr>
        <w:t>等</w:t>
      </w:r>
      <w:r w:rsidR="005242FE">
        <w:rPr>
          <w:rFonts w:hint="eastAsia"/>
          <w:sz w:val="28"/>
          <w:szCs w:val="28"/>
        </w:rPr>
        <w:t>各項</w:t>
      </w:r>
      <w:r w:rsidRPr="00214A19">
        <w:rPr>
          <w:rFonts w:hint="eastAsia"/>
          <w:sz w:val="28"/>
          <w:szCs w:val="28"/>
        </w:rPr>
        <w:t>報廢財物一批。</w:t>
      </w:r>
      <w:r w:rsidR="00530DDA">
        <w:rPr>
          <w:rFonts w:hint="eastAsia"/>
          <w:sz w:val="28"/>
          <w:szCs w:val="28"/>
        </w:rPr>
        <w:t>(</w:t>
      </w:r>
      <w:r w:rsidR="00530DDA">
        <w:rPr>
          <w:rFonts w:hint="eastAsia"/>
          <w:sz w:val="28"/>
          <w:szCs w:val="28"/>
        </w:rPr>
        <w:t>案號</w:t>
      </w:r>
      <w:r w:rsidR="00530DDA">
        <w:rPr>
          <w:rFonts w:hint="eastAsia"/>
          <w:sz w:val="28"/>
          <w:szCs w:val="28"/>
        </w:rPr>
        <w:t>:</w:t>
      </w:r>
      <w:r w:rsidR="00530DDA">
        <w:rPr>
          <w:sz w:val="28"/>
          <w:szCs w:val="28"/>
        </w:rPr>
        <w:t>S1100</w:t>
      </w:r>
      <w:r w:rsidR="00376D00">
        <w:rPr>
          <w:sz w:val="28"/>
          <w:szCs w:val="28"/>
        </w:rPr>
        <w:t>3</w:t>
      </w:r>
      <w:r w:rsidR="00530DDA">
        <w:rPr>
          <w:rFonts w:hint="eastAsia"/>
          <w:sz w:val="28"/>
          <w:szCs w:val="28"/>
        </w:rPr>
        <w:t>)</w:t>
      </w:r>
    </w:p>
    <w:p w:rsidR="00FF727F" w:rsidRPr="00214A19" w:rsidRDefault="00FF727F" w:rsidP="005242FE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資格：合法設立之公司行號並經政府機關核定之合法回收商。</w:t>
      </w:r>
    </w:p>
    <w:p w:rsidR="00FF727F" w:rsidRPr="00214A19" w:rsidRDefault="00214A19" w:rsidP="005242FE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三、</w:t>
      </w:r>
      <w:r w:rsidR="00FF727F" w:rsidRPr="00214A19">
        <w:rPr>
          <w:rFonts w:hint="eastAsia"/>
          <w:sz w:val="28"/>
          <w:szCs w:val="28"/>
        </w:rPr>
        <w:t>請領表單：</w:t>
      </w:r>
    </w:p>
    <w:p w:rsidR="00FF727F" w:rsidRPr="00214A19" w:rsidRDefault="00FF727F" w:rsidP="005242FE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時間：自公告日起至開標前一日</w:t>
      </w:r>
      <w:r w:rsidR="00FD4D4D" w:rsidRPr="00214A19">
        <w:rPr>
          <w:rFonts w:hint="eastAsia"/>
          <w:sz w:val="28"/>
          <w:szCs w:val="28"/>
          <w:lang w:eastAsia="zh-HK"/>
        </w:rPr>
        <w:t>下午</w:t>
      </w:r>
      <w:r w:rsidR="00FD4D4D" w:rsidRPr="00214A19">
        <w:rPr>
          <w:rFonts w:hint="eastAsia"/>
          <w:sz w:val="28"/>
          <w:szCs w:val="28"/>
          <w:lang w:eastAsia="zh-HK"/>
        </w:rPr>
        <w:t>17:00</w:t>
      </w:r>
      <w:r w:rsidRPr="00214A19">
        <w:rPr>
          <w:rFonts w:hint="eastAsia"/>
          <w:sz w:val="28"/>
          <w:szCs w:val="28"/>
        </w:rPr>
        <w:t>止（限辦公時間內）</w:t>
      </w:r>
    </w:p>
    <w:p w:rsidR="00FF727F" w:rsidRPr="00214A19" w:rsidRDefault="00FF727F" w:rsidP="005242FE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地點：向本</w:t>
      </w:r>
      <w:r w:rsidR="00FD4D4D" w:rsidRPr="00214A19">
        <w:rPr>
          <w:rFonts w:hint="eastAsia"/>
          <w:sz w:val="28"/>
          <w:szCs w:val="28"/>
          <w:lang w:eastAsia="zh-HK"/>
        </w:rPr>
        <w:t>校總務處</w:t>
      </w:r>
      <w:r w:rsidRPr="00214A19">
        <w:rPr>
          <w:rFonts w:hint="eastAsia"/>
          <w:sz w:val="28"/>
          <w:szCs w:val="28"/>
        </w:rPr>
        <w:t>庶務</w:t>
      </w:r>
      <w:r w:rsidR="00FD4D4D" w:rsidRPr="00214A19">
        <w:rPr>
          <w:rFonts w:hint="eastAsia"/>
          <w:sz w:val="28"/>
          <w:szCs w:val="28"/>
          <w:lang w:eastAsia="zh-HK"/>
        </w:rPr>
        <w:t>組</w:t>
      </w:r>
      <w:r w:rsidRPr="00214A19">
        <w:rPr>
          <w:rFonts w:hint="eastAsia"/>
          <w:sz w:val="28"/>
          <w:szCs w:val="28"/>
        </w:rPr>
        <w:t>免費領取，申請郵寄者請檢附回</w:t>
      </w:r>
      <w:proofErr w:type="gramStart"/>
      <w:r w:rsidRPr="00214A19">
        <w:rPr>
          <w:rFonts w:hint="eastAsia"/>
          <w:sz w:val="28"/>
          <w:szCs w:val="28"/>
        </w:rPr>
        <w:t>郵</w:t>
      </w:r>
      <w:proofErr w:type="gramEnd"/>
      <w:r w:rsidRPr="00214A19">
        <w:rPr>
          <w:rFonts w:hint="eastAsia"/>
          <w:sz w:val="28"/>
          <w:szCs w:val="28"/>
        </w:rPr>
        <w:t>郵資</w:t>
      </w:r>
      <w:r w:rsidR="008854C0" w:rsidRPr="00214A19">
        <w:rPr>
          <w:rFonts w:hint="eastAsia"/>
          <w:sz w:val="28"/>
          <w:szCs w:val="28"/>
        </w:rPr>
        <w:t>6</w:t>
      </w:r>
      <w:r w:rsidR="00FD4D4D" w:rsidRPr="00214A19">
        <w:rPr>
          <w:rFonts w:hint="eastAsia"/>
          <w:sz w:val="28"/>
          <w:szCs w:val="28"/>
        </w:rPr>
        <w:t>0</w:t>
      </w:r>
      <w:r w:rsidRPr="00214A19">
        <w:rPr>
          <w:rFonts w:hint="eastAsia"/>
          <w:sz w:val="28"/>
          <w:szCs w:val="28"/>
        </w:rPr>
        <w:t>元（多退少補）及</w:t>
      </w:r>
      <w:r w:rsidRPr="00214A19">
        <w:rPr>
          <w:rFonts w:hint="eastAsia"/>
          <w:sz w:val="28"/>
          <w:szCs w:val="28"/>
        </w:rPr>
        <w:t>A</w:t>
      </w:r>
      <w:r w:rsidR="008854C0" w:rsidRPr="00214A19">
        <w:rPr>
          <w:sz w:val="28"/>
          <w:szCs w:val="28"/>
        </w:rPr>
        <w:t>4</w:t>
      </w:r>
      <w:r w:rsidRPr="00214A19">
        <w:rPr>
          <w:rFonts w:hint="eastAsia"/>
          <w:sz w:val="28"/>
          <w:szCs w:val="28"/>
        </w:rPr>
        <w:t>信封（申請人應自行斟酌郵寄時間，若回寄時間因故超過投標時間或申請人來不及投標，本</w:t>
      </w:r>
      <w:r w:rsidR="00FD4D4D" w:rsidRPr="00214A19">
        <w:rPr>
          <w:rFonts w:hint="eastAsia"/>
          <w:sz w:val="28"/>
          <w:szCs w:val="28"/>
          <w:lang w:eastAsia="zh-HK"/>
        </w:rPr>
        <w:t>校</w:t>
      </w:r>
      <w:r w:rsidRPr="00214A19">
        <w:rPr>
          <w:rFonts w:hint="eastAsia"/>
          <w:sz w:val="28"/>
          <w:szCs w:val="28"/>
        </w:rPr>
        <w:t>恕不負責）。</w:t>
      </w:r>
    </w:p>
    <w:p w:rsidR="00FF727F" w:rsidRPr="00214A19" w:rsidRDefault="00FF727F" w:rsidP="005242FE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sz w:val="28"/>
          <w:szCs w:val="28"/>
        </w:rPr>
      </w:pPr>
      <w:r w:rsidRPr="00214A19">
        <w:rPr>
          <w:rFonts w:hint="eastAsia"/>
          <w:sz w:val="28"/>
          <w:szCs w:val="28"/>
        </w:rPr>
        <w:t>郵寄投標單日期及方法：自公告日起，以掛號方式於開標時間前一</w:t>
      </w:r>
      <w:r w:rsidR="008854C0" w:rsidRPr="00214A19">
        <w:rPr>
          <w:rFonts w:hint="eastAsia"/>
          <w:sz w:val="28"/>
          <w:szCs w:val="28"/>
        </w:rPr>
        <w:t>日</w:t>
      </w:r>
      <w:r w:rsidRPr="00214A19">
        <w:rPr>
          <w:rFonts w:hint="eastAsia"/>
          <w:sz w:val="28"/>
          <w:szCs w:val="28"/>
        </w:rPr>
        <w:t>止</w:t>
      </w:r>
      <w:r w:rsidRPr="00214A19">
        <w:rPr>
          <w:rFonts w:hint="eastAsia"/>
          <w:color w:val="FF0000"/>
          <w:sz w:val="28"/>
          <w:szCs w:val="28"/>
        </w:rPr>
        <w:t>（</w:t>
      </w:r>
      <w:r w:rsidR="00265B89" w:rsidRPr="00214A19">
        <w:rPr>
          <w:rFonts w:hint="eastAsia"/>
          <w:color w:val="FF0000"/>
          <w:sz w:val="28"/>
          <w:szCs w:val="28"/>
        </w:rPr>
        <w:t>1</w:t>
      </w:r>
      <w:r w:rsidR="00265B89" w:rsidRPr="00214A19">
        <w:rPr>
          <w:color w:val="FF0000"/>
          <w:sz w:val="28"/>
          <w:szCs w:val="28"/>
        </w:rPr>
        <w:t>10</w:t>
      </w:r>
      <w:r w:rsidR="00265B89" w:rsidRPr="00214A19">
        <w:rPr>
          <w:color w:val="FF0000"/>
          <w:sz w:val="28"/>
          <w:szCs w:val="28"/>
        </w:rPr>
        <w:t>年</w:t>
      </w:r>
      <w:r w:rsidR="00872C84">
        <w:rPr>
          <w:rFonts w:hint="eastAsia"/>
          <w:color w:val="FF0000"/>
          <w:sz w:val="28"/>
          <w:szCs w:val="28"/>
        </w:rPr>
        <w:t>1</w:t>
      </w:r>
      <w:r w:rsidR="00872C84">
        <w:rPr>
          <w:color w:val="FF0000"/>
          <w:sz w:val="28"/>
          <w:szCs w:val="28"/>
        </w:rPr>
        <w:t>1</w:t>
      </w:r>
      <w:r w:rsidRPr="00214A19">
        <w:rPr>
          <w:rFonts w:hint="eastAsia"/>
          <w:color w:val="FF0000"/>
          <w:sz w:val="28"/>
          <w:szCs w:val="28"/>
        </w:rPr>
        <w:t>月</w:t>
      </w:r>
      <w:r w:rsidR="00872C84">
        <w:rPr>
          <w:rFonts w:hint="eastAsia"/>
          <w:color w:val="FF0000"/>
          <w:sz w:val="28"/>
          <w:szCs w:val="28"/>
        </w:rPr>
        <w:t>1</w:t>
      </w:r>
      <w:r w:rsidR="00872C84">
        <w:rPr>
          <w:color w:val="FF0000"/>
          <w:sz w:val="28"/>
          <w:szCs w:val="28"/>
        </w:rPr>
        <w:t>8</w:t>
      </w:r>
      <w:r w:rsidRPr="00214A19">
        <w:rPr>
          <w:rFonts w:hint="eastAsia"/>
          <w:color w:val="FF0000"/>
          <w:sz w:val="28"/>
          <w:szCs w:val="28"/>
        </w:rPr>
        <w:t>日</w:t>
      </w:r>
      <w:r w:rsidR="008854C0" w:rsidRPr="00214A19">
        <w:rPr>
          <w:rFonts w:hint="eastAsia"/>
          <w:color w:val="FF0000"/>
          <w:sz w:val="28"/>
          <w:szCs w:val="28"/>
        </w:rPr>
        <w:t>下</w:t>
      </w:r>
      <w:r w:rsidRPr="00214A19">
        <w:rPr>
          <w:rFonts w:hint="eastAsia"/>
          <w:color w:val="FF0000"/>
          <w:sz w:val="28"/>
          <w:szCs w:val="28"/>
        </w:rPr>
        <w:t>午</w:t>
      </w:r>
      <w:r w:rsidRPr="00214A19">
        <w:rPr>
          <w:rFonts w:hint="eastAsia"/>
          <w:color w:val="FF0000"/>
          <w:sz w:val="28"/>
          <w:szCs w:val="28"/>
        </w:rPr>
        <w:t>1</w:t>
      </w:r>
      <w:r w:rsidR="008854C0" w:rsidRPr="00214A19">
        <w:rPr>
          <w:color w:val="FF0000"/>
          <w:sz w:val="28"/>
          <w:szCs w:val="28"/>
        </w:rPr>
        <w:t>7</w:t>
      </w:r>
      <w:r w:rsidRPr="00214A19">
        <w:rPr>
          <w:rFonts w:hint="eastAsia"/>
          <w:color w:val="FF0000"/>
          <w:sz w:val="28"/>
          <w:szCs w:val="28"/>
        </w:rPr>
        <w:t>時止</w:t>
      </w:r>
      <w:r w:rsidRPr="00214A19">
        <w:rPr>
          <w:rFonts w:hint="eastAsia"/>
          <w:sz w:val="28"/>
          <w:szCs w:val="28"/>
        </w:rPr>
        <w:t>），寄達</w:t>
      </w:r>
      <w:r w:rsidR="00FD4D4D" w:rsidRPr="00214A19">
        <w:rPr>
          <w:rFonts w:hint="eastAsia"/>
          <w:sz w:val="28"/>
          <w:szCs w:val="28"/>
          <w:lang w:eastAsia="zh-HK"/>
        </w:rPr>
        <w:t>或送達</w:t>
      </w:r>
      <w:r w:rsidRPr="00214A19">
        <w:rPr>
          <w:rFonts w:hint="eastAsia"/>
          <w:sz w:val="28"/>
          <w:szCs w:val="28"/>
        </w:rPr>
        <w:t>嘉義縣</w:t>
      </w:r>
      <w:r w:rsidR="00FD4D4D" w:rsidRPr="00214A19">
        <w:rPr>
          <w:rFonts w:hint="eastAsia"/>
          <w:sz w:val="28"/>
          <w:szCs w:val="28"/>
          <w:lang w:eastAsia="zh-HK"/>
        </w:rPr>
        <w:t>立永慶高級中學</w:t>
      </w:r>
      <w:r w:rsidRPr="00214A19">
        <w:rPr>
          <w:rFonts w:hint="eastAsia"/>
          <w:sz w:val="28"/>
          <w:szCs w:val="28"/>
        </w:rPr>
        <w:t>（</w:t>
      </w:r>
      <w:r w:rsidR="008854C0" w:rsidRPr="00214A19">
        <w:rPr>
          <w:rFonts w:hint="eastAsia"/>
          <w:sz w:val="28"/>
          <w:szCs w:val="28"/>
        </w:rPr>
        <w:t>6</w:t>
      </w:r>
      <w:r w:rsidR="008854C0" w:rsidRPr="00214A19">
        <w:rPr>
          <w:sz w:val="28"/>
          <w:szCs w:val="28"/>
        </w:rPr>
        <w:t>1248</w:t>
      </w:r>
      <w:r w:rsidRPr="00214A19">
        <w:rPr>
          <w:rFonts w:hint="eastAsia"/>
          <w:sz w:val="28"/>
          <w:szCs w:val="28"/>
        </w:rPr>
        <w:t>嘉義縣太保市</w:t>
      </w:r>
      <w:r w:rsidR="00FD4D4D" w:rsidRPr="00214A19">
        <w:rPr>
          <w:rFonts w:hint="eastAsia"/>
          <w:sz w:val="28"/>
          <w:szCs w:val="28"/>
          <w:lang w:eastAsia="zh-HK"/>
        </w:rPr>
        <w:t>信義二</w:t>
      </w:r>
      <w:r w:rsidRPr="00214A19">
        <w:rPr>
          <w:rFonts w:hint="eastAsia"/>
          <w:sz w:val="28"/>
          <w:szCs w:val="28"/>
        </w:rPr>
        <w:t>路</w:t>
      </w:r>
      <w:r w:rsidR="00FD4D4D" w:rsidRPr="00214A19">
        <w:rPr>
          <w:rFonts w:hint="eastAsia"/>
          <w:sz w:val="28"/>
          <w:szCs w:val="28"/>
        </w:rPr>
        <w:t>1</w:t>
      </w:r>
      <w:r w:rsidRPr="00214A19">
        <w:rPr>
          <w:rFonts w:hint="eastAsia"/>
          <w:sz w:val="28"/>
          <w:szCs w:val="28"/>
        </w:rPr>
        <w:t>號</w:t>
      </w:r>
      <w:r w:rsidR="00FD4D4D" w:rsidRPr="00214A19">
        <w:rPr>
          <w:rFonts w:hint="eastAsia"/>
          <w:sz w:val="28"/>
          <w:szCs w:val="28"/>
          <w:lang w:eastAsia="zh-HK"/>
        </w:rPr>
        <w:t>總務處</w:t>
      </w:r>
      <w:r w:rsidRPr="00214A19">
        <w:rPr>
          <w:rFonts w:hint="eastAsia"/>
          <w:sz w:val="28"/>
          <w:szCs w:val="28"/>
        </w:rPr>
        <w:t>庶務</w:t>
      </w:r>
      <w:r w:rsidR="00FD4D4D" w:rsidRPr="00214A19">
        <w:rPr>
          <w:rFonts w:hint="eastAsia"/>
          <w:sz w:val="28"/>
          <w:szCs w:val="28"/>
          <w:lang w:eastAsia="zh-HK"/>
        </w:rPr>
        <w:t>組</w:t>
      </w:r>
      <w:r w:rsidRPr="00214A19">
        <w:rPr>
          <w:rFonts w:hint="eastAsia"/>
          <w:sz w:val="28"/>
          <w:szCs w:val="28"/>
        </w:rPr>
        <w:t>收）。</w:t>
      </w:r>
      <w:r w:rsidRPr="00214A19">
        <w:rPr>
          <w:rFonts w:hint="eastAsia"/>
          <w:sz w:val="28"/>
          <w:szCs w:val="28"/>
        </w:rPr>
        <w:t xml:space="preserve"> </w:t>
      </w:r>
    </w:p>
    <w:p w:rsidR="00FF727F" w:rsidRPr="00214A19" w:rsidRDefault="00214A19" w:rsidP="005242FE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四、</w:t>
      </w:r>
      <w:r w:rsidR="00FF727F" w:rsidRPr="00214A19">
        <w:rPr>
          <w:rFonts w:hint="eastAsia"/>
          <w:sz w:val="28"/>
          <w:szCs w:val="28"/>
        </w:rPr>
        <w:t>投標地點：本</w:t>
      </w:r>
      <w:r w:rsidR="00FD4D4D" w:rsidRPr="00214A19">
        <w:rPr>
          <w:rFonts w:hint="eastAsia"/>
          <w:sz w:val="28"/>
          <w:szCs w:val="28"/>
          <w:lang w:eastAsia="zh-HK"/>
        </w:rPr>
        <w:t>校總務處庶務組。</w:t>
      </w:r>
    </w:p>
    <w:p w:rsidR="00FF727F" w:rsidRPr="00214A19" w:rsidRDefault="00214A19" w:rsidP="005242FE">
      <w:pPr>
        <w:snapToGrid w:val="0"/>
        <w:spacing w:line="360" w:lineRule="auto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FF727F" w:rsidRPr="00214A19">
        <w:rPr>
          <w:rFonts w:hint="eastAsia"/>
          <w:sz w:val="28"/>
          <w:szCs w:val="28"/>
        </w:rPr>
        <w:t>開標日期及地點：訂於</w:t>
      </w:r>
      <w:r w:rsidR="00FF727F" w:rsidRPr="00FF5B0C">
        <w:rPr>
          <w:rFonts w:hint="eastAsia"/>
          <w:color w:val="FF0000"/>
          <w:sz w:val="28"/>
          <w:szCs w:val="28"/>
        </w:rPr>
        <w:t>本（</w:t>
      </w:r>
      <w:r w:rsidR="00FF727F" w:rsidRPr="00FF5B0C">
        <w:rPr>
          <w:rFonts w:hint="eastAsia"/>
          <w:color w:val="FF0000"/>
          <w:sz w:val="28"/>
          <w:szCs w:val="28"/>
        </w:rPr>
        <w:t>1</w:t>
      </w:r>
      <w:r w:rsidR="008854C0" w:rsidRPr="00FF5B0C">
        <w:rPr>
          <w:color w:val="FF0000"/>
          <w:sz w:val="28"/>
          <w:szCs w:val="28"/>
        </w:rPr>
        <w:t>1</w:t>
      </w:r>
      <w:r w:rsidR="00FF727F" w:rsidRPr="00FF5B0C">
        <w:rPr>
          <w:rFonts w:hint="eastAsia"/>
          <w:color w:val="FF0000"/>
          <w:sz w:val="28"/>
          <w:szCs w:val="28"/>
        </w:rPr>
        <w:t>0</w:t>
      </w:r>
      <w:r w:rsidR="00FF727F" w:rsidRPr="00FF5B0C">
        <w:rPr>
          <w:rFonts w:hint="eastAsia"/>
          <w:color w:val="FF0000"/>
          <w:sz w:val="28"/>
          <w:szCs w:val="28"/>
        </w:rPr>
        <w:t>）年</w:t>
      </w:r>
      <w:r w:rsidR="00872C84">
        <w:rPr>
          <w:rFonts w:hint="eastAsia"/>
          <w:color w:val="FF0000"/>
          <w:sz w:val="28"/>
          <w:szCs w:val="28"/>
        </w:rPr>
        <w:t>1</w:t>
      </w:r>
      <w:r w:rsidR="00872C84">
        <w:rPr>
          <w:color w:val="FF0000"/>
          <w:sz w:val="28"/>
          <w:szCs w:val="28"/>
        </w:rPr>
        <w:t>1</w:t>
      </w:r>
      <w:r w:rsidR="00FF727F" w:rsidRPr="00FF5B0C">
        <w:rPr>
          <w:rFonts w:hint="eastAsia"/>
          <w:color w:val="FF0000"/>
          <w:sz w:val="28"/>
          <w:szCs w:val="28"/>
        </w:rPr>
        <w:t>月</w:t>
      </w:r>
      <w:r w:rsidR="00872C84">
        <w:rPr>
          <w:rFonts w:hint="eastAsia"/>
          <w:color w:val="FF0000"/>
          <w:sz w:val="28"/>
          <w:szCs w:val="28"/>
        </w:rPr>
        <w:t>1</w:t>
      </w:r>
      <w:r w:rsidR="00872C84">
        <w:rPr>
          <w:color w:val="FF0000"/>
          <w:sz w:val="28"/>
          <w:szCs w:val="28"/>
        </w:rPr>
        <w:t>9</w:t>
      </w:r>
      <w:r w:rsidR="00FF727F" w:rsidRPr="00FF5B0C">
        <w:rPr>
          <w:rFonts w:hint="eastAsia"/>
          <w:color w:val="FF0000"/>
          <w:sz w:val="28"/>
          <w:szCs w:val="28"/>
        </w:rPr>
        <w:t>日（星期</w:t>
      </w:r>
      <w:r w:rsidR="00872C84">
        <w:rPr>
          <w:rFonts w:hint="eastAsia"/>
          <w:color w:val="FF0000"/>
          <w:sz w:val="28"/>
          <w:szCs w:val="28"/>
        </w:rPr>
        <w:t>五</w:t>
      </w:r>
      <w:r w:rsidR="00FF727F" w:rsidRPr="00FF5B0C">
        <w:rPr>
          <w:rFonts w:hint="eastAsia"/>
          <w:color w:val="FF0000"/>
          <w:sz w:val="28"/>
          <w:szCs w:val="28"/>
        </w:rPr>
        <w:t>）上午</w:t>
      </w:r>
      <w:r w:rsidR="00530DDA" w:rsidRPr="00FF5B0C">
        <w:rPr>
          <w:rFonts w:hint="eastAsia"/>
          <w:color w:val="FF0000"/>
          <w:sz w:val="28"/>
          <w:szCs w:val="28"/>
        </w:rPr>
        <w:t>9</w:t>
      </w:r>
      <w:r w:rsidR="00FF727F" w:rsidRPr="00FF5B0C">
        <w:rPr>
          <w:rFonts w:hint="eastAsia"/>
          <w:color w:val="FF0000"/>
          <w:sz w:val="28"/>
          <w:szCs w:val="28"/>
        </w:rPr>
        <w:t>時</w:t>
      </w:r>
      <w:r w:rsidR="00530DDA" w:rsidRPr="00FF5B0C">
        <w:rPr>
          <w:rFonts w:hint="eastAsia"/>
          <w:color w:val="FF0000"/>
          <w:sz w:val="28"/>
          <w:szCs w:val="28"/>
        </w:rPr>
        <w:t>0</w:t>
      </w:r>
      <w:r w:rsidR="00D32610" w:rsidRPr="00FF5B0C">
        <w:rPr>
          <w:rFonts w:hint="eastAsia"/>
          <w:color w:val="FF0000"/>
          <w:sz w:val="28"/>
          <w:szCs w:val="28"/>
          <w:lang w:eastAsia="zh-HK"/>
        </w:rPr>
        <w:t>分</w:t>
      </w:r>
      <w:r w:rsidR="00FF727F" w:rsidRPr="00214A19">
        <w:rPr>
          <w:rFonts w:hint="eastAsia"/>
          <w:sz w:val="28"/>
          <w:szCs w:val="28"/>
        </w:rPr>
        <w:t>假本</w:t>
      </w:r>
      <w:r w:rsidR="00374260" w:rsidRPr="00214A19">
        <w:rPr>
          <w:rFonts w:hint="eastAsia"/>
          <w:sz w:val="28"/>
          <w:szCs w:val="28"/>
          <w:lang w:eastAsia="zh-HK"/>
        </w:rPr>
        <w:t>校</w:t>
      </w:r>
      <w:proofErr w:type="gramStart"/>
      <w:r w:rsidR="00FF727F" w:rsidRPr="00214A19">
        <w:rPr>
          <w:rFonts w:hint="eastAsia"/>
          <w:sz w:val="28"/>
          <w:szCs w:val="28"/>
        </w:rPr>
        <w:t>行政</w:t>
      </w:r>
      <w:r w:rsidR="00374260" w:rsidRPr="00214A19">
        <w:rPr>
          <w:rFonts w:hint="eastAsia"/>
          <w:sz w:val="28"/>
          <w:szCs w:val="28"/>
          <w:lang w:eastAsia="zh-HK"/>
        </w:rPr>
        <w:t>圖資大樓</w:t>
      </w:r>
      <w:proofErr w:type="gramEnd"/>
      <w:r w:rsidR="00374260" w:rsidRPr="00214A19">
        <w:rPr>
          <w:rFonts w:hint="eastAsia"/>
          <w:sz w:val="28"/>
          <w:szCs w:val="28"/>
          <w:lang w:eastAsia="zh-HK"/>
        </w:rPr>
        <w:t>會客室</w:t>
      </w:r>
      <w:r w:rsidR="00374260" w:rsidRPr="00214A19">
        <w:rPr>
          <w:rFonts w:hint="eastAsia"/>
          <w:sz w:val="28"/>
          <w:szCs w:val="28"/>
          <w:lang w:eastAsia="zh-HK"/>
        </w:rPr>
        <w:t>2</w:t>
      </w:r>
      <w:r w:rsidR="00FF727F" w:rsidRPr="00214A19">
        <w:rPr>
          <w:rFonts w:hint="eastAsia"/>
          <w:sz w:val="28"/>
          <w:szCs w:val="28"/>
        </w:rPr>
        <w:t>開標。如當天因颱風</w:t>
      </w:r>
      <w:r w:rsidR="00FF727F" w:rsidRPr="00FF727F">
        <w:rPr>
          <w:rFonts w:hint="eastAsia"/>
        </w:rPr>
        <w:t>或其他突</w:t>
      </w:r>
      <w:bookmarkStart w:id="0" w:name="_GoBack"/>
      <w:bookmarkEnd w:id="0"/>
      <w:r w:rsidR="00FF727F" w:rsidRPr="00FF727F">
        <w:rPr>
          <w:rFonts w:hint="eastAsia"/>
        </w:rPr>
        <w:t>發</w:t>
      </w:r>
      <w:r w:rsidR="00FF727F" w:rsidRPr="00214A19">
        <w:rPr>
          <w:rFonts w:hint="eastAsia"/>
          <w:sz w:val="28"/>
          <w:szCs w:val="28"/>
        </w:rPr>
        <w:t>事故停止上班，則順延至恢復上班之第一日同</w:t>
      </w:r>
      <w:r w:rsidR="008854C0" w:rsidRPr="00214A19">
        <w:rPr>
          <w:rFonts w:hint="eastAsia"/>
          <w:sz w:val="28"/>
          <w:szCs w:val="28"/>
        </w:rPr>
        <w:t>時間同</w:t>
      </w:r>
      <w:r w:rsidR="00FF727F" w:rsidRPr="00214A19">
        <w:rPr>
          <w:rFonts w:hint="eastAsia"/>
          <w:sz w:val="28"/>
          <w:szCs w:val="28"/>
        </w:rPr>
        <w:t>地點開標。</w:t>
      </w:r>
    </w:p>
    <w:p w:rsidR="00A704D5" w:rsidRPr="00214A19" w:rsidRDefault="00A704D5" w:rsidP="005242FE">
      <w:pPr>
        <w:snapToGrid w:val="0"/>
        <w:spacing w:line="360" w:lineRule="auto"/>
        <w:ind w:left="280" w:hangingChars="100" w:hanging="280"/>
        <w:rPr>
          <w:sz w:val="28"/>
          <w:szCs w:val="28"/>
        </w:rPr>
      </w:pPr>
    </w:p>
    <w:p w:rsidR="00A704D5" w:rsidRPr="00214A19" w:rsidRDefault="00A704D5" w:rsidP="005242FE">
      <w:pPr>
        <w:snapToGrid w:val="0"/>
        <w:spacing w:line="360" w:lineRule="auto"/>
        <w:ind w:left="280" w:hangingChars="100" w:hanging="280"/>
        <w:rPr>
          <w:sz w:val="28"/>
          <w:szCs w:val="28"/>
        </w:rPr>
      </w:pPr>
    </w:p>
    <w:p w:rsidR="00A704D5" w:rsidRPr="00214A19" w:rsidRDefault="00A704D5" w:rsidP="005242FE">
      <w:pPr>
        <w:snapToGrid w:val="0"/>
        <w:spacing w:line="360" w:lineRule="auto"/>
        <w:ind w:left="280" w:hangingChars="100" w:hanging="280"/>
        <w:rPr>
          <w:sz w:val="28"/>
          <w:szCs w:val="28"/>
        </w:rPr>
      </w:pPr>
      <w:r w:rsidRPr="00214A19">
        <w:rPr>
          <w:rFonts w:hint="eastAsia"/>
          <w:sz w:val="28"/>
          <w:szCs w:val="28"/>
          <w:lang w:eastAsia="zh-HK"/>
        </w:rPr>
        <w:t>承辦</w:t>
      </w:r>
      <w:r w:rsidRPr="00214A19">
        <w:rPr>
          <w:rFonts w:hint="eastAsia"/>
          <w:sz w:val="28"/>
          <w:szCs w:val="28"/>
        </w:rPr>
        <w:t xml:space="preserve">          </w:t>
      </w:r>
      <w:r w:rsidRPr="00214A19">
        <w:rPr>
          <w:sz w:val="28"/>
          <w:szCs w:val="28"/>
        </w:rPr>
        <w:t xml:space="preserve">   </w:t>
      </w:r>
      <w:r w:rsidRPr="00214A19">
        <w:rPr>
          <w:rFonts w:hint="eastAsia"/>
          <w:sz w:val="28"/>
          <w:szCs w:val="28"/>
          <w:lang w:eastAsia="zh-HK"/>
        </w:rPr>
        <w:t>主任</w:t>
      </w:r>
      <w:r w:rsidRPr="00214A19">
        <w:rPr>
          <w:rFonts w:hint="eastAsia"/>
          <w:sz w:val="28"/>
          <w:szCs w:val="28"/>
        </w:rPr>
        <w:t xml:space="preserve">     </w:t>
      </w:r>
      <w:r w:rsidRPr="00214A19">
        <w:rPr>
          <w:sz w:val="28"/>
          <w:szCs w:val="28"/>
        </w:rPr>
        <w:t xml:space="preserve">     </w:t>
      </w:r>
      <w:r w:rsidRPr="00214A19">
        <w:rPr>
          <w:rFonts w:hint="eastAsia"/>
          <w:sz w:val="28"/>
          <w:szCs w:val="28"/>
        </w:rPr>
        <w:t xml:space="preserve"> </w:t>
      </w:r>
      <w:r w:rsidRPr="00214A19">
        <w:rPr>
          <w:rFonts w:hint="eastAsia"/>
          <w:sz w:val="28"/>
          <w:szCs w:val="28"/>
          <w:lang w:eastAsia="zh-HK"/>
        </w:rPr>
        <w:t>會計</w:t>
      </w:r>
      <w:r w:rsidRPr="00214A19">
        <w:rPr>
          <w:rFonts w:hint="eastAsia"/>
          <w:sz w:val="28"/>
          <w:szCs w:val="28"/>
        </w:rPr>
        <w:t xml:space="preserve"> </w:t>
      </w:r>
      <w:r w:rsidRPr="00214A19">
        <w:rPr>
          <w:sz w:val="28"/>
          <w:szCs w:val="28"/>
        </w:rPr>
        <w:t xml:space="preserve"> </w:t>
      </w:r>
      <w:r w:rsidRPr="00214A19">
        <w:rPr>
          <w:rFonts w:hint="eastAsia"/>
          <w:sz w:val="28"/>
          <w:szCs w:val="28"/>
        </w:rPr>
        <w:t xml:space="preserve">           </w:t>
      </w:r>
      <w:r w:rsidRPr="00214A19">
        <w:rPr>
          <w:rFonts w:hint="eastAsia"/>
          <w:sz w:val="28"/>
          <w:szCs w:val="28"/>
          <w:lang w:eastAsia="zh-HK"/>
        </w:rPr>
        <w:t>校長</w:t>
      </w:r>
    </w:p>
    <w:sectPr w:rsidR="00A704D5" w:rsidRPr="00214A19" w:rsidSect="00214A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52CFF"/>
    <w:multiLevelType w:val="hybridMultilevel"/>
    <w:tmpl w:val="BC5A7F0E"/>
    <w:lvl w:ilvl="0" w:tplc="E806CF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41130E"/>
    <w:multiLevelType w:val="hybridMultilevel"/>
    <w:tmpl w:val="3ACE611E"/>
    <w:lvl w:ilvl="0" w:tplc="60B0D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5E65CF7"/>
    <w:multiLevelType w:val="hybridMultilevel"/>
    <w:tmpl w:val="C2D280E8"/>
    <w:lvl w:ilvl="0" w:tplc="78DCF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F"/>
    <w:rsid w:val="00214A19"/>
    <w:rsid w:val="00265B89"/>
    <w:rsid w:val="00374260"/>
    <w:rsid w:val="00376D00"/>
    <w:rsid w:val="005242FE"/>
    <w:rsid w:val="00530DDA"/>
    <w:rsid w:val="0075631A"/>
    <w:rsid w:val="0077051C"/>
    <w:rsid w:val="007E684C"/>
    <w:rsid w:val="008125E6"/>
    <w:rsid w:val="00871063"/>
    <w:rsid w:val="00872C84"/>
    <w:rsid w:val="008854C0"/>
    <w:rsid w:val="00A704D5"/>
    <w:rsid w:val="00A85C55"/>
    <w:rsid w:val="00B8336E"/>
    <w:rsid w:val="00BB744C"/>
    <w:rsid w:val="00D115A1"/>
    <w:rsid w:val="00D32610"/>
    <w:rsid w:val="00FD4D4D"/>
    <w:rsid w:val="00FF5B0C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D8D56-1321-48F4-B3E0-D8A4CC1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鍾明瑾</dc:creator>
  <cp:keywords/>
  <dc:description/>
  <cp:lastModifiedBy>user</cp:lastModifiedBy>
  <cp:revision>12</cp:revision>
  <dcterms:created xsi:type="dcterms:W3CDTF">2021-03-23T00:01:00Z</dcterms:created>
  <dcterms:modified xsi:type="dcterms:W3CDTF">2021-11-06T00:13:00Z</dcterms:modified>
</cp:coreProperties>
</file>