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Default="00661C84">
      <w:pPr>
        <w:snapToGrid w:val="0"/>
        <w:jc w:val="center"/>
        <w:rPr>
          <w:rFonts w:eastAsia="標楷體"/>
          <w:sz w:val="32"/>
          <w:szCs w:val="32"/>
        </w:rPr>
      </w:pPr>
      <w:r>
        <w:rPr>
          <w:rFonts w:eastAsia="標楷體"/>
          <w:sz w:val="32"/>
          <w:szCs w:val="32"/>
        </w:rPr>
        <w:t>嘉義縣布袋鎮新塭國民小學</w:t>
      </w:r>
      <w:r>
        <w:rPr>
          <w:rFonts w:eastAsia="標楷體"/>
          <w:sz w:val="32"/>
          <w:szCs w:val="32"/>
        </w:rPr>
        <w:t>110</w:t>
      </w:r>
      <w:r>
        <w:rPr>
          <w:rFonts w:eastAsia="標楷體"/>
          <w:sz w:val="32"/>
          <w:szCs w:val="32"/>
        </w:rPr>
        <w:t>學年度</w:t>
      </w:r>
    </w:p>
    <w:p w:rsidR="00CB09A6" w:rsidRDefault="00661C84">
      <w:pPr>
        <w:snapToGrid w:val="0"/>
        <w:spacing w:line="400" w:lineRule="exact"/>
        <w:jc w:val="center"/>
      </w:pPr>
      <w:r>
        <w:rPr>
          <w:rFonts w:eastAsia="標楷體"/>
          <w:bCs/>
          <w:sz w:val="32"/>
          <w:szCs w:val="32"/>
        </w:rPr>
        <w:t>第</w:t>
      </w:r>
      <w:r w:rsidR="004E7917">
        <w:rPr>
          <w:rFonts w:eastAsia="標楷體"/>
          <w:bCs/>
          <w:sz w:val="32"/>
          <w:szCs w:val="32"/>
        </w:rPr>
        <w:t>2</w:t>
      </w:r>
      <w:r>
        <w:rPr>
          <w:rFonts w:eastAsia="標楷體"/>
          <w:bCs/>
          <w:sz w:val="32"/>
          <w:szCs w:val="32"/>
        </w:rPr>
        <w:t>次</w:t>
      </w:r>
      <w:r>
        <w:rPr>
          <w:rFonts w:eastAsia="標楷體"/>
          <w:sz w:val="32"/>
          <w:szCs w:val="32"/>
        </w:rPr>
        <w:t>長期代理</w:t>
      </w:r>
      <w:r w:rsidR="00503324">
        <w:rPr>
          <w:rFonts w:eastAsia="標楷體" w:hint="eastAsia"/>
          <w:sz w:val="32"/>
          <w:szCs w:val="32"/>
        </w:rPr>
        <w:t>暨代課</w:t>
      </w:r>
      <w:r>
        <w:rPr>
          <w:rFonts w:eastAsia="標楷體"/>
          <w:sz w:val="32"/>
          <w:szCs w:val="32"/>
        </w:rPr>
        <w:t>教師甄選簡章</w:t>
      </w:r>
    </w:p>
    <w:p w:rsidR="00CB09A6" w:rsidRDefault="00CB09A6">
      <w:pPr>
        <w:snapToGrid w:val="0"/>
        <w:spacing w:line="400" w:lineRule="exact"/>
        <w:jc w:val="both"/>
        <w:rPr>
          <w:rFonts w:ascii="標楷體" w:eastAsia="標楷體" w:hAnsi="標楷體"/>
          <w:b/>
          <w:bCs/>
        </w:rPr>
      </w:pPr>
    </w:p>
    <w:p w:rsidR="00CB09A6" w:rsidRDefault="00661C84">
      <w:pPr>
        <w:snapToGrid w:val="0"/>
        <w:spacing w:line="400" w:lineRule="exact"/>
        <w:jc w:val="both"/>
        <w:rPr>
          <w:rFonts w:ascii="標楷體" w:eastAsia="標楷體" w:hAnsi="標楷體"/>
          <w:b/>
          <w:bCs/>
        </w:rPr>
      </w:pPr>
      <w:r>
        <w:rPr>
          <w:rFonts w:ascii="標楷體" w:eastAsia="標楷體" w:hAnsi="標楷體"/>
          <w:b/>
          <w:bCs/>
        </w:rPr>
        <w:t>一、依據</w:t>
      </w:r>
    </w:p>
    <w:p w:rsidR="00CB09A6" w:rsidRDefault="00661C84">
      <w:pPr>
        <w:pStyle w:val="a3"/>
        <w:ind w:left="1200" w:hanging="1200"/>
        <w:rPr>
          <w:sz w:val="24"/>
          <w:szCs w:val="24"/>
        </w:rPr>
      </w:pPr>
      <w:r>
        <w:rPr>
          <w:sz w:val="24"/>
          <w:szCs w:val="24"/>
        </w:rPr>
        <w:t xml:space="preserve">    一、教育部「高級中等以下學校兼任代課及代理教師聘任辦法」。</w:t>
      </w:r>
    </w:p>
    <w:p w:rsidR="00CB09A6" w:rsidRDefault="00661C84">
      <w:pPr>
        <w:pStyle w:val="a3"/>
        <w:ind w:left="1200" w:hanging="1200"/>
      </w:pPr>
      <w:r>
        <w:rPr>
          <w:sz w:val="24"/>
          <w:szCs w:val="24"/>
        </w:rPr>
        <w:t xml:space="preserve">    二、</w:t>
      </w:r>
      <w:r>
        <w:rPr>
          <w:sz w:val="24"/>
          <w:szCs w:val="24"/>
          <w:lang w:eastAsia="zh-HK"/>
        </w:rPr>
        <w:t>嘉義縣中小學兼任代課代理教師及教學支援工作人員聘任補充規定</w:t>
      </w:r>
      <w:r>
        <w:rPr>
          <w:sz w:val="24"/>
          <w:szCs w:val="24"/>
        </w:rPr>
        <w:t>。</w:t>
      </w:r>
    </w:p>
    <w:p w:rsidR="00CB09A6" w:rsidRPr="00410B64" w:rsidRDefault="00661C84">
      <w:pPr>
        <w:widowControl w:val="0"/>
        <w:spacing w:line="360" w:lineRule="exact"/>
        <w:ind w:firstLine="480"/>
      </w:pPr>
      <w:r w:rsidRPr="00410B64">
        <w:rPr>
          <w:rFonts w:ascii="標楷體" w:eastAsia="標楷體" w:hAnsi="標楷體"/>
        </w:rPr>
        <w:t>三、嘉義縣政府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w:t>
      </w:r>
      <w:r w:rsidR="008735AB" w:rsidRPr="00410B64">
        <w:rPr>
          <w:rFonts w:ascii="標楷體" w:eastAsia="標楷體" w:hAnsi="標楷體" w:hint="eastAsia"/>
        </w:rPr>
        <w:t>7</w:t>
      </w:r>
      <w:r w:rsidRPr="00410B64">
        <w:rPr>
          <w:rFonts w:ascii="標楷體" w:eastAsia="標楷體" w:hAnsi="標楷體"/>
        </w:rPr>
        <w:t>月</w:t>
      </w:r>
      <w:r w:rsidR="008735AB" w:rsidRPr="00410B64">
        <w:rPr>
          <w:rFonts w:ascii="標楷體" w:eastAsia="標楷體" w:hAnsi="標楷體" w:hint="eastAsia"/>
        </w:rPr>
        <w:t>6</w:t>
      </w:r>
      <w:r w:rsidRPr="00410B64">
        <w:rPr>
          <w:rFonts w:ascii="標楷體" w:eastAsia="標楷體" w:hAnsi="標楷體"/>
        </w:rPr>
        <w:t>日</w:t>
      </w:r>
      <w:r w:rsidR="008735AB" w:rsidRPr="00410B64">
        <w:rPr>
          <w:rFonts w:ascii="標楷體" w:eastAsia="標楷體" w:hAnsi="標楷體" w:hint="eastAsia"/>
        </w:rPr>
        <w:t>府教幼字第1100153306號函</w:t>
      </w:r>
      <w:r w:rsidR="004E7917">
        <w:rPr>
          <w:rFonts w:ascii="標楷體" w:eastAsia="標楷體" w:hAnsi="標楷體" w:hint="eastAsia"/>
        </w:rPr>
        <w:t>、</w:t>
      </w:r>
      <w:r w:rsidR="004E7917" w:rsidRPr="004E7917">
        <w:rPr>
          <w:rFonts w:ascii="標楷體" w:eastAsia="標楷體" w:hAnsi="標楷體" w:hint="eastAsia"/>
        </w:rPr>
        <w:t>府教幼字第1100163408號函</w:t>
      </w:r>
      <w:r w:rsidRPr="00410B64">
        <w:rPr>
          <w:rFonts w:ascii="標楷體" w:eastAsia="標楷體" w:hAnsi="標楷體"/>
        </w:rPr>
        <w:t>。</w:t>
      </w:r>
    </w:p>
    <w:p w:rsidR="00CB09A6" w:rsidRPr="00410B64" w:rsidRDefault="00661C84">
      <w:pPr>
        <w:widowControl w:val="0"/>
        <w:spacing w:line="360" w:lineRule="exact"/>
        <w:ind w:firstLine="480"/>
        <w:rPr>
          <w:rFonts w:ascii="標楷體" w:eastAsia="標楷體" w:hAnsi="標楷體"/>
        </w:rPr>
      </w:pPr>
      <w:r w:rsidRPr="00410B64">
        <w:rPr>
          <w:rFonts w:ascii="標楷體" w:eastAsia="標楷體" w:hAnsi="標楷體"/>
        </w:rPr>
        <w:t>四、嘉義縣政府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年7月</w:t>
      </w:r>
      <w:r w:rsidR="004E7917">
        <w:rPr>
          <w:rFonts w:ascii="標楷體" w:eastAsia="標楷體" w:hAnsi="標楷體" w:hint="eastAsia"/>
        </w:rPr>
        <w:t>29</w:t>
      </w:r>
      <w:r w:rsidRPr="00410B64">
        <w:rPr>
          <w:rFonts w:ascii="標楷體" w:eastAsia="標楷體" w:hAnsi="標楷體"/>
        </w:rPr>
        <w:t>日</w:t>
      </w:r>
      <w:r w:rsidR="004E7917">
        <w:rPr>
          <w:rFonts w:ascii="標楷體" w:eastAsia="標楷體" w:hAnsi="標楷體" w:hint="eastAsia"/>
        </w:rPr>
        <w:t>府教幼字第1100171277號函</w:t>
      </w:r>
      <w:r w:rsidRPr="00410B64">
        <w:rPr>
          <w:rFonts w:ascii="標楷體" w:eastAsia="標楷體" w:hAnsi="標楷體"/>
        </w:rPr>
        <w:t>。</w:t>
      </w:r>
    </w:p>
    <w:p w:rsidR="00CB09A6" w:rsidRDefault="00661C84">
      <w:pPr>
        <w:snapToGrid w:val="0"/>
        <w:spacing w:line="400" w:lineRule="exact"/>
        <w:jc w:val="both"/>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r>
        <w:t xml:space="preserve"> </w:t>
      </w:r>
    </w:p>
    <w:p w:rsidR="00CB09A6" w:rsidRDefault="00661C84">
      <w:pPr>
        <w:snapToGrid w:val="0"/>
        <w:spacing w:line="400" w:lineRule="exact"/>
        <w:ind w:left="480"/>
        <w:jc w:val="both"/>
      </w:pPr>
      <w:r>
        <w:rPr>
          <w:rFonts w:ascii="標楷體" w:eastAsia="標楷體" w:hAnsi="標楷體"/>
          <w:color w:val="000000"/>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CB09A6"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60" w:firstLine="0"/>
              <w:rPr>
                <w:sz w:val="24"/>
                <w:szCs w:val="24"/>
              </w:rPr>
            </w:pPr>
            <w:r>
              <w:rPr>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pacing w:line="260" w:lineRule="exact"/>
              <w:jc w:val="center"/>
            </w:pPr>
            <w:r>
              <w:rPr>
                <w:rFonts w:ascii="標楷體" w:eastAsia="標楷體" w:hAnsi="標楷體"/>
                <w:spacing w:val="-20"/>
              </w:rPr>
              <w:t>專長及校務教學需求</w:t>
            </w:r>
          </w:p>
          <w:p w:rsidR="00CB09A6" w:rsidRDefault="00661C84">
            <w:pPr>
              <w:pStyle w:val="a3"/>
              <w:spacing w:line="320" w:lineRule="exact"/>
              <w:ind w:left="0" w:firstLine="0"/>
              <w:jc w:val="center"/>
            </w:pPr>
            <w:r>
              <w:rPr>
                <w:spacing w:val="-20"/>
              </w:rPr>
              <w:t>(授課科目)</w:t>
            </w:r>
            <w:r>
              <w:rPr>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代　　　理　　　期　　　限</w:t>
            </w:r>
          </w:p>
        </w:tc>
      </w:tr>
      <w:tr w:rsidR="00CB09A6"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4E7917" w:rsidP="00410B64">
            <w:pPr>
              <w:pStyle w:val="a3"/>
              <w:spacing w:line="320" w:lineRule="exact"/>
              <w:ind w:left="60" w:firstLine="0"/>
              <w:rPr>
                <w:sz w:val="24"/>
                <w:szCs w:val="24"/>
              </w:rPr>
            </w:pPr>
            <w:r>
              <w:rPr>
                <w:rFonts w:hint="eastAsia"/>
                <w:color w:val="FF0000"/>
                <w:sz w:val="24"/>
                <w:szCs w:val="24"/>
              </w:rPr>
              <w:t>專案編餘缺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0B64" w:rsidRPr="00410B64" w:rsidRDefault="00661C84">
            <w:pPr>
              <w:spacing w:line="320" w:lineRule="exact"/>
              <w:rPr>
                <w:rFonts w:ascii="標楷體" w:eastAsia="標楷體" w:hAnsi="標楷體"/>
                <w:color w:val="FF0000"/>
              </w:rPr>
            </w:pPr>
            <w:r w:rsidRPr="00410B64">
              <w:rPr>
                <w:rFonts w:ascii="標楷體" w:eastAsia="標楷體" w:hAnsi="標楷體"/>
                <w:color w:val="FF0000"/>
              </w:rPr>
              <w:t>正取</w:t>
            </w:r>
            <w:r w:rsidR="004E7917">
              <w:rPr>
                <w:rFonts w:ascii="標楷體" w:eastAsia="標楷體" w:hAnsi="標楷體" w:hint="eastAsia"/>
                <w:color w:val="FF0000"/>
              </w:rPr>
              <w:t>1</w:t>
            </w:r>
            <w:r w:rsidRPr="00410B64">
              <w:rPr>
                <w:rFonts w:ascii="標楷體" w:eastAsia="標楷體" w:hAnsi="標楷體"/>
                <w:color w:val="FF0000"/>
              </w:rPr>
              <w:t>名，</w:t>
            </w:r>
          </w:p>
          <w:p w:rsidR="00CB09A6" w:rsidRPr="00410B64" w:rsidRDefault="00410B64">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00661C84" w:rsidRPr="00410B64">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149" w:rsidRDefault="004E7917" w:rsidP="007E06AF">
            <w:pPr>
              <w:pStyle w:val="a3"/>
              <w:suppressAutoHyphens w:val="0"/>
              <w:snapToGrid w:val="0"/>
              <w:spacing w:line="320" w:lineRule="exact"/>
              <w:jc w:val="both"/>
              <w:textAlignment w:val="auto"/>
              <w:rPr>
                <w:sz w:val="24"/>
                <w:szCs w:val="24"/>
              </w:rPr>
            </w:pPr>
            <w:r>
              <w:rPr>
                <w:rFonts w:hint="eastAsia"/>
                <w:sz w:val="24"/>
                <w:szCs w:val="24"/>
              </w:rPr>
              <w:t>支援教育處業務</w:t>
            </w:r>
          </w:p>
          <w:p w:rsidR="00CB09A6" w:rsidRPr="00410B64" w:rsidRDefault="004E7917" w:rsidP="007E06AF">
            <w:pPr>
              <w:pStyle w:val="a3"/>
              <w:suppressAutoHyphens w:val="0"/>
              <w:snapToGrid w:val="0"/>
              <w:spacing w:line="320" w:lineRule="exact"/>
              <w:jc w:val="both"/>
              <w:textAlignment w:val="auto"/>
              <w:rPr>
                <w:color w:val="FF0000"/>
                <w:sz w:val="24"/>
                <w:szCs w:val="24"/>
              </w:rPr>
            </w:pPr>
            <w:r>
              <w:rPr>
                <w:rFonts w:hint="eastAsia"/>
                <w:sz w:val="24"/>
                <w:szCs w:val="24"/>
              </w:rPr>
              <w:t>(教發科)</w:t>
            </w:r>
          </w:p>
          <w:p w:rsidR="00974E15" w:rsidRDefault="00934A3F" w:rsidP="004E7917">
            <w:pPr>
              <w:pStyle w:val="a3"/>
              <w:suppressAutoHyphens w:val="0"/>
              <w:snapToGrid w:val="0"/>
              <w:spacing w:line="320" w:lineRule="exact"/>
              <w:ind w:left="0" w:firstLine="0"/>
              <w:jc w:val="both"/>
              <w:textAlignment w:val="auto"/>
              <w:rPr>
                <w:sz w:val="24"/>
                <w:szCs w:val="24"/>
              </w:rPr>
            </w:pPr>
            <w:r>
              <w:rPr>
                <w:rFonts w:hint="eastAsia"/>
                <w:sz w:val="24"/>
                <w:szCs w:val="24"/>
              </w:rPr>
              <w:t>以具有教育行政經驗者為優</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68EE" w:rsidRDefault="002544C3" w:rsidP="00DF68EE">
            <w:pPr>
              <w:pStyle w:val="a3"/>
              <w:spacing w:line="320" w:lineRule="exact"/>
              <w:ind w:left="67" w:firstLine="0"/>
              <w:jc w:val="center"/>
              <w:rPr>
                <w:b/>
                <w:color w:val="FF0000"/>
                <w:sz w:val="24"/>
                <w:szCs w:val="24"/>
              </w:rPr>
            </w:pPr>
            <w:r>
              <w:rPr>
                <w:rFonts w:hint="eastAsia"/>
                <w:b/>
                <w:color w:val="FF0000"/>
                <w:sz w:val="24"/>
                <w:szCs w:val="24"/>
              </w:rPr>
              <w:t>起聘日</w:t>
            </w:r>
            <w:r w:rsidR="00DF68EE">
              <w:rPr>
                <w:b/>
                <w:color w:val="FF0000"/>
                <w:sz w:val="24"/>
                <w:szCs w:val="24"/>
              </w:rPr>
              <w:t>起</w:t>
            </w:r>
          </w:p>
          <w:p w:rsidR="00CB09A6" w:rsidRDefault="00DF68EE" w:rsidP="00DF68EE">
            <w:pPr>
              <w:pStyle w:val="a3"/>
              <w:spacing w:line="320" w:lineRule="exact"/>
              <w:ind w:left="67" w:firstLine="0"/>
              <w:jc w:val="center"/>
              <w:rPr>
                <w:b/>
                <w:color w:val="FF0000"/>
                <w:sz w:val="24"/>
                <w:szCs w:val="24"/>
              </w:rPr>
            </w:pPr>
            <w:r>
              <w:rPr>
                <w:b/>
                <w:color w:val="FF0000"/>
                <w:sz w:val="24"/>
                <w:szCs w:val="24"/>
              </w:rPr>
              <w:t>至111年7月</w:t>
            </w:r>
            <w:r w:rsidR="004E7917">
              <w:rPr>
                <w:rFonts w:hint="eastAsia"/>
                <w:b/>
                <w:color w:val="FF0000"/>
                <w:sz w:val="24"/>
                <w:szCs w:val="24"/>
              </w:rPr>
              <w:t>31</w:t>
            </w:r>
            <w:r>
              <w:rPr>
                <w:b/>
                <w:color w:val="FF0000"/>
                <w:sz w:val="24"/>
                <w:szCs w:val="24"/>
              </w:rPr>
              <w:t>日止</w:t>
            </w:r>
          </w:p>
        </w:tc>
      </w:tr>
      <w:tr w:rsidR="004E791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Pr="004E7917" w:rsidRDefault="004E7917" w:rsidP="004E7917">
            <w:pPr>
              <w:pStyle w:val="a3"/>
              <w:spacing w:line="320" w:lineRule="exact"/>
              <w:ind w:left="60"/>
              <w:rPr>
                <w:color w:val="FF0000"/>
                <w:sz w:val="24"/>
                <w:szCs w:val="24"/>
              </w:rPr>
            </w:pPr>
            <w:r w:rsidRPr="004E7917">
              <w:rPr>
                <w:rFonts w:hint="eastAsia"/>
                <w:color w:val="FF0000"/>
                <w:sz w:val="24"/>
                <w:szCs w:val="24"/>
              </w:rPr>
              <w:t>長期鐘點</w:t>
            </w:r>
          </w:p>
          <w:p w:rsidR="004E7917" w:rsidRDefault="004E7917" w:rsidP="004E7917">
            <w:pPr>
              <w:pStyle w:val="a3"/>
              <w:spacing w:line="320" w:lineRule="exact"/>
              <w:ind w:left="60" w:firstLine="0"/>
              <w:rPr>
                <w:color w:val="FF0000"/>
                <w:sz w:val="24"/>
                <w:szCs w:val="24"/>
              </w:rPr>
            </w:pPr>
            <w:r>
              <w:rPr>
                <w:rFonts w:hint="eastAsia"/>
                <w:color w:val="FF0000"/>
                <w:sz w:val="24"/>
                <w:szCs w:val="24"/>
              </w:rPr>
              <w:t>長期鐘點</w:t>
            </w:r>
            <w:r w:rsidRPr="004E7917">
              <w:rPr>
                <w:rFonts w:hint="eastAsia"/>
                <w:color w:val="FF0000"/>
                <w:sz w:val="24"/>
                <w:szCs w:val="24"/>
              </w:rPr>
              <w:t>代課教師</w:t>
            </w:r>
          </w:p>
          <w:p w:rsidR="006457A3" w:rsidRDefault="006457A3" w:rsidP="006457A3">
            <w:pPr>
              <w:spacing w:line="320" w:lineRule="exact"/>
              <w:rPr>
                <w:rFonts w:ascii="標楷體" w:eastAsia="標楷體" w:hAnsi="標楷體"/>
                <w:color w:val="FF0000"/>
              </w:rPr>
            </w:pPr>
            <w:r>
              <w:rPr>
                <w:rFonts w:ascii="標楷體" w:eastAsia="標楷體" w:hAnsi="標楷體" w:hint="eastAsia"/>
                <w:color w:val="FF0000"/>
              </w:rPr>
              <w:t xml:space="preserve"> 語文領域(英語)</w:t>
            </w:r>
          </w:p>
          <w:p w:rsidR="006457A3" w:rsidRDefault="006457A3" w:rsidP="004E7917">
            <w:pPr>
              <w:pStyle w:val="a3"/>
              <w:spacing w:line="320" w:lineRule="exact"/>
              <w:ind w:left="60" w:firstLine="0"/>
              <w:rPr>
                <w:color w:val="FF0000"/>
                <w:sz w:val="24"/>
                <w:szCs w:val="24"/>
              </w:rPr>
            </w:pPr>
          </w:p>
          <w:p w:rsidR="004E7917" w:rsidRDefault="004E7917" w:rsidP="004E7917">
            <w:pPr>
              <w:pStyle w:val="a3"/>
              <w:spacing w:line="320" w:lineRule="exact"/>
              <w:ind w:left="60" w:firstLine="0"/>
              <w:rPr>
                <w:color w:val="FF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410B64" w:rsidRDefault="006457A3" w:rsidP="006457A3">
            <w:pPr>
              <w:spacing w:line="320" w:lineRule="exact"/>
              <w:rPr>
                <w:rFonts w:ascii="標楷體" w:eastAsia="標楷體" w:hAnsi="標楷體"/>
                <w:color w:val="FF0000"/>
              </w:rPr>
            </w:pPr>
            <w:r w:rsidRPr="00410B64">
              <w:rPr>
                <w:rFonts w:ascii="標楷體" w:eastAsia="標楷體" w:hAnsi="標楷體"/>
                <w:color w:val="FF0000"/>
              </w:rPr>
              <w:t>正取</w:t>
            </w:r>
            <w:r>
              <w:rPr>
                <w:rFonts w:ascii="標楷體" w:eastAsia="標楷體" w:hAnsi="標楷體" w:hint="eastAsia"/>
                <w:color w:val="FF0000"/>
              </w:rPr>
              <w:t>1</w:t>
            </w:r>
            <w:r w:rsidRPr="00410B64">
              <w:rPr>
                <w:rFonts w:ascii="標楷體" w:eastAsia="標楷體" w:hAnsi="標楷體"/>
                <w:color w:val="FF0000"/>
              </w:rPr>
              <w:t>名，</w:t>
            </w:r>
          </w:p>
          <w:p w:rsidR="004E7917" w:rsidRDefault="006457A3" w:rsidP="006457A3">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Pr="00410B64">
              <w:rPr>
                <w:rFonts w:ascii="標楷體" w:eastAsia="標楷體" w:hAnsi="標楷體"/>
                <w:color w:val="FF0000"/>
              </w:rPr>
              <w:t>。</w:t>
            </w:r>
          </w:p>
          <w:p w:rsidR="004E7917" w:rsidRPr="00410B64" w:rsidRDefault="004E7917" w:rsidP="006457A3">
            <w:pPr>
              <w:spacing w:line="320" w:lineRule="exact"/>
              <w:rPr>
                <w:rFonts w:ascii="標楷體" w:eastAsia="標楷體" w:hAnsi="標楷體"/>
                <w:color w:val="FF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6457A3" w:rsidP="00A10149">
            <w:pPr>
              <w:pStyle w:val="a3"/>
              <w:suppressAutoHyphens w:val="0"/>
              <w:snapToGrid w:val="0"/>
              <w:spacing w:line="320" w:lineRule="exact"/>
              <w:ind w:left="0" w:firstLine="0"/>
              <w:jc w:val="both"/>
              <w:textAlignment w:val="auto"/>
              <w:rPr>
                <w:sz w:val="24"/>
                <w:szCs w:val="24"/>
              </w:rPr>
            </w:pPr>
            <w:r>
              <w:rPr>
                <w:rFonts w:hint="eastAsia"/>
                <w:sz w:val="24"/>
                <w:szCs w:val="24"/>
              </w:rPr>
              <w:t>擔任本校</w:t>
            </w:r>
            <w:r w:rsidR="00A10149" w:rsidRPr="00A10149">
              <w:rPr>
                <w:rFonts w:hint="eastAsia"/>
                <w:sz w:val="24"/>
                <w:szCs w:val="24"/>
              </w:rPr>
              <w:t>英語科任老師，實際授課與配課科目節數仍須以學校最後排課為準。須實際指導英語競賽培訓。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A10149" w:rsidP="00DF68EE">
            <w:pPr>
              <w:pStyle w:val="a3"/>
              <w:spacing w:line="320" w:lineRule="exact"/>
              <w:ind w:left="67" w:firstLine="0"/>
              <w:jc w:val="center"/>
              <w:rPr>
                <w:b/>
                <w:color w:val="FF0000"/>
                <w:sz w:val="24"/>
                <w:szCs w:val="24"/>
              </w:rPr>
            </w:pPr>
            <w:r>
              <w:rPr>
                <w:rFonts w:hint="eastAsia"/>
                <w:b/>
                <w:color w:val="FF0000"/>
                <w:sz w:val="24"/>
                <w:szCs w:val="24"/>
              </w:rPr>
              <w:t>110年9月1日起至111年6月30日止</w:t>
            </w:r>
          </w:p>
        </w:tc>
      </w:tr>
      <w:tr w:rsidR="004E791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4E7917" w:rsidP="004E7917">
            <w:pPr>
              <w:pStyle w:val="a3"/>
              <w:spacing w:line="320" w:lineRule="exact"/>
              <w:ind w:left="60" w:firstLine="0"/>
              <w:rPr>
                <w:color w:val="FF0000"/>
                <w:sz w:val="24"/>
                <w:szCs w:val="24"/>
              </w:rPr>
            </w:pPr>
            <w:r>
              <w:rPr>
                <w:rFonts w:hint="eastAsia"/>
                <w:color w:val="FF0000"/>
                <w:sz w:val="24"/>
                <w:szCs w:val="24"/>
              </w:rPr>
              <w:t>長期鐘點</w:t>
            </w:r>
            <w:r w:rsidRPr="004E7917">
              <w:rPr>
                <w:rFonts w:hint="eastAsia"/>
                <w:color w:val="FF0000"/>
                <w:sz w:val="24"/>
                <w:szCs w:val="24"/>
              </w:rPr>
              <w:t>代課教師</w:t>
            </w:r>
          </w:p>
          <w:p w:rsidR="006457A3" w:rsidRPr="006457A3" w:rsidRDefault="00FB7F90" w:rsidP="004E7917">
            <w:pPr>
              <w:pStyle w:val="a3"/>
              <w:spacing w:line="320" w:lineRule="exact"/>
              <w:ind w:left="60" w:firstLine="0"/>
              <w:rPr>
                <w:color w:val="FF0000"/>
                <w:sz w:val="24"/>
                <w:szCs w:val="24"/>
              </w:rPr>
            </w:pPr>
            <w:r>
              <w:rPr>
                <w:rFonts w:hint="eastAsia"/>
                <w:color w:val="FF0000"/>
                <w:sz w:val="24"/>
                <w:szCs w:val="24"/>
              </w:rPr>
              <w:t>舞龍團社團指導教師</w:t>
            </w:r>
          </w:p>
          <w:p w:rsidR="004E7917" w:rsidRPr="004E7917" w:rsidRDefault="004E7917" w:rsidP="004E7917">
            <w:pPr>
              <w:pStyle w:val="a3"/>
              <w:spacing w:line="320" w:lineRule="exact"/>
              <w:ind w:left="60"/>
              <w:rPr>
                <w:color w:val="FF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410B64" w:rsidRDefault="006457A3" w:rsidP="006457A3">
            <w:pPr>
              <w:spacing w:line="320" w:lineRule="exact"/>
              <w:rPr>
                <w:rFonts w:ascii="標楷體" w:eastAsia="標楷體" w:hAnsi="標楷體"/>
                <w:color w:val="FF0000"/>
              </w:rPr>
            </w:pPr>
            <w:r w:rsidRPr="00410B64">
              <w:rPr>
                <w:rFonts w:ascii="標楷體" w:eastAsia="標楷體" w:hAnsi="標楷體"/>
                <w:color w:val="FF0000"/>
              </w:rPr>
              <w:t>正取</w:t>
            </w:r>
            <w:r>
              <w:rPr>
                <w:rFonts w:ascii="標楷體" w:eastAsia="標楷體" w:hAnsi="標楷體" w:hint="eastAsia"/>
                <w:color w:val="FF0000"/>
              </w:rPr>
              <w:t>1</w:t>
            </w:r>
            <w:r w:rsidRPr="00410B64">
              <w:rPr>
                <w:rFonts w:ascii="標楷體" w:eastAsia="標楷體" w:hAnsi="標楷體"/>
                <w:color w:val="FF0000"/>
              </w:rPr>
              <w:t>名，</w:t>
            </w:r>
          </w:p>
          <w:p w:rsidR="004E7917" w:rsidRDefault="006457A3" w:rsidP="006457A3">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Pr="00410B64">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149" w:rsidRPr="00A10149" w:rsidRDefault="00A10149" w:rsidP="00A10149">
            <w:pPr>
              <w:pStyle w:val="a3"/>
              <w:suppressAutoHyphens w:val="0"/>
              <w:snapToGrid w:val="0"/>
              <w:spacing w:line="320" w:lineRule="exact"/>
              <w:ind w:left="34" w:firstLine="0"/>
              <w:jc w:val="both"/>
              <w:textAlignment w:val="auto"/>
              <w:rPr>
                <w:sz w:val="24"/>
                <w:szCs w:val="24"/>
              </w:rPr>
            </w:pPr>
            <w:r w:rsidRPr="00A10149">
              <w:rPr>
                <w:rFonts w:hint="eastAsia"/>
                <w:sz w:val="24"/>
                <w:szCs w:val="24"/>
              </w:rPr>
              <w:t>實際授課與配課科目節數仍須以學校最後排課為準。</w:t>
            </w:r>
          </w:p>
          <w:p w:rsidR="004E7917" w:rsidRDefault="00FB7F90" w:rsidP="00A10149">
            <w:pPr>
              <w:pStyle w:val="a3"/>
              <w:suppressAutoHyphens w:val="0"/>
              <w:snapToGrid w:val="0"/>
              <w:spacing w:line="320" w:lineRule="exact"/>
              <w:ind w:left="34" w:firstLine="0"/>
              <w:jc w:val="both"/>
              <w:textAlignment w:val="auto"/>
              <w:rPr>
                <w:sz w:val="24"/>
                <w:szCs w:val="24"/>
              </w:rPr>
            </w:pPr>
            <w:r w:rsidRPr="00FB7F90">
              <w:rPr>
                <w:rFonts w:hint="eastAsia"/>
                <w:sz w:val="24"/>
                <w:szCs w:val="24"/>
              </w:rPr>
              <w:t>須指導</w:t>
            </w:r>
            <w:r>
              <w:rPr>
                <w:rFonts w:hint="eastAsia"/>
                <w:sz w:val="24"/>
                <w:szCs w:val="24"/>
              </w:rPr>
              <w:t>舞龍社團培訓與競賽培訓。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6457A3" w:rsidP="00DF68EE">
            <w:pPr>
              <w:pStyle w:val="a3"/>
              <w:spacing w:line="320" w:lineRule="exact"/>
              <w:ind w:left="67" w:firstLine="0"/>
              <w:jc w:val="center"/>
              <w:rPr>
                <w:b/>
                <w:color w:val="FF0000"/>
                <w:sz w:val="24"/>
                <w:szCs w:val="24"/>
              </w:rPr>
            </w:pPr>
            <w:r>
              <w:rPr>
                <w:rFonts w:hint="eastAsia"/>
                <w:b/>
                <w:color w:val="FF0000"/>
                <w:sz w:val="24"/>
                <w:szCs w:val="24"/>
              </w:rPr>
              <w:t>110年9月1日起至111年6月30日止</w:t>
            </w:r>
          </w:p>
        </w:tc>
      </w:tr>
      <w:tr w:rsidR="004E791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4E7917" w:rsidP="004E7917">
            <w:pPr>
              <w:pStyle w:val="a3"/>
              <w:spacing w:line="320" w:lineRule="exact"/>
              <w:ind w:left="1730" w:hanging="1701"/>
              <w:rPr>
                <w:color w:val="FF0000"/>
                <w:sz w:val="24"/>
                <w:szCs w:val="24"/>
              </w:rPr>
            </w:pPr>
            <w:r w:rsidRPr="004E7917">
              <w:rPr>
                <w:rFonts w:hint="eastAsia"/>
                <w:color w:val="FF0000"/>
                <w:sz w:val="24"/>
                <w:szCs w:val="24"/>
              </w:rPr>
              <w:t>長期鐘點代課教師</w:t>
            </w:r>
          </w:p>
          <w:p w:rsidR="006457A3" w:rsidRPr="006457A3" w:rsidRDefault="006457A3" w:rsidP="004E7917">
            <w:pPr>
              <w:pStyle w:val="a3"/>
              <w:spacing w:line="320" w:lineRule="exact"/>
              <w:ind w:left="1730" w:hanging="1701"/>
              <w:rPr>
                <w:color w:val="FF0000"/>
                <w:sz w:val="24"/>
                <w:szCs w:val="24"/>
              </w:rPr>
            </w:pPr>
            <w:r w:rsidRPr="006457A3">
              <w:rPr>
                <w:rFonts w:hint="eastAsia"/>
                <w:color w:val="FF0000"/>
                <w:sz w:val="24"/>
                <w:szCs w:val="24"/>
              </w:rPr>
              <w:t>藝文領域(音樂)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410B64" w:rsidRDefault="006457A3" w:rsidP="006457A3">
            <w:pPr>
              <w:spacing w:line="320" w:lineRule="exact"/>
              <w:rPr>
                <w:rFonts w:ascii="標楷體" w:eastAsia="標楷體" w:hAnsi="標楷體"/>
                <w:color w:val="FF0000"/>
              </w:rPr>
            </w:pPr>
            <w:r w:rsidRPr="00410B64">
              <w:rPr>
                <w:rFonts w:ascii="標楷體" w:eastAsia="標楷體" w:hAnsi="標楷體"/>
                <w:color w:val="FF0000"/>
              </w:rPr>
              <w:t>正取</w:t>
            </w:r>
            <w:r>
              <w:rPr>
                <w:rFonts w:ascii="標楷體" w:eastAsia="標楷體" w:hAnsi="標楷體" w:hint="eastAsia"/>
                <w:color w:val="FF0000"/>
              </w:rPr>
              <w:t>1</w:t>
            </w:r>
            <w:r w:rsidRPr="00410B64">
              <w:rPr>
                <w:rFonts w:ascii="標楷體" w:eastAsia="標楷體" w:hAnsi="標楷體"/>
                <w:color w:val="FF0000"/>
              </w:rPr>
              <w:t>名，</w:t>
            </w:r>
          </w:p>
          <w:p w:rsidR="004E7917" w:rsidRDefault="006457A3" w:rsidP="006457A3">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Pr="00410B64">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D118BE" w:rsidRDefault="006457A3" w:rsidP="00A10149">
            <w:pPr>
              <w:pStyle w:val="a3"/>
              <w:suppressAutoHyphens w:val="0"/>
              <w:snapToGrid w:val="0"/>
              <w:spacing w:line="320" w:lineRule="exact"/>
              <w:ind w:left="0" w:firstLine="0"/>
              <w:jc w:val="both"/>
              <w:textAlignment w:val="auto"/>
              <w:rPr>
                <w:sz w:val="24"/>
                <w:szCs w:val="24"/>
              </w:rPr>
            </w:pPr>
            <w:r w:rsidRPr="00D118BE">
              <w:rPr>
                <w:rFonts w:hint="eastAsia"/>
                <w:sz w:val="24"/>
                <w:szCs w:val="24"/>
              </w:rPr>
              <w:t>實際授課與配課科目節數仍須以學校最後排課為準。</w:t>
            </w:r>
          </w:p>
          <w:p w:rsidR="004E7917" w:rsidRPr="00D118BE" w:rsidRDefault="006457A3" w:rsidP="00A10149">
            <w:pPr>
              <w:pStyle w:val="a3"/>
              <w:suppressAutoHyphens w:val="0"/>
              <w:snapToGrid w:val="0"/>
              <w:spacing w:line="320" w:lineRule="exact"/>
              <w:ind w:left="0" w:firstLine="0"/>
              <w:jc w:val="both"/>
              <w:textAlignment w:val="auto"/>
              <w:rPr>
                <w:sz w:val="24"/>
                <w:szCs w:val="24"/>
              </w:rPr>
            </w:pPr>
            <w:r w:rsidRPr="00D118BE">
              <w:rPr>
                <w:rFonts w:hint="eastAsia"/>
                <w:sz w:val="24"/>
                <w:szCs w:val="24"/>
              </w:rPr>
              <w:t>須</w:t>
            </w:r>
            <w:r w:rsidR="00A10149" w:rsidRPr="00D118BE">
              <w:rPr>
                <w:rFonts w:hint="eastAsia"/>
                <w:sz w:val="24"/>
                <w:szCs w:val="24"/>
              </w:rPr>
              <w:t>指導直笛樂隊培訓與擔任競賽培訓。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6457A3" w:rsidP="00DF68EE">
            <w:pPr>
              <w:pStyle w:val="a3"/>
              <w:spacing w:line="320" w:lineRule="exact"/>
              <w:ind w:left="67" w:firstLine="0"/>
              <w:jc w:val="center"/>
              <w:rPr>
                <w:b/>
                <w:color w:val="FF0000"/>
                <w:sz w:val="24"/>
                <w:szCs w:val="24"/>
              </w:rPr>
            </w:pPr>
            <w:r>
              <w:rPr>
                <w:rFonts w:hint="eastAsia"/>
                <w:b/>
                <w:color w:val="FF0000"/>
                <w:sz w:val="24"/>
                <w:szCs w:val="24"/>
              </w:rPr>
              <w:t>110年9月1日起至111年6月30日止</w:t>
            </w:r>
          </w:p>
        </w:tc>
      </w:tr>
      <w:tr w:rsidR="004E791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4E7917" w:rsidP="004E7917">
            <w:pPr>
              <w:pStyle w:val="a3"/>
              <w:spacing w:line="320" w:lineRule="exact"/>
              <w:ind w:left="1730" w:hanging="1701"/>
              <w:rPr>
                <w:color w:val="FF0000"/>
                <w:sz w:val="24"/>
                <w:szCs w:val="24"/>
              </w:rPr>
            </w:pPr>
            <w:r w:rsidRPr="004E7917">
              <w:rPr>
                <w:rFonts w:hint="eastAsia"/>
                <w:color w:val="FF0000"/>
                <w:sz w:val="24"/>
                <w:szCs w:val="24"/>
              </w:rPr>
              <w:t>長期鐘點代課教師</w:t>
            </w:r>
          </w:p>
          <w:p w:rsidR="006457A3" w:rsidRPr="006457A3" w:rsidRDefault="006457A3" w:rsidP="004E7917">
            <w:pPr>
              <w:pStyle w:val="a3"/>
              <w:spacing w:line="320" w:lineRule="exact"/>
              <w:ind w:left="1730" w:hanging="1701"/>
              <w:rPr>
                <w:color w:val="FF0000"/>
                <w:sz w:val="24"/>
                <w:szCs w:val="24"/>
              </w:rPr>
            </w:pPr>
            <w:r w:rsidRPr="006457A3">
              <w:rPr>
                <w:rFonts w:hint="eastAsia"/>
                <w:color w:val="FF0000"/>
                <w:sz w:val="24"/>
                <w:szCs w:val="24"/>
              </w:rPr>
              <w:t>健體領域(舞蹈)</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410B64" w:rsidRDefault="006457A3" w:rsidP="006457A3">
            <w:pPr>
              <w:spacing w:line="320" w:lineRule="exact"/>
              <w:rPr>
                <w:rFonts w:ascii="標楷體" w:eastAsia="標楷體" w:hAnsi="標楷體"/>
                <w:color w:val="FF0000"/>
              </w:rPr>
            </w:pPr>
            <w:r w:rsidRPr="00410B64">
              <w:rPr>
                <w:rFonts w:ascii="標楷體" w:eastAsia="標楷體" w:hAnsi="標楷體"/>
                <w:color w:val="FF0000"/>
              </w:rPr>
              <w:t>正取</w:t>
            </w:r>
            <w:r>
              <w:rPr>
                <w:rFonts w:ascii="標楷體" w:eastAsia="標楷體" w:hAnsi="標楷體" w:hint="eastAsia"/>
                <w:color w:val="FF0000"/>
              </w:rPr>
              <w:t>1</w:t>
            </w:r>
            <w:r w:rsidRPr="00410B64">
              <w:rPr>
                <w:rFonts w:ascii="標楷體" w:eastAsia="標楷體" w:hAnsi="標楷體"/>
                <w:color w:val="FF0000"/>
              </w:rPr>
              <w:t>名，</w:t>
            </w:r>
          </w:p>
          <w:p w:rsidR="004E7917" w:rsidRDefault="006457A3" w:rsidP="006457A3">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Pr="00410B64">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D118BE" w:rsidRDefault="00A10149" w:rsidP="00A10149">
            <w:pPr>
              <w:pStyle w:val="a3"/>
              <w:suppressAutoHyphens w:val="0"/>
              <w:snapToGrid w:val="0"/>
              <w:spacing w:line="320" w:lineRule="exact"/>
              <w:ind w:left="0" w:firstLine="0"/>
              <w:jc w:val="both"/>
              <w:textAlignment w:val="auto"/>
              <w:rPr>
                <w:sz w:val="24"/>
                <w:szCs w:val="24"/>
              </w:rPr>
            </w:pPr>
            <w:r w:rsidRPr="00D118BE">
              <w:rPr>
                <w:rFonts w:hint="eastAsia"/>
                <w:sz w:val="24"/>
                <w:szCs w:val="24"/>
              </w:rPr>
              <w:t>實際授課與配課科目節數仍須以學校最後排課為準。</w:t>
            </w:r>
          </w:p>
          <w:p w:rsidR="004E7917" w:rsidRPr="00D118BE" w:rsidRDefault="006457A3" w:rsidP="00A10149">
            <w:pPr>
              <w:pStyle w:val="a3"/>
              <w:suppressAutoHyphens w:val="0"/>
              <w:snapToGrid w:val="0"/>
              <w:spacing w:line="320" w:lineRule="exact"/>
              <w:ind w:left="0" w:firstLine="0"/>
              <w:jc w:val="both"/>
              <w:textAlignment w:val="auto"/>
              <w:rPr>
                <w:sz w:val="24"/>
                <w:szCs w:val="24"/>
              </w:rPr>
            </w:pPr>
            <w:r w:rsidRPr="00D118BE">
              <w:rPr>
                <w:rFonts w:hint="eastAsia"/>
                <w:sz w:val="24"/>
                <w:szCs w:val="24"/>
              </w:rPr>
              <w:t>須指導本校舞蹈社團培訓。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6457A3" w:rsidP="00DF68EE">
            <w:pPr>
              <w:pStyle w:val="a3"/>
              <w:spacing w:line="320" w:lineRule="exact"/>
              <w:ind w:left="67" w:firstLine="0"/>
              <w:jc w:val="center"/>
              <w:rPr>
                <w:b/>
                <w:color w:val="FF0000"/>
                <w:sz w:val="24"/>
                <w:szCs w:val="24"/>
              </w:rPr>
            </w:pPr>
            <w:r>
              <w:rPr>
                <w:rFonts w:hint="eastAsia"/>
                <w:b/>
                <w:color w:val="FF0000"/>
                <w:sz w:val="24"/>
                <w:szCs w:val="24"/>
              </w:rPr>
              <w:t>110年9月1日起至111年6月30日止</w:t>
            </w:r>
          </w:p>
        </w:tc>
      </w:tr>
    </w:tbl>
    <w:p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rsidR="00CB09A6" w:rsidRDefault="00661C84">
      <w:pPr>
        <w:snapToGrid w:val="0"/>
        <w:spacing w:line="400" w:lineRule="exact"/>
        <w:jc w:val="both"/>
        <w:rPr>
          <w:rFonts w:ascii="標楷體" w:eastAsia="標楷體" w:hAnsi="標楷體"/>
        </w:rPr>
      </w:pPr>
      <w:r>
        <w:rPr>
          <w:rFonts w:ascii="標楷體" w:eastAsia="標楷體" w:hAnsi="標楷體"/>
        </w:rPr>
        <w:t>（一）報考人員應具備下列基本條件：</w:t>
      </w:r>
    </w:p>
    <w:p w:rsidR="00CB09A6" w:rsidRDefault="00661C84">
      <w:pPr>
        <w:spacing w:line="480" w:lineRule="exact"/>
        <w:ind w:left="708" w:hanging="228"/>
        <w:rPr>
          <w:rFonts w:ascii="標楷體" w:eastAsia="標楷體" w:hAnsi="標楷體"/>
        </w:rPr>
      </w:pPr>
      <w:r>
        <w:rPr>
          <w:rFonts w:ascii="標楷體" w:eastAsia="標楷體" w:hAnsi="標楷體"/>
        </w:rPr>
        <w:lastRenderedPageBreak/>
        <w:t>1.未具雙重國籍或多重國籍之中華民國國民（大陸地區人民經許可進入臺灣地區者，須在臺灣地區設籍十年以上）。</w:t>
      </w:r>
    </w:p>
    <w:p w:rsidR="00CB09A6" w:rsidRDefault="00661C84">
      <w:pPr>
        <w:spacing w:line="480" w:lineRule="exact"/>
        <w:ind w:left="708" w:hanging="228"/>
      </w:pPr>
      <w:r>
        <w:rPr>
          <w:rFonts w:ascii="標楷體" w:eastAsia="標楷體" w:hAnsi="標楷體"/>
        </w:rPr>
        <w:t>2.身心健康之中華民國國民，品德優良、操守廉潔、儀態端莊、口齒清晰者。</w:t>
      </w:r>
    </w:p>
    <w:p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4.無「教師法」第14條第1項各款及「教育人員任用條例」第31條各款暨第33條規定之情</w:t>
      </w:r>
    </w:p>
    <w:p w:rsidR="00CB09A6" w:rsidRDefault="00661C84">
      <w:pPr>
        <w:pStyle w:val="a3"/>
        <w:snapToGrid w:val="0"/>
        <w:ind w:left="1980" w:hanging="1260"/>
        <w:jc w:val="both"/>
        <w:rPr>
          <w:sz w:val="24"/>
          <w:szCs w:val="24"/>
        </w:rPr>
      </w:pPr>
      <w:r>
        <w:rPr>
          <w:sz w:val="24"/>
          <w:szCs w:val="24"/>
        </w:rPr>
        <w:t>事者。</w:t>
      </w:r>
    </w:p>
    <w:p w:rsidR="00CB09A6" w:rsidRDefault="00661C84">
      <w:pPr>
        <w:pStyle w:val="a3"/>
        <w:ind w:left="425" w:hanging="425"/>
        <w:rPr>
          <w:sz w:val="24"/>
          <w:szCs w:val="24"/>
        </w:rPr>
      </w:pPr>
      <w:r>
        <w:rPr>
          <w:sz w:val="24"/>
          <w:szCs w:val="24"/>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Default="00661C84">
      <w:pPr>
        <w:pStyle w:val="a3"/>
        <w:ind w:left="1416" w:hanging="840"/>
        <w:rPr>
          <w:sz w:val="24"/>
          <w:szCs w:val="24"/>
        </w:rPr>
      </w:pPr>
      <w:r>
        <w:rPr>
          <w:sz w:val="24"/>
          <w:szCs w:val="24"/>
        </w:rPr>
        <w:t>1.單位驗證後之國外學歷證件影本及法院公證之中文譯本1份。</w:t>
      </w:r>
    </w:p>
    <w:p w:rsidR="00CB09A6" w:rsidRDefault="00661C84">
      <w:pPr>
        <w:pStyle w:val="a3"/>
        <w:ind w:left="1536" w:hanging="960"/>
        <w:rPr>
          <w:sz w:val="24"/>
          <w:szCs w:val="24"/>
        </w:rPr>
      </w:pPr>
      <w:r>
        <w:rPr>
          <w:sz w:val="24"/>
          <w:szCs w:val="24"/>
        </w:rPr>
        <w:t>2.單位驗證後之國外學歷歷年成績證明影本及法院公證之中譯本1份。</w:t>
      </w:r>
    </w:p>
    <w:p w:rsidR="00CB09A6" w:rsidRDefault="00661C84">
      <w:pPr>
        <w:pStyle w:val="a3"/>
        <w:ind w:left="1536" w:hanging="960"/>
      </w:pPr>
      <w:r>
        <w:rPr>
          <w:sz w:val="24"/>
          <w:szCs w:val="24"/>
        </w:rPr>
        <w:t>3.入出國及移民署（原警政署入出境管理局）核發之修業期間出入境日期記錄證明</w:t>
      </w:r>
    </w:p>
    <w:p w:rsidR="00CB09A6" w:rsidRDefault="00661C84">
      <w:pPr>
        <w:snapToGrid w:val="0"/>
        <w:spacing w:line="400" w:lineRule="exact"/>
        <w:jc w:val="both"/>
      </w:pPr>
      <w:r>
        <w:rPr>
          <w:rFonts w:ascii="標楷體" w:eastAsia="標楷體" w:hAnsi="標楷體"/>
          <w:color w:val="000000"/>
        </w:rPr>
        <w:t>（三）報考人員資格：採一次公告分次招考方式辦理，各次資格如下：</w:t>
      </w:r>
    </w:p>
    <w:p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rsidR="00CB09A6" w:rsidRDefault="00661C84">
      <w:pPr>
        <w:spacing w:line="480" w:lineRule="exact"/>
        <w:ind w:left="708" w:hanging="228"/>
      </w:pPr>
      <w:r>
        <w:rPr>
          <w:rFonts w:ascii="標楷體" w:eastAsia="標楷體" w:hAnsi="標楷體"/>
        </w:rPr>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得修畢證明書者（仍需具有修畢各該教育階段、科（類）師資職前教育課程，取得修畢證明書者</w:t>
      </w:r>
      <w:r>
        <w:rPr>
          <w:rFonts w:ascii="標楷體" w:eastAsia="標楷體" w:hAnsi="標楷體"/>
        </w:rPr>
        <w:t>）。</w:t>
      </w:r>
    </w:p>
    <w:p w:rsidR="00CB09A6" w:rsidRDefault="00661C84">
      <w:pPr>
        <w:spacing w:line="480" w:lineRule="exact"/>
        <w:ind w:left="708" w:hanging="228"/>
      </w:pPr>
      <w:r>
        <w:rPr>
          <w:rFonts w:ascii="標楷體" w:eastAsia="標楷體" w:hAnsi="標楷體" w:cs="Arial"/>
          <w:color w:val="111111"/>
        </w:rPr>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rsidR="00CB09A6" w:rsidRDefault="00661C84">
      <w:pPr>
        <w:tabs>
          <w:tab w:val="left" w:pos="180"/>
        </w:tabs>
        <w:spacing w:line="480" w:lineRule="exact"/>
        <w:ind w:left="1701" w:hanging="1701"/>
        <w:rPr>
          <w:rFonts w:ascii="標楷體" w:eastAsia="標楷體" w:hAnsi="標楷體"/>
          <w:b/>
          <w:bCs/>
        </w:rPr>
      </w:pPr>
      <w:r>
        <w:rPr>
          <w:rFonts w:ascii="標楷體" w:eastAsia="標楷體" w:hAnsi="標楷體"/>
          <w:b/>
          <w:bCs/>
        </w:rPr>
        <w:t>五、報名時間：</w:t>
      </w:r>
    </w:p>
    <w:p w:rsidR="00CB09A6" w:rsidRPr="00410B64" w:rsidRDefault="00661C84">
      <w:pPr>
        <w:snapToGrid w:val="0"/>
        <w:spacing w:line="240" w:lineRule="atLeast"/>
        <w:ind w:left="425" w:hanging="425"/>
      </w:pPr>
      <w:r>
        <w:rPr>
          <w:rFonts w:ascii="標楷體" w:eastAsia="標楷體" w:hAnsi="標楷體"/>
        </w:rPr>
        <w:t>(一)</w:t>
      </w:r>
      <w:r w:rsidRPr="00410B64">
        <w:rPr>
          <w:rFonts w:ascii="標楷體" w:eastAsia="標楷體" w:hAnsi="標楷體"/>
          <w:b/>
        </w:rPr>
        <w:t>凡符合第一次~第三次招考報名資格者皆統一於</w:t>
      </w:r>
      <w:r w:rsidR="007E06AF" w:rsidRPr="00503324">
        <w:rPr>
          <w:rFonts w:eastAsia="標楷體"/>
          <w:b/>
          <w:highlight w:val="yellow"/>
          <w:u w:val="single"/>
        </w:rPr>
        <w:t>1</w:t>
      </w:r>
      <w:r w:rsidR="007E06AF" w:rsidRPr="00503324">
        <w:rPr>
          <w:rFonts w:eastAsia="標楷體" w:hint="eastAsia"/>
          <w:b/>
          <w:highlight w:val="yellow"/>
          <w:u w:val="single"/>
        </w:rPr>
        <w:t>10</w:t>
      </w:r>
      <w:r w:rsidRPr="00503324">
        <w:rPr>
          <w:rFonts w:eastAsia="標楷體"/>
          <w:b/>
          <w:highlight w:val="yellow"/>
          <w:u w:val="single"/>
        </w:rPr>
        <w:t>年</w:t>
      </w:r>
      <w:r w:rsidR="00503324" w:rsidRPr="00503324">
        <w:rPr>
          <w:rFonts w:eastAsia="標楷體" w:hint="eastAsia"/>
          <w:b/>
          <w:highlight w:val="yellow"/>
          <w:u w:val="single"/>
        </w:rPr>
        <w:t>08</w:t>
      </w:r>
      <w:r w:rsidRPr="00503324">
        <w:rPr>
          <w:rFonts w:eastAsia="標楷體"/>
          <w:b/>
          <w:highlight w:val="yellow"/>
          <w:u w:val="single"/>
        </w:rPr>
        <w:t>月</w:t>
      </w:r>
      <w:r w:rsidR="00503324" w:rsidRPr="00503324">
        <w:rPr>
          <w:rFonts w:eastAsia="標楷體" w:hint="eastAsia"/>
          <w:b/>
          <w:highlight w:val="yellow"/>
          <w:u w:val="single"/>
        </w:rPr>
        <w:t>04</w:t>
      </w:r>
      <w:r w:rsidRPr="00503324">
        <w:rPr>
          <w:rFonts w:eastAsia="標楷體"/>
          <w:b/>
          <w:highlight w:val="yellow"/>
          <w:u w:val="single"/>
        </w:rPr>
        <w:t>日</w:t>
      </w:r>
      <w:r w:rsidRPr="00503324">
        <w:rPr>
          <w:rFonts w:eastAsia="標楷體"/>
          <w:b/>
          <w:highlight w:val="yellow"/>
          <w:u w:val="single"/>
        </w:rPr>
        <w:t>(</w:t>
      </w:r>
      <w:r w:rsidR="007745F9" w:rsidRPr="00503324">
        <w:rPr>
          <w:rFonts w:eastAsia="標楷體"/>
          <w:b/>
          <w:highlight w:val="yellow"/>
          <w:u w:val="single"/>
        </w:rPr>
        <w:t>星期</w:t>
      </w:r>
      <w:r w:rsidR="00503324" w:rsidRPr="00503324">
        <w:rPr>
          <w:rFonts w:eastAsia="標楷體" w:hint="eastAsia"/>
          <w:b/>
          <w:highlight w:val="yellow"/>
          <w:u w:val="single"/>
        </w:rPr>
        <w:t>三</w:t>
      </w:r>
      <w:r w:rsidRPr="00503324">
        <w:rPr>
          <w:rFonts w:eastAsia="標楷體"/>
          <w:b/>
          <w:highlight w:val="yellow"/>
          <w:u w:val="single"/>
        </w:rPr>
        <w:t>)</w:t>
      </w:r>
      <w:r w:rsidRPr="00503324">
        <w:rPr>
          <w:rFonts w:eastAsia="標楷體"/>
          <w:b/>
          <w:highlight w:val="yellow"/>
          <w:u w:val="single"/>
        </w:rPr>
        <w:t>上午</w:t>
      </w:r>
      <w:r w:rsidRPr="00503324">
        <w:rPr>
          <w:rFonts w:eastAsia="標楷體"/>
          <w:b/>
          <w:highlight w:val="yellow"/>
          <w:u w:val="single"/>
        </w:rPr>
        <w:t>8:00</w:t>
      </w:r>
      <w:r w:rsidRPr="00503324">
        <w:rPr>
          <w:rFonts w:eastAsia="標楷體"/>
          <w:b/>
          <w:highlight w:val="yellow"/>
          <w:u w:val="single"/>
        </w:rPr>
        <w:t>起至</w:t>
      </w:r>
      <w:r w:rsidR="008D2991" w:rsidRPr="00503324">
        <w:rPr>
          <w:rFonts w:eastAsia="標楷體"/>
          <w:b/>
          <w:highlight w:val="yellow"/>
          <w:u w:val="single"/>
        </w:rPr>
        <w:t>1</w:t>
      </w:r>
      <w:r w:rsidR="00503324" w:rsidRPr="00503324">
        <w:rPr>
          <w:rFonts w:eastAsia="標楷體" w:hint="eastAsia"/>
          <w:b/>
          <w:highlight w:val="yellow"/>
          <w:u w:val="single"/>
        </w:rPr>
        <w:t>6</w:t>
      </w:r>
      <w:r w:rsidRPr="00503324">
        <w:rPr>
          <w:rFonts w:eastAsia="標楷體"/>
          <w:b/>
          <w:highlight w:val="yellow"/>
          <w:u w:val="single"/>
        </w:rPr>
        <w:t>:00</w:t>
      </w:r>
      <w:r w:rsidR="00DB22CF" w:rsidRPr="00410B64">
        <w:rPr>
          <w:rFonts w:eastAsia="標楷體"/>
          <w:b/>
          <w:u w:val="single"/>
        </w:rPr>
        <w:t>止報名</w:t>
      </w:r>
    </w:p>
    <w:p w:rsidR="005B48E3" w:rsidRDefault="00661C84" w:rsidP="005B48E3">
      <w:pPr>
        <w:snapToGrid w:val="0"/>
        <w:spacing w:line="240" w:lineRule="atLeast"/>
        <w:rPr>
          <w:rFonts w:ascii="標楷體" w:eastAsia="標楷體" w:hAnsi="標楷體" w:cs="細明體"/>
          <w:color w:val="000000"/>
        </w:rPr>
      </w:pPr>
      <w:r>
        <w:rPr>
          <w:rFonts w:ascii="標楷體" w:eastAsia="標楷體" w:hAnsi="標楷體"/>
        </w:rPr>
        <w:t>(二)採一次公告分次招考方式辦理，</w:t>
      </w:r>
      <w:r>
        <w:rPr>
          <w:rFonts w:ascii="標楷體" w:eastAsia="標楷體" w:hAnsi="標楷體" w:cs="細明體"/>
          <w:color w:val="000000"/>
        </w:rPr>
        <w:t>錄取人數額滿不再辦理第二或第三次招考，惟是否額滿，請</w:t>
      </w:r>
      <w:r w:rsidR="005B48E3">
        <w:rPr>
          <w:rFonts w:ascii="標楷體" w:eastAsia="標楷體" w:hAnsi="標楷體" w:cs="細明體" w:hint="eastAsia"/>
          <w:color w:val="000000"/>
        </w:rPr>
        <w:t xml:space="preserve">  </w:t>
      </w:r>
    </w:p>
    <w:p w:rsidR="00CB09A6" w:rsidRDefault="005B48E3" w:rsidP="005B48E3">
      <w:pPr>
        <w:snapToGrid w:val="0"/>
        <w:spacing w:line="240" w:lineRule="atLeast"/>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自行參看嘉義縣教育網站公告，不另修正本簡章。</w:t>
      </w:r>
    </w:p>
    <w:p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rsidR="00A04E8D" w:rsidRPr="00410B64" w:rsidRDefault="00A04E8D">
      <w:pPr>
        <w:snapToGrid w:val="0"/>
        <w:spacing w:line="400" w:lineRule="exact"/>
        <w:rPr>
          <w:rFonts w:ascii="標楷體" w:eastAsia="標楷體" w:hAnsi="標楷體"/>
        </w:rPr>
      </w:pPr>
      <w:r>
        <w:rPr>
          <w:rFonts w:ascii="標楷體" w:eastAsia="標楷體" w:hAnsi="標楷體"/>
        </w:rPr>
        <w:t>（一）須本人親自報名</w:t>
      </w:r>
      <w:r>
        <w:rPr>
          <w:rFonts w:ascii="標楷體" w:eastAsia="標楷體" w:hAnsi="標楷體" w:hint="eastAsia"/>
        </w:rPr>
        <w:t>、委託報名或</w:t>
      </w:r>
      <w:r w:rsidR="00DB22CF" w:rsidRPr="00410B64">
        <w:rPr>
          <w:rFonts w:ascii="標楷體" w:eastAsia="標楷體" w:hAnsi="標楷體" w:hint="eastAsia"/>
        </w:rPr>
        <w:t>網路報名（報名時間內將報名表、簡歷電子檔及相關附件親</w:t>
      </w:r>
    </w:p>
    <w:p w:rsidR="00934A3F" w:rsidRDefault="00A04E8D">
      <w:pPr>
        <w:snapToGrid w:val="0"/>
        <w:spacing w:line="400" w:lineRule="exact"/>
        <w:rPr>
          <w:rFonts w:ascii="標楷體" w:eastAsia="標楷體" w:hAnsi="標楷體"/>
        </w:rPr>
      </w:pPr>
      <w:r w:rsidRPr="00410B64">
        <w:rPr>
          <w:rFonts w:ascii="標楷體" w:eastAsia="標楷體" w:hAnsi="標楷體" w:hint="eastAsia"/>
        </w:rPr>
        <w:t xml:space="preserve">      </w:t>
      </w:r>
      <w:hyperlink r:id="rId7" w:history="1">
        <w:r w:rsidR="00503324" w:rsidRPr="00503324">
          <w:rPr>
            <w:rStyle w:val="a4"/>
            <w:rFonts w:ascii="標楷體" w:eastAsia="標楷體" w:hAnsi="標楷體" w:hint="eastAsia"/>
            <w:color w:val="auto"/>
            <w:u w:val="none"/>
          </w:rPr>
          <w:t>送或傳送至新塭國小專用電子信箱sups@mail.cyc.edu.tw，標題為「報名新塭國小第2</w:t>
        </w:r>
      </w:hyperlink>
      <w:r w:rsidR="00503324">
        <w:rPr>
          <w:rFonts w:ascii="標楷體" w:eastAsia="標楷體" w:hAnsi="標楷體" w:hint="eastAsia"/>
        </w:rPr>
        <w:t>次</w:t>
      </w:r>
      <w:r w:rsidR="00DB22CF" w:rsidRPr="00410B64">
        <w:rPr>
          <w:rFonts w:ascii="標楷體" w:eastAsia="標楷體" w:hAnsi="標楷體" w:hint="eastAsia"/>
        </w:rPr>
        <w:t>代</w:t>
      </w:r>
    </w:p>
    <w:p w:rsidR="00CB09A6" w:rsidRPr="00934A3F" w:rsidRDefault="00934A3F">
      <w:pPr>
        <w:snapToGrid w:val="0"/>
        <w:spacing w:line="400" w:lineRule="exact"/>
        <w:rPr>
          <w:rFonts w:ascii="標楷體" w:eastAsia="標楷體" w:hAnsi="標楷體"/>
        </w:rPr>
      </w:pPr>
      <w:r>
        <w:rPr>
          <w:rFonts w:ascii="標楷體" w:eastAsia="標楷體" w:hAnsi="標楷體" w:hint="eastAsia"/>
        </w:rPr>
        <w:t xml:space="preserve">      </w:t>
      </w:r>
      <w:r w:rsidR="00DB22CF" w:rsidRPr="00410B64">
        <w:rPr>
          <w:rFonts w:ascii="標楷體" w:eastAsia="標楷體" w:hAnsi="標楷體" w:hint="eastAsia"/>
        </w:rPr>
        <w:t>理教師甄選」</w:t>
      </w:r>
      <w:r w:rsidR="00923E85" w:rsidRPr="00410B64">
        <w:rPr>
          <w:rFonts w:ascii="標楷體" w:eastAsia="標楷體" w:hAnsi="標楷體" w:hint="eastAsia"/>
        </w:rPr>
        <w:t>)</w:t>
      </w:r>
      <w:r w:rsidR="00661C84">
        <w:rPr>
          <w:rFonts w:ascii="標楷體" w:eastAsia="標楷體" w:hAnsi="標楷體"/>
        </w:rPr>
        <w:t>，通訊報名不予受理。</w:t>
      </w:r>
    </w:p>
    <w:p w:rsidR="00DB22CF" w:rsidRPr="00DB22CF" w:rsidRDefault="00661C84" w:rsidP="00DB22CF">
      <w:pPr>
        <w:snapToGrid w:val="0"/>
        <w:spacing w:line="400" w:lineRule="exact"/>
        <w:jc w:val="both"/>
        <w:rPr>
          <w:rFonts w:ascii="標楷體" w:eastAsia="標楷體" w:hAnsi="標楷體"/>
        </w:rPr>
      </w:pPr>
      <w:r>
        <w:rPr>
          <w:rFonts w:ascii="標楷體" w:eastAsia="標楷體" w:hAnsi="標楷體"/>
        </w:rPr>
        <w:t>（二）</w:t>
      </w:r>
      <w:r w:rsidR="002544C3">
        <w:rPr>
          <w:rFonts w:ascii="標楷體" w:eastAsia="標楷體" w:hAnsi="標楷體" w:hint="eastAsia"/>
        </w:rPr>
        <w:t>8</w:t>
      </w:r>
      <w:r w:rsidR="00DB22CF" w:rsidRPr="00410B64">
        <w:rPr>
          <w:rFonts w:ascii="標楷體" w:eastAsia="標楷體" w:hAnsi="標楷體" w:hint="eastAsia"/>
        </w:rPr>
        <w:t>月</w:t>
      </w:r>
      <w:r w:rsidR="002544C3">
        <w:rPr>
          <w:rFonts w:ascii="標楷體" w:eastAsia="標楷體" w:hAnsi="標楷體" w:hint="eastAsia"/>
        </w:rPr>
        <w:t>5</w:t>
      </w:r>
      <w:bookmarkStart w:id="0" w:name="_GoBack"/>
      <w:bookmarkEnd w:id="0"/>
      <w:r w:rsidR="00DB22CF" w:rsidRPr="00410B64">
        <w:rPr>
          <w:rFonts w:ascii="標楷體" w:eastAsia="標楷體" w:hAnsi="標楷體" w:hint="eastAsia"/>
        </w:rPr>
        <w:t>日</w:t>
      </w:r>
      <w:r w:rsidR="00DB22CF" w:rsidRPr="00DB22CF">
        <w:rPr>
          <w:rFonts w:ascii="標楷體" w:eastAsia="標楷體" w:hAnsi="標楷體" w:hint="eastAsia"/>
        </w:rPr>
        <w:t>甄試當天上午8:30繳驗下列表件正本、影本1份(正本驗畢發還，請務必事前準備妥當，報名資料如有更正請加蓋私章)</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w:t>
      </w:r>
      <w:r w:rsidR="00E82E02">
        <w:rPr>
          <w:rFonts w:ascii="標楷體" w:eastAsia="標楷體" w:hAnsi="標楷體" w:hint="eastAsia"/>
        </w:rPr>
        <w:t>張</w:t>
      </w:r>
      <w:r w:rsidRPr="00DB22CF">
        <w:rPr>
          <w:rFonts w:ascii="標楷體" w:eastAsia="標楷體" w:hAnsi="標楷體" w:hint="eastAsia"/>
        </w:rPr>
        <w:t>。</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lastRenderedPageBreak/>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rsidR="00CB09A6" w:rsidRDefault="00661C84" w:rsidP="00DB22CF">
      <w:pPr>
        <w:snapToGrid w:val="0"/>
        <w:spacing w:line="400" w:lineRule="exact"/>
        <w:jc w:val="both"/>
        <w:rPr>
          <w:rFonts w:ascii="標楷體" w:eastAsia="標楷體" w:hAnsi="標楷體"/>
        </w:rPr>
      </w:pPr>
      <w:r>
        <w:rPr>
          <w:rFonts w:ascii="標楷體" w:eastAsia="標楷體" w:hAnsi="標楷體"/>
          <w:b/>
        </w:rPr>
        <w:t>八、</w:t>
      </w:r>
      <w:r w:rsidR="00066D9C">
        <w:rPr>
          <w:rFonts w:ascii="標楷體" w:eastAsia="標楷體" w:hAnsi="標楷體"/>
          <w:b/>
          <w:color w:val="FF0000"/>
        </w:rPr>
        <w:t>甄</w:t>
      </w:r>
      <w:r w:rsidR="00066D9C">
        <w:rPr>
          <w:rFonts w:ascii="標楷體" w:eastAsia="標楷體" w:hAnsi="標楷體" w:hint="eastAsia"/>
          <w:b/>
          <w:color w:val="FF0000"/>
        </w:rPr>
        <w:t>選及報到</w:t>
      </w:r>
      <w:r>
        <w:rPr>
          <w:rFonts w:ascii="標楷體" w:eastAsia="標楷體" w:hAnsi="標楷體"/>
          <w:b/>
          <w:color w:val="FF0000"/>
        </w:rPr>
        <w:t>：</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請攜帶國民身分證正本核對身分，並於各梯次招考時間前10分鐘至本校辦公室報到，逾時經唱名三次未到視同放棄。如遇天然災害或不可抗力之因素，致甄選日期變更時，將公告於嘉義縣教育資訊網(</w:t>
      </w:r>
      <w:hyperlink r:id="rId8" w:history="1">
        <w:r w:rsidR="00066D9C" w:rsidRPr="00837E0D">
          <w:rPr>
            <w:rStyle w:val="a4"/>
            <w:rFonts w:ascii="標楷體" w:eastAsia="標楷體" w:hAnsi="標楷體"/>
          </w:rPr>
          <w:t>http://www.cyc.edu.tw/</w:t>
        </w:r>
      </w:hyperlink>
      <w:r>
        <w:rPr>
          <w:rFonts w:ascii="標楷體" w:eastAsia="標楷體" w:hAnsi="標楷體"/>
        </w:rPr>
        <w:t>)</w:t>
      </w:r>
      <w:r w:rsidR="00066D9C">
        <w:rPr>
          <w:rFonts w:ascii="標楷體" w:eastAsia="標楷體" w:hAnsi="標楷體" w:hint="eastAsia"/>
        </w:rPr>
        <w:t>、</w:t>
      </w:r>
      <w:r w:rsidR="00066D9C" w:rsidRPr="00066D9C">
        <w:rPr>
          <w:rFonts w:ascii="標楷體" w:eastAsia="標楷體" w:hAnsi="標楷體" w:hint="eastAsia"/>
        </w:rPr>
        <w:t>及教育部全國高級中等以下學校教師選聘網（http://tsn.moe.edu.tw）</w:t>
      </w:r>
      <w:r w:rsidR="00066D9C">
        <w:rPr>
          <w:rFonts w:ascii="標楷體" w:eastAsia="標楷體" w:hAnsi="標楷體" w:hint="eastAsia"/>
        </w:rPr>
        <w:t>及</w:t>
      </w:r>
      <w:r>
        <w:rPr>
          <w:rFonts w:ascii="標楷體" w:eastAsia="標楷體" w:hAnsi="標楷體"/>
        </w:rPr>
        <w:t>本校網站(</w:t>
      </w:r>
      <w:hyperlink r:id="rId9" w:history="1">
        <w:r>
          <w:rPr>
            <w:rStyle w:val="a4"/>
            <w:rFonts w:ascii="標楷體" w:eastAsia="標楷體" w:hAnsi="標楷體"/>
          </w:rPr>
          <w:t>http://www.sups.cyc.edu.tw/</w:t>
        </w:r>
      </w:hyperlink>
      <w:r>
        <w:rPr>
          <w:rFonts w:ascii="標楷體" w:eastAsia="標楷體" w:hAnsi="標楷體"/>
        </w:rPr>
        <w:t>)。</w:t>
      </w:r>
    </w:p>
    <w:p w:rsidR="00066D9C" w:rsidRDefault="00066D9C" w:rsidP="00DB22CF">
      <w:pPr>
        <w:snapToGrid w:val="0"/>
        <w:spacing w:line="400" w:lineRule="exact"/>
        <w:jc w:val="both"/>
        <w:rPr>
          <w:rFonts w:ascii="標楷體" w:eastAsia="標楷體" w:hAnsi="標楷體"/>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1559"/>
        <w:gridCol w:w="2410"/>
      </w:tblGrid>
      <w:tr w:rsidR="00066D9C" w:rsidRPr="006C45C1" w:rsidTr="00066D9C">
        <w:tc>
          <w:tcPr>
            <w:tcW w:w="1814" w:type="dxa"/>
            <w:tcBorders>
              <w:top w:val="single" w:sz="4" w:space="0" w:color="auto"/>
              <w:bottom w:val="single" w:sz="4" w:space="0" w:color="auto"/>
            </w:tcBorders>
            <w:shd w:val="clear" w:color="auto" w:fill="auto"/>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日期</w:t>
            </w:r>
          </w:p>
        </w:tc>
        <w:tc>
          <w:tcPr>
            <w:tcW w:w="1276" w:type="dxa"/>
            <w:tcBorders>
              <w:top w:val="single" w:sz="4" w:space="0" w:color="auto"/>
              <w:bottom w:val="single" w:sz="4" w:space="0" w:color="auto"/>
            </w:tcBorders>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報到時間</w:t>
            </w:r>
          </w:p>
        </w:tc>
        <w:tc>
          <w:tcPr>
            <w:tcW w:w="2693" w:type="dxa"/>
            <w:tcBorders>
              <w:top w:val="single" w:sz="4" w:space="0" w:color="auto"/>
              <w:bottom w:val="single" w:sz="4" w:space="0" w:color="auto"/>
            </w:tcBorders>
            <w:shd w:val="clear" w:color="auto" w:fill="auto"/>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預定開始時間</w:t>
            </w:r>
          </w:p>
        </w:tc>
        <w:tc>
          <w:tcPr>
            <w:tcW w:w="1559" w:type="dxa"/>
            <w:tcBorders>
              <w:top w:val="single" w:sz="4" w:space="0" w:color="auto"/>
              <w:bottom w:val="single" w:sz="4" w:space="0" w:color="auto"/>
            </w:tcBorders>
            <w:shd w:val="clear" w:color="auto" w:fill="auto"/>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甄選地點</w:t>
            </w:r>
          </w:p>
        </w:tc>
        <w:tc>
          <w:tcPr>
            <w:tcW w:w="2410" w:type="dxa"/>
            <w:tcBorders>
              <w:top w:val="single" w:sz="4" w:space="0" w:color="auto"/>
              <w:bottom w:val="single" w:sz="4" w:space="0" w:color="auto"/>
              <w:right w:val="single" w:sz="4" w:space="0" w:color="auto"/>
            </w:tcBorders>
            <w:shd w:val="clear" w:color="auto" w:fill="auto"/>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考試流程</w:t>
            </w:r>
          </w:p>
        </w:tc>
      </w:tr>
      <w:tr w:rsidR="00066D9C" w:rsidRPr="006C45C1" w:rsidTr="00066D9C">
        <w:trPr>
          <w:trHeight w:val="2026"/>
        </w:trPr>
        <w:tc>
          <w:tcPr>
            <w:tcW w:w="1814" w:type="dxa"/>
            <w:tcBorders>
              <w:top w:val="single" w:sz="4" w:space="0" w:color="auto"/>
              <w:bottom w:val="single" w:sz="4" w:space="0" w:color="auto"/>
            </w:tcBorders>
            <w:shd w:val="clear" w:color="auto" w:fill="auto"/>
            <w:vAlign w:val="center"/>
          </w:tcPr>
          <w:p w:rsidR="00066D9C" w:rsidRPr="001377EC" w:rsidRDefault="00066D9C" w:rsidP="002F1A3D">
            <w:pPr>
              <w:tabs>
                <w:tab w:val="num" w:pos="1560"/>
              </w:tabs>
              <w:spacing w:line="36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1</w:t>
            </w:r>
            <w:r w:rsidRPr="001377EC">
              <w:rPr>
                <w:rFonts w:ascii="標楷體" w:eastAsia="標楷體" w:hAnsi="標楷體"/>
                <w:color w:val="000000"/>
                <w:sz w:val="28"/>
                <w:szCs w:val="28"/>
              </w:rPr>
              <w:t>10</w:t>
            </w:r>
            <w:r w:rsidRPr="001377EC">
              <w:rPr>
                <w:rFonts w:ascii="標楷體" w:eastAsia="標楷體" w:hAnsi="標楷體" w:hint="eastAsia"/>
                <w:color w:val="000000"/>
                <w:sz w:val="28"/>
                <w:szCs w:val="28"/>
              </w:rPr>
              <w:t>年</w:t>
            </w:r>
          </w:p>
          <w:p w:rsidR="00066D9C" w:rsidRPr="001377EC" w:rsidRDefault="00066D9C" w:rsidP="002F1A3D">
            <w:pPr>
              <w:tabs>
                <w:tab w:val="num" w:pos="1560"/>
              </w:tabs>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8</w:t>
            </w:r>
            <w:r w:rsidRPr="001377EC">
              <w:rPr>
                <w:rFonts w:ascii="標楷體" w:eastAsia="標楷體" w:hAnsi="標楷體" w:hint="eastAsia"/>
                <w:color w:val="000000"/>
                <w:sz w:val="28"/>
                <w:szCs w:val="28"/>
              </w:rPr>
              <w:t>月</w:t>
            </w:r>
          </w:p>
          <w:p w:rsidR="00066D9C" w:rsidRPr="001377EC" w:rsidRDefault="00066D9C" w:rsidP="002F1A3D">
            <w:pPr>
              <w:tabs>
                <w:tab w:val="num" w:pos="1560"/>
              </w:tabs>
              <w:spacing w:line="360" w:lineRule="exact"/>
              <w:jc w:val="center"/>
              <w:rPr>
                <w:rFonts w:ascii="標楷體" w:eastAsia="標楷體" w:hAnsi="標楷體"/>
                <w:color w:val="000000"/>
                <w:spacing w:val="-20"/>
                <w:sz w:val="28"/>
                <w:szCs w:val="28"/>
              </w:rPr>
            </w:pPr>
            <w:r>
              <w:rPr>
                <w:rFonts w:ascii="標楷體" w:eastAsia="標楷體" w:hAnsi="標楷體" w:hint="eastAsia"/>
                <w:color w:val="000000"/>
                <w:sz w:val="28"/>
                <w:szCs w:val="28"/>
              </w:rPr>
              <w:t>5</w:t>
            </w:r>
            <w:r w:rsidRPr="001377EC">
              <w:rPr>
                <w:rFonts w:ascii="標楷體" w:eastAsia="標楷體" w:hAnsi="標楷體" w:hint="eastAsia"/>
                <w:color w:val="000000"/>
                <w:sz w:val="28"/>
                <w:szCs w:val="28"/>
              </w:rPr>
              <w:t>日</w:t>
            </w:r>
          </w:p>
        </w:tc>
        <w:tc>
          <w:tcPr>
            <w:tcW w:w="1276" w:type="dxa"/>
            <w:tcBorders>
              <w:top w:val="single" w:sz="4" w:space="0" w:color="auto"/>
              <w:bottom w:val="single" w:sz="4" w:space="0" w:color="auto"/>
            </w:tcBorders>
            <w:vAlign w:val="center"/>
          </w:tcPr>
          <w:p w:rsidR="00066D9C" w:rsidRPr="001377EC" w:rsidRDefault="00066D9C" w:rsidP="002F1A3D">
            <w:pPr>
              <w:tabs>
                <w:tab w:val="num" w:pos="1560"/>
              </w:tabs>
              <w:spacing w:line="540" w:lineRule="exact"/>
              <w:jc w:val="center"/>
              <w:rPr>
                <w:rFonts w:ascii="標楷體" w:eastAsia="標楷體" w:hAnsi="標楷體"/>
                <w:color w:val="000000"/>
                <w:sz w:val="28"/>
                <w:szCs w:val="28"/>
              </w:rPr>
            </w:pPr>
            <w:r w:rsidRPr="00066D9C">
              <w:rPr>
                <w:rFonts w:ascii="標楷體" w:eastAsia="標楷體" w:hAnsi="標楷體" w:hint="eastAsia"/>
                <w:color w:val="000000"/>
                <w:sz w:val="28"/>
                <w:szCs w:val="28"/>
                <w:highlight w:val="yellow"/>
              </w:rPr>
              <w:t>上午0</w:t>
            </w:r>
            <w:r w:rsidRPr="00066D9C">
              <w:rPr>
                <w:rFonts w:ascii="標楷體" w:eastAsia="標楷體" w:hAnsi="標楷體"/>
                <w:color w:val="000000"/>
                <w:sz w:val="28"/>
                <w:szCs w:val="28"/>
                <w:highlight w:val="yellow"/>
              </w:rPr>
              <w:t>8</w:t>
            </w:r>
            <w:r w:rsidRPr="00066D9C">
              <w:rPr>
                <w:rFonts w:ascii="標楷體" w:eastAsia="標楷體" w:hAnsi="標楷體" w:hint="eastAsia"/>
                <w:color w:val="000000"/>
                <w:sz w:val="28"/>
                <w:szCs w:val="28"/>
                <w:highlight w:val="yellow"/>
              </w:rPr>
              <w:t>:</w:t>
            </w:r>
            <w:r w:rsidRPr="00066D9C">
              <w:rPr>
                <w:rFonts w:ascii="標楷體" w:eastAsia="標楷體" w:hAnsi="標楷體"/>
                <w:color w:val="000000"/>
                <w:sz w:val="28"/>
                <w:szCs w:val="28"/>
                <w:highlight w:val="yellow"/>
              </w:rPr>
              <w:t>3</w:t>
            </w:r>
            <w:r w:rsidRPr="00066D9C">
              <w:rPr>
                <w:rFonts w:ascii="標楷體" w:eastAsia="標楷體" w:hAnsi="標楷體" w:hint="eastAsia"/>
                <w:color w:val="000000"/>
                <w:sz w:val="28"/>
                <w:szCs w:val="28"/>
                <w:highlight w:val="yellow"/>
              </w:rPr>
              <w:t>0</w:t>
            </w:r>
          </w:p>
        </w:tc>
        <w:tc>
          <w:tcPr>
            <w:tcW w:w="2693" w:type="dxa"/>
            <w:tcBorders>
              <w:top w:val="single" w:sz="4" w:space="0" w:color="auto"/>
              <w:bottom w:val="single" w:sz="4" w:space="0" w:color="auto"/>
            </w:tcBorders>
            <w:shd w:val="clear" w:color="auto" w:fill="auto"/>
            <w:vAlign w:val="center"/>
          </w:tcPr>
          <w:p w:rsidR="00066D9C" w:rsidRPr="001377EC" w:rsidRDefault="00066D9C" w:rsidP="002F1A3D">
            <w:pPr>
              <w:tabs>
                <w:tab w:val="num" w:pos="1560"/>
              </w:tabs>
              <w:spacing w:line="540" w:lineRule="exact"/>
              <w:jc w:val="both"/>
              <w:rPr>
                <w:rFonts w:ascii="標楷體" w:eastAsia="標楷體" w:hAnsi="標楷體"/>
                <w:color w:val="000000"/>
                <w:sz w:val="28"/>
                <w:szCs w:val="28"/>
              </w:rPr>
            </w:pPr>
            <w:r w:rsidRPr="001377EC">
              <w:rPr>
                <w:rFonts w:ascii="標楷體" w:eastAsia="標楷體" w:hAnsi="標楷體" w:hint="eastAsia"/>
                <w:color w:val="000000"/>
                <w:sz w:val="28"/>
                <w:szCs w:val="28"/>
              </w:rPr>
              <w:t>第一招：上午09:00</w:t>
            </w:r>
          </w:p>
          <w:p w:rsidR="00066D9C" w:rsidRPr="001377EC" w:rsidRDefault="00066D9C" w:rsidP="002F1A3D">
            <w:pPr>
              <w:tabs>
                <w:tab w:val="num" w:pos="1560"/>
              </w:tabs>
              <w:spacing w:line="540" w:lineRule="exact"/>
              <w:jc w:val="both"/>
              <w:rPr>
                <w:rFonts w:ascii="標楷體" w:eastAsia="標楷體" w:hAnsi="標楷體"/>
                <w:color w:val="000000"/>
                <w:sz w:val="28"/>
                <w:szCs w:val="28"/>
              </w:rPr>
            </w:pPr>
            <w:r w:rsidRPr="001377EC">
              <w:rPr>
                <w:rFonts w:ascii="標楷體" w:eastAsia="標楷體" w:hAnsi="標楷體" w:hint="eastAsia"/>
                <w:color w:val="000000"/>
                <w:sz w:val="28"/>
                <w:szCs w:val="28"/>
              </w:rPr>
              <w:t>第二招：上午10:00</w:t>
            </w:r>
          </w:p>
          <w:p w:rsidR="00066D9C" w:rsidRPr="001377EC" w:rsidRDefault="00066D9C" w:rsidP="002F1A3D">
            <w:pPr>
              <w:tabs>
                <w:tab w:val="num" w:pos="1560"/>
              </w:tabs>
              <w:spacing w:line="540" w:lineRule="exact"/>
              <w:jc w:val="both"/>
              <w:rPr>
                <w:rFonts w:ascii="標楷體" w:eastAsia="標楷體" w:hAnsi="標楷體"/>
                <w:color w:val="000000"/>
                <w:spacing w:val="-20"/>
                <w:sz w:val="28"/>
                <w:szCs w:val="28"/>
              </w:rPr>
            </w:pPr>
            <w:r w:rsidRPr="001377EC">
              <w:rPr>
                <w:rFonts w:ascii="標楷體" w:eastAsia="標楷體" w:hAnsi="標楷體" w:hint="eastAsia"/>
                <w:color w:val="000000"/>
                <w:sz w:val="28"/>
                <w:szCs w:val="28"/>
              </w:rPr>
              <w:t>第三招：上午11:00</w:t>
            </w:r>
          </w:p>
        </w:tc>
        <w:tc>
          <w:tcPr>
            <w:tcW w:w="1559" w:type="dxa"/>
            <w:tcBorders>
              <w:top w:val="single" w:sz="4" w:space="0" w:color="auto"/>
              <w:bottom w:val="single" w:sz="4" w:space="0" w:color="auto"/>
            </w:tcBorders>
            <w:shd w:val="clear" w:color="auto" w:fill="auto"/>
            <w:vAlign w:val="center"/>
          </w:tcPr>
          <w:p w:rsidR="00066D9C" w:rsidRPr="00066D9C" w:rsidRDefault="00066D9C" w:rsidP="002F1A3D">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試場當日公布</w:t>
            </w:r>
          </w:p>
        </w:tc>
        <w:tc>
          <w:tcPr>
            <w:tcW w:w="2410" w:type="dxa"/>
            <w:tcBorders>
              <w:top w:val="single" w:sz="4" w:space="0" w:color="auto"/>
              <w:bottom w:val="single" w:sz="4" w:space="0" w:color="auto"/>
              <w:right w:val="single" w:sz="4" w:space="0" w:color="auto"/>
            </w:tcBorders>
            <w:shd w:val="clear" w:color="auto" w:fill="auto"/>
          </w:tcPr>
          <w:p w:rsidR="00066D9C" w:rsidRPr="002B0860"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2B0860">
              <w:rPr>
                <w:rFonts w:ascii="標楷體" w:eastAsia="標楷體" w:hAnsi="標楷體" w:hint="eastAsia"/>
                <w:color w:val="000000"/>
              </w:rPr>
              <w:t>同一科別甄試結束後，再依序換下一科別</w:t>
            </w:r>
          </w:p>
          <w:p w:rsidR="00066D9C" w:rsidRPr="006C45C1"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依准考證號碼進行甄試</w:t>
            </w:r>
          </w:p>
          <w:p w:rsidR="00066D9C" w:rsidRPr="006C45C1"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同一甄試人員試教完畢後立即進行口試</w:t>
            </w:r>
          </w:p>
        </w:tc>
      </w:tr>
      <w:tr w:rsidR="00066D9C" w:rsidRPr="006C45C1" w:rsidTr="00066D9C">
        <w:trPr>
          <w:trHeight w:val="576"/>
        </w:trPr>
        <w:tc>
          <w:tcPr>
            <w:tcW w:w="9752" w:type="dxa"/>
            <w:gridSpan w:val="5"/>
            <w:tcBorders>
              <w:top w:val="single" w:sz="4" w:space="0" w:color="auto"/>
              <w:bottom w:val="single" w:sz="4" w:space="0" w:color="auto"/>
              <w:right w:val="single" w:sz="4" w:space="0" w:color="auto"/>
            </w:tcBorders>
            <w:vAlign w:val="center"/>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應考人員休息地點</w:t>
            </w:r>
            <w:r>
              <w:rPr>
                <w:rFonts w:ascii="標楷體" w:eastAsia="標楷體" w:hAnsi="標楷體" w:hint="eastAsia"/>
                <w:color w:val="000000"/>
              </w:rPr>
              <w:t>：</w:t>
            </w:r>
            <w:r w:rsidRPr="00066D9C">
              <w:rPr>
                <w:rFonts w:ascii="標楷體" w:eastAsia="標楷體" w:hAnsi="標楷體" w:hint="eastAsia"/>
                <w:color w:val="000000"/>
              </w:rPr>
              <w:t>試場當日公布</w:t>
            </w:r>
          </w:p>
        </w:tc>
      </w:tr>
      <w:tr w:rsidR="00066D9C" w:rsidRPr="006C45C1" w:rsidTr="00066D9C">
        <w:tc>
          <w:tcPr>
            <w:tcW w:w="9752" w:type="dxa"/>
            <w:gridSpan w:val="5"/>
            <w:tcBorders>
              <w:top w:val="single" w:sz="4" w:space="0" w:color="auto"/>
              <w:bottom w:val="single" w:sz="4" w:space="0" w:color="auto"/>
              <w:right w:val="single" w:sz="4" w:space="0" w:color="auto"/>
            </w:tcBorders>
          </w:tcPr>
          <w:p w:rsidR="00066D9C" w:rsidRPr="006C45C1" w:rsidRDefault="00066D9C" w:rsidP="002F1A3D">
            <w:pPr>
              <w:tabs>
                <w:tab w:val="num" w:pos="1560"/>
              </w:tabs>
              <w:spacing w:line="360" w:lineRule="exact"/>
              <w:ind w:left="720" w:hangingChars="300" w:hanging="720"/>
              <w:rPr>
                <w:rFonts w:ascii="標楷體" w:eastAsia="標楷體" w:hAnsi="標楷體"/>
                <w:color w:val="000000"/>
              </w:rPr>
            </w:pPr>
            <w:r w:rsidRPr="006C45C1">
              <w:rPr>
                <w:rFonts w:ascii="標楷體" w:eastAsia="標楷體" w:hAnsi="標楷體" w:hint="eastAsia"/>
                <w:color w:val="000000"/>
              </w:rPr>
              <w:t>備註：</w:t>
            </w:r>
            <w:r w:rsidRPr="00066D9C">
              <w:rPr>
                <w:rFonts w:ascii="標楷體" w:eastAsia="標楷體" w:hAnsi="標楷體" w:hint="eastAsia"/>
                <w:color w:val="000000"/>
                <w:highlight w:val="yellow"/>
              </w:rPr>
              <w:t>實際考試時間可能因當日應考人數而略延後或提早</w:t>
            </w:r>
            <w:r w:rsidRPr="00066D9C">
              <w:rPr>
                <w:rFonts w:ascii="細明體" w:eastAsia="細明體" w:hAnsi="細明體" w:hint="eastAsia"/>
                <w:color w:val="000000"/>
                <w:highlight w:val="yellow"/>
              </w:rPr>
              <w:t>，</w:t>
            </w:r>
            <w:r w:rsidRPr="00066D9C">
              <w:rPr>
                <w:rFonts w:ascii="標楷體" w:eastAsia="標楷體" w:hAnsi="標楷體" w:hint="eastAsia"/>
                <w:color w:val="000000"/>
                <w:highlight w:val="yellow"/>
              </w:rPr>
              <w:t>請應考人員準時報到並耐心等候</w:t>
            </w:r>
            <w:r w:rsidRPr="006C45C1">
              <w:rPr>
                <w:rFonts w:ascii="細明體" w:eastAsia="細明體" w:hAnsi="細明體" w:hint="eastAsia"/>
                <w:color w:val="000000"/>
              </w:rPr>
              <w:t>。</w:t>
            </w:r>
          </w:p>
        </w:tc>
      </w:tr>
    </w:tbl>
    <w:p w:rsidR="00066D9C" w:rsidRPr="00066D9C" w:rsidRDefault="00066D9C" w:rsidP="00DB22CF">
      <w:pPr>
        <w:snapToGrid w:val="0"/>
        <w:spacing w:line="400" w:lineRule="exact"/>
        <w:jc w:val="both"/>
        <w:rPr>
          <w:rFonts w:ascii="標楷體" w:eastAsia="標楷體" w:hAnsi="標楷體"/>
        </w:rPr>
      </w:pPr>
    </w:p>
    <w:p w:rsidR="00CB09A6" w:rsidRDefault="00661C84">
      <w:pPr>
        <w:spacing w:line="480" w:lineRule="exact"/>
        <w:ind w:left="1701" w:hanging="1701"/>
      </w:pPr>
      <w:r>
        <w:rPr>
          <w:rFonts w:ascii="標楷體" w:eastAsia="標楷體" w:hAnsi="標楷體"/>
          <w:b/>
        </w:rPr>
        <w:t>九、甄選方式</w:t>
      </w:r>
      <w:r w:rsidR="00066D9C">
        <w:rPr>
          <w:rFonts w:ascii="標楷體" w:eastAsia="標楷體" w:hAnsi="標楷體"/>
        </w:rPr>
        <w:t>：採口試及</w:t>
      </w:r>
      <w:r w:rsidR="00066D9C">
        <w:rPr>
          <w:rFonts w:ascii="標楷體" w:eastAsia="標楷體" w:hAnsi="標楷體" w:hint="eastAsia"/>
        </w:rPr>
        <w:t>資料審查</w:t>
      </w:r>
      <w:r>
        <w:rPr>
          <w:rFonts w:ascii="標楷體" w:eastAsia="標楷體" w:hAnsi="標楷體"/>
        </w:rPr>
        <w:t>二項計分，總分100分，依總成績高低擇優錄取，惟總成績未達80分者，則不予錄取。</w:t>
      </w:r>
    </w:p>
    <w:p w:rsidR="00CB09A6" w:rsidRDefault="00661C84">
      <w:pPr>
        <w:snapToGrid w:val="0"/>
        <w:spacing w:line="400" w:lineRule="exact"/>
        <w:ind w:left="1416" w:hanging="1416"/>
      </w:pPr>
      <w:r>
        <w:rPr>
          <w:rFonts w:ascii="標楷體" w:eastAsia="標楷體" w:hAnsi="標楷體"/>
        </w:rPr>
        <w:t>（一）口試：</w:t>
      </w:r>
      <w:r>
        <w:rPr>
          <w:rFonts w:ascii="標楷體" w:eastAsia="標楷體" w:hAnsi="標楷體"/>
          <w:bCs/>
        </w:rPr>
        <w:t>佔</w:t>
      </w:r>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學科專門知識、班級經營、教學實務、表達能力、儀表態度。請準備履歷表含自傳），服務證明、獲獎證明、教學檔案、學校行政經歷及其他專長文件等，請予套裝成冊（報到時繳交）。</w:t>
      </w:r>
      <w:r>
        <w:rPr>
          <w:rFonts w:ascii="標楷體" w:eastAsia="標楷體" w:hAnsi="標楷體"/>
        </w:rPr>
        <w:t>時間：5-10分鐘。</w:t>
      </w:r>
    </w:p>
    <w:p w:rsidR="00CB09A6" w:rsidRDefault="00066D9C" w:rsidP="00066D9C">
      <w:pPr>
        <w:pStyle w:val="ab"/>
        <w:numPr>
          <w:ilvl w:val="0"/>
          <w:numId w:val="2"/>
        </w:numPr>
        <w:spacing w:line="360" w:lineRule="exact"/>
      </w:pPr>
      <w:r w:rsidRPr="00066D9C">
        <w:rPr>
          <w:rFonts w:ascii="標楷體" w:eastAsia="標楷體" w:hAnsi="標楷體" w:hint="eastAsia"/>
        </w:rPr>
        <w:t>資料審查</w:t>
      </w:r>
      <w:r w:rsidR="00661C84">
        <w:rPr>
          <w:rFonts w:ascii="標楷體" w:eastAsia="標楷體" w:hAnsi="標楷體"/>
        </w:rPr>
        <w:t>：佔50%</w:t>
      </w:r>
      <w:r w:rsidR="00661C84">
        <w:rPr>
          <w:rFonts w:ascii="標楷體" w:eastAsia="標楷體" w:hAnsi="標楷體"/>
          <w:color w:val="000000"/>
        </w:rPr>
        <w:t>。</w:t>
      </w:r>
    </w:p>
    <w:p w:rsidR="00CB09A6" w:rsidRDefault="00066D9C">
      <w:pPr>
        <w:snapToGrid w:val="0"/>
        <w:spacing w:line="400" w:lineRule="exact"/>
        <w:ind w:left="601" w:hanging="601"/>
        <w:jc w:val="both"/>
      </w:pPr>
      <w:r>
        <w:rPr>
          <w:rFonts w:ascii="標楷體" w:eastAsia="標楷體" w:hAnsi="標楷體"/>
          <w:b/>
          <w:bCs/>
        </w:rPr>
        <w:t>十</w:t>
      </w:r>
      <w:r w:rsidR="00661C84">
        <w:rPr>
          <w:rFonts w:ascii="標楷體" w:eastAsia="標楷體" w:hAnsi="標楷體"/>
          <w:b/>
          <w:bCs/>
        </w:rPr>
        <w:t>、</w:t>
      </w:r>
      <w:r w:rsidR="00661C84">
        <w:rPr>
          <w:rFonts w:eastAsia="標楷體"/>
          <w:b/>
          <w:bCs/>
        </w:rPr>
        <w:t>放榜日期及地點：</w:t>
      </w:r>
      <w:r w:rsidR="00661C84">
        <w:rPr>
          <w:rFonts w:eastAsia="標楷體"/>
        </w:rPr>
        <w:t>預定於</w:t>
      </w:r>
      <w:r w:rsidR="00661C84">
        <w:rPr>
          <w:rFonts w:eastAsia="標楷體"/>
          <w:b/>
        </w:rPr>
        <w:t>甄選當日</w:t>
      </w:r>
      <w:r w:rsidR="00661C84">
        <w:rPr>
          <w:rFonts w:eastAsia="標楷體"/>
          <w:b/>
        </w:rPr>
        <w:t>17</w:t>
      </w:r>
      <w:r w:rsidR="00661C84">
        <w:rPr>
          <w:rFonts w:eastAsia="標楷體"/>
          <w:b/>
        </w:rPr>
        <w:t>時</w:t>
      </w:r>
      <w:r w:rsidR="00661C84">
        <w:rPr>
          <w:rFonts w:eastAsia="標楷體"/>
        </w:rPr>
        <w:t>前公布於嘉義縣教育資訊網（</w:t>
      </w:r>
      <w:r w:rsidR="00661C84">
        <w:rPr>
          <w:rFonts w:eastAsia="標楷體"/>
        </w:rPr>
        <w:t>http://www.cyc.edu.tw</w:t>
      </w:r>
      <w:r w:rsidR="00661C84">
        <w:rPr>
          <w:rFonts w:eastAsia="標楷體"/>
        </w:rPr>
        <w:t>）、</w:t>
      </w:r>
      <w:r w:rsidR="00661C84">
        <w:rPr>
          <w:rFonts w:ascii="標楷體" w:eastAsia="標楷體" w:hAnsi="標楷體"/>
        </w:rPr>
        <w:t>本校網站(http://www.sups.cyc.edu.tw/)</w:t>
      </w:r>
      <w:r w:rsidR="00661C84">
        <w:rPr>
          <w:rFonts w:eastAsia="標楷體"/>
        </w:rPr>
        <w:t>，</w:t>
      </w:r>
      <w:r w:rsidR="00661C84">
        <w:rPr>
          <w:rFonts w:ascii="標楷體" w:eastAsia="標楷體" w:hAnsi="標楷體"/>
        </w:rPr>
        <w:t>請應試者自行上網查詢</w:t>
      </w:r>
      <w:r w:rsidR="00661C84">
        <w:rPr>
          <w:rFonts w:eastAsia="標楷體"/>
        </w:rPr>
        <w:t>，但不得以通知未送達提出異議。</w:t>
      </w:r>
    </w:p>
    <w:p w:rsidR="00CB09A6" w:rsidRDefault="00066D9C">
      <w:pPr>
        <w:snapToGrid w:val="0"/>
        <w:spacing w:line="400" w:lineRule="exact"/>
        <w:jc w:val="both"/>
        <w:rPr>
          <w:rFonts w:ascii="標楷體" w:eastAsia="標楷體" w:hAnsi="標楷體"/>
          <w:b/>
          <w:bCs/>
        </w:rPr>
      </w:pPr>
      <w:r>
        <w:rPr>
          <w:rFonts w:ascii="標楷體" w:eastAsia="標楷體" w:hAnsi="標楷體"/>
          <w:b/>
          <w:bCs/>
        </w:rPr>
        <w:t>十</w:t>
      </w:r>
      <w:r>
        <w:rPr>
          <w:rFonts w:ascii="標楷體" w:eastAsia="標楷體" w:hAnsi="標楷體" w:hint="eastAsia"/>
          <w:b/>
          <w:bCs/>
        </w:rPr>
        <w:t>一</w:t>
      </w:r>
      <w:r w:rsidR="00661C84">
        <w:rPr>
          <w:rFonts w:ascii="標楷體" w:eastAsia="標楷體" w:hAnsi="標楷體"/>
          <w:b/>
          <w:bCs/>
        </w:rPr>
        <w:t>、補充規定：</w:t>
      </w:r>
    </w:p>
    <w:p w:rsidR="00DB22CF" w:rsidRDefault="00DB22CF" w:rsidP="00DB22CF">
      <w:pPr>
        <w:snapToGrid w:val="0"/>
        <w:spacing w:line="400" w:lineRule="exact"/>
        <w:rPr>
          <w:rFonts w:ascii="標楷體" w:eastAsia="標楷體" w:hAnsi="標楷體"/>
        </w:rPr>
      </w:pPr>
      <w:r>
        <w:rPr>
          <w:rFonts w:ascii="標楷體" w:eastAsia="標楷體" w:hAnsi="標楷體" w:hint="eastAsia"/>
        </w:rPr>
        <w:t>(一)</w:t>
      </w:r>
      <w:r w:rsidRPr="00DB22CF">
        <w:rPr>
          <w:rFonts w:ascii="標楷體" w:eastAsia="標楷體" w:hAnsi="標楷體" w:hint="eastAsia"/>
        </w:rPr>
        <w:t>甄試錄取人員於</w:t>
      </w:r>
      <w:r w:rsidRPr="001B48A6">
        <w:rPr>
          <w:rFonts w:ascii="標楷體" w:eastAsia="標楷體" w:hAnsi="標楷體" w:hint="eastAsia"/>
          <w:highlight w:val="yellow"/>
        </w:rPr>
        <w:t>110年</w:t>
      </w:r>
      <w:r w:rsidR="00066D9C" w:rsidRPr="001B48A6">
        <w:rPr>
          <w:rFonts w:ascii="標楷體" w:eastAsia="標楷體" w:hAnsi="標楷體" w:hint="eastAsia"/>
          <w:highlight w:val="yellow"/>
        </w:rPr>
        <w:t>8</w:t>
      </w:r>
      <w:r w:rsidRPr="001B48A6">
        <w:rPr>
          <w:rFonts w:ascii="標楷體" w:eastAsia="標楷體" w:hAnsi="標楷體" w:hint="eastAsia"/>
          <w:highlight w:val="yellow"/>
        </w:rPr>
        <w:t>月</w:t>
      </w:r>
      <w:r w:rsidR="00066D9C" w:rsidRPr="001B48A6">
        <w:rPr>
          <w:rFonts w:ascii="標楷體" w:eastAsia="標楷體" w:hAnsi="標楷體" w:hint="eastAsia"/>
          <w:highlight w:val="yellow"/>
        </w:rPr>
        <w:t>06</w:t>
      </w:r>
      <w:r w:rsidR="001B48A6" w:rsidRPr="001B48A6">
        <w:rPr>
          <w:rFonts w:ascii="標楷體" w:eastAsia="標楷體" w:hAnsi="標楷體" w:hint="eastAsia"/>
          <w:highlight w:val="yellow"/>
        </w:rPr>
        <w:t>日下</w:t>
      </w:r>
      <w:r w:rsidRPr="001B48A6">
        <w:rPr>
          <w:rFonts w:ascii="標楷體" w:eastAsia="標楷體" w:hAnsi="標楷體" w:hint="eastAsia"/>
          <w:highlight w:val="yellow"/>
        </w:rPr>
        <w:t>午</w:t>
      </w:r>
      <w:r w:rsidR="001B48A6" w:rsidRPr="001B48A6">
        <w:rPr>
          <w:rFonts w:ascii="標楷體" w:eastAsia="標楷體" w:hAnsi="標楷體" w:hint="eastAsia"/>
          <w:highlight w:val="yellow"/>
        </w:rPr>
        <w:t>2</w:t>
      </w:r>
      <w:r w:rsidRPr="001B48A6">
        <w:rPr>
          <w:rFonts w:ascii="標楷體" w:eastAsia="標楷體" w:hAnsi="標楷體" w:hint="eastAsia"/>
          <w:highlight w:val="yellow"/>
        </w:rPr>
        <w:t>時</w:t>
      </w:r>
      <w:r w:rsidRPr="00DB22CF">
        <w:rPr>
          <w:rFonts w:ascii="標楷體" w:eastAsia="標楷體" w:hAnsi="標楷體" w:hint="eastAsia"/>
        </w:rPr>
        <w:t>參加本校教師評審委員會審查任用資格，審核通過後</w:t>
      </w:r>
    </w:p>
    <w:p w:rsid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並陳請校長核定後聘為代理教師，如因資格與規定不合，無法辦理核薪時，則取消錄取資</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格，不得要求補（賠）償。</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(二)</w:t>
      </w:r>
      <w:r w:rsidRPr="00DB22CF">
        <w:rPr>
          <w:rFonts w:ascii="標楷體" w:eastAsia="標楷體" w:hAnsi="標楷體" w:hint="eastAsia"/>
        </w:rPr>
        <w:t>聘約未到期，中途欲離職者，須於20日前告知校方，並不發給服務期間表現優良證明。</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(三)</w:t>
      </w:r>
      <w:r w:rsidR="00DB22CF" w:rsidRPr="00A04E8D">
        <w:rPr>
          <w:rFonts w:ascii="標楷體" w:eastAsia="標楷體" w:hAnsi="標楷體" w:hint="eastAsia"/>
          <w:color w:val="FF0000"/>
        </w:rPr>
        <w:t>學校有權於全校師資盤點後，更改或增加代理教師所負責的業務、班級及課務。</w:t>
      </w:r>
      <w:r w:rsidR="00DB22CF" w:rsidRPr="00DB22CF">
        <w:rPr>
          <w:rFonts w:ascii="標楷體" w:eastAsia="標楷體" w:hAnsi="標楷體" w:hint="eastAsia"/>
        </w:rPr>
        <w:t xml:space="preserve">　</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lastRenderedPageBreak/>
        <w:t>(四)</w:t>
      </w:r>
      <w:r w:rsidR="00DB22CF" w:rsidRPr="00DB22CF">
        <w:rPr>
          <w:rFonts w:ascii="標楷體" w:eastAsia="標楷體" w:hAnsi="標楷體" w:hint="eastAsia"/>
        </w:rPr>
        <w:t>薪俸待遇：每月按學歷支薪，比照專任教師授課時數，依嘉義縣政府中華民國95年10月17日</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府人任字第0950140866號函規定：自96學年（96年8月1日）起，本縣所屬各級學校之代理教</w:t>
      </w:r>
      <w:r>
        <w:rPr>
          <w:rFonts w:ascii="標楷體" w:eastAsia="標楷體" w:hAnsi="標楷體" w:hint="eastAsia"/>
        </w:rPr>
        <w:t xml:space="preserve">  </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師，均不比照編制內專任教師採計職前年資提敘薪級。</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(五)</w:t>
      </w:r>
      <w:r w:rsidR="00DB22CF" w:rsidRPr="00DB22CF">
        <w:rPr>
          <w:rFonts w:ascii="標楷體" w:eastAsia="標楷體" w:hAnsi="標楷體" w:hint="eastAsia"/>
        </w:rPr>
        <w:t>錄取人員應於</w:t>
      </w:r>
      <w:r w:rsidR="00DB22CF" w:rsidRPr="001B48A6">
        <w:rPr>
          <w:rFonts w:ascii="標楷體" w:eastAsia="標楷體" w:hAnsi="標楷體" w:hint="eastAsia"/>
          <w:highlight w:val="yellow"/>
        </w:rPr>
        <w:t>110年</w:t>
      </w:r>
      <w:r w:rsidR="00066D9C" w:rsidRPr="001B48A6">
        <w:rPr>
          <w:rFonts w:ascii="標楷體" w:eastAsia="標楷體" w:hAnsi="標楷體" w:hint="eastAsia"/>
          <w:highlight w:val="yellow"/>
        </w:rPr>
        <w:t>08</w:t>
      </w:r>
      <w:r w:rsidR="00DB22CF" w:rsidRPr="001B48A6">
        <w:rPr>
          <w:rFonts w:ascii="標楷體" w:eastAsia="標楷體" w:hAnsi="標楷體" w:hint="eastAsia"/>
          <w:highlight w:val="yellow"/>
        </w:rPr>
        <w:t>月</w:t>
      </w:r>
      <w:r w:rsidR="00066D9C" w:rsidRPr="001B48A6">
        <w:rPr>
          <w:rFonts w:ascii="標楷體" w:eastAsia="標楷體" w:hAnsi="標楷體" w:hint="eastAsia"/>
          <w:highlight w:val="yellow"/>
        </w:rPr>
        <w:t>06</w:t>
      </w:r>
      <w:r w:rsidR="001B48A6" w:rsidRPr="001B48A6">
        <w:rPr>
          <w:rFonts w:ascii="標楷體" w:eastAsia="標楷體" w:hAnsi="標楷體" w:hint="eastAsia"/>
          <w:highlight w:val="yellow"/>
        </w:rPr>
        <w:t>日當日下</w:t>
      </w:r>
      <w:r w:rsidR="00DB22CF" w:rsidRPr="001B48A6">
        <w:rPr>
          <w:rFonts w:ascii="標楷體" w:eastAsia="標楷體" w:hAnsi="標楷體" w:hint="eastAsia"/>
          <w:highlight w:val="yellow"/>
        </w:rPr>
        <w:t>午</w:t>
      </w:r>
      <w:r w:rsidR="001B48A6" w:rsidRPr="001B48A6">
        <w:rPr>
          <w:rFonts w:ascii="標楷體" w:eastAsia="標楷體" w:hAnsi="標楷體" w:hint="eastAsia"/>
          <w:highlight w:val="yellow"/>
        </w:rPr>
        <w:t>02</w:t>
      </w:r>
      <w:r w:rsidR="00DB22CF" w:rsidRPr="001B48A6">
        <w:rPr>
          <w:rFonts w:ascii="標楷體" w:eastAsia="標楷體" w:hAnsi="標楷體" w:hint="eastAsia"/>
          <w:highlight w:val="yellow"/>
        </w:rPr>
        <w:t>時</w:t>
      </w:r>
      <w:r w:rsidR="00DB22CF" w:rsidRPr="00DB22CF">
        <w:rPr>
          <w:rFonts w:ascii="標楷體" w:eastAsia="標楷體" w:hAnsi="標楷體" w:hint="eastAsia"/>
        </w:rPr>
        <w:t>檢具郵局存摺影本封面及健保眷屬戶口名簿影本向</w:t>
      </w:r>
      <w:r>
        <w:rPr>
          <w:rFonts w:ascii="標楷體" w:eastAsia="標楷體" w:hAnsi="標楷體" w:hint="eastAsia"/>
        </w:rPr>
        <w:t xml:space="preserve">  </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本校人事報到，並於報到一星期內至人事室繳交公立醫院體格檢查表（含X光透視證明，可</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於到職後繳交），逾期未報到接受審查者及一星期內未繳體檢表或經體檢確認患有法定傳染</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病者，將取消錄取資格。</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(六)</w:t>
      </w:r>
      <w:r w:rsidR="00DB22CF" w:rsidRPr="00DB22CF">
        <w:rPr>
          <w:rFonts w:ascii="標楷體" w:eastAsia="標楷體" w:hAnsi="標楷體" w:hint="eastAsia"/>
        </w:rPr>
        <w:t>經甄試錄取之代理教師，若發現具性侵害犯罪前科屬實、資格不符，或證件有偽造、變造情</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事，均應無條件自到職日起自動解職，應考人不得要求任何補償及異議，並應放棄先訴抗辯</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權。若涉及刑責，由應徵者自行負責。</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(七)</w:t>
      </w:r>
      <w:r w:rsidR="00DB22CF" w:rsidRPr="00DB22CF">
        <w:rPr>
          <w:rFonts w:ascii="標楷體" w:eastAsia="標楷體" w:hAnsi="標楷體" w:hint="eastAsia"/>
        </w:rPr>
        <w:t>代理教師應專任，非經學校同意不得在校外兼課、兼職。代理教師之獎懲比照專任教師成績</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考核規定辦理。</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(八)</w:t>
      </w:r>
      <w:r w:rsidR="00DB22CF" w:rsidRPr="00DB22CF">
        <w:rPr>
          <w:rFonts w:ascii="標楷體" w:eastAsia="標楷體" w:hAnsi="標楷體" w:hint="eastAsia"/>
        </w:rPr>
        <w:t>學校得視所需專長情形擇優錄取備取人員，有效備取日期至111年1月31日截止。</w:t>
      </w:r>
    </w:p>
    <w:p w:rsidR="00CB09A6" w:rsidRDefault="00661C84">
      <w:pPr>
        <w:snapToGrid w:val="0"/>
        <w:spacing w:line="400" w:lineRule="exact"/>
      </w:pPr>
      <w:r>
        <w:rPr>
          <w:rFonts w:ascii="標楷體" w:eastAsia="標楷體" w:hAnsi="標楷體"/>
          <w:b/>
          <w:bCs/>
        </w:rPr>
        <w:t>十三、</w:t>
      </w:r>
      <w:r>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774D05">
        <w:rPr>
          <w:rFonts w:eastAsia="標楷體" w:hint="eastAsia"/>
          <w:b/>
          <w:sz w:val="32"/>
          <w:szCs w:val="32"/>
          <w:u w:val="single"/>
        </w:rPr>
        <w:t>10</w:t>
      </w:r>
      <w:r>
        <w:rPr>
          <w:rFonts w:eastAsia="標楷體"/>
          <w:b/>
          <w:sz w:val="32"/>
          <w:szCs w:val="32"/>
          <w:u w:val="single"/>
        </w:rPr>
        <w:t>學年度第</w:t>
      </w:r>
      <w:r w:rsidR="00066D9C">
        <w:rPr>
          <w:rFonts w:eastAsia="標楷體" w:hint="eastAsia"/>
          <w:b/>
          <w:sz w:val="32"/>
          <w:szCs w:val="32"/>
          <w:u w:val="single"/>
        </w:rPr>
        <w:t>2</w:t>
      </w:r>
      <w:r w:rsidR="00066D9C">
        <w:rPr>
          <w:rFonts w:eastAsia="標楷體"/>
          <w:b/>
          <w:sz w:val="32"/>
          <w:szCs w:val="32"/>
          <w:u w:val="single"/>
        </w:rPr>
        <w:t>次</w:t>
      </w:r>
      <w:r w:rsidR="00503324">
        <w:rPr>
          <w:rFonts w:eastAsia="標楷體" w:hint="eastAsia"/>
          <w:b/>
          <w:sz w:val="32"/>
          <w:szCs w:val="32"/>
          <w:u w:val="single"/>
        </w:rPr>
        <w:t>長期</w:t>
      </w:r>
      <w:r>
        <w:rPr>
          <w:rFonts w:eastAsia="標楷體"/>
          <w:b/>
          <w:sz w:val="32"/>
          <w:szCs w:val="32"/>
          <w:u w:val="single"/>
        </w:rPr>
        <w:t>代理</w:t>
      </w:r>
      <w:r w:rsidR="00503324">
        <w:rPr>
          <w:rFonts w:eastAsia="標楷體" w:hint="eastAsia"/>
          <w:b/>
          <w:sz w:val="32"/>
          <w:szCs w:val="32"/>
          <w:u w:val="single"/>
        </w:rPr>
        <w:t>暨代課</w:t>
      </w:r>
      <w:r>
        <w:rPr>
          <w:rFonts w:eastAsia="標楷體"/>
          <w:b/>
          <w:sz w:val="32"/>
          <w:szCs w:val="32"/>
          <w:u w:val="single"/>
        </w:rPr>
        <w:t>教師</w:t>
      </w:r>
      <w:r>
        <w:rPr>
          <w:rFonts w:ascii="標楷體" w:eastAsia="標楷體" w:hAnsi="標楷體"/>
          <w:b/>
          <w:sz w:val="32"/>
          <w:szCs w:val="32"/>
          <w:u w:val="single"/>
        </w:rPr>
        <w:t>報名表</w:t>
      </w:r>
    </w:p>
    <w:p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503324" w:rsidRDefault="00066D9C" w:rsidP="002B533C">
            <w:pPr>
              <w:spacing w:line="360" w:lineRule="auto"/>
              <w:ind w:left="238" w:hanging="238"/>
              <w:rPr>
                <w:rFonts w:ascii="標楷體" w:eastAsia="標楷體" w:hAnsi="標楷體"/>
              </w:rPr>
            </w:pPr>
            <w:r w:rsidRPr="00066D9C">
              <w:rPr>
                <w:rFonts w:ascii="標楷體" w:eastAsia="標楷體" w:hAnsi="標楷體" w:hint="eastAsia"/>
              </w:rPr>
              <w:t>□專案編餘缺</w:t>
            </w:r>
            <w:r>
              <w:rPr>
                <w:rFonts w:ascii="標楷體" w:eastAsia="標楷體" w:hAnsi="標楷體" w:hint="eastAsia"/>
              </w:rPr>
              <w:t xml:space="preserve"> □</w:t>
            </w:r>
            <w:r w:rsidRPr="00066D9C">
              <w:rPr>
                <w:rFonts w:ascii="標楷體" w:eastAsia="標楷體" w:hAnsi="標楷體" w:hint="eastAsia"/>
              </w:rPr>
              <w:t>長期鐘點代課教師</w:t>
            </w:r>
            <w:r w:rsidR="00503324">
              <w:rPr>
                <w:rFonts w:ascii="標楷體" w:eastAsia="標楷體" w:hAnsi="標楷體" w:hint="eastAsia"/>
              </w:rPr>
              <w:t>______領域(_____語)</w:t>
            </w:r>
          </w:p>
          <w:p w:rsidR="00CB09A6" w:rsidRPr="00066D9C" w:rsidRDefault="00CB09A6">
            <w:pPr>
              <w:ind w:left="240" w:hanging="240"/>
              <w:rPr>
                <w:rFonts w:ascii="標楷體" w:eastAsia="標楷體" w:hAnsi="標楷體"/>
                <w:szCs w:val="20"/>
              </w:rPr>
            </w:pPr>
          </w:p>
          <w:p w:rsidR="00CB09A6" w:rsidRPr="00066D9C" w:rsidRDefault="00661C84">
            <w:pPr>
              <w:pStyle w:val="a3"/>
              <w:spacing w:line="320" w:lineRule="exact"/>
              <w:ind w:left="2055"/>
              <w:rPr>
                <w:sz w:val="24"/>
                <w:szCs w:val="24"/>
              </w:rPr>
            </w:pPr>
            <w:r w:rsidRPr="00066D9C">
              <w:rPr>
                <w:sz w:val="24"/>
                <w:szCs w:val="24"/>
              </w:rPr>
              <w:t xml:space="preserve">   </w:t>
            </w:r>
          </w:p>
          <w:p w:rsidR="00CB09A6" w:rsidRPr="00066D9C" w:rsidRDefault="00661C84">
            <w:pPr>
              <w:pStyle w:val="a3"/>
              <w:spacing w:line="320" w:lineRule="exact"/>
              <w:ind w:left="60" w:firstLine="0"/>
              <w:rPr>
                <w:sz w:val="24"/>
                <w:szCs w:val="24"/>
              </w:rPr>
            </w:pPr>
            <w:r w:rsidRPr="00066D9C">
              <w:rPr>
                <w:sz w:val="24"/>
                <w:szCs w:val="24"/>
              </w:rPr>
              <w:t xml:space="preserve">               </w:t>
            </w:r>
          </w:p>
          <w:p w:rsidR="00CB09A6" w:rsidRPr="00066D9C"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503324" w:rsidRDefault="00661C84" w:rsidP="00503324">
            <w:pPr>
              <w:snapToGrid w:val="0"/>
              <w:spacing w:line="280" w:lineRule="exact"/>
              <w:ind w:right="57"/>
              <w:jc w:val="both"/>
              <w:rPr>
                <w:rFonts w:ascii="標楷體" w:eastAsia="標楷體" w:hAnsi="標楷體"/>
                <w:color w:val="000000"/>
                <w:sz w:val="20"/>
                <w:szCs w:val="20"/>
              </w:rPr>
            </w:pPr>
            <w:r w:rsidRPr="00503324">
              <w:rPr>
                <w:rFonts w:ascii="標楷體" w:eastAsia="標楷體" w:hAnsi="標楷體"/>
                <w:color w:val="00000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066D9C">
            <w:pPr>
              <w:snapToGrid w:val="0"/>
              <w:jc w:val="center"/>
            </w:pPr>
            <w:r>
              <w:rPr>
                <w:rFonts w:eastAsia="標楷體" w:hint="eastAsia"/>
                <w:b/>
                <w:sz w:val="28"/>
              </w:rPr>
              <w:t>資料審查</w:t>
            </w:r>
            <w:r w:rsidR="00661C84">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774D05">
        <w:rPr>
          <w:rFonts w:ascii="標楷體" w:eastAsia="標楷體" w:hAnsi="標楷體" w:hint="eastAsia"/>
          <w:b/>
          <w:sz w:val="26"/>
          <w:szCs w:val="26"/>
        </w:rPr>
        <w:t>10</w:t>
      </w:r>
      <w:r>
        <w:rPr>
          <w:rFonts w:ascii="標楷體" w:eastAsia="標楷體" w:hAnsi="標楷體"/>
          <w:b/>
          <w:sz w:val="26"/>
          <w:szCs w:val="26"/>
        </w:rPr>
        <w:t>學年度第</w:t>
      </w:r>
      <w:r w:rsidR="00503324">
        <w:rPr>
          <w:rFonts w:ascii="標楷體" w:eastAsia="標楷體" w:hAnsi="標楷體" w:hint="eastAsia"/>
          <w:b/>
          <w:sz w:val="26"/>
          <w:szCs w:val="26"/>
        </w:rPr>
        <w:t>2</w:t>
      </w:r>
      <w:r>
        <w:rPr>
          <w:rFonts w:ascii="標楷體" w:eastAsia="標楷體" w:hAnsi="標楷體"/>
          <w:b/>
          <w:sz w:val="26"/>
          <w:szCs w:val="26"/>
        </w:rPr>
        <w:t>次長期代理</w:t>
      </w:r>
      <w:r w:rsidR="00503324">
        <w:rPr>
          <w:rFonts w:ascii="標楷體" w:eastAsia="標楷體" w:hAnsi="標楷體" w:hint="eastAsia"/>
          <w:b/>
          <w:sz w:val="26"/>
          <w:szCs w:val="26"/>
        </w:rPr>
        <w:t>暨代課</w:t>
      </w:r>
      <w:r>
        <w:rPr>
          <w:rFonts w:ascii="標楷體" w:eastAsia="標楷體" w:hAnsi="標楷體"/>
          <w:b/>
          <w:sz w:val="26"/>
          <w:szCs w:val="26"/>
        </w:rPr>
        <w:t>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A04E8D" w:rsidRDefault="000276A4" w:rsidP="003F277D">
            <w:pPr>
              <w:tabs>
                <w:tab w:val="left" w:pos="915"/>
              </w:tabs>
              <w:spacing w:line="440" w:lineRule="exact"/>
              <w:rPr>
                <w:rFonts w:ascii="標楷體" w:eastAsia="標楷體" w:hAnsi="標楷體"/>
                <w:color w:val="000000"/>
                <w:sz w:val="20"/>
                <w:szCs w:val="20"/>
              </w:rPr>
            </w:pPr>
            <w:r w:rsidRPr="000276A4">
              <w:rPr>
                <w:rFonts w:ascii="標楷體" w:eastAsia="標楷體" w:hAnsi="標楷體" w:hint="eastAsia"/>
                <w:color w:val="000000"/>
              </w:rPr>
              <w:t>長期代理教師</w:t>
            </w:r>
            <w:r w:rsidR="00503324">
              <w:rPr>
                <w:rFonts w:ascii="標楷體" w:eastAsia="標楷體" w:hAnsi="標楷體" w:hint="eastAsia"/>
                <w:color w:val="000000"/>
              </w:rPr>
              <w:t>(</w:t>
            </w:r>
            <w:r w:rsidR="00503324" w:rsidRPr="00503324">
              <w:rPr>
                <w:rFonts w:ascii="標楷體" w:eastAsia="標楷體" w:hAnsi="標楷體" w:hint="eastAsia"/>
                <w:color w:val="000000"/>
              </w:rPr>
              <w:t>專案編餘缺</w:t>
            </w:r>
            <w:r w:rsidR="00503324">
              <w:rPr>
                <w:rFonts w:ascii="標楷體" w:eastAsia="標楷體" w:hAnsi="標楷體" w:hint="eastAsia"/>
                <w:color w:val="000000"/>
              </w:rPr>
              <w:t>)</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sidR="00661C84">
              <w:rPr>
                <w:rFonts w:ascii="標楷體" w:eastAsia="標楷體" w:hAnsi="標楷體"/>
                <w:sz w:val="28"/>
              </w:rPr>
              <w:t xml:space="preserve"> 年</w:t>
            </w:r>
            <w:r w:rsidR="00503324">
              <w:rPr>
                <w:rFonts w:ascii="標楷體" w:eastAsia="標楷體" w:hAnsi="標楷體" w:hint="eastAsia"/>
                <w:sz w:val="28"/>
              </w:rPr>
              <w:t>08</w:t>
            </w:r>
            <w:r w:rsidR="00661C84">
              <w:rPr>
                <w:rFonts w:ascii="標楷體" w:eastAsia="標楷體" w:hAnsi="標楷體"/>
                <w:sz w:val="28"/>
              </w:rPr>
              <w:t>月</w:t>
            </w:r>
            <w:r w:rsidR="00503324">
              <w:rPr>
                <w:rFonts w:ascii="標楷體" w:eastAsia="標楷體" w:hAnsi="標楷體"/>
                <w:sz w:val="28"/>
              </w:rPr>
              <w:t>05</w:t>
            </w:r>
            <w:r>
              <w:rPr>
                <w:rFonts w:ascii="標楷體" w:eastAsia="標楷體" w:hAnsi="標楷體"/>
                <w:sz w:val="28"/>
              </w:rPr>
              <w:t>日（星期</w:t>
            </w:r>
            <w:r w:rsidR="00503324">
              <w:rPr>
                <w:rFonts w:ascii="標楷體" w:eastAsia="標楷體" w:hAnsi="標楷體" w:hint="eastAsia"/>
                <w:sz w:val="28"/>
              </w:rPr>
              <w:t>四</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Pr>
                <w:rFonts w:ascii="標楷體" w:eastAsia="標楷體" w:hAnsi="標楷體" w:hint="eastAsia"/>
                <w:sz w:val="28"/>
              </w:rPr>
              <w:t>口試及資料審查</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月05日（星期</w:t>
            </w:r>
            <w:r>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sidRPr="00503324">
              <w:rPr>
                <w:rFonts w:ascii="標楷體" w:eastAsia="標楷體" w:hAnsi="標楷體" w:hint="eastAsia"/>
                <w:sz w:val="28"/>
              </w:rPr>
              <w:t>口試及資料審查</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月05日（星期</w:t>
            </w:r>
            <w:r>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w:t>
      </w:r>
      <w:r w:rsidR="001B48A6">
        <w:rPr>
          <w:rFonts w:ascii="標楷體" w:eastAsia="標楷體" w:hAnsi="標楷體"/>
          <w:b/>
          <w:bCs/>
        </w:rPr>
        <w:t>考試當天應攜帶本甄</w:t>
      </w:r>
      <w:r w:rsidR="001B48A6">
        <w:rPr>
          <w:rFonts w:ascii="標楷體" w:eastAsia="標楷體" w:hAnsi="標楷體" w:hint="eastAsia"/>
          <w:b/>
          <w:bCs/>
        </w:rPr>
        <w:t>選證</w:t>
      </w:r>
      <w:r>
        <w:rPr>
          <w:rFonts w:ascii="標楷體" w:eastAsia="標楷體" w:hAnsi="標楷體"/>
          <w:b/>
          <w:bCs/>
        </w:rPr>
        <w:t>及身分證正本。</w:t>
      </w:r>
    </w:p>
    <w:p w:rsidR="001B48A6" w:rsidRDefault="001B48A6">
      <w:pPr>
        <w:tabs>
          <w:tab w:val="left" w:pos="915"/>
        </w:tabs>
        <w:spacing w:after="181" w:line="600" w:lineRule="exact"/>
        <w:ind w:left="3243" w:hanging="2883"/>
        <w:rPr>
          <w:rFonts w:ascii="標楷體" w:eastAsia="標楷體" w:hAnsi="標楷體"/>
          <w:b/>
          <w:bCs/>
        </w:rPr>
      </w:pPr>
    </w:p>
    <w:p w:rsidR="001B48A6" w:rsidRDefault="00661C84" w:rsidP="001B48A6">
      <w:pPr>
        <w:spacing w:line="420" w:lineRule="exact"/>
        <w:jc w:val="center"/>
      </w:pPr>
      <w:r>
        <w:br w:type="column"/>
      </w:r>
      <w:r w:rsidR="001B48A6">
        <w:rPr>
          <w:rFonts w:ascii="標楷體" w:eastAsia="標楷體" w:hAnsi="標楷體"/>
          <w:b/>
          <w:sz w:val="26"/>
          <w:szCs w:val="26"/>
        </w:rPr>
        <w:lastRenderedPageBreak/>
        <w:t>嘉義縣</w:t>
      </w:r>
      <w:r w:rsidR="001B48A6">
        <w:rPr>
          <w:rFonts w:eastAsia="標楷體"/>
          <w:b/>
          <w:bCs/>
          <w:sz w:val="26"/>
          <w:szCs w:val="26"/>
        </w:rPr>
        <w:t>布袋鎮新塭國民小學</w:t>
      </w:r>
      <w:r w:rsidR="001B48A6">
        <w:rPr>
          <w:rFonts w:ascii="標楷體" w:eastAsia="標楷體" w:hAnsi="標楷體"/>
          <w:b/>
          <w:sz w:val="26"/>
          <w:szCs w:val="26"/>
        </w:rPr>
        <w:t>1</w:t>
      </w:r>
      <w:r w:rsidR="001B48A6">
        <w:rPr>
          <w:rFonts w:ascii="標楷體" w:eastAsia="標楷體" w:hAnsi="標楷體" w:hint="eastAsia"/>
          <w:b/>
          <w:sz w:val="26"/>
          <w:szCs w:val="26"/>
        </w:rPr>
        <w:t>10</w:t>
      </w:r>
      <w:r w:rsidR="001B48A6">
        <w:rPr>
          <w:rFonts w:ascii="標楷體" w:eastAsia="標楷體" w:hAnsi="標楷體"/>
          <w:b/>
          <w:sz w:val="26"/>
          <w:szCs w:val="26"/>
        </w:rPr>
        <w:t>學年度第</w:t>
      </w:r>
      <w:r w:rsidR="001B48A6">
        <w:rPr>
          <w:rFonts w:ascii="標楷體" w:eastAsia="標楷體" w:hAnsi="標楷體" w:hint="eastAsia"/>
          <w:b/>
          <w:sz w:val="26"/>
          <w:szCs w:val="26"/>
        </w:rPr>
        <w:t>2</w:t>
      </w:r>
      <w:r w:rsidR="001B48A6">
        <w:rPr>
          <w:rFonts w:ascii="標楷體" w:eastAsia="標楷體" w:hAnsi="標楷體"/>
          <w:b/>
          <w:sz w:val="26"/>
          <w:szCs w:val="26"/>
        </w:rPr>
        <w:t>次長期代理</w:t>
      </w:r>
      <w:r w:rsidR="001B48A6">
        <w:rPr>
          <w:rFonts w:ascii="標楷體" w:eastAsia="標楷體" w:hAnsi="標楷體" w:hint="eastAsia"/>
          <w:b/>
          <w:sz w:val="26"/>
          <w:szCs w:val="26"/>
        </w:rPr>
        <w:t>暨代課</w:t>
      </w:r>
      <w:r w:rsidR="001B48A6">
        <w:rPr>
          <w:rFonts w:ascii="標楷體" w:eastAsia="標楷體" w:hAnsi="標楷體"/>
          <w:b/>
          <w:sz w:val="26"/>
          <w:szCs w:val="26"/>
        </w:rPr>
        <w:t>教師甄選</w:t>
      </w:r>
    </w:p>
    <w:p w:rsidR="001B48A6" w:rsidRDefault="001B48A6" w:rsidP="001B48A6">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B48A6" w:rsidTr="002F1A3D">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1B48A6" w:rsidRDefault="001B48A6" w:rsidP="002F1A3D">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spacing w:before="217"/>
              <w:jc w:val="center"/>
              <w:rPr>
                <w:rFonts w:ascii="標楷體" w:eastAsia="標楷體" w:hAnsi="標楷體"/>
              </w:rPr>
            </w:pPr>
            <w:r>
              <w:rPr>
                <w:rFonts w:ascii="標楷體" w:eastAsia="標楷體" w:hAnsi="標楷體"/>
              </w:rPr>
              <w:t>貼</w:t>
            </w:r>
          </w:p>
          <w:p w:rsidR="001B48A6" w:rsidRDefault="001B48A6" w:rsidP="002F1A3D">
            <w:pPr>
              <w:spacing w:before="217"/>
              <w:jc w:val="center"/>
              <w:rPr>
                <w:rFonts w:ascii="標楷體" w:eastAsia="標楷體" w:hAnsi="標楷體"/>
              </w:rPr>
            </w:pPr>
            <w:r>
              <w:rPr>
                <w:rFonts w:ascii="標楷體" w:eastAsia="標楷體" w:hAnsi="標楷體"/>
              </w:rPr>
              <w:t>照</w:t>
            </w:r>
          </w:p>
          <w:p w:rsidR="001B48A6" w:rsidRDefault="001B48A6" w:rsidP="002F1A3D">
            <w:pPr>
              <w:spacing w:before="217"/>
              <w:jc w:val="center"/>
              <w:rPr>
                <w:rFonts w:ascii="標楷體" w:eastAsia="標楷體" w:hAnsi="標楷體"/>
              </w:rPr>
            </w:pPr>
            <w:r>
              <w:rPr>
                <w:rFonts w:ascii="標楷體" w:eastAsia="標楷體" w:hAnsi="標楷體"/>
              </w:rPr>
              <w:t>片</w:t>
            </w:r>
          </w:p>
          <w:p w:rsidR="001B48A6" w:rsidRDefault="001B48A6" w:rsidP="002F1A3D">
            <w:pPr>
              <w:spacing w:before="217"/>
              <w:jc w:val="center"/>
              <w:rPr>
                <w:rFonts w:ascii="標楷體" w:eastAsia="標楷體" w:hAnsi="標楷體"/>
              </w:rPr>
            </w:pPr>
            <w:r>
              <w:rPr>
                <w:rFonts w:ascii="標楷體" w:eastAsia="標楷體" w:hAnsi="標楷體"/>
              </w:rPr>
              <w:t>處</w:t>
            </w:r>
          </w:p>
        </w:tc>
      </w:tr>
      <w:tr w:rsidR="001B48A6" w:rsidTr="002F1A3D">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Pr="00A04E8D" w:rsidRDefault="001B48A6" w:rsidP="002F1A3D">
            <w:pPr>
              <w:tabs>
                <w:tab w:val="left" w:pos="915"/>
              </w:tabs>
              <w:spacing w:line="440" w:lineRule="exact"/>
              <w:rPr>
                <w:rFonts w:ascii="標楷體" w:eastAsia="標楷體" w:hAnsi="標楷體"/>
                <w:color w:val="000000"/>
                <w:sz w:val="20"/>
                <w:szCs w:val="20"/>
              </w:rPr>
            </w:pPr>
            <w:r>
              <w:rPr>
                <w:rFonts w:ascii="標楷體" w:eastAsia="標楷體" w:hAnsi="標楷體" w:hint="eastAsia"/>
                <w:color w:val="000000"/>
              </w:rPr>
              <w:t>長期鐘點代課</w:t>
            </w:r>
            <w:r w:rsidRPr="000276A4">
              <w:rPr>
                <w:rFonts w:ascii="標楷體" w:eastAsia="標楷體" w:hAnsi="標楷體" w:hint="eastAsia"/>
                <w:color w:val="000000"/>
              </w:rPr>
              <w:t>教師</w:t>
            </w:r>
            <w:r>
              <w:rPr>
                <w:rFonts w:ascii="標楷體" w:eastAsia="標楷體" w:hAnsi="標楷體" w:hint="eastAsia"/>
                <w:color w:val="000000"/>
              </w:rPr>
              <w:t>______領域(_____語)</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rPr>
            </w:pPr>
          </w:p>
        </w:tc>
      </w:tr>
      <w:tr w:rsidR="001B48A6" w:rsidTr="002F1A3D">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rPr>
            </w:pPr>
          </w:p>
        </w:tc>
      </w:tr>
      <w:tr w:rsidR="001B48A6" w:rsidTr="002F1A3D">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48A6" w:rsidRDefault="001B48A6" w:rsidP="002F1A3D">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rPr>
                <w:rFonts w:ascii="標楷體" w:eastAsia="標楷體" w:hAnsi="標楷體"/>
              </w:rPr>
            </w:pPr>
          </w:p>
        </w:tc>
      </w:tr>
      <w:tr w:rsidR="001B48A6" w:rsidTr="002F1A3D">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月05日（星期</w:t>
            </w:r>
            <w:r>
              <w:rPr>
                <w:rFonts w:ascii="標楷體" w:eastAsia="標楷體" w:hAnsi="標楷體" w:hint="eastAsia"/>
                <w:sz w:val="28"/>
              </w:rPr>
              <w:t>四</w:t>
            </w:r>
            <w:r>
              <w:rPr>
                <w:rFonts w:ascii="標楷體" w:eastAsia="標楷體" w:hAnsi="標楷體"/>
                <w:sz w:val="28"/>
              </w:rPr>
              <w:t>）</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口試及資料審查</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08</w:t>
            </w:r>
            <w:r>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w:t>
            </w:r>
            <w:r>
              <w:rPr>
                <w:rFonts w:ascii="標楷體" w:eastAsia="標楷體" w:hAnsi="標楷體" w:hint="eastAsia"/>
                <w:sz w:val="28"/>
              </w:rPr>
              <w:t>09</w:t>
            </w:r>
            <w:r>
              <w:rPr>
                <w:rFonts w:ascii="標楷體" w:eastAsia="標楷體" w:hAnsi="標楷體"/>
                <w:sz w:val="28"/>
              </w:rPr>
              <w:t>：</w:t>
            </w:r>
            <w:r>
              <w:rPr>
                <w:rFonts w:ascii="標楷體" w:eastAsia="標楷體" w:hAnsi="標楷體" w:hint="eastAsia"/>
                <w:sz w:val="28"/>
              </w:rPr>
              <w:t>55</w:t>
            </w:r>
          </w:p>
        </w:tc>
      </w:tr>
      <w:tr w:rsidR="001B48A6" w:rsidTr="002F1A3D">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月05日（星期</w:t>
            </w:r>
            <w:r>
              <w:rPr>
                <w:rFonts w:ascii="標楷體" w:eastAsia="標楷體" w:hAnsi="標楷體" w:hint="eastAsia"/>
                <w:sz w:val="28"/>
              </w:rPr>
              <w:t>四</w:t>
            </w:r>
            <w:r>
              <w:rPr>
                <w:rFonts w:ascii="標楷體" w:eastAsia="標楷體" w:hAnsi="標楷體"/>
                <w:sz w:val="28"/>
              </w:rPr>
              <w:t>）</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sidRPr="00503324">
              <w:rPr>
                <w:rFonts w:ascii="標楷體" w:eastAsia="標楷體" w:hAnsi="標楷體" w:hint="eastAsia"/>
                <w:sz w:val="28"/>
              </w:rPr>
              <w:t>口試及資料審查</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Pr>
                <w:rFonts w:ascii="標楷體" w:eastAsia="標楷體" w:hAnsi="標楷體"/>
                <w:sz w:val="28"/>
              </w:rPr>
              <w:t>：</w:t>
            </w:r>
            <w:r>
              <w:rPr>
                <w:rFonts w:ascii="標楷體" w:eastAsia="標楷體" w:hAnsi="標楷體" w:hint="eastAsia"/>
                <w:sz w:val="28"/>
              </w:rPr>
              <w:t>55</w:t>
            </w:r>
          </w:p>
        </w:tc>
      </w:tr>
      <w:tr w:rsidR="001B48A6" w:rsidTr="002F1A3D">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1B48A6" w:rsidRDefault="001B48A6" w:rsidP="002F1A3D">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月05日（星期</w:t>
            </w:r>
            <w:r>
              <w:rPr>
                <w:rFonts w:ascii="標楷體" w:eastAsia="標楷體" w:hAnsi="標楷體" w:hint="eastAsia"/>
                <w:sz w:val="28"/>
              </w:rPr>
              <w:t>四</w:t>
            </w:r>
            <w:r>
              <w:rPr>
                <w:rFonts w:ascii="標楷體" w:eastAsia="標楷體" w:hAnsi="標楷體"/>
                <w:sz w:val="28"/>
              </w:rPr>
              <w:t>）</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1B48A6" w:rsidTr="002F1A3D">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48A6" w:rsidRDefault="001B48A6" w:rsidP="002F1A3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Pr>
                <w:rFonts w:ascii="標楷體" w:eastAsia="標楷體" w:hAnsi="標楷體"/>
                <w:sz w:val="28"/>
              </w:rPr>
              <w:t>：</w:t>
            </w:r>
            <w:r>
              <w:rPr>
                <w:rFonts w:ascii="標楷體" w:eastAsia="標楷體" w:hAnsi="標楷體" w:hint="eastAsia"/>
                <w:sz w:val="28"/>
              </w:rPr>
              <w:t>55</w:t>
            </w:r>
          </w:p>
        </w:tc>
      </w:tr>
    </w:tbl>
    <w:p w:rsidR="001B48A6" w:rsidRDefault="001B48A6" w:rsidP="001B48A6">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w:t>
      </w:r>
      <w:r>
        <w:rPr>
          <w:rFonts w:ascii="標楷體" w:eastAsia="標楷體" w:hAnsi="標楷體" w:hint="eastAsia"/>
          <w:b/>
          <w:bCs/>
        </w:rPr>
        <w:t>選證</w:t>
      </w:r>
      <w:r>
        <w:rPr>
          <w:rFonts w:ascii="標楷體" w:eastAsia="標楷體" w:hAnsi="標楷體"/>
          <w:b/>
          <w:bCs/>
        </w:rPr>
        <w:t>及身分證正本。</w:t>
      </w:r>
    </w:p>
    <w:p w:rsidR="00CB09A6" w:rsidRDefault="001B48A6" w:rsidP="001B48A6">
      <w:pPr>
        <w:jc w:val="center"/>
      </w:pPr>
      <w:r>
        <w:br w:type="column"/>
      </w:r>
      <w:r w:rsidR="00661C84">
        <w:rPr>
          <w:rFonts w:ascii="標楷體" w:eastAsia="標楷體" w:hAnsi="標楷體"/>
          <w:bCs/>
          <w:sz w:val="36"/>
        </w:rPr>
        <w:lastRenderedPageBreak/>
        <w:t>委    託    書</w:t>
      </w:r>
    </w:p>
    <w:p w:rsidR="00CB09A6" w:rsidRDefault="00661C84">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嘉義縣布袋鎮新塭國民小學</w:t>
      </w:r>
      <w:r w:rsidR="003F277D">
        <w:rPr>
          <w:rFonts w:ascii="標楷體" w:eastAsia="標楷體" w:hAnsi="標楷體"/>
          <w:spacing w:val="-20"/>
          <w:sz w:val="32"/>
        </w:rPr>
        <w:t>1</w:t>
      </w:r>
      <w:r w:rsidR="003F277D">
        <w:rPr>
          <w:rFonts w:ascii="標楷體" w:eastAsia="標楷體" w:hAnsi="標楷體" w:hint="eastAsia"/>
          <w:spacing w:val="-20"/>
          <w:sz w:val="32"/>
        </w:rPr>
        <w:t>10</w:t>
      </w:r>
      <w:r>
        <w:rPr>
          <w:rFonts w:eastAsia="標楷體"/>
          <w:sz w:val="32"/>
          <w:szCs w:val="32"/>
        </w:rPr>
        <w:t>學年度</w:t>
      </w:r>
      <w:r w:rsidR="002544C3" w:rsidRPr="002544C3">
        <w:rPr>
          <w:rFonts w:eastAsia="標楷體" w:hint="eastAsia"/>
          <w:sz w:val="32"/>
          <w:szCs w:val="32"/>
        </w:rPr>
        <w:t>第</w:t>
      </w:r>
      <w:r w:rsidR="002544C3" w:rsidRPr="002544C3">
        <w:rPr>
          <w:rFonts w:eastAsia="標楷體" w:hint="eastAsia"/>
          <w:sz w:val="32"/>
          <w:szCs w:val="32"/>
        </w:rPr>
        <w:t>2</w:t>
      </w:r>
      <w:r w:rsidR="002544C3">
        <w:rPr>
          <w:rFonts w:eastAsia="標楷體" w:hint="eastAsia"/>
          <w:sz w:val="32"/>
          <w:szCs w:val="32"/>
        </w:rPr>
        <w:t>次長期代理暨代課教師</w:t>
      </w:r>
      <w:r>
        <w:rPr>
          <w:rFonts w:ascii="標楷體" w:eastAsia="標楷體" w:hAnsi="標楷體"/>
          <w:spacing w:val="-20"/>
          <w:sz w:val="32"/>
        </w:rPr>
        <w:t>甄試</w:t>
      </w:r>
      <w:r>
        <w:rPr>
          <w:rFonts w:ascii="標楷體" w:eastAsia="標楷體" w:hAnsi="標楷體"/>
          <w:bCs/>
          <w:sz w:val="32"/>
        </w:rPr>
        <w:t>，因此特別委託代為辦理報名事宜。</w:t>
      </w:r>
    </w:p>
    <w:p w:rsidR="00CB09A6" w:rsidRDefault="00661C84">
      <w:pPr>
        <w:rPr>
          <w:rFonts w:ascii="標楷體" w:eastAsia="標楷體" w:hAnsi="標楷體"/>
          <w:bCs/>
          <w:sz w:val="32"/>
        </w:rPr>
      </w:pPr>
      <w:r>
        <w:rPr>
          <w:rFonts w:ascii="標楷體" w:eastAsia="標楷體" w:hAnsi="標楷體"/>
          <w:bCs/>
          <w:sz w:val="32"/>
        </w:rPr>
        <w:t xml:space="preserve">    此致</w:t>
      </w:r>
    </w:p>
    <w:p w:rsidR="00CB09A6" w:rsidRDefault="00661C84">
      <w:r>
        <w:rPr>
          <w:rFonts w:ascii="標楷體" w:eastAsia="標楷體" w:hAnsi="標楷體"/>
          <w:spacing w:val="-20"/>
          <w:sz w:val="32"/>
        </w:rPr>
        <w:t>嘉義縣布袋鎮新塭國民小學</w:t>
      </w:r>
    </w:p>
    <w:p w:rsidR="00CB09A6" w:rsidRDefault="00661C84">
      <w:pPr>
        <w:ind w:firstLine="1920"/>
        <w:rPr>
          <w:rFonts w:ascii="標楷體" w:eastAsia="標楷體" w:hAnsi="標楷體"/>
          <w:bCs/>
          <w:sz w:val="32"/>
        </w:rPr>
      </w:pPr>
      <w:r>
        <w:rPr>
          <w:rFonts w:ascii="標楷體" w:eastAsia="標楷體" w:hAnsi="標楷體"/>
          <w:bCs/>
          <w:sz w:val="32"/>
        </w:rPr>
        <w:t>委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661C84">
      <w:pPr>
        <w:ind w:firstLine="1920"/>
        <w:jc w:val="both"/>
      </w:pPr>
      <w:r>
        <w:rPr>
          <w:rFonts w:ascii="標楷體" w:eastAsia="標楷體" w:hAnsi="標楷體"/>
          <w:bCs/>
          <w:sz w:val="32"/>
        </w:rPr>
        <w:t>受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 </w:t>
      </w:r>
    </w:p>
    <w:p w:rsidR="005B48E3" w:rsidRDefault="005B48E3" w:rsidP="005B48E3">
      <w:pPr>
        <w:jc w:val="center"/>
        <w:rPr>
          <w:rFonts w:ascii="標楷體" w:eastAsia="標楷體" w:hAnsi="標楷體"/>
          <w:bCs/>
          <w:sz w:val="36"/>
        </w:rPr>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10</w:t>
      </w:r>
      <w:r>
        <w:rPr>
          <w:rFonts w:ascii="標楷體" w:eastAsia="標楷體" w:hAnsi="標楷體"/>
          <w:spacing w:val="-20"/>
          <w:sz w:val="32"/>
          <w:szCs w:val="32"/>
        </w:rPr>
        <w:t>學年度</w:t>
      </w:r>
      <w:r w:rsidR="002544C3" w:rsidRPr="002544C3">
        <w:rPr>
          <w:rFonts w:ascii="標楷體" w:eastAsia="標楷體" w:hAnsi="標楷體" w:hint="eastAsia"/>
          <w:spacing w:val="-20"/>
          <w:sz w:val="32"/>
          <w:szCs w:val="32"/>
        </w:rPr>
        <w:t>第2次長期代理暨代課教師甄選</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3F277D">
        <w:rPr>
          <w:rFonts w:eastAsia="標楷體" w:hint="eastAsia"/>
          <w:sz w:val="36"/>
          <w:u w:val="single"/>
        </w:rPr>
        <w:t>10</w:t>
      </w:r>
      <w:r>
        <w:rPr>
          <w:rFonts w:eastAsia="標楷體"/>
          <w:sz w:val="36"/>
          <w:u w:val="single"/>
        </w:rPr>
        <w:t>學年度</w:t>
      </w:r>
      <w:r w:rsidR="002544C3" w:rsidRPr="002544C3">
        <w:rPr>
          <w:rFonts w:eastAsia="標楷體" w:hint="eastAsia"/>
          <w:sz w:val="36"/>
          <w:u w:val="single"/>
        </w:rPr>
        <w:t>第</w:t>
      </w:r>
      <w:r w:rsidR="002544C3" w:rsidRPr="002544C3">
        <w:rPr>
          <w:rFonts w:eastAsia="標楷體" w:hint="eastAsia"/>
          <w:sz w:val="36"/>
          <w:u w:val="single"/>
        </w:rPr>
        <w:t>2</w:t>
      </w:r>
      <w:r w:rsidR="002544C3" w:rsidRPr="002544C3">
        <w:rPr>
          <w:rFonts w:eastAsia="標楷體" w:hint="eastAsia"/>
          <w:sz w:val="36"/>
          <w:u w:val="single"/>
        </w:rPr>
        <w:t>次長期代理暨代課教師甄選</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570" w:rsidRDefault="00055570">
      <w:r>
        <w:separator/>
      </w:r>
    </w:p>
  </w:endnote>
  <w:endnote w:type="continuationSeparator" w:id="0">
    <w:p w:rsidR="00055570" w:rsidRDefault="0005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570" w:rsidRDefault="00055570">
      <w:r>
        <w:rPr>
          <w:color w:val="000000"/>
        </w:rPr>
        <w:separator/>
      </w:r>
    </w:p>
  </w:footnote>
  <w:footnote w:type="continuationSeparator" w:id="0">
    <w:p w:rsidR="00055570" w:rsidRDefault="00055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7D86"/>
    <w:rsid w:val="00055570"/>
    <w:rsid w:val="00066D9C"/>
    <w:rsid w:val="000C6357"/>
    <w:rsid w:val="000F1E16"/>
    <w:rsid w:val="001B33CB"/>
    <w:rsid w:val="001B48A6"/>
    <w:rsid w:val="002544C3"/>
    <w:rsid w:val="002B533C"/>
    <w:rsid w:val="003F277D"/>
    <w:rsid w:val="00410B64"/>
    <w:rsid w:val="004E7917"/>
    <w:rsid w:val="00503324"/>
    <w:rsid w:val="005B48E3"/>
    <w:rsid w:val="006457A3"/>
    <w:rsid w:val="00661C84"/>
    <w:rsid w:val="007745F9"/>
    <w:rsid w:val="00774D05"/>
    <w:rsid w:val="007D080E"/>
    <w:rsid w:val="007E06AF"/>
    <w:rsid w:val="008735AB"/>
    <w:rsid w:val="008D2991"/>
    <w:rsid w:val="00923E85"/>
    <w:rsid w:val="00934A3F"/>
    <w:rsid w:val="00974E15"/>
    <w:rsid w:val="00A04E8D"/>
    <w:rsid w:val="00A10149"/>
    <w:rsid w:val="00CB09A6"/>
    <w:rsid w:val="00D118BE"/>
    <w:rsid w:val="00DB22CF"/>
    <w:rsid w:val="00DF68EE"/>
    <w:rsid w:val="00E306CF"/>
    <w:rsid w:val="00E82E02"/>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36865;&#25110;&#20659;&#36865;&#33267;&#26032;&#22637;&#22283;&#23567;&#23560;&#29992;&#38651;&#23376;&#20449;&#31665;sups@mail.cyc.edu.tw&#65292;&#27161;&#38988;&#28858;&#12300;&#22577;&#21517;&#26032;&#22637;&#22283;&#23567;&#315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詹佳穎</cp:lastModifiedBy>
  <cp:revision>5</cp:revision>
  <cp:lastPrinted>2021-07-19T05:56:00Z</cp:lastPrinted>
  <dcterms:created xsi:type="dcterms:W3CDTF">2021-07-30T02:41:00Z</dcterms:created>
  <dcterms:modified xsi:type="dcterms:W3CDTF">2021-07-30T07:34:00Z</dcterms:modified>
</cp:coreProperties>
</file>