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E6" w:rsidRDefault="00444424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 w:hint="eastAsia"/>
          <w:sz w:val="32"/>
          <w:szCs w:val="32"/>
        </w:rPr>
        <w:t>嘉義縣</w:t>
      </w:r>
      <w:r w:rsidR="00C00F2C">
        <w:rPr>
          <w:rFonts w:ascii="標楷體" w:eastAsia="標楷體" w:hAnsi="標楷體" w:hint="eastAsia"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sz w:val="32"/>
          <w:szCs w:val="32"/>
        </w:rPr>
        <w:t>1</w:t>
      </w:r>
      <w:r w:rsidR="00595CCD">
        <w:rPr>
          <w:rFonts w:ascii="標楷體" w:eastAsia="標楷體" w:hAnsi="標楷體" w:hint="eastAsia"/>
          <w:sz w:val="32"/>
          <w:szCs w:val="32"/>
        </w:rPr>
        <w:t>10</w:t>
      </w:r>
      <w:r w:rsidR="004F2C93" w:rsidRPr="00F74C39">
        <w:rPr>
          <w:rFonts w:ascii="標楷體" w:eastAsia="標楷體" w:hAnsi="標楷體" w:hint="eastAsia"/>
          <w:sz w:val="32"/>
          <w:szCs w:val="32"/>
        </w:rPr>
        <w:t>年度特殊教育相關專業人員</w:t>
      </w:r>
      <w:r w:rsidR="00670C9F">
        <w:rPr>
          <w:rFonts w:ascii="標楷體" w:eastAsia="標楷體" w:hAnsi="標楷體" w:hint="eastAsia"/>
          <w:sz w:val="32"/>
          <w:szCs w:val="32"/>
        </w:rPr>
        <w:t>-</w:t>
      </w:r>
    </w:p>
    <w:p w:rsidR="004876A0" w:rsidRPr="00A418A3" w:rsidRDefault="00670C9F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社會工作師</w:t>
      </w:r>
      <w:r w:rsidR="005D546B">
        <w:rPr>
          <w:rFonts w:ascii="標楷體" w:eastAsia="標楷體" w:hAnsi="標楷體" w:hint="eastAsia"/>
          <w:sz w:val="32"/>
          <w:szCs w:val="32"/>
        </w:rPr>
        <w:t>第二次</w:t>
      </w:r>
      <w:r w:rsidR="00444424" w:rsidRPr="00F74C39">
        <w:rPr>
          <w:rFonts w:ascii="標楷體" w:eastAsia="標楷體" w:hAnsi="標楷體" w:hint="eastAsia"/>
          <w:sz w:val="32"/>
          <w:szCs w:val="32"/>
        </w:rPr>
        <w:t>甄選簡章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(一)特殊教育法第十四條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(二)特殊教育支援服務與專業團隊設置及實施辦法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(三)高級中等以下學校特殊教育班班級及專責單位設置與人員進用辦法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</w:t>
      </w:r>
      <w:r w:rsidR="00981163">
        <w:rPr>
          <w:rFonts w:ascii="標楷體" w:eastAsia="標楷體" w:hAnsi="標楷體" w:hint="eastAsia"/>
          <w:sz w:val="28"/>
          <w:szCs w:val="28"/>
        </w:rPr>
        <w:t>社會工作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981163">
        <w:rPr>
          <w:rFonts w:ascii="標楷體" w:eastAsia="標楷體" w:hAnsi="標楷體" w:hint="eastAsia"/>
          <w:sz w:val="28"/>
          <w:szCs w:val="28"/>
        </w:rPr>
        <w:t>二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除正取名額外，另備取若干名，擇優錄取，未達錄取標準者不予錄取，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  <w:r w:rsidR="00981163">
        <w:rPr>
          <w:rFonts w:ascii="標楷體" w:eastAsia="標楷體" w:hAnsi="標楷體" w:hint="eastAsia"/>
          <w:sz w:val="28"/>
          <w:szCs w:val="28"/>
        </w:rPr>
        <w:t>資訊：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5241E1" w:rsidRPr="005241E1">
        <w:rPr>
          <w:rFonts w:ascii="標楷體" w:eastAsia="標楷體" w:hAnsi="標楷體" w:hint="eastAsia"/>
          <w:sz w:val="28"/>
          <w:szCs w:val="28"/>
        </w:rPr>
        <w:t>國內外大學以上畢業，領有社會工作師證照者，具有相關工作性質程度相當之訓練或工作經驗者尤佳</w:t>
      </w:r>
      <w:r w:rsidR="005241E1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託書)，逾時恕不受理。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DC42A7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7B6BD1" w:rsidRPr="00DC42A7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1</w:t>
      </w:r>
      <w:r w:rsidR="00595CCD" w:rsidRPr="00AB60A5">
        <w:rPr>
          <w:rFonts w:ascii="標楷體" w:eastAsia="標楷體" w:hAnsi="標楷體" w:hint="eastAsia"/>
          <w:sz w:val="28"/>
          <w:szCs w:val="28"/>
        </w:rPr>
        <w:t>10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年</w:t>
      </w:r>
      <w:r w:rsidR="00AB60A5" w:rsidRPr="00AB60A5">
        <w:rPr>
          <w:rFonts w:ascii="標楷體" w:eastAsia="標楷體" w:hAnsi="標楷體" w:hint="eastAsia"/>
          <w:sz w:val="28"/>
          <w:szCs w:val="28"/>
        </w:rPr>
        <w:t>3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月</w:t>
      </w:r>
      <w:r w:rsidR="00881519">
        <w:rPr>
          <w:rFonts w:ascii="標楷體" w:eastAsia="標楷體" w:hAnsi="標楷體" w:hint="eastAsia"/>
          <w:sz w:val="28"/>
          <w:szCs w:val="28"/>
        </w:rPr>
        <w:t>31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日（星期</w:t>
      </w:r>
      <w:r w:rsidR="00881519">
        <w:rPr>
          <w:rFonts w:ascii="標楷體" w:eastAsia="標楷體" w:hAnsi="標楷體" w:hint="eastAsia"/>
          <w:sz w:val="28"/>
          <w:szCs w:val="28"/>
        </w:rPr>
        <w:t>三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）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C00F2C">
        <w:rPr>
          <w:rFonts w:ascii="標楷體" w:eastAsia="標楷體" w:hAnsi="標楷體" w:hint="eastAsia"/>
          <w:sz w:val="28"/>
          <w:szCs w:val="28"/>
        </w:rPr>
        <w:t>上班日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9557D7">
        <w:rPr>
          <w:rFonts w:ascii="標楷體" w:eastAsia="標楷體" w:hAnsi="標楷體" w:hint="eastAsia"/>
          <w:sz w:val="28"/>
          <w:szCs w:val="28"/>
        </w:rPr>
        <w:t>8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:</w:t>
      </w:r>
      <w:r w:rsidR="009557D7">
        <w:rPr>
          <w:rFonts w:ascii="標楷體" w:eastAsia="標楷體" w:hAnsi="標楷體" w:hint="eastAsia"/>
          <w:sz w:val="28"/>
          <w:szCs w:val="28"/>
        </w:rPr>
        <w:t>3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~</w:t>
      </w:r>
      <w:r w:rsidR="009557D7">
        <w:rPr>
          <w:rFonts w:ascii="標楷體" w:eastAsia="標楷體" w:hAnsi="標楷體" w:hint="eastAsia"/>
          <w:sz w:val="28"/>
          <w:szCs w:val="28"/>
        </w:rPr>
        <w:t>17</w:t>
      </w:r>
      <w:r w:rsidR="00670C9F">
        <w:rPr>
          <w:rFonts w:ascii="標楷體" w:eastAsia="標楷體" w:hAnsi="標楷體" w:hint="eastAsia"/>
          <w:sz w:val="28"/>
          <w:szCs w:val="28"/>
        </w:rPr>
        <w:t>:00</w:t>
      </w:r>
    </w:p>
    <w:p w:rsidR="009557D7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="009557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06F" w:rsidRPr="00F74C39" w:rsidRDefault="009557D7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</w:t>
      </w:r>
      <w:r w:rsidR="00C4660C">
        <w:rPr>
          <w:rFonts w:ascii="標楷體" w:eastAsia="標楷體" w:hAnsi="標楷體" w:hint="eastAsia"/>
          <w:sz w:val="28"/>
          <w:szCs w:val="28"/>
        </w:rPr>
        <w:t>(社會工作師證書)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</w:t>
      </w:r>
      <w:r w:rsidR="00C4660C">
        <w:rPr>
          <w:rFonts w:ascii="標楷體" w:eastAsia="標楷體" w:hAnsi="標楷體" w:hint="eastAsia"/>
          <w:sz w:val="28"/>
          <w:szCs w:val="28"/>
        </w:rPr>
        <w:t>最高學歷畢業證書影本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>6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DB68FA">
        <w:rPr>
          <w:rFonts w:ascii="標楷體" w:eastAsia="標楷體" w:hAnsi="標楷體" w:hint="eastAsia"/>
          <w:sz w:val="28"/>
          <w:szCs w:val="28"/>
        </w:rPr>
        <w:t>3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DC42A7">
        <w:rPr>
          <w:rFonts w:ascii="標楷體" w:eastAsia="標楷體" w:hAnsi="標楷體" w:hint="eastAsia"/>
          <w:sz w:val="28"/>
        </w:rPr>
        <w:t>甄選日期</w:t>
      </w:r>
      <w:r w:rsidR="00390339" w:rsidRPr="00AB60A5">
        <w:rPr>
          <w:rFonts w:ascii="標楷體" w:eastAsia="標楷體" w:hAnsi="標楷體" w:hint="eastAsia"/>
          <w:sz w:val="28"/>
        </w:rPr>
        <w:t>：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1</w:t>
      </w:r>
      <w:r w:rsidR="00B67493" w:rsidRPr="00AB60A5">
        <w:rPr>
          <w:rFonts w:ascii="標楷體" w:eastAsia="標楷體" w:hAnsi="標楷體" w:hint="eastAsia"/>
          <w:sz w:val="28"/>
          <w:szCs w:val="28"/>
        </w:rPr>
        <w:t>10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年</w:t>
      </w:r>
      <w:r w:rsidR="00881519">
        <w:rPr>
          <w:rFonts w:ascii="標楷體" w:eastAsia="標楷體" w:hAnsi="標楷體" w:hint="eastAsia"/>
          <w:sz w:val="28"/>
          <w:szCs w:val="28"/>
        </w:rPr>
        <w:t>4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月</w:t>
      </w:r>
      <w:r w:rsidR="00881519">
        <w:rPr>
          <w:rFonts w:ascii="標楷體" w:eastAsia="標楷體" w:hAnsi="標楷體" w:hint="eastAsia"/>
          <w:sz w:val="28"/>
          <w:szCs w:val="28"/>
        </w:rPr>
        <w:t>1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日（星期</w:t>
      </w:r>
      <w:r w:rsidR="00881519">
        <w:rPr>
          <w:rFonts w:ascii="標楷體" w:eastAsia="標楷體" w:hAnsi="標楷體" w:hint="eastAsia"/>
          <w:sz w:val="28"/>
          <w:szCs w:val="28"/>
        </w:rPr>
        <w:t>四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）</w:t>
      </w:r>
      <w:r w:rsidR="00881519">
        <w:rPr>
          <w:rFonts w:ascii="標楷體" w:eastAsia="標楷體" w:hAnsi="標楷體" w:hint="eastAsia"/>
          <w:sz w:val="28"/>
          <w:szCs w:val="28"/>
        </w:rPr>
        <w:t>10</w:t>
      </w:r>
      <w:r w:rsidR="00AC4D77" w:rsidRPr="00AB60A5">
        <w:rPr>
          <w:rFonts w:ascii="標楷體" w:eastAsia="標楷體" w:hAnsi="標楷體" w:hint="eastAsia"/>
          <w:sz w:val="28"/>
          <w:szCs w:val="28"/>
        </w:rPr>
        <w:t>：</w:t>
      </w:r>
      <w:r w:rsidR="00881519">
        <w:rPr>
          <w:rFonts w:ascii="標楷體" w:eastAsia="標楷體" w:hAnsi="標楷體" w:hint="eastAsia"/>
          <w:sz w:val="28"/>
          <w:szCs w:val="28"/>
        </w:rPr>
        <w:t>0</w:t>
      </w:r>
      <w:r w:rsidR="00E824AB" w:rsidRPr="00AB60A5">
        <w:rPr>
          <w:rFonts w:ascii="標楷體" w:eastAsia="標楷體" w:hAnsi="標楷體" w:hint="eastAsia"/>
          <w:sz w:val="28"/>
          <w:szCs w:val="28"/>
        </w:rPr>
        <w:t>0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DC42A7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資源中心報到，</w:t>
      </w:r>
      <w:r w:rsidR="00881519">
        <w:rPr>
          <w:rFonts w:ascii="標楷體" w:eastAsia="標楷體" w:hAnsi="標楷體" w:hint="eastAsia"/>
          <w:sz w:val="28"/>
        </w:rPr>
        <w:t>10</w:t>
      </w:r>
      <w:r w:rsidR="00E824AB">
        <w:rPr>
          <w:rFonts w:ascii="標楷體" w:eastAsia="標楷體" w:hAnsi="標楷體" w:hint="eastAsia"/>
          <w:sz w:val="28"/>
        </w:rPr>
        <w:t>:</w:t>
      </w:r>
      <w:r w:rsidR="00881519">
        <w:rPr>
          <w:rFonts w:ascii="標楷體" w:eastAsia="標楷體" w:hAnsi="標楷體" w:hint="eastAsia"/>
          <w:sz w:val="28"/>
        </w:rPr>
        <w:t>3</w:t>
      </w:r>
      <w:r w:rsidR="00E824AB">
        <w:rPr>
          <w:rFonts w:ascii="標楷體" w:eastAsia="標楷體" w:hAnsi="標楷體" w:hint="eastAsia"/>
          <w:sz w:val="28"/>
        </w:rPr>
        <w:t>0</w:t>
      </w:r>
      <w:r w:rsidR="00AC4D77" w:rsidRPr="00DC42A7">
        <w:rPr>
          <w:rFonts w:ascii="標楷體" w:eastAsia="標楷體" w:hAnsi="標楷體" w:hint="eastAsia"/>
          <w:sz w:val="28"/>
        </w:rPr>
        <w:t>開始口試</w:t>
      </w:r>
      <w:r w:rsidR="00390339" w:rsidRPr="00DC42A7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E77BBB">
        <w:rPr>
          <w:rFonts w:ascii="標楷體" w:eastAsia="標楷體" w:hAnsi="標楷體" w:hint="eastAsia"/>
          <w:sz w:val="28"/>
          <w:szCs w:val="28"/>
        </w:rPr>
        <w:t>民雄鄉興中國民小學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B27368">
      <w:pPr>
        <w:tabs>
          <w:tab w:val="left" w:pos="142"/>
          <w:tab w:val="left" w:pos="960"/>
        </w:tabs>
        <w:spacing w:line="500" w:lineRule="exact"/>
        <w:ind w:leftChars="119" w:left="3400" w:hangingChars="1112" w:hanging="3114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（一）檔案經歷（50</w:t>
      </w:r>
      <w:r w:rsidR="004C4096">
        <w:rPr>
          <w:rFonts w:ascii="標楷體" w:eastAsia="標楷體" w:hAnsi="標楷體" w:hint="eastAsia"/>
          <w:sz w:val="28"/>
          <w:szCs w:val="28"/>
        </w:rPr>
        <w:t>%</w:t>
      </w:r>
      <w:r w:rsidRPr="00F74C39">
        <w:rPr>
          <w:rFonts w:ascii="標楷體" w:eastAsia="標楷體" w:hAnsi="標楷體" w:hint="eastAsia"/>
          <w:sz w:val="28"/>
          <w:szCs w:val="28"/>
        </w:rPr>
        <w:t>）：</w:t>
      </w:r>
      <w:r w:rsidR="00B27368">
        <w:rPr>
          <w:rFonts w:ascii="標楷體" w:eastAsia="標楷體" w:hAnsi="標楷體" w:hint="eastAsia"/>
          <w:sz w:val="28"/>
          <w:szCs w:val="28"/>
        </w:rPr>
        <w:t>甄試當日繳交相關工作經歷檔案1份，於甄試結束後歸還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r w:rsidR="00E848DD">
        <w:rPr>
          <w:rFonts w:ascii="標楷體" w:eastAsia="標楷體" w:hAnsi="標楷體" w:hint="eastAsia"/>
          <w:sz w:val="28"/>
          <w:szCs w:val="28"/>
        </w:rPr>
        <w:t>﹪）：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DB68FA" w:rsidRPr="00DB68FA" w:rsidRDefault="00AC4D77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DB68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471E6D">
        <w:rPr>
          <w:rFonts w:ascii="標楷體" w:eastAsia="標楷體" w:hAnsi="標楷體" w:hint="eastAsia"/>
          <w:sz w:val="28"/>
          <w:szCs w:val="28"/>
        </w:rPr>
        <w:t>(一)</w:t>
      </w:r>
      <w:r w:rsidR="00DB68FA" w:rsidRPr="00DB68FA">
        <w:rPr>
          <w:rFonts w:ascii="標楷體" w:eastAsia="標楷體" w:hAnsi="標楷體"/>
          <w:sz w:val="28"/>
          <w:szCs w:val="28"/>
        </w:rPr>
        <w:t>個案申請服務評估及轉介工作。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(二)</w:t>
      </w:r>
      <w:r w:rsidR="00DB68FA" w:rsidRPr="00DB68FA">
        <w:rPr>
          <w:rFonts w:ascii="標楷體" w:eastAsia="標楷體" w:hAnsi="標楷體"/>
          <w:sz w:val="28"/>
          <w:szCs w:val="28"/>
        </w:rPr>
        <w:t>評估診斷個案、家庭及相關問題。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(三)</w:t>
      </w:r>
      <w:r w:rsidR="00DB68FA" w:rsidRPr="00DB68FA">
        <w:rPr>
          <w:rFonts w:ascii="標楷體" w:eastAsia="標楷體" w:hAnsi="標楷體"/>
          <w:sz w:val="28"/>
          <w:szCs w:val="28"/>
        </w:rPr>
        <w:t>擬定處置計畫、確認資源。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(四)</w:t>
      </w:r>
      <w:r w:rsidR="00DB68FA" w:rsidRPr="00DB68FA">
        <w:rPr>
          <w:rFonts w:ascii="標楷體" w:eastAsia="標楷體" w:hAnsi="標楷體"/>
          <w:sz w:val="28"/>
          <w:szCs w:val="28"/>
        </w:rPr>
        <w:t>聯結個案與相關資源(學校系統、醫療系統、家庭系統及社會支持系統)。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(五)</w:t>
      </w:r>
      <w:r w:rsidR="00DB68FA" w:rsidRPr="00DB68FA">
        <w:rPr>
          <w:rFonts w:ascii="標楷體" w:eastAsia="標楷體" w:hAnsi="標楷體"/>
          <w:sz w:val="28"/>
          <w:szCs w:val="28"/>
        </w:rPr>
        <w:t>協調、控管個案服務相關事宜。</w:t>
      </w:r>
    </w:p>
    <w:p w:rsidR="00DB68FA" w:rsidRPr="00DB68FA" w:rsidRDefault="00DB68FA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(六)</w:t>
      </w:r>
      <w:r w:rsidRPr="00DB68FA">
        <w:rPr>
          <w:rFonts w:ascii="標楷體" w:eastAsia="標楷體" w:hAnsi="標楷體"/>
          <w:sz w:val="28"/>
          <w:szCs w:val="28"/>
        </w:rPr>
        <w:t>提供社會福利服務相關事宜。</w:t>
      </w:r>
      <w:r w:rsidRPr="00DB68FA">
        <w:rPr>
          <w:rFonts w:ascii="標楷體" w:eastAsia="標楷體" w:hAnsi="標楷體"/>
          <w:sz w:val="28"/>
          <w:szCs w:val="28"/>
        </w:rPr>
        <w:br/>
      </w: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(七)</w:t>
      </w:r>
      <w:r w:rsidRPr="00DB68FA">
        <w:rPr>
          <w:rFonts w:ascii="標楷體" w:eastAsia="標楷體" w:hAnsi="標楷體" w:hint="eastAsia"/>
          <w:sz w:val="28"/>
          <w:szCs w:val="28"/>
        </w:rPr>
        <w:t>提供學校、教師與家長輔導專業諮詢及協助</w:t>
      </w:r>
      <w:r w:rsidRPr="00DB68FA">
        <w:rPr>
          <w:rFonts w:ascii="標楷體" w:eastAsia="標楷體" w:hAnsi="標楷體"/>
          <w:sz w:val="28"/>
          <w:szCs w:val="28"/>
        </w:rPr>
        <w:t>。</w:t>
      </w:r>
    </w:p>
    <w:p w:rsidR="00B27368" w:rsidRDefault="00DB68F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(八)</w:t>
      </w:r>
      <w:r w:rsidR="00B27368">
        <w:rPr>
          <w:rFonts w:ascii="標楷體" w:eastAsia="標楷體" w:hAnsi="標楷體" w:hint="eastAsia"/>
          <w:sz w:val="28"/>
          <w:szCs w:val="28"/>
        </w:rPr>
        <w:t>參與特殊教育學生專業團隊之工作，並共同擬定及執行IEP</w:t>
      </w:r>
      <w:r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2C12BD" w:rsidRPr="00DB68FA" w:rsidRDefault="00B27368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(九)</w:t>
      </w:r>
      <w:r w:rsidRPr="00B27368">
        <w:rPr>
          <w:rFonts w:ascii="標楷體" w:eastAsia="標楷體" w:hAnsi="標楷體" w:hint="eastAsia"/>
          <w:color w:val="000000"/>
          <w:sz w:val="28"/>
          <w:szCs w:val="24"/>
        </w:rPr>
        <w:t>其他臨時交辦事項。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E848DD" w:rsidRDefault="005909DA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本案所進用專任</w:t>
      </w:r>
      <w:r w:rsidR="00C4660C">
        <w:rPr>
          <w:rFonts w:ascii="標楷體" w:eastAsia="標楷體" w:hAnsi="標楷體" w:hint="eastAsia"/>
          <w:sz w:val="28"/>
          <w:szCs w:val="28"/>
        </w:rPr>
        <w:t>社會工作</w:t>
      </w:r>
      <w:r w:rsidRPr="00F74C39">
        <w:rPr>
          <w:rFonts w:ascii="標楷體" w:eastAsia="標楷體" w:hAnsi="標楷體" w:hint="eastAsia"/>
          <w:sz w:val="28"/>
          <w:szCs w:val="28"/>
        </w:rPr>
        <w:t>師，聘期配合會計年度以一年一聘為原則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Pr="00F74C39">
        <w:rPr>
          <w:rFonts w:ascii="標楷體" w:eastAsia="標楷體" w:hAnsi="標楷體" w:hint="eastAsia"/>
          <w:sz w:val="28"/>
          <w:szCs w:val="28"/>
        </w:rPr>
        <w:t>進用期間為</w:t>
      </w:r>
      <w:r w:rsidRPr="004C4096">
        <w:rPr>
          <w:rFonts w:ascii="標楷體" w:eastAsia="標楷體" w:hAnsi="標楷體" w:hint="eastAsia"/>
          <w:sz w:val="28"/>
          <w:szCs w:val="28"/>
        </w:rPr>
        <w:t>1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10</w:t>
      </w:r>
      <w:r w:rsidRPr="004C4096">
        <w:rPr>
          <w:rFonts w:ascii="標楷體" w:eastAsia="標楷體" w:hAnsi="標楷體" w:hint="eastAsia"/>
          <w:sz w:val="28"/>
          <w:szCs w:val="28"/>
        </w:rPr>
        <w:t>年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4</w:t>
      </w:r>
      <w:r w:rsidRPr="004C4096">
        <w:rPr>
          <w:rFonts w:ascii="標楷體" w:eastAsia="標楷體" w:hAnsi="標楷體" w:hint="eastAsia"/>
          <w:sz w:val="28"/>
          <w:szCs w:val="28"/>
        </w:rPr>
        <w:t>月</w:t>
      </w:r>
      <w:r w:rsidR="00881519">
        <w:rPr>
          <w:rFonts w:ascii="標楷體" w:eastAsia="標楷體" w:hAnsi="標楷體" w:hint="eastAsia"/>
          <w:sz w:val="28"/>
          <w:szCs w:val="28"/>
        </w:rPr>
        <w:t>6</w:t>
      </w:r>
      <w:r w:rsidRPr="004C4096">
        <w:rPr>
          <w:rFonts w:ascii="標楷體" w:eastAsia="標楷體" w:hAnsi="標楷體" w:hint="eastAsia"/>
          <w:sz w:val="28"/>
          <w:szCs w:val="28"/>
        </w:rPr>
        <w:t>日起至1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10</w:t>
      </w:r>
      <w:r w:rsidRPr="004C4096">
        <w:rPr>
          <w:rFonts w:ascii="標楷體" w:eastAsia="標楷體" w:hAnsi="標楷體" w:hint="eastAsia"/>
          <w:sz w:val="28"/>
          <w:szCs w:val="28"/>
        </w:rPr>
        <w:t>年12月31日止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D64356" w:rsidRDefault="00E848DD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薪資待遇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E848DD">
        <w:rPr>
          <w:rFonts w:ascii="標楷體" w:eastAsia="標楷體" w:hAnsi="標楷體"/>
          <w:sz w:val="28"/>
          <w:szCs w:val="28"/>
        </w:rPr>
        <w:t>具學士學位之專任專業輔導人員：以相當 6 等 3 級支薪標準</w:t>
      </w:r>
      <w:r w:rsidR="00E73B78">
        <w:rPr>
          <w:rFonts w:ascii="標楷體" w:eastAsia="標楷體" w:hAnsi="標楷體" w:hint="eastAsia"/>
          <w:sz w:val="28"/>
          <w:szCs w:val="28"/>
        </w:rPr>
        <w:t>38,906元</w:t>
      </w:r>
      <w:r w:rsidRPr="00E848DD">
        <w:rPr>
          <w:rFonts w:ascii="標楷體" w:eastAsia="標楷體" w:hAnsi="標楷體"/>
          <w:sz w:val="28"/>
          <w:szCs w:val="28"/>
        </w:rPr>
        <w:t xml:space="preserve">起用之。 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48DD">
        <w:rPr>
          <w:rFonts w:ascii="標楷體" w:eastAsia="標楷體" w:hAnsi="標楷體"/>
          <w:sz w:val="28"/>
          <w:szCs w:val="28"/>
        </w:rPr>
        <w:t>具碩士學位之專任專業輔導人員：以相當 6 等 4 級支薪標準</w:t>
      </w:r>
      <w:r w:rsidR="00E73B78">
        <w:rPr>
          <w:rFonts w:ascii="標楷體" w:eastAsia="標楷體" w:hAnsi="標楷體" w:hint="eastAsia"/>
          <w:sz w:val="28"/>
          <w:szCs w:val="28"/>
        </w:rPr>
        <w:t>40,902元</w:t>
      </w:r>
      <w:r w:rsidRPr="00E848DD">
        <w:rPr>
          <w:rFonts w:ascii="標楷體" w:eastAsia="標楷體" w:hAnsi="標楷體"/>
          <w:sz w:val="28"/>
          <w:szCs w:val="28"/>
        </w:rPr>
        <w:t>起用之。</w:t>
      </w:r>
    </w:p>
    <w:p w:rsidR="000C7121" w:rsidRPr="000C7121" w:rsidRDefault="000C7121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(三)負擔</w:t>
      </w:r>
      <w:r w:rsidRPr="000C7121">
        <w:rPr>
          <w:rFonts w:ascii="標楷體" w:eastAsia="標楷體" w:hAnsi="標楷體" w:hint="eastAsia"/>
          <w:bCs/>
          <w:sz w:val="28"/>
          <w:szCs w:val="28"/>
        </w:rPr>
        <w:t>法定勞保費及按月提繳退休準備金。</w:t>
      </w:r>
    </w:p>
    <w:p w:rsidR="00D64356" w:rsidRPr="00F74C39" w:rsidRDefault="0055778F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  <w:r w:rsidR="00076B34">
        <w:rPr>
          <w:rFonts w:ascii="標楷體" w:eastAsia="標楷體" w:hAnsi="Times New Roman" w:hint="eastAsia"/>
          <w:bCs/>
          <w:sz w:val="28"/>
        </w:rPr>
        <w:t>或</w:t>
      </w:r>
      <w:r w:rsidR="00076B34" w:rsidRPr="00F74C39">
        <w:rPr>
          <w:rFonts w:ascii="標楷體" w:eastAsia="標楷體" w:hAnsi="Times New Roman" w:hint="eastAsia"/>
          <w:bCs/>
          <w:sz w:val="28"/>
        </w:rPr>
        <w:t>嘉義縣特教</w:t>
      </w:r>
      <w:r w:rsidR="00076B34">
        <w:rPr>
          <w:rFonts w:ascii="標楷體" w:eastAsia="標楷體" w:hAnsi="Times New Roman" w:hint="eastAsia"/>
          <w:bCs/>
          <w:sz w:val="28"/>
        </w:rPr>
        <w:t>資訊網</w:t>
      </w:r>
      <w:r w:rsidR="00C4660C">
        <w:rPr>
          <w:rFonts w:ascii="標楷體" w:eastAsia="標楷體" w:hAnsi="Times New Roman" w:hint="eastAsia"/>
          <w:bCs/>
          <w:sz w:val="28"/>
        </w:rPr>
        <w:t>(</w:t>
      </w:r>
      <w:hyperlink r:id="rId11" w:history="1">
        <w:r w:rsidR="00076B34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076B34" w:rsidRPr="00076B34">
        <w:rPr>
          <w:rFonts w:ascii="標楷體" w:eastAsia="標楷體" w:hAnsi="Times New Roman" w:hint="eastAsia"/>
          <w:bCs/>
          <w:szCs w:val="24"/>
        </w:rPr>
        <w:t>)</w:t>
      </w:r>
      <w:r w:rsidR="00076B34"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，不另個別通知。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附錄：具下列情事之一者，不予聘用；其已聘用者，應予解聘：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四、曾服公職，因貪汙瀆職經判刑確定或通緝有案尚未結案。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746ADB" w:rsidRDefault="007B0E1E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C00F2C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B40E27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專任社會工作師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Default="00B6749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110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88151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88151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62623" w:rsidRPr="00F74C39" w:rsidRDefault="00881519" w:rsidP="00F9314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2623" w:rsidRDefault="00162623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檔案審查</w:t>
            </w:r>
          </w:p>
          <w:p w:rsidR="00162623" w:rsidRPr="00F74C39" w:rsidRDefault="00FA1355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746ADB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稱(務)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A68AD">
              <w:rPr>
                <w:rFonts w:ascii="標楷體" w:eastAsia="標楷體" w:hAnsi="標楷體" w:hint="eastAsia"/>
                <w:sz w:val="20"/>
                <w:szCs w:val="20"/>
              </w:rPr>
              <w:t>專任社會工作師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D74C3" wp14:editId="5895495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42AE" wp14:editId="00A9F04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733F7E" wp14:editId="6A576FA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7B4C" wp14:editId="5820E1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67BB0" wp14:editId="4243C79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8542" wp14:editId="3BA10A0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0A41E0" wp14:editId="208E02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14C0B6" wp14:editId="4E31A6B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會騎</w:t>
            </w:r>
            <w:r w:rsidR="00881519">
              <w:rPr>
                <w:rFonts w:ascii="標楷體" w:eastAsia="標楷體" w:hAnsi="標楷體" w:hint="eastAsia"/>
                <w:sz w:val="18"/>
                <w:szCs w:val="18"/>
              </w:rPr>
              <w:t>機</w:t>
            </w:r>
            <w:bookmarkStart w:id="0" w:name="_GoBack"/>
            <w:bookmarkEnd w:id="0"/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4E6119" w:rsidRPr="00F74C39" w:rsidRDefault="00444424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6E7B" wp14:editId="53FC57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902ED1" w:rsidRPr="00F74C39" w:rsidRDefault="00444424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020C6" wp14:editId="6FB5F73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B88D" wp14:editId="0BE6C78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="004E6119"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具任該專業工作1年以上服務證明</w:t>
            </w:r>
          </w:p>
          <w:p w:rsidR="00902ED1" w:rsidRPr="00F74C39" w:rsidRDefault="00902ED1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4E6119" w:rsidRPr="00F74C39" w:rsidRDefault="00444424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3267" wp14:editId="0A776147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="00185431">
              <w:rPr>
                <w:rFonts w:ascii="標楷體" w:eastAsia="標楷體" w:hAnsi="標楷體" w:hint="eastAsia"/>
                <w:sz w:val="16"/>
                <w:szCs w:val="16"/>
              </w:rPr>
              <w:t>最高學歷畢業證書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</w:t>
            </w: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.兩吋正面大頭貼(黏貼於准考證)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7.報名費：300元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2137" w:type="dxa"/>
            <w:gridSpan w:val="2"/>
            <w:shd w:val="clear" w:color="auto" w:fill="auto"/>
          </w:tcPr>
          <w:p w:rsidR="00185431" w:rsidRPr="00F74C39" w:rsidRDefault="00185431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746ADB" w:rsidRDefault="004E6119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375E22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375E22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r w:rsidR="00162623">
        <w:rPr>
          <w:rFonts w:ascii="標楷體" w:eastAsia="標楷體" w:hAnsi="標楷體" w:hint="eastAsia"/>
          <w:sz w:val="28"/>
          <w:szCs w:val="28"/>
        </w:rPr>
        <w:t>特殊教育資源中心</w:t>
      </w:r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B67493">
        <w:rPr>
          <w:rFonts w:ascii="標楷體" w:eastAsia="標楷體" w:hAnsi="標楷體" w:hint="eastAsia"/>
          <w:sz w:val="28"/>
          <w:szCs w:val="28"/>
        </w:rPr>
        <w:t>10</w:t>
      </w:r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</w:t>
      </w:r>
      <w:r w:rsidR="00375E22">
        <w:rPr>
          <w:rFonts w:ascii="標楷體" w:eastAsia="標楷體" w:hAnsi="標楷體" w:hint="eastAsia"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sz w:val="28"/>
          <w:szCs w:val="28"/>
        </w:rPr>
        <w:t>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62623">
        <w:rPr>
          <w:rFonts w:ascii="標楷體" w:eastAsia="標楷體" w:hAnsi="標楷體" w:hint="eastAsia"/>
          <w:b/>
          <w:sz w:val="28"/>
          <w:szCs w:val="28"/>
        </w:rPr>
        <w:t>特殊教育資源中心</w:t>
      </w:r>
      <w:r w:rsidRPr="00F74C39">
        <w:rPr>
          <w:rFonts w:ascii="標楷體" w:eastAsia="標楷體" w:hAnsi="標楷體" w:hint="eastAsia"/>
          <w:b/>
          <w:sz w:val="28"/>
          <w:szCs w:val="28"/>
        </w:rPr>
        <w:t>1</w:t>
      </w:r>
      <w:r w:rsidR="00B67493">
        <w:rPr>
          <w:rFonts w:ascii="標楷體" w:eastAsia="標楷體" w:hAnsi="標楷體" w:hint="eastAsia"/>
          <w:b/>
          <w:sz w:val="28"/>
          <w:szCs w:val="28"/>
        </w:rPr>
        <w:t>10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="00375E22">
        <w:rPr>
          <w:rFonts w:ascii="標楷體" w:eastAsia="標楷體" w:hAnsi="標楷體" w:hint="eastAsia"/>
          <w:b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536000" w:rsidRDefault="000B3636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4E6119" w:rsidRPr="00F74C39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E6119"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C6" w:rsidRDefault="004419C6" w:rsidP="00350EFB">
      <w:r>
        <w:separator/>
      </w:r>
    </w:p>
  </w:endnote>
  <w:endnote w:type="continuationSeparator" w:id="0">
    <w:p w:rsidR="004419C6" w:rsidRDefault="004419C6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1519" w:rsidRPr="00881519">
      <w:rPr>
        <w:noProof/>
        <w:lang w:val="zh-TW"/>
      </w:rPr>
      <w:t>6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C6" w:rsidRDefault="004419C6" w:rsidP="00350EFB">
      <w:r>
        <w:separator/>
      </w:r>
    </w:p>
  </w:footnote>
  <w:footnote w:type="continuationSeparator" w:id="0">
    <w:p w:rsidR="004419C6" w:rsidRDefault="004419C6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C7121"/>
    <w:rsid w:val="000E414E"/>
    <w:rsid w:val="000E46A4"/>
    <w:rsid w:val="000E4D03"/>
    <w:rsid w:val="000E5F73"/>
    <w:rsid w:val="000F6479"/>
    <w:rsid w:val="001534FB"/>
    <w:rsid w:val="00161490"/>
    <w:rsid w:val="00162623"/>
    <w:rsid w:val="00185431"/>
    <w:rsid w:val="001A272A"/>
    <w:rsid w:val="001C11F7"/>
    <w:rsid w:val="001F11E4"/>
    <w:rsid w:val="001F1E73"/>
    <w:rsid w:val="00210BCD"/>
    <w:rsid w:val="002362B9"/>
    <w:rsid w:val="002A7C9B"/>
    <w:rsid w:val="002C12BD"/>
    <w:rsid w:val="002D13AA"/>
    <w:rsid w:val="00303A15"/>
    <w:rsid w:val="003460AA"/>
    <w:rsid w:val="00350EFB"/>
    <w:rsid w:val="00361B1D"/>
    <w:rsid w:val="00375E22"/>
    <w:rsid w:val="00390339"/>
    <w:rsid w:val="003D7384"/>
    <w:rsid w:val="004419C6"/>
    <w:rsid w:val="00444424"/>
    <w:rsid w:val="00452F02"/>
    <w:rsid w:val="00454422"/>
    <w:rsid w:val="00471E6D"/>
    <w:rsid w:val="00480381"/>
    <w:rsid w:val="004876A0"/>
    <w:rsid w:val="0049564A"/>
    <w:rsid w:val="004A659D"/>
    <w:rsid w:val="004B6EA2"/>
    <w:rsid w:val="004C4096"/>
    <w:rsid w:val="004C4956"/>
    <w:rsid w:val="004C542F"/>
    <w:rsid w:val="004E6119"/>
    <w:rsid w:val="004F2C93"/>
    <w:rsid w:val="004F43C8"/>
    <w:rsid w:val="005241E1"/>
    <w:rsid w:val="00536000"/>
    <w:rsid w:val="005362D3"/>
    <w:rsid w:val="0055778F"/>
    <w:rsid w:val="00575E75"/>
    <w:rsid w:val="005909DA"/>
    <w:rsid w:val="00595CCD"/>
    <w:rsid w:val="005D1949"/>
    <w:rsid w:val="005D546B"/>
    <w:rsid w:val="00635FAA"/>
    <w:rsid w:val="00670C9F"/>
    <w:rsid w:val="0068311C"/>
    <w:rsid w:val="006D4D98"/>
    <w:rsid w:val="006F7D8F"/>
    <w:rsid w:val="00724536"/>
    <w:rsid w:val="00746ADB"/>
    <w:rsid w:val="00755F0C"/>
    <w:rsid w:val="00766630"/>
    <w:rsid w:val="007B0E1E"/>
    <w:rsid w:val="007B6BD1"/>
    <w:rsid w:val="007C405F"/>
    <w:rsid w:val="007D1640"/>
    <w:rsid w:val="007D7B38"/>
    <w:rsid w:val="00806C89"/>
    <w:rsid w:val="00820546"/>
    <w:rsid w:val="00824191"/>
    <w:rsid w:val="00881519"/>
    <w:rsid w:val="0088176C"/>
    <w:rsid w:val="008927F6"/>
    <w:rsid w:val="008A68AD"/>
    <w:rsid w:val="008B7369"/>
    <w:rsid w:val="008C1FC0"/>
    <w:rsid w:val="008C6ACE"/>
    <w:rsid w:val="00902ED1"/>
    <w:rsid w:val="00917EE6"/>
    <w:rsid w:val="009462E5"/>
    <w:rsid w:val="00947151"/>
    <w:rsid w:val="009557D7"/>
    <w:rsid w:val="00981163"/>
    <w:rsid w:val="00994DB2"/>
    <w:rsid w:val="009A2BEC"/>
    <w:rsid w:val="009E0351"/>
    <w:rsid w:val="009F0930"/>
    <w:rsid w:val="00A204CA"/>
    <w:rsid w:val="00A418A3"/>
    <w:rsid w:val="00A66218"/>
    <w:rsid w:val="00AB00AA"/>
    <w:rsid w:val="00AB60A5"/>
    <w:rsid w:val="00AC4D77"/>
    <w:rsid w:val="00AE4FDD"/>
    <w:rsid w:val="00B27368"/>
    <w:rsid w:val="00B40E27"/>
    <w:rsid w:val="00B67493"/>
    <w:rsid w:val="00B7598D"/>
    <w:rsid w:val="00B81280"/>
    <w:rsid w:val="00B938E4"/>
    <w:rsid w:val="00BA19D6"/>
    <w:rsid w:val="00C00F2C"/>
    <w:rsid w:val="00C013BE"/>
    <w:rsid w:val="00C06179"/>
    <w:rsid w:val="00C433A7"/>
    <w:rsid w:val="00C44BBF"/>
    <w:rsid w:val="00C4660C"/>
    <w:rsid w:val="00CA3418"/>
    <w:rsid w:val="00CD2F5C"/>
    <w:rsid w:val="00CD6791"/>
    <w:rsid w:val="00D2701D"/>
    <w:rsid w:val="00D320B0"/>
    <w:rsid w:val="00D459AD"/>
    <w:rsid w:val="00D64356"/>
    <w:rsid w:val="00D8782E"/>
    <w:rsid w:val="00DA7272"/>
    <w:rsid w:val="00DB09A6"/>
    <w:rsid w:val="00DB68FA"/>
    <w:rsid w:val="00DC42A7"/>
    <w:rsid w:val="00DC5364"/>
    <w:rsid w:val="00DF2FC4"/>
    <w:rsid w:val="00E52AB6"/>
    <w:rsid w:val="00E73B78"/>
    <w:rsid w:val="00E77BBB"/>
    <w:rsid w:val="00E824AB"/>
    <w:rsid w:val="00E848DD"/>
    <w:rsid w:val="00EA574E"/>
    <w:rsid w:val="00F10FA0"/>
    <w:rsid w:val="00F7097A"/>
    <w:rsid w:val="00F74C39"/>
    <w:rsid w:val="00F7584E"/>
    <w:rsid w:val="00F80D35"/>
    <w:rsid w:val="00F93142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2021-03-11T00:46:00Z</cp:lastPrinted>
  <dcterms:created xsi:type="dcterms:W3CDTF">2021-03-22T07:15:00Z</dcterms:created>
  <dcterms:modified xsi:type="dcterms:W3CDTF">2021-03-22T07:19:00Z</dcterms:modified>
</cp:coreProperties>
</file>