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E6" w:rsidRDefault="00444424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 w:hint="eastAsia"/>
          <w:sz w:val="32"/>
          <w:szCs w:val="32"/>
        </w:rPr>
        <w:t>嘉義縣</w:t>
      </w:r>
      <w:r w:rsidR="00C00F2C">
        <w:rPr>
          <w:rFonts w:ascii="標楷體" w:eastAsia="標楷體" w:hAnsi="標楷體" w:hint="eastAsia"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sz w:val="32"/>
          <w:szCs w:val="32"/>
        </w:rPr>
        <w:t>10</w:t>
      </w:r>
      <w:r w:rsidR="00724536" w:rsidRPr="00F74C39">
        <w:rPr>
          <w:rFonts w:ascii="標楷體" w:eastAsia="標楷體" w:hAnsi="標楷體" w:hint="eastAsia"/>
          <w:sz w:val="32"/>
          <w:szCs w:val="32"/>
        </w:rPr>
        <w:t>9</w:t>
      </w:r>
      <w:r w:rsidR="004F2C93" w:rsidRPr="00F74C39">
        <w:rPr>
          <w:rFonts w:ascii="標楷體" w:eastAsia="標楷體" w:hAnsi="標楷體" w:hint="eastAsia"/>
          <w:sz w:val="32"/>
          <w:szCs w:val="32"/>
        </w:rPr>
        <w:t>年度特殊教育相關專業人員</w:t>
      </w:r>
      <w:r w:rsidR="00670C9F">
        <w:rPr>
          <w:rFonts w:ascii="標楷體" w:eastAsia="標楷體" w:hAnsi="標楷體" w:hint="eastAsia"/>
          <w:sz w:val="32"/>
          <w:szCs w:val="32"/>
        </w:rPr>
        <w:t>-</w:t>
      </w:r>
    </w:p>
    <w:p w:rsidR="004876A0" w:rsidRPr="00A418A3" w:rsidRDefault="00670C9F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社會工作師</w:t>
      </w:r>
      <w:r w:rsidR="004132D4">
        <w:rPr>
          <w:rFonts w:ascii="標楷體" w:eastAsia="標楷體" w:hAnsi="標楷體" w:hint="eastAsia"/>
          <w:sz w:val="32"/>
          <w:szCs w:val="32"/>
        </w:rPr>
        <w:t>第二次</w:t>
      </w:r>
      <w:r w:rsidR="00444424" w:rsidRPr="00F74C39">
        <w:rPr>
          <w:rFonts w:ascii="標楷體" w:eastAsia="標楷體" w:hAnsi="標楷體" w:hint="eastAsia"/>
          <w:sz w:val="32"/>
          <w:szCs w:val="32"/>
        </w:rPr>
        <w:t>甄選簡章</w:t>
      </w:r>
      <w:bookmarkStart w:id="0" w:name="_GoBack"/>
      <w:bookmarkEnd w:id="0"/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一、依據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(一)特殊教育法第十四條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(二)特殊教育支援服務與專業團隊設置及實施辦法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(三)高級中等以下學校特殊教育班班級及專責單位設置與人員進用辦法</w:t>
      </w:r>
    </w:p>
    <w:p w:rsidR="0049564A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二、甄選類別及名額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:</w:t>
      </w:r>
    </w:p>
    <w:p w:rsidR="0049564A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724536" w:rsidRPr="00F74C39">
        <w:rPr>
          <w:rFonts w:ascii="標楷體" w:eastAsia="標楷體" w:hAnsi="標楷體" w:hint="eastAsia"/>
          <w:sz w:val="28"/>
          <w:szCs w:val="28"/>
        </w:rPr>
        <w:t>專任</w:t>
      </w:r>
      <w:r w:rsidR="00981163">
        <w:rPr>
          <w:rFonts w:ascii="標楷體" w:eastAsia="標楷體" w:hAnsi="標楷體" w:hint="eastAsia"/>
          <w:sz w:val="28"/>
          <w:szCs w:val="28"/>
        </w:rPr>
        <w:t>社會工作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師</w:t>
      </w:r>
      <w:r w:rsidR="007D7B38" w:rsidRPr="00F74C39">
        <w:rPr>
          <w:rFonts w:ascii="標楷體" w:eastAsia="標楷體" w:hAnsi="標楷體" w:hint="eastAsia"/>
          <w:sz w:val="28"/>
          <w:szCs w:val="28"/>
        </w:rPr>
        <w:t>1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名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49564A" w:rsidRPr="00F74C39" w:rsidRDefault="005909D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(</w:t>
      </w:r>
      <w:r w:rsidR="00981163">
        <w:rPr>
          <w:rFonts w:ascii="標楷體" w:eastAsia="標楷體" w:hAnsi="標楷體" w:hint="eastAsia"/>
          <w:sz w:val="28"/>
          <w:szCs w:val="28"/>
        </w:rPr>
        <w:t>二</w:t>
      </w:r>
      <w:r w:rsidRPr="00F74C39">
        <w:rPr>
          <w:rFonts w:ascii="標楷體" w:eastAsia="標楷體" w:hAnsi="標楷體" w:hint="eastAsia"/>
          <w:sz w:val="28"/>
          <w:szCs w:val="28"/>
        </w:rPr>
        <w:t>)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除正取名額外，另備取若干名，擇優錄取，未達錄取標準者不予錄取，</w:t>
      </w:r>
    </w:p>
    <w:p w:rsidR="00B938E4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錄取標準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70分(含)以上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三、報考</w:t>
      </w:r>
      <w:r w:rsidR="00981163">
        <w:rPr>
          <w:rFonts w:ascii="標楷體" w:eastAsia="標楷體" w:hAnsi="標楷體" w:hint="eastAsia"/>
          <w:sz w:val="28"/>
          <w:szCs w:val="28"/>
        </w:rPr>
        <w:t>資訊：</w:t>
      </w:r>
    </w:p>
    <w:p w:rsidR="0000406F" w:rsidRPr="00F74C39" w:rsidRDefault="00B938E4" w:rsidP="002362B9">
      <w:pPr>
        <w:spacing w:line="500" w:lineRule="exact"/>
        <w:ind w:leftChars="200" w:left="1040" w:hangingChars="200" w:hanging="5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(一)報考資格(以下條件皆須具備)</w:t>
      </w:r>
      <w:r w:rsidR="002362B9" w:rsidRPr="00F74C39">
        <w:rPr>
          <w:rFonts w:ascii="標楷體" w:eastAsia="標楷體" w:hAnsi="標楷體" w:hint="eastAsia"/>
          <w:sz w:val="28"/>
          <w:szCs w:val="28"/>
        </w:rPr>
        <w:t>：</w:t>
      </w:r>
      <w:r w:rsidR="005241E1" w:rsidRPr="005241E1">
        <w:rPr>
          <w:rFonts w:ascii="標楷體" w:eastAsia="標楷體" w:hAnsi="標楷體" w:hint="eastAsia"/>
          <w:sz w:val="28"/>
          <w:szCs w:val="28"/>
        </w:rPr>
        <w:t>國內外大學以上畢業，領有社會工作師證照者，具有相關工作性質程度相當之訓練或工作經驗者尤佳</w:t>
      </w:r>
      <w:r w:rsidR="005241E1">
        <w:rPr>
          <w:rFonts w:ascii="標楷體" w:eastAsia="標楷體" w:hAnsi="標楷體" w:hint="eastAsia"/>
          <w:sz w:val="28"/>
          <w:szCs w:val="28"/>
        </w:rPr>
        <w:t>。</w:t>
      </w:r>
    </w:p>
    <w:p w:rsidR="0000406F" w:rsidRPr="00F74C39" w:rsidRDefault="0000406F" w:rsidP="00452F02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*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注意事項</w:t>
      </w:r>
      <w:r w:rsidRPr="00F74C39">
        <w:rPr>
          <w:rFonts w:ascii="標楷體" w:eastAsia="標楷體" w:hAnsi="標楷體" w:hint="eastAsia"/>
          <w:sz w:val="28"/>
          <w:szCs w:val="28"/>
        </w:rPr>
        <w:t>：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報名者不得具有雙重國籍或違反相關規定(請參閱附錄)，如經主辦單</w:t>
      </w:r>
      <w:r w:rsidRPr="00F74C39">
        <w:rPr>
          <w:rFonts w:ascii="標楷體" w:eastAsia="標楷體" w:hAnsi="標楷體" w:hint="eastAsia"/>
          <w:sz w:val="28"/>
          <w:szCs w:val="28"/>
        </w:rPr>
        <w:t>位發現將取消其應試及錄取資格。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(二)報考方式</w:t>
      </w:r>
    </w:p>
    <w:p w:rsidR="00076B34" w:rsidRDefault="001534FB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Cs w:val="26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1. 簡章及報名表</w:t>
      </w:r>
      <w:r w:rsidRPr="00F74C39">
        <w:rPr>
          <w:rFonts w:ascii="標楷體" w:eastAsia="標楷體" w:hAnsi="Times New Roman" w:hint="eastAsia"/>
          <w:bCs/>
          <w:sz w:val="28"/>
        </w:rPr>
        <w:t>即日起請至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 xml:space="preserve"> (</w:t>
      </w:r>
      <w:hyperlink r:id="rId8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</w:p>
    <w:p w:rsidR="001534FB" w:rsidRPr="00F74C39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 w:val="28"/>
        </w:rPr>
      </w:pPr>
      <w:r>
        <w:rPr>
          <w:rFonts w:ascii="標楷體" w:eastAsia="標楷體" w:hAnsi="Times New Roman" w:hint="eastAsia"/>
          <w:bCs/>
          <w:szCs w:val="26"/>
        </w:rPr>
        <w:t xml:space="preserve">          </w:t>
      </w:r>
      <w:r>
        <w:rPr>
          <w:rFonts w:ascii="標楷體" w:eastAsia="標楷體" w:hAnsi="Times New Roman" w:hint="eastAsia"/>
          <w:bCs/>
          <w:sz w:val="28"/>
        </w:rPr>
        <w:t>或</w:t>
      </w:r>
      <w:r w:rsidR="001534FB" w:rsidRPr="00F74C39">
        <w:rPr>
          <w:rFonts w:ascii="標楷體" w:eastAsia="標楷體" w:hAnsi="Times New Roman" w:hint="eastAsia"/>
          <w:bCs/>
          <w:sz w:val="28"/>
        </w:rPr>
        <w:t>嘉義縣</w:t>
      </w:r>
      <w:r w:rsidR="002D13AA" w:rsidRPr="00F74C39">
        <w:rPr>
          <w:rFonts w:ascii="標楷體" w:eastAsia="標楷體" w:hAnsi="Times New Roman" w:hint="eastAsia"/>
          <w:bCs/>
          <w:sz w:val="28"/>
        </w:rPr>
        <w:t>特教</w:t>
      </w:r>
      <w:r w:rsidR="000234D9" w:rsidRPr="00F74C39">
        <w:rPr>
          <w:rFonts w:ascii="標楷體" w:eastAsia="標楷體" w:hAnsi="Times New Roman" w:hint="eastAsia"/>
          <w:bCs/>
          <w:sz w:val="28"/>
        </w:rPr>
        <w:t>資訊網</w:t>
      </w:r>
      <w:r w:rsidRPr="00076B34">
        <w:rPr>
          <w:rFonts w:ascii="標楷體" w:eastAsia="標楷體" w:hAnsi="Times New Roman" w:hint="eastAsia"/>
          <w:bCs/>
          <w:szCs w:val="24"/>
        </w:rPr>
        <w:t xml:space="preserve"> (</w:t>
      </w:r>
      <w:hyperlink r:id="rId9" w:history="1">
        <w:r w:rsidR="000234D9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1534FB" w:rsidRPr="00076B34">
        <w:rPr>
          <w:rFonts w:ascii="標楷體" w:eastAsia="標楷體" w:hAnsi="Times New Roman" w:hint="eastAsia"/>
          <w:bCs/>
          <w:szCs w:val="24"/>
        </w:rPr>
        <w:t>)</w:t>
      </w:r>
      <w:r w:rsidR="001534FB" w:rsidRPr="00F74C39">
        <w:rPr>
          <w:rFonts w:ascii="標楷體" w:eastAsia="標楷體" w:hAnsi="Times New Roman" w:hint="eastAsia"/>
          <w:bCs/>
          <w:sz w:val="28"/>
        </w:rPr>
        <w:t>下載。</w:t>
      </w:r>
    </w:p>
    <w:p w:rsidR="001534FB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現場報名，請於期限內檢送相關證件親自或代理報名(代理者須附委</w:t>
      </w:r>
    </w:p>
    <w:p w:rsidR="00806C89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託書)，逾時恕不受理。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時間及地點</w:t>
      </w:r>
    </w:p>
    <w:p w:rsidR="00806C89" w:rsidRPr="00DC42A7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1.報名日期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7B6BD1" w:rsidRPr="00DC42A7">
        <w:rPr>
          <w:rFonts w:ascii="標楷體" w:eastAsia="標楷體" w:hAnsi="標楷體" w:hint="eastAsia"/>
          <w:sz w:val="28"/>
          <w:szCs w:val="28"/>
        </w:rPr>
        <w:t>即日起至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10</w:t>
      </w:r>
      <w:r w:rsidR="001C11F7" w:rsidRPr="00DC42A7">
        <w:rPr>
          <w:rFonts w:ascii="標楷體" w:eastAsia="標楷體" w:hAnsi="標楷體" w:hint="eastAsia"/>
          <w:sz w:val="28"/>
          <w:szCs w:val="28"/>
        </w:rPr>
        <w:t>9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年</w:t>
      </w:r>
      <w:r w:rsidR="009557D7">
        <w:rPr>
          <w:rFonts w:ascii="標楷體" w:eastAsia="標楷體" w:hAnsi="標楷體" w:hint="eastAsia"/>
          <w:sz w:val="28"/>
          <w:szCs w:val="28"/>
        </w:rPr>
        <w:t>10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月</w:t>
      </w:r>
      <w:r w:rsidR="004132D4">
        <w:rPr>
          <w:rFonts w:ascii="標楷體" w:eastAsia="標楷體" w:hAnsi="標楷體" w:hint="eastAsia"/>
          <w:sz w:val="28"/>
          <w:szCs w:val="28"/>
        </w:rPr>
        <w:t>21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日（星期</w:t>
      </w:r>
      <w:r w:rsidR="00670C9F">
        <w:rPr>
          <w:rFonts w:ascii="標楷體" w:eastAsia="標楷體" w:hAnsi="標楷體" w:hint="eastAsia"/>
          <w:sz w:val="28"/>
          <w:szCs w:val="28"/>
        </w:rPr>
        <w:t>三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）</w:t>
      </w:r>
      <w:r w:rsidR="00C00F2C">
        <w:rPr>
          <w:rFonts w:ascii="標楷體" w:eastAsia="標楷體" w:hAnsi="標楷體" w:hint="eastAsia"/>
          <w:sz w:val="28"/>
          <w:szCs w:val="28"/>
        </w:rPr>
        <w:t>16:00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2.報名時間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C00F2C">
        <w:rPr>
          <w:rFonts w:ascii="標楷體" w:eastAsia="標楷體" w:hAnsi="標楷體" w:hint="eastAsia"/>
          <w:sz w:val="28"/>
          <w:szCs w:val="28"/>
        </w:rPr>
        <w:t>上班日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9557D7">
        <w:rPr>
          <w:rFonts w:ascii="標楷體" w:eastAsia="標楷體" w:hAnsi="標楷體" w:hint="eastAsia"/>
          <w:sz w:val="28"/>
          <w:szCs w:val="28"/>
        </w:rPr>
        <w:t>8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:</w:t>
      </w:r>
      <w:r w:rsidR="009557D7">
        <w:rPr>
          <w:rFonts w:ascii="標楷體" w:eastAsia="標楷體" w:hAnsi="標楷體" w:hint="eastAsia"/>
          <w:sz w:val="28"/>
          <w:szCs w:val="28"/>
        </w:rPr>
        <w:t>3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~</w:t>
      </w:r>
      <w:r w:rsidR="009557D7">
        <w:rPr>
          <w:rFonts w:ascii="標楷體" w:eastAsia="標楷體" w:hAnsi="標楷體" w:hint="eastAsia"/>
          <w:sz w:val="28"/>
          <w:szCs w:val="28"/>
        </w:rPr>
        <w:t>17</w:t>
      </w:r>
      <w:r w:rsidR="00670C9F">
        <w:rPr>
          <w:rFonts w:ascii="標楷體" w:eastAsia="標楷體" w:hAnsi="標楷體" w:hint="eastAsia"/>
          <w:sz w:val="28"/>
          <w:szCs w:val="28"/>
        </w:rPr>
        <w:t>:00</w:t>
      </w:r>
    </w:p>
    <w:p w:rsidR="009557D7" w:rsidRDefault="00806C89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3.報名地點</w:t>
      </w:r>
      <w:r w:rsidR="000F6479" w:rsidRPr="00F74C39">
        <w:rPr>
          <w:rFonts w:ascii="標楷體" w:eastAsia="標楷體" w:hAnsi="標楷體" w:hint="eastAsia"/>
          <w:sz w:val="28"/>
          <w:szCs w:val="28"/>
        </w:rPr>
        <w:t>：</w:t>
      </w: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>資源中心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(</w:t>
      </w:r>
      <w:r w:rsidR="008927F6" w:rsidRPr="00F74C39">
        <w:rPr>
          <w:rFonts w:ascii="標楷體" w:eastAsia="標楷體" w:hAnsi="標楷體" w:hint="eastAsia"/>
          <w:sz w:val="28"/>
          <w:szCs w:val="28"/>
        </w:rPr>
        <w:t>嘉義縣民雄鄉興中國小內-</w:t>
      </w:r>
      <w:r w:rsidRPr="00F74C39">
        <w:rPr>
          <w:rFonts w:ascii="標楷體" w:eastAsia="標楷體" w:hAnsi="標楷體" w:hint="eastAsia"/>
          <w:sz w:val="28"/>
          <w:szCs w:val="28"/>
        </w:rPr>
        <w:t>民雄</w:t>
      </w:r>
      <w:r w:rsidR="009557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06F" w:rsidRPr="00F74C39" w:rsidRDefault="009557D7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鄉興中村30號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)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，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電話：05-2217484。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(四)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應繳文件(請依序排列)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1.甄試報名表1份(請務必黏貼最近3個月內2吋脫帽正面半身照片)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2.請備妥下列證件正本及影本(正本驗畢歸還):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(1)國民身分證(正、反面請影印於同一面)。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(2)專業證照</w:t>
      </w:r>
      <w:r w:rsidR="00C4660C">
        <w:rPr>
          <w:rFonts w:ascii="標楷體" w:eastAsia="標楷體" w:hAnsi="標楷體" w:hint="eastAsia"/>
          <w:sz w:val="28"/>
          <w:szCs w:val="28"/>
        </w:rPr>
        <w:t>(社會工作師證書)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(3)</w:t>
      </w:r>
      <w:r w:rsidR="00C4660C">
        <w:rPr>
          <w:rFonts w:ascii="標楷體" w:eastAsia="標楷體" w:hAnsi="標楷體" w:hint="eastAsia"/>
          <w:sz w:val="28"/>
          <w:szCs w:val="28"/>
        </w:rPr>
        <w:t>最高學歷畢業證書影本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3.簽名之自傳1份。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4.有無性侵害犯罪登記檔案資料查閱同意書。</w:t>
      </w:r>
    </w:p>
    <w:p w:rsidR="000E5F73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5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.最近3個月內2吋正面大頭照1張(黏貼於准考證)。</w:t>
      </w:r>
    </w:p>
    <w:p w:rsidR="007B6BD1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>6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.報名費</w:t>
      </w:r>
      <w:r w:rsidR="005D1949" w:rsidRPr="00DB68FA">
        <w:rPr>
          <w:rFonts w:ascii="標楷體" w:eastAsia="標楷體" w:hAnsi="標楷體" w:hint="eastAsia"/>
          <w:sz w:val="28"/>
          <w:szCs w:val="28"/>
        </w:rPr>
        <w:t>3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00元</w:t>
      </w:r>
      <w:r w:rsidR="00AC4D77"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390339" w:rsidRPr="00F74C39" w:rsidRDefault="00390339" w:rsidP="0039033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四、甄選日期地點：</w:t>
      </w:r>
    </w:p>
    <w:p w:rsidR="00390339" w:rsidRPr="00F74C39" w:rsidRDefault="005909DA" w:rsidP="00390339">
      <w:pPr>
        <w:spacing w:line="500" w:lineRule="exact"/>
        <w:ind w:leftChars="57" w:left="2469" w:hangingChars="833" w:hanging="2332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（一）</w:t>
      </w:r>
      <w:r w:rsidR="00390339" w:rsidRPr="00DC42A7">
        <w:rPr>
          <w:rFonts w:ascii="標楷體" w:eastAsia="標楷體" w:hAnsi="標楷體" w:hint="eastAsia"/>
          <w:sz w:val="28"/>
        </w:rPr>
        <w:t>甄選日期：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10</w:t>
      </w:r>
      <w:r w:rsidR="001C11F7" w:rsidRPr="00DC42A7">
        <w:rPr>
          <w:rFonts w:ascii="標楷體" w:eastAsia="標楷體" w:hAnsi="標楷體" w:hint="eastAsia"/>
          <w:sz w:val="28"/>
          <w:szCs w:val="28"/>
        </w:rPr>
        <w:t>9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年</w:t>
      </w:r>
      <w:r w:rsidR="00E824AB">
        <w:rPr>
          <w:rFonts w:ascii="標楷體" w:eastAsia="標楷體" w:hAnsi="標楷體" w:hint="eastAsia"/>
          <w:sz w:val="28"/>
          <w:szCs w:val="28"/>
        </w:rPr>
        <w:t>10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月</w:t>
      </w:r>
      <w:r w:rsidR="004132D4">
        <w:rPr>
          <w:rFonts w:ascii="標楷體" w:eastAsia="標楷體" w:hAnsi="標楷體" w:hint="eastAsia"/>
          <w:sz w:val="28"/>
          <w:szCs w:val="28"/>
        </w:rPr>
        <w:t>22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日（星期</w:t>
      </w:r>
      <w:r w:rsidR="00E824AB">
        <w:rPr>
          <w:rFonts w:ascii="標楷體" w:eastAsia="標楷體" w:hAnsi="標楷體" w:hint="eastAsia"/>
          <w:sz w:val="28"/>
          <w:szCs w:val="28"/>
        </w:rPr>
        <w:t>四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）</w:t>
      </w:r>
      <w:r w:rsidR="00E824AB">
        <w:rPr>
          <w:rFonts w:ascii="標楷體" w:eastAsia="標楷體" w:hAnsi="標楷體" w:hint="eastAsia"/>
          <w:sz w:val="28"/>
          <w:szCs w:val="28"/>
        </w:rPr>
        <w:t>09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：</w:t>
      </w:r>
      <w:r w:rsidR="00E824AB">
        <w:rPr>
          <w:rFonts w:ascii="標楷體" w:eastAsia="標楷體" w:hAnsi="標楷體" w:hint="eastAsia"/>
          <w:sz w:val="28"/>
          <w:szCs w:val="28"/>
        </w:rPr>
        <w:t>30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分前至嘉義縣</w:t>
      </w:r>
      <w:r w:rsidR="00012E51" w:rsidRPr="00DC42A7">
        <w:rPr>
          <w:rFonts w:ascii="標楷體" w:eastAsia="標楷體" w:hAnsi="標楷體" w:hint="eastAsia"/>
          <w:sz w:val="28"/>
          <w:szCs w:val="28"/>
        </w:rPr>
        <w:t>特殊教育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資源中心報到，</w:t>
      </w:r>
      <w:r w:rsidR="00E824AB">
        <w:rPr>
          <w:rFonts w:ascii="標楷體" w:eastAsia="標楷體" w:hAnsi="標楷體" w:hint="eastAsia"/>
          <w:sz w:val="28"/>
        </w:rPr>
        <w:t>10:00</w:t>
      </w:r>
      <w:r w:rsidR="00AC4D77" w:rsidRPr="00DC42A7">
        <w:rPr>
          <w:rFonts w:ascii="標楷體" w:eastAsia="標楷體" w:hAnsi="標楷體" w:hint="eastAsia"/>
          <w:sz w:val="28"/>
        </w:rPr>
        <w:t>開始口試</w:t>
      </w:r>
      <w:r w:rsidR="00390339" w:rsidRPr="00DC42A7">
        <w:rPr>
          <w:rFonts w:ascii="標楷體" w:eastAsia="標楷體" w:hAnsi="標楷體" w:hint="eastAsia"/>
          <w:sz w:val="28"/>
        </w:rPr>
        <w:t>，逾時以棄權論。</w:t>
      </w:r>
    </w:p>
    <w:p w:rsidR="00390339" w:rsidRPr="00F74C39" w:rsidRDefault="005909DA" w:rsidP="00390339">
      <w:pPr>
        <w:spacing w:line="500" w:lineRule="exact"/>
        <w:ind w:leftChars="57" w:left="2635" w:hangingChars="892" w:hanging="2498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（二）</w:t>
      </w:r>
      <w:r w:rsidR="00390339" w:rsidRPr="00F74C39">
        <w:rPr>
          <w:rFonts w:ascii="標楷體" w:eastAsia="標楷體" w:hAnsi="標楷體" w:hint="eastAsia"/>
          <w:sz w:val="28"/>
        </w:rPr>
        <w:t>甄選地點：</w:t>
      </w:r>
      <w:r w:rsidR="00E77BBB">
        <w:rPr>
          <w:rFonts w:ascii="標楷體" w:eastAsia="標楷體" w:hAnsi="標楷體" w:hint="eastAsia"/>
          <w:sz w:val="28"/>
          <w:szCs w:val="28"/>
        </w:rPr>
        <w:t>民雄鄉興中國民小學</w:t>
      </w:r>
      <w:r w:rsidR="00390339" w:rsidRPr="00F74C39">
        <w:rPr>
          <w:rFonts w:ascii="標楷體" w:eastAsia="標楷體" w:hAnsi="標楷體" w:hint="eastAsia"/>
          <w:sz w:val="28"/>
        </w:rPr>
        <w:t>。</w:t>
      </w:r>
    </w:p>
    <w:p w:rsidR="000E5F73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、甄選方式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：</w:t>
      </w:r>
    </w:p>
    <w:p w:rsidR="001534FB" w:rsidRPr="00F74C39" w:rsidRDefault="001534FB" w:rsidP="00B27368">
      <w:pPr>
        <w:tabs>
          <w:tab w:val="left" w:pos="142"/>
          <w:tab w:val="left" w:pos="960"/>
        </w:tabs>
        <w:spacing w:line="500" w:lineRule="exact"/>
        <w:ind w:leftChars="119" w:left="3400" w:hangingChars="1112" w:hanging="3114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（一）檔案經歷（50﹪）：</w:t>
      </w:r>
      <w:r w:rsidR="00B27368">
        <w:rPr>
          <w:rFonts w:ascii="標楷體" w:eastAsia="標楷體" w:hAnsi="標楷體" w:hint="eastAsia"/>
          <w:sz w:val="28"/>
          <w:szCs w:val="28"/>
        </w:rPr>
        <w:t>甄試當日繳交相關工作經歷檔案1份，於甄試結束後歸還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1534FB" w:rsidRPr="00F74C39" w:rsidRDefault="001534FB" w:rsidP="001534F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（二）口試（50</w:t>
      </w:r>
      <w:r w:rsidR="00E848DD">
        <w:rPr>
          <w:rFonts w:ascii="標楷體" w:eastAsia="標楷體" w:hAnsi="標楷體" w:hint="eastAsia"/>
          <w:sz w:val="28"/>
          <w:szCs w:val="28"/>
        </w:rPr>
        <w:t>﹪）：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每人10分鐘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7598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工作內容</w:t>
      </w:r>
    </w:p>
    <w:p w:rsidR="00DB68FA" w:rsidRPr="00DB68FA" w:rsidRDefault="00AC4D77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DB68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471E6D">
        <w:rPr>
          <w:rFonts w:ascii="標楷體" w:eastAsia="標楷體" w:hAnsi="標楷體" w:hint="eastAsia"/>
          <w:sz w:val="28"/>
          <w:szCs w:val="28"/>
        </w:rPr>
        <w:t>(一)</w:t>
      </w:r>
      <w:r w:rsidR="00DB68FA" w:rsidRPr="00DB68FA">
        <w:rPr>
          <w:rFonts w:ascii="標楷體" w:eastAsia="標楷體" w:hAnsi="標楷體"/>
          <w:sz w:val="28"/>
          <w:szCs w:val="28"/>
        </w:rPr>
        <w:t>個案申請服務評估及轉介工作。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(二)</w:t>
      </w:r>
      <w:r w:rsidR="00DB68FA" w:rsidRPr="00DB68FA">
        <w:rPr>
          <w:rFonts w:ascii="標楷體" w:eastAsia="標楷體" w:hAnsi="標楷體"/>
          <w:sz w:val="28"/>
          <w:szCs w:val="28"/>
        </w:rPr>
        <w:t>評估診斷個案、家庭及相關問題。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(三)</w:t>
      </w:r>
      <w:r w:rsidR="00DB68FA" w:rsidRPr="00DB68FA">
        <w:rPr>
          <w:rFonts w:ascii="標楷體" w:eastAsia="標楷體" w:hAnsi="標楷體"/>
          <w:sz w:val="28"/>
          <w:szCs w:val="28"/>
        </w:rPr>
        <w:t>擬定處置計畫、確認資源。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(四)</w:t>
      </w:r>
      <w:r w:rsidR="00DB68FA" w:rsidRPr="00DB68FA">
        <w:rPr>
          <w:rFonts w:ascii="標楷體" w:eastAsia="標楷體" w:hAnsi="標楷體"/>
          <w:sz w:val="28"/>
          <w:szCs w:val="28"/>
        </w:rPr>
        <w:t>聯結個案與相關資源(學校系統、醫療系統、家庭系統及社會支持系統)。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(五)</w:t>
      </w:r>
      <w:r w:rsidR="00DB68FA" w:rsidRPr="00DB68FA">
        <w:rPr>
          <w:rFonts w:ascii="標楷體" w:eastAsia="標楷體" w:hAnsi="標楷體"/>
          <w:sz w:val="28"/>
          <w:szCs w:val="28"/>
        </w:rPr>
        <w:t>協調、控管個案服務相關事宜。</w:t>
      </w:r>
    </w:p>
    <w:p w:rsidR="00DB68FA" w:rsidRPr="00DB68FA" w:rsidRDefault="00DB68FA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(六)</w:t>
      </w:r>
      <w:r w:rsidRPr="00DB68FA">
        <w:rPr>
          <w:rFonts w:ascii="標楷體" w:eastAsia="標楷體" w:hAnsi="標楷體"/>
          <w:sz w:val="28"/>
          <w:szCs w:val="28"/>
        </w:rPr>
        <w:t>提供社會福利服務相關事宜。</w:t>
      </w:r>
      <w:r w:rsidRPr="00DB68FA">
        <w:rPr>
          <w:rFonts w:ascii="標楷體" w:eastAsia="標楷體" w:hAnsi="標楷體"/>
          <w:sz w:val="28"/>
          <w:szCs w:val="28"/>
        </w:rPr>
        <w:br/>
      </w: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(七)</w:t>
      </w:r>
      <w:r w:rsidRPr="00DB68FA">
        <w:rPr>
          <w:rFonts w:ascii="標楷體" w:eastAsia="標楷體" w:hAnsi="標楷體" w:hint="eastAsia"/>
          <w:sz w:val="28"/>
          <w:szCs w:val="28"/>
        </w:rPr>
        <w:t>提供學校、教師與家長輔導專業諮詢及協助</w:t>
      </w:r>
      <w:r w:rsidRPr="00DB68FA">
        <w:rPr>
          <w:rFonts w:ascii="標楷體" w:eastAsia="標楷體" w:hAnsi="標楷體"/>
          <w:sz w:val="28"/>
          <w:szCs w:val="28"/>
        </w:rPr>
        <w:t>。</w:t>
      </w:r>
    </w:p>
    <w:p w:rsidR="00B27368" w:rsidRDefault="00DB68F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(八)</w:t>
      </w:r>
      <w:r w:rsidR="00B27368">
        <w:rPr>
          <w:rFonts w:ascii="標楷體" w:eastAsia="標楷體" w:hAnsi="標楷體" w:hint="eastAsia"/>
          <w:sz w:val="28"/>
          <w:szCs w:val="28"/>
        </w:rPr>
        <w:t>參與特殊教育學生專業團隊之工作，並共同擬定及執行IEP</w:t>
      </w:r>
      <w:r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2C12BD" w:rsidRPr="00DB68FA" w:rsidRDefault="00B27368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(九)</w:t>
      </w:r>
      <w:r w:rsidRPr="00B27368">
        <w:rPr>
          <w:rFonts w:ascii="標楷體" w:eastAsia="標楷體" w:hAnsi="標楷體" w:hint="eastAsia"/>
          <w:color w:val="000000"/>
          <w:sz w:val="28"/>
          <w:szCs w:val="24"/>
        </w:rPr>
        <w:t>其他臨時交辦事項。</w:t>
      </w:r>
    </w:p>
    <w:p w:rsidR="002C12BD" w:rsidRPr="00F74C39" w:rsidRDefault="004132D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、工作待遇及聘用期限</w:t>
      </w:r>
    </w:p>
    <w:p w:rsidR="00E848DD" w:rsidRDefault="005909DA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本案所進用專任</w:t>
      </w:r>
      <w:r w:rsidR="00C4660C">
        <w:rPr>
          <w:rFonts w:ascii="標楷體" w:eastAsia="標楷體" w:hAnsi="標楷體" w:hint="eastAsia"/>
          <w:sz w:val="28"/>
          <w:szCs w:val="28"/>
        </w:rPr>
        <w:t>社會工作</w:t>
      </w:r>
      <w:r w:rsidRPr="00F74C39">
        <w:rPr>
          <w:rFonts w:ascii="標楷體" w:eastAsia="標楷體" w:hAnsi="標楷體" w:hint="eastAsia"/>
          <w:sz w:val="28"/>
          <w:szCs w:val="28"/>
        </w:rPr>
        <w:t>師，聘期配合會計年度以一年一聘為原則</w:t>
      </w:r>
      <w:r w:rsidR="004132D4">
        <w:rPr>
          <w:rFonts w:ascii="標楷體" w:eastAsia="標楷體" w:hAnsi="標楷體" w:hint="eastAsia"/>
          <w:sz w:val="28"/>
          <w:szCs w:val="28"/>
        </w:rPr>
        <w:t>(年終考核成績優良將予以續聘)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，</w:t>
      </w:r>
      <w:r w:rsidR="004132D4">
        <w:rPr>
          <w:rFonts w:ascii="標楷體" w:eastAsia="標楷體" w:hAnsi="標楷體" w:hint="eastAsia"/>
          <w:sz w:val="28"/>
          <w:szCs w:val="28"/>
        </w:rPr>
        <w:t>109年</w:t>
      </w:r>
      <w:r w:rsidRPr="00F74C39">
        <w:rPr>
          <w:rFonts w:ascii="標楷體" w:eastAsia="標楷體" w:hAnsi="標楷體" w:hint="eastAsia"/>
          <w:sz w:val="28"/>
          <w:szCs w:val="28"/>
        </w:rPr>
        <w:t>進用期間為</w:t>
      </w:r>
      <w:r w:rsidRPr="00DC42A7">
        <w:rPr>
          <w:rFonts w:ascii="標楷體" w:eastAsia="標楷體" w:hAnsi="標楷體" w:hint="eastAsia"/>
          <w:sz w:val="28"/>
          <w:szCs w:val="28"/>
        </w:rPr>
        <w:t>109年</w:t>
      </w:r>
      <w:r w:rsidR="00E848DD">
        <w:rPr>
          <w:rFonts w:ascii="標楷體" w:eastAsia="標楷體" w:hAnsi="標楷體" w:hint="eastAsia"/>
          <w:sz w:val="28"/>
          <w:szCs w:val="28"/>
        </w:rPr>
        <w:t>10</w:t>
      </w:r>
      <w:r w:rsidRPr="00DC42A7">
        <w:rPr>
          <w:rFonts w:ascii="標楷體" w:eastAsia="標楷體" w:hAnsi="標楷體" w:hint="eastAsia"/>
          <w:sz w:val="28"/>
          <w:szCs w:val="28"/>
        </w:rPr>
        <w:t>月</w:t>
      </w:r>
      <w:r w:rsidR="004132D4">
        <w:rPr>
          <w:rFonts w:ascii="標楷體" w:eastAsia="標楷體" w:hAnsi="標楷體" w:hint="eastAsia"/>
          <w:sz w:val="28"/>
          <w:szCs w:val="28"/>
        </w:rPr>
        <w:t>23</w:t>
      </w:r>
      <w:r w:rsidRPr="00DC42A7">
        <w:rPr>
          <w:rFonts w:ascii="標楷體" w:eastAsia="標楷體" w:hAnsi="標楷體" w:hint="eastAsia"/>
          <w:sz w:val="28"/>
          <w:szCs w:val="28"/>
        </w:rPr>
        <w:t>日起</w:t>
      </w:r>
      <w:r w:rsidRPr="00F74C39">
        <w:rPr>
          <w:rFonts w:ascii="標楷體" w:eastAsia="標楷體" w:hAnsi="標楷體" w:hint="eastAsia"/>
          <w:sz w:val="28"/>
          <w:szCs w:val="28"/>
        </w:rPr>
        <w:t>至10</w:t>
      </w:r>
      <w:r w:rsidR="00D459AD" w:rsidRPr="00F74C39">
        <w:rPr>
          <w:rFonts w:ascii="標楷體" w:eastAsia="標楷體" w:hAnsi="標楷體" w:hint="eastAsia"/>
          <w:sz w:val="28"/>
          <w:szCs w:val="28"/>
        </w:rPr>
        <w:t>9</w:t>
      </w:r>
      <w:r w:rsidRPr="00F74C39">
        <w:rPr>
          <w:rFonts w:ascii="標楷體" w:eastAsia="標楷體" w:hAnsi="標楷體" w:hint="eastAsia"/>
          <w:sz w:val="28"/>
          <w:szCs w:val="28"/>
        </w:rPr>
        <w:t>年12月</w:t>
      </w: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31日止。</w:t>
      </w:r>
    </w:p>
    <w:p w:rsidR="00D64356" w:rsidRDefault="00E848DD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薪資待遇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E848DD">
        <w:rPr>
          <w:rFonts w:ascii="標楷體" w:eastAsia="標楷體" w:hAnsi="標楷體"/>
          <w:sz w:val="28"/>
          <w:szCs w:val="28"/>
        </w:rPr>
        <w:t xml:space="preserve">具學士學位之專任專業輔導人員：以相當 6 等 3 </w:t>
      </w:r>
      <w:r w:rsidR="00A047EA">
        <w:rPr>
          <w:rFonts w:ascii="標楷體" w:eastAsia="標楷體" w:hAnsi="標楷體" w:hint="eastAsia"/>
          <w:sz w:val="28"/>
          <w:szCs w:val="28"/>
        </w:rPr>
        <w:t>階</w:t>
      </w:r>
      <w:r w:rsidRPr="00E848DD">
        <w:rPr>
          <w:rFonts w:ascii="標楷體" w:eastAsia="標楷體" w:hAnsi="標楷體"/>
          <w:sz w:val="28"/>
          <w:szCs w:val="28"/>
        </w:rPr>
        <w:t>支薪標準</w:t>
      </w:r>
      <w:r w:rsidR="00E73B78">
        <w:rPr>
          <w:rFonts w:ascii="標楷體" w:eastAsia="標楷體" w:hAnsi="標楷體" w:hint="eastAsia"/>
          <w:sz w:val="28"/>
          <w:szCs w:val="28"/>
        </w:rPr>
        <w:t>38,906元</w:t>
      </w:r>
      <w:r w:rsidRPr="00E848DD">
        <w:rPr>
          <w:rFonts w:ascii="標楷體" w:eastAsia="標楷體" w:hAnsi="標楷體"/>
          <w:sz w:val="28"/>
          <w:szCs w:val="28"/>
        </w:rPr>
        <w:t xml:space="preserve">起用之。 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848DD">
        <w:rPr>
          <w:rFonts w:ascii="標楷體" w:eastAsia="標楷體" w:hAnsi="標楷體"/>
          <w:sz w:val="28"/>
          <w:szCs w:val="28"/>
        </w:rPr>
        <w:t xml:space="preserve">具碩士學位之專任專業輔導人員：以相當 6 等 4 </w:t>
      </w:r>
      <w:r w:rsidR="00A047EA">
        <w:rPr>
          <w:rFonts w:ascii="標楷體" w:eastAsia="標楷體" w:hAnsi="標楷體" w:hint="eastAsia"/>
          <w:sz w:val="28"/>
          <w:szCs w:val="28"/>
        </w:rPr>
        <w:t>階</w:t>
      </w:r>
      <w:r w:rsidRPr="00E848DD">
        <w:rPr>
          <w:rFonts w:ascii="標楷體" w:eastAsia="標楷體" w:hAnsi="標楷體"/>
          <w:sz w:val="28"/>
          <w:szCs w:val="28"/>
        </w:rPr>
        <w:t>支薪標準</w:t>
      </w:r>
      <w:r w:rsidR="00E73B78">
        <w:rPr>
          <w:rFonts w:ascii="標楷體" w:eastAsia="標楷體" w:hAnsi="標楷體" w:hint="eastAsia"/>
          <w:sz w:val="28"/>
          <w:szCs w:val="28"/>
        </w:rPr>
        <w:t>40,902元</w:t>
      </w:r>
      <w:r w:rsidRPr="00E848DD">
        <w:rPr>
          <w:rFonts w:ascii="標楷體" w:eastAsia="標楷體" w:hAnsi="標楷體"/>
          <w:sz w:val="28"/>
          <w:szCs w:val="28"/>
        </w:rPr>
        <w:t>起用之。</w:t>
      </w:r>
    </w:p>
    <w:p w:rsidR="000C7121" w:rsidRPr="000C7121" w:rsidRDefault="000C7121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(三)負擔</w:t>
      </w:r>
      <w:r w:rsidRPr="000C7121">
        <w:rPr>
          <w:rFonts w:ascii="標楷體" w:eastAsia="標楷體" w:hAnsi="標楷體" w:hint="eastAsia"/>
          <w:bCs/>
          <w:sz w:val="28"/>
          <w:szCs w:val="28"/>
        </w:rPr>
        <w:t>法定勞保費及按月提繳退休準備金。</w:t>
      </w:r>
    </w:p>
    <w:p w:rsidR="00D64356" w:rsidRPr="00F74C39" w:rsidRDefault="004132D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、注意事項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甄試過程如有補充或調整事項或如因天然災害或其他不可抗拒</w:t>
      </w:r>
      <w:r w:rsidR="00076B3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之因素，致原訂甄選作業日程需作變更時，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悉公佈於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>(</w:t>
      </w:r>
      <w:hyperlink r:id="rId10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  <w:r w:rsidR="00076B34">
        <w:rPr>
          <w:rFonts w:ascii="標楷體" w:eastAsia="標楷體" w:hAnsi="Times New Roman" w:hint="eastAsia"/>
          <w:bCs/>
          <w:sz w:val="28"/>
        </w:rPr>
        <w:t>或</w:t>
      </w:r>
      <w:r w:rsidR="00076B34" w:rsidRPr="00F74C39">
        <w:rPr>
          <w:rFonts w:ascii="標楷體" w:eastAsia="標楷體" w:hAnsi="Times New Roman" w:hint="eastAsia"/>
          <w:bCs/>
          <w:sz w:val="28"/>
        </w:rPr>
        <w:t>嘉義縣特教</w:t>
      </w:r>
      <w:r w:rsidR="00076B34">
        <w:rPr>
          <w:rFonts w:ascii="標楷體" w:eastAsia="標楷體" w:hAnsi="Times New Roman" w:hint="eastAsia"/>
          <w:bCs/>
          <w:sz w:val="28"/>
        </w:rPr>
        <w:t>資訊網</w:t>
      </w:r>
      <w:r w:rsidR="00C4660C">
        <w:rPr>
          <w:rFonts w:ascii="標楷體" w:eastAsia="標楷體" w:hAnsi="Times New Roman" w:hint="eastAsia"/>
          <w:bCs/>
          <w:sz w:val="28"/>
        </w:rPr>
        <w:t>(</w:t>
      </w:r>
      <w:hyperlink r:id="rId11" w:history="1">
        <w:r w:rsidR="00076B34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076B34" w:rsidRPr="00076B34">
        <w:rPr>
          <w:rFonts w:ascii="標楷體" w:eastAsia="標楷體" w:hAnsi="Times New Roman" w:hint="eastAsia"/>
          <w:bCs/>
          <w:szCs w:val="24"/>
        </w:rPr>
        <w:t>)</w:t>
      </w:r>
      <w:r w:rsidR="00076B34" w:rsidRPr="00F74C39">
        <w:rPr>
          <w:rFonts w:ascii="標楷體" w:eastAsia="標楷體" w:hAnsi="Times New Roman" w:hint="eastAsia"/>
          <w:bCs/>
          <w:sz w:val="28"/>
        </w:rPr>
        <w:t>下載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，不另個別通知。</w:t>
      </w:r>
    </w:p>
    <w:p w:rsidR="002C12BD" w:rsidRPr="00F74C39" w:rsidRDefault="004132D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、本簡章如有未盡事宜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，依相關法令辦理之。</w:t>
      </w:r>
    </w:p>
    <w:p w:rsidR="004A659D" w:rsidRPr="00F74C39" w:rsidRDefault="004A659D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附錄：具下列情事之一者，不予聘用；其已聘用者，應予解聘：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一、相關證件及專業證書有偽造、變造或登載不實等情事。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二、曾犯內亂、外患罪，經判決確定或通緝有案尚未結案。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三、受有期徒刑一年以上判決確定，未獲宣告緩刑。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四、曾服公職，因貪汙瀆職經判刑確定或通緝有案尚未結案。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五、依法停止任用，或受休職處分尚未期滿，或因案停止職務，其原因尚未</w:t>
      </w:r>
    </w:p>
    <w:p w:rsidR="004A659D" w:rsidRPr="00F74C39" w:rsidRDefault="004A659D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消滅。</w:t>
      </w:r>
    </w:p>
    <w:p w:rsidR="004A659D" w:rsidRPr="00F74C39" w:rsidRDefault="00CD6791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六、禠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奪公權尚未復權。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七、受監護或輔助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宣告，尚未撤銷。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八、經直轄市、縣(市)政府或各級學校性別平等教育委員會調查確認有性侵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害行為屬實。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九、有性侵害、性騷擾行為，經有罪判決確定。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十、知悉發生疑似校園性侵害事件，未依相關規定通報，致再度發生校園性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侵害事件；或偽造、變造、湮滅或隱匿他人所犯校園性侵害事件之證據，經有關機關查證屬實。</w:t>
      </w:r>
    </w:p>
    <w:p w:rsidR="007B0E1E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十一、有具體事實足認不能勝任工作，或違反聘約情節重大。</w:t>
      </w:r>
    </w:p>
    <w:p w:rsidR="00746ADB" w:rsidRDefault="007B0E1E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C00F2C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甄選准考證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"/>
        <w:gridCol w:w="3265"/>
        <w:gridCol w:w="779"/>
        <w:gridCol w:w="2486"/>
      </w:tblGrid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甄選類別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B40E27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專任社會工作師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1FC0" w:rsidRPr="00F74C39" w:rsidRDefault="00FA1355" w:rsidP="00A66218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請貼近三個月內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兩吋正面半身照片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准考證號碼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9794" w:type="dxa"/>
            <w:gridSpan w:val="5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記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錄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日期時間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監試人員簽章</w:t>
            </w:r>
          </w:p>
        </w:tc>
      </w:tr>
      <w:tr w:rsidR="00F74C39" w:rsidRPr="00F74C39" w:rsidTr="00A66218">
        <w:trPr>
          <w:trHeight w:val="1134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Default="0016262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109年10月</w:t>
            </w:r>
            <w:r w:rsidR="004132D4">
              <w:rPr>
                <w:rFonts w:ascii="標楷體" w:eastAsia="標楷體" w:hAnsi="標楷體" w:hint="eastAsia"/>
                <w:b/>
                <w:sz w:val="28"/>
                <w:szCs w:val="28"/>
              </w:rPr>
              <w:t>22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162623" w:rsidRPr="00F74C39" w:rsidRDefault="0016262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上午10:00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2623" w:rsidRDefault="00162623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檔案審查</w:t>
            </w:r>
          </w:p>
          <w:p w:rsidR="00162623" w:rsidRPr="00F74C39" w:rsidRDefault="00FA1355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口    試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52AB6" w:rsidRPr="00F74C39" w:rsidRDefault="00E52AB6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6119" w:rsidRPr="00F74C39" w:rsidRDefault="004E6119" w:rsidP="00E85748">
      <w:pPr>
        <w:rPr>
          <w:rFonts w:ascii="標楷體" w:eastAsia="標楷體" w:hAnsi="標楷體"/>
          <w:sz w:val="20"/>
          <w:szCs w:val="20"/>
        </w:rPr>
      </w:pPr>
      <w:r w:rsidRPr="00F74C39">
        <w:rPr>
          <w:rFonts w:ascii="標楷體" w:eastAsia="標楷體" w:hAnsi="標楷體" w:hint="eastAsia"/>
          <w:sz w:val="20"/>
          <w:szCs w:val="20"/>
        </w:rPr>
        <w:t>附註：本准考證請妥為保存，如有毀損或遺失，考生應於硬是當日攜帶與報名表同式相片和身分證明文件，以玆證明。</w:t>
      </w:r>
    </w:p>
    <w:p w:rsidR="004E6119" w:rsidRPr="00F74C39" w:rsidRDefault="004E6119" w:rsidP="00F942A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sz w:val="32"/>
          <w:szCs w:val="32"/>
        </w:rPr>
        <w:lastRenderedPageBreak/>
        <w:t>自</w:t>
      </w:r>
      <w:r w:rsidR="00F942AE" w:rsidRPr="00F74C39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74C39">
        <w:rPr>
          <w:rFonts w:ascii="標楷體" w:eastAsia="標楷體" w:hAnsi="標楷體" w:hint="eastAsia"/>
          <w:sz w:val="32"/>
          <w:szCs w:val="32"/>
        </w:rPr>
        <w:t>傳</w:t>
      </w:r>
    </w:p>
    <w:tbl>
      <w:tblPr>
        <w:tblpPr w:leftFromText="180" w:rightFromText="180" w:vertAnchor="page" w:horzAnchor="margin" w:tblpY="1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sz w:val="28"/>
                <w:szCs w:val="28"/>
              </w:rPr>
              <w:t>簽 名：</w:t>
            </w:r>
          </w:p>
        </w:tc>
      </w:tr>
    </w:tbl>
    <w:p w:rsidR="00746ADB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4E6119" w:rsidRPr="00F74C39" w:rsidRDefault="004E6119" w:rsidP="00562028">
      <w:pPr>
        <w:rPr>
          <w:rFonts w:ascii="標楷體" w:eastAsia="標楷體" w:hAnsi="標楷體"/>
          <w:b/>
          <w:sz w:val="18"/>
          <w:szCs w:val="18"/>
          <w:u w:val="double"/>
        </w:rPr>
      </w:pPr>
      <w:r w:rsidRPr="00F74C39">
        <w:rPr>
          <w:rFonts w:ascii="標楷體" w:eastAsia="標楷體" w:hAnsi="標楷體" w:hint="eastAsia"/>
          <w:b/>
          <w:sz w:val="18"/>
          <w:szCs w:val="18"/>
          <w:u w:val="double"/>
        </w:rPr>
        <w:t>本報名表所蒐集個人資料，將依據個人資料保護法規定，只針對本甄試之目的進行蒐集、處理及利用，不做其他用途。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69"/>
        <w:gridCol w:w="133"/>
        <w:gridCol w:w="279"/>
        <w:gridCol w:w="409"/>
        <w:gridCol w:w="662"/>
        <w:gridCol w:w="952"/>
        <w:gridCol w:w="72"/>
        <w:gridCol w:w="1044"/>
        <w:gridCol w:w="582"/>
        <w:gridCol w:w="1191"/>
        <w:gridCol w:w="2393"/>
      </w:tblGrid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姓名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688" w:type="dxa"/>
            <w:gridSpan w:val="2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性別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生日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A72424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74C39">
              <w:rPr>
                <w:rFonts w:ascii="標楷體" w:eastAsia="標楷體" w:hAnsi="標楷體" w:hint="eastAsia"/>
                <w:sz w:val="52"/>
                <w:szCs w:val="52"/>
              </w:rPr>
              <w:t>照片</w:t>
            </w:r>
          </w:p>
        </w:tc>
      </w:tr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現職</w:t>
            </w: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kern w:val="0"/>
                <w:sz w:val="18"/>
                <w:szCs w:val="18"/>
                <w:fitText w:val="900" w:id="1371273728"/>
              </w:rPr>
              <w:t>身分證字號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730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04" w:type="dxa"/>
            <w:gridSpan w:val="6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 縣市       區鄉鎮市             路街</w:t>
            </w:r>
          </w:p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段    巷    弄    號    樓</w:t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行動電話：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EMAIL：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(H)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(O)</w:t>
            </w: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  歷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學校名稱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科   系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組   別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工作經驗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服務單位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職   稱(務)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工作性質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專業證照</w:t>
            </w:r>
          </w:p>
        </w:tc>
        <w:tc>
          <w:tcPr>
            <w:tcW w:w="3904" w:type="dxa"/>
            <w:gridSpan w:val="6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證照名稱</w:t>
            </w:r>
          </w:p>
        </w:tc>
        <w:tc>
          <w:tcPr>
            <w:tcW w:w="5282" w:type="dxa"/>
            <w:gridSpan w:val="5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證照字號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513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報考類別</w:t>
            </w:r>
          </w:p>
        </w:tc>
        <w:tc>
          <w:tcPr>
            <w:tcW w:w="9186" w:type="dxa"/>
            <w:gridSpan w:val="11"/>
            <w:shd w:val="clear" w:color="auto" w:fill="auto"/>
            <w:vAlign w:val="center"/>
          </w:tcPr>
          <w:p w:rsidR="004E6119" w:rsidRPr="00F74C39" w:rsidRDefault="005D1949" w:rsidP="005D19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A68AD">
              <w:rPr>
                <w:rFonts w:ascii="標楷體" w:eastAsia="標楷體" w:hAnsi="標楷體" w:hint="eastAsia"/>
                <w:sz w:val="20"/>
                <w:szCs w:val="20"/>
              </w:rPr>
              <w:t>專任社會工作師</w:t>
            </w:r>
          </w:p>
        </w:tc>
      </w:tr>
      <w:tr w:rsidR="00F74C39" w:rsidRPr="00F74C39" w:rsidTr="00D320B0">
        <w:trPr>
          <w:trHeight w:val="433"/>
        </w:trPr>
        <w:tc>
          <w:tcPr>
            <w:tcW w:w="668" w:type="dxa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交通能力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9D74C3" wp14:editId="5895495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53975</wp:posOffset>
                      </wp:positionV>
                      <wp:extent cx="130810" cy="130810"/>
                      <wp:effectExtent l="0" t="0" r="21590" b="2159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style="position:absolute;margin-left:52.1pt;margin-top:4.2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9FigIAACsFAAAOAAAAZHJzL2Uyb0RvYy54bWysVEtu2zAQ3RfoHQjuG1mJ06RC5MBI4KKA&#10;kRhIiqwZirKE8leStuxepkB3PUSPU/QafaTkxPmsimohzHCG83nzhmfnGyXJWjjfGl3S/GBEidDc&#10;VK1elvTz7ezdKSU+MF0xabQo6VZ4ej55++ass4U4NI2RlXAEQbQvOlvSJgRbZJnnjVDMHxgrNIy1&#10;cYoFqG6ZVY51iK5kdjgavc864yrrDBfe4/SyN9JJil/XgofruvYiEFlS1BbS36X/ffxnkzNWLB2z&#10;TcuHMtg/VKFYq5H0IdQlC4ysXPsilGq5M97U4YAblZm6brlIPaCbfPSsm5uGWZF6ATjePsDk/19Y&#10;frVeONJWmN2YEs0UZvTn+8/fv34QHACdzvoCTjd24WJ/3s4N/+JhyJ5YouIHn03tVPRFd2SToN4+&#10;QC02gXAc5kej0xwD4TANcozJit1l63z4KIwiUSipwyQTwGw996F33bmkuoxsq1krZVK2/kI6smYY&#10;OrhSmY4SyXzAYUln6YutIZvfvyY16Up6lJ8coy4GMtaSBYjKAh6vl5QwuQTLeXCplCeX/Yuct+h1&#10;L+8ofa/ljX1cMt/0BaeoPS9VG7AcslUlPd2/LXXsUiR6D2g84h+le1NtMVZner57y2ctksyBwYI5&#10;EBzIY2nDNX61NOjaDBIljXHfXjuP/uAdrJR0WBhA8nXFnECLnzQY+SEfj+OGJWV8fHIIxe1b7vct&#10;eqUuDMaT43mwPInRP8idWDuj7rDb05gVJqY5cvfgD8pF6BcZrwMX02lyw1ZZFub6xvIYPOIU4b3d&#10;3DFnBy4FDObK7JaLFc8o1fvGm9pMV8HUbeLbI64D97GRiUPD6xFXfl9PXo9v3OQvAAAA//8DAFBL&#10;AwQUAAYACAAAACEABUDION4AAAAIAQAADwAAAGRycy9kb3ducmV2LnhtbEyPQUvDQBSE74L/YXmC&#10;N7tpSLXGbEopFLyFtiJ622SfSWj2bchu07S/3teTHocZZr7JVpPtxIiDbx0pmM8iEEiVMy3VCj4O&#10;26clCB80Gd05QgUX9LDK7+8ynRp3ph2O+1ALLiGfagVNCH0qpa8atNrPXI/E3o8brA4sh1qaQZ+5&#10;3HYyjqJnaXVLvNDoHjcNVsf9ySpwX7viejHt57aUpj8W3+/F+JIo9fgwrd9ABJzCXxhu+IwOOTOV&#10;7kTGi451lMQcVbBcgLj5ccJXSgXx6xxknsn/B/JfAAAA//8DAFBLAQItABQABgAIAAAAIQC2gziS&#10;/gAAAOEBAAATAAAAAAAAAAAAAAAAAAAAAABbQ29udGVudF9UeXBlc10ueG1sUEsBAi0AFAAGAAgA&#10;AAAhADj9If/WAAAAlAEAAAsAAAAAAAAAAAAAAAAALwEAAF9yZWxzLy5yZWxzUEsBAi0AFAAGAAgA&#10;AAAhALPgr0WKAgAAKwUAAA4AAAAAAAAAAAAAAAAALgIAAGRycy9lMm9Eb2MueG1sUEsBAi0AFAAG&#10;AAgAAAAhAAVAyDjeAAAACAEAAA8AAAAAAAAAAAAAAAAA5AQAAGRycy9kb3ducmV2LnhtbFBLBQYA&#10;AAAABAAEAPMAAADv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B42AE" wp14:editId="00A9F04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margin-left:93.4pt;margin-top:4pt;width:10.3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PWigIAACsFAAAOAAAAZHJzL2Uyb0RvYy54bWysVEtu2zAQ3RfoHQjuG1lO0qRC5MBI4KKA&#10;kRhIiqwZirKE8leStuxepkB3PUSPU/QafaTkxPmsimohzHCG83nzhmfnGyXJWjjfGl3S/GBEidDc&#10;VK1elvTz7ezdKSU+MF0xabQo6VZ4ej55++ass4UYm8bISjiCINoXnS1pE4ItsszzRijmD4wVGsba&#10;OMUCVLfMKsc6RFcyG49G77POuMo6w4X3OL3sjXSS4te14OG6rr0IRJYUtYX0d+l/H//Z5IwVS8ds&#10;0/KhDPYPVSjWaiR9CHXJAiMr174IpVrujDd1OOBGZaauWy5SD+gmHz3r5qZhVqReAI63DzD5/xeW&#10;X60XjrQVZjemRDOFGf35/vP3rx8EB0Cns76A041duNift3PDv3gYsieWqPjBZ1M7FX3RHdkkqLcP&#10;UItNIByH+eHoNMdAOEyDHGOyYnfZOh8+CqNIFErqMMkEMFvPfehddy6pLiPbatZKmZStv5COrBmG&#10;Dq5UpqNEMh9wWNJZ+mJryOb3r0lNupIe5ifHqIuBjLVkAaKygMfrJSVMLsFyHlwq5cll/yLnLXrd&#10;yztK32t5Yx+XzDd9wSlqz0vVBiyHbFVJT/dvSx27FIneAxqP+Efp3lRbjNWZnu/e8lmLJHNgsGAO&#10;BAfyWNpwjV8tDbo2g0RJY9y3186jP3gHKyUdFgaQfF0xJ9DiJw1GfsiPjuKGJeXo+GQMxe1b7vct&#10;eqUuDMaT43mwPInRP8idWDuj7rDb05gVJqY5cvfgD8pF6BcZrwMX02lyw1ZZFub6xvIYPOIU4b3d&#10;3DFnBy4FDObK7JaLFc8o1fvGm9pMV8HUbeLbI64D97GRiUPD6xFXfl9PXo9v3OQvAAAA//8DAFBL&#10;AwQUAAYACAAAACEAPCCfCt0AAAAIAQAADwAAAGRycy9kb3ducmV2LnhtbEyPQWvCQBCF74X+h2UK&#10;vdWNIjGk2YgIgregLaK3TXaaBLOzIbvG2F/f6am9zeM93nwvW0+2EyMOvnWkYD6LQCBVzrRUK/j8&#10;2L0lIHzQZHTnCBU80MM6f37KdGrcnQ44HkMtuIR8qhU0IfSplL5q0Go/cz0Se19usDqwHGppBn3n&#10;ctvJRRTF0uqW+EOje9w2WF2PN6vAnQ/F98O0p10pTX8tLvtiXC2Ven2ZNu8gAk7hLwy/+IwOOTOV&#10;7kbGi451EjN6UJDwJPYX0WoJouQjiUHmmfw/IP8BAAD//wMAUEsBAi0AFAAGAAgAAAAhALaDOJL+&#10;AAAA4QEAABMAAAAAAAAAAAAAAAAAAAAAAFtDb250ZW50X1R5cGVzXS54bWxQSwECLQAUAAYACAAA&#10;ACEAOP0h/9YAAACUAQAACwAAAAAAAAAAAAAAAAAvAQAAX3JlbHMvLnJlbHNQSwECLQAUAAYACAAA&#10;ACEAAqGT1ooCAAArBQAADgAAAAAAAAAAAAAAAAAuAgAAZHJzL2Uyb0RvYy54bWxQSwECLQAUAAYA&#10;CAAAACEAPCCfCt0AAAAIAQAADwAAAAAAAAAAAAAAAADk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733F7E" wp14:editId="6A576FA2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173.1pt;margin-top:4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sfiAIAACkFAAAOAAAAZHJzL2Uyb0RvYy54bWysVEtu2zAQ3RfoHQjuG1n5V4gcGAlcFDDS&#10;AEmR9YSibKIkhyVpy+5lCnTXQ/Q4Ra/RISUnzmdVVAthhjOcz5s3PDtfG81W0geFtubl3ogzaQU2&#10;ys5r/vl2+u6UsxDBNqDRyppvZODn47dvzjpXyX1coG6kZxTEhqpzNV/E6KqiCGIhDYQ9dNKSsUVv&#10;IJLq50XjoaPoRhf7o9Fx0aFvnEchQ6DTy97Ixzl+20oRP7VtkJHpmlNtMf99/t+nfzE+g2ruwS2U&#10;GMqAf6jCgLKU9CHUJURgS69ehDJKeAzYxj2BpsC2VULmHqibcvSsm5sFOJl7IXCCe4Ap/L+w4mp1&#10;7Zlqan7MmQVDI/rz/efvXz/YccKmc6Eilxt37VN3wc1QfAlkKJ5YkhIGn3XrTfKl3tg6A715AFqu&#10;IxN0WB6MTksahyDTIKeYUG0vOx/iB4mGJaHmnuaY4YXVLMTedeuS60KtmqnSOiubcKE9WwGNnJjS&#10;YMeZhhDpsObT/KXWKFvYvaYt62p+UJ4cUV1AVGw1RBKNI3CCnXMGek4cF9HnUp5cDi9y3lKvO3lH&#10;+Xstb+rjEsKiLzhH7VlpVKTV0MrU/HT3trapS5nJPaDxiH+S7rHZ0FA99mwPTkwVJZkRBtfgid6E&#10;PK1s/ES/ViN1jYPE2QL9t9fOkz+xjqycdbQuBMnXJXhJLX60xMf35eFh2q+sHB6d7JPidy33uxa7&#10;NBdI4ynpcXAii8k/6q3YejR3tNmTlJVMYAXl7sEflIvYrzG9DUJOJtmNdspBnNkbJ1LwhFOC93Z9&#10;B94NXIo0mCvcrhZUzyjV+6abFifLiK3KfHvEdeA+7WPm0PB2pIXf1bPX4ws3/gsAAP//AwBQSwME&#10;FAAGAAgAAAAhAODOfd7eAAAACAEAAA8AAABkcnMvZG93bnJldi54bWxMj0FLw0AQhe+C/2EZwZvd&#10;mJY1xEyKCAVvoVVEb5vsmoRmZ0N2m6b+eseTHof3ePN9xXZxg5jtFHpPCPerBISlxpueWoS3191d&#10;BiJETUYPnizCxQbYltdXhc6NP9PezofYCh6hkGuELsYxlzI0nXU6rPxoibMvPzkd+ZxaaSZ95nE3&#10;yDRJlHS6J/7Q6dE+d7Y5Hk4OwX/sq++L6d93tTTjsfp8qeaHDeLtzfL0CCLaJf6V4Ref0aFkptqf&#10;yAQxIKw3KuUqQsZKnK+VYpUaIc0UyLKQ/wXKHwAAAP//AwBQSwECLQAUAAYACAAAACEAtoM4kv4A&#10;AADhAQAAEwAAAAAAAAAAAAAAAAAAAAAAW0NvbnRlbnRfVHlwZXNdLnhtbFBLAQItABQABgAIAAAA&#10;IQA4/SH/1gAAAJQBAAALAAAAAAAAAAAAAAAAAC8BAABfcmVscy8ucmVsc1BLAQItABQABgAIAAAA&#10;IQC5UisfiAIAACkFAAAOAAAAAAAAAAAAAAAAAC4CAABkcnMvZTJvRG9jLnhtbFBLAQItABQABgAI&#10;AAAAIQDgzn3e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627B4C" wp14:editId="5820E1E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-4.25pt;margin-top:4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b3iQIAACkFAAAOAAAAZHJzL2Uyb0RvYy54bWysVEtu2zAQ3RfoHQjuG1mJ06RC5MBI4KKA&#10;kRhIiqwnFGkR5a8kbdm9TIHueogep+g1OqTkxPmsimohzHCG83nzhmfnG63ImvsgralpeTCihBtm&#10;G2mWNf18O3t3SkmIYBpQ1vCabnmg55O3b846V/FD21rVcE8wiAlV52raxuiqogis5RrCgXXcoFFY&#10;ryGi6pdF46HD6FoVh6PR+6KzvnHeMh4Cnl72RjrJ8YXgLF4LEXgkqqZYW8x/n//36V9MzqBaenCt&#10;ZEMZ8A9VaJAGkz6EuoQIZOXli1BaMm+DFfGAWV1YISTjuQfsphw96+amBcdzLwhOcA8whf8Xll2t&#10;F57IpqZjSgxoHNGf7z9///pBxgmbzoUKXW7cwqfugptb9iWgoXhiSUoYfDbC6+SLvZFNBnr7ADTf&#10;RMLwsDwanZY4DoamQU4xodpddj7Ej9xqkoSaepxjhhfW8xB7151Lrssq2cykUlnZhgvlyRpw5MiU&#10;xnaUKAgRD2s6y19qDbOF/WvKkK6mR+XJMdYFSEWhIKKoHYITzJISUEvkOIs+l/LkcniR8xZ73cs7&#10;yt9reVMflxDavuActWellhFXQ0ld09P928qkLnkm94DGI/5JurfNFofqbc/24NhMYpI5YrAAj/RG&#10;5HFl4zX+hLLYtR0kSlrrv712nvyRdWilpMN1QUi+rsBzbPGTQT5+KMfjtF9ZGR+fHKLi9y33+xaz&#10;0hcWx1Pi4+BYFpN/VDtReKvvcLOnKSuawDDM3YM/KBexX2N8GxifTrMb7pSDODc3jqXgCacE7+3m&#10;DrwbuBRxMFd2t1pQPaNU75tuGjtdRStk5tsjrgP3cR8zh4a3Iy38vp69Hl+4yV8A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APOib3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會開汽車：   有車     無車             不會開汽車</w:t>
            </w:r>
          </w:p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867BB0" wp14:editId="4243C79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54610</wp:posOffset>
                      </wp:positionV>
                      <wp:extent cx="130810" cy="130810"/>
                      <wp:effectExtent l="0" t="0" r="21590" b="2159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margin-left:93.4pt;margin-top:4.3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VyiAIAACsFAAAOAAAAZHJzL2Uyb0RvYy54bWysVEtu2zAQ3RfoHQjuG9n5NKkQOTASuChg&#10;JAGSImuGoiyi/JWkLbuXKdBdD9HjFL1GHyk5cT6roloQM5zhfN680enZWiuyEj5Iayo63htRIgy3&#10;tTSLin6+nb07oSREZmqmrBEV3YhAzyZv35x2rhT7trWqFp4giAll5yraxujKogi8FZqFPeuEgbGx&#10;XrMI1S+K2rMO0bUq9kej90Vnfe285SIE3F70RjrJ8ZtG8HjVNEFEoiqK2mI+fT7v01lMTlm58My1&#10;kg9lsH+oQjNpkPQh1AWLjCy9fBFKS+5tsE3c41YXtmkkF7kHdDMePevmpmVO5F4ATnAPMIX/F5Zf&#10;rq49kTVmN6bEMI0Z/fn+8/evHwQXQKdzoYTTjbv2qb/g5pZ/CTAUTyxJCYPPuvE6+aI7ss5Qbx6g&#10;FutIOC7HB6OTMQbCYRrkFJOV28fOh/hRWE2SUFGPSWaA2WoeYu+6dcl1WSXrmVQqK5twrjxZMQwd&#10;XKltR4liIeKyorP8pdaQLew+U4Z0FT0YHx+hLgYyNopFiNoBnmAWlDC1AMt59LmUJ4/Di5y36HUn&#10;7yh/r+VNfVyw0PYF56g9L7WMWA4ldUVPdl8rk7oUmd4DGo/4J+ne1huM1due78HxmUSSOTC4Zh4E&#10;B/JY2niFo1EWXdtBoqS1/ttr98kfvIOVkg4LA0i+LpkXaPGTASM/jA8P04Zl5fDoeB+K37Xc71rM&#10;Up9bjAekQ3VZTP5RbcXGW32H3Z6mrDAxw5G7B39QzmO/yPg7cDGdZjdslWNxbm4cT8ETTgne2/Ud&#10;827gUsRgLu12uVj5jFK9b3pp7HQZbSMz3x5xHbiPjcwcGv4eaeV39ez1+I+b/AUAAP//AwBQSwME&#10;FAAGAAgAAAAhAGThUE/eAAAACAEAAA8AAABkcnMvZG93bnJldi54bWxMj0FLw0AQhe+C/2EZwZvd&#10;GEoaYzalFAreQquI3jbZMQnNzobsNk376zue9PYeb3jvm3w9215MOPrOkYLnRQQCqXamo0bBx/vu&#10;KQXhgyaje0eo4IIe1sX9Xa4z4860x+kQGsEl5DOtoA1hyKT0dYtW+4UbkDj7caPVge3YSDPqM5fb&#10;XsZRlEirO+KFVg+4bbE+Hk5Wgfval9eL6T53lTTDsfx+K6fVUqnHh3nzCiLgHP6O4Ref0aFgpsqd&#10;yHjRs08TRg8K0gQE53G0WoKoWLzEIItc/n+guAEAAP//AwBQSwECLQAUAAYACAAAACEAtoM4kv4A&#10;AADhAQAAEwAAAAAAAAAAAAAAAAAAAAAAW0NvbnRlbnRfVHlwZXNdLnhtbFBLAQItABQABgAIAAAA&#10;IQA4/SH/1gAAAJQBAAALAAAAAAAAAAAAAAAAAC8BAABfcmVscy8ucmVsc1BLAQItABQABgAIAAAA&#10;IQD6ArVyiAIAACsFAAAOAAAAAAAAAAAAAAAAAC4CAABkcnMvZTJvRG9jLnhtbFBLAQItABQABgAI&#10;AAAAIQBk4VBP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8542" wp14:editId="3BA10A0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57150</wp:posOffset>
                      </wp:positionV>
                      <wp:extent cx="130810" cy="130810"/>
                      <wp:effectExtent l="0" t="0" r="21590" b="2159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style="position:absolute;margin-left:52.1pt;margin-top:4.5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ED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w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TUCZf3QAAAAgBAAAPAAAAZHJzL2Rvd25yZXYueG1sTI9Ba8JAFITvBf/D8oTe&#10;6sYQbE2zERGE3oK2lPa2yT6TYPZtyK4x9tf3eWqPwwwz32SbyXZixMG3jhQsFxEIpMqZlmoFH+/7&#10;pxcQPmgyunOECm7oYZPPHjKdGnelA47HUAsuIZ9qBU0IfSqlrxq02i9cj8TeyQ1WB5ZDLc2gr1xu&#10;OxlH0Upa3RIvNLrHXYPV+XixCtzXofi5mfZzX0rTn4vvt2J8TpR6nE/bVxABp/AXhjs+o0POTKW7&#10;kPGiYx0lMUcVrPnS3Y8TvlIqiNcrkHkm/x/IfwEAAP//AwBQSwECLQAUAAYACAAAACEAtoM4kv4A&#10;AADhAQAAEwAAAAAAAAAAAAAAAAAAAAAAW0NvbnRlbnRfVHlwZXNdLnhtbFBLAQItABQABgAIAAAA&#10;IQA4/SH/1gAAAJQBAAALAAAAAAAAAAAAAAAAAC8BAABfcmVscy8ucmVsc1BLAQItABQABgAIAAAA&#10;IQCVPaEDiQIAACsFAAAOAAAAAAAAAAAAAAAAAC4CAABkcnMvZTJvRG9jLnhtbFBLAQItABQABgAI&#10;AAAAIQBTUCZf3QAAAAg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0A41E0" wp14:editId="208E02F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49530</wp:posOffset>
                      </wp:positionV>
                      <wp:extent cx="130810" cy="130810"/>
                      <wp:effectExtent l="0" t="0" r="21590" b="215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173pt;margin-top:3.9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1riQIAACkFAAAOAAAAZHJzL2Uyb0RvYy54bWysVEtu2zAQ3RfoHQjuG1n51K4QOTASuChg&#10;JAGSIusJRVpE+StJW3YvU6C7HqLHKXqNDik5cT6roloIM5zhfN684enZRiuy5j5Ia2paHowo4YbZ&#10;RpplTT/fzt9NKAkRTAPKGl7TLQ/0bPr2zWnnKn5oW6sa7gkGMaHqXE3bGF1VFIG1XEM4sI4bNArr&#10;NURU/bJoPHQYXavicDR6X3TWN85bxkPA04veSKc5vhCcxSshAo9E1RRri/nv8/8+/YvpKVRLD66V&#10;bCgD/qEKDdJg0odQFxCBrLx8EUpL5m2wIh4wqwsrhGQ894DdlKNn3dy04HjuBcEJ7gGm8P/Cssv1&#10;tSeyqemYEgMaR/Tn+8/fv36QccKmc6FClxt37VN3wS0s+xLQUDyxJCUMPhvhdfLF3sgmA719AJpv&#10;ImF4WB6NJiWOg6FpkFNMqHaXnQ/xI7eaJKGmHueY4YX1IsTedeeS67JKNnOpVFa24Vx5sgYcOTKl&#10;sR0lCkLEw5rO85daw2xh/5oypKvpUTk+wboAqSgURBS1Q3CCWVICaokcZ9HnUp5cDi9y3mKve3lH&#10;+Xstb+rjAkLbF5yj9qzUMuJqKKlrOtm/rUzqkmdyD2g84p+ke9tscaje9mwPjs0lJlkgBtfgkd6I&#10;PK5svMKfUBa7toNESWv9t9fOkz+yDq2UdLguCMnXFXiOLX4yyMcP5fFx2q+sHJ+MD1Hx+5b7fYtZ&#10;6XOL4ynxcXAsi8k/qp0ovNV3uNmzlBVNYBjm7sEflPPYrzG+DYzPZtkNd8pBXJgbx1LwhFOC93Zz&#10;B94NXIo4mEu7Wy2onlGq9003jZ2tohUy8+0R14H7uI+ZQ8PbkRZ+X89ejy/c9C8AAAD//wMAUEsD&#10;BBQABgAIAAAAIQAl2wHC3gAAAAgBAAAPAAAAZHJzL2Rvd25yZXYueG1sTI9BS8NAEIXvgv9hGcGb&#10;3diGbYmZFBEK3kJrEb1tsmMSmt0N2W2a+usdT3oc3vDe9+Xb2fZiojF03iE8LhIQ5GpvOtcgHN92&#10;DxsQIWpndO8dIVwpwLa4vcl1ZvzF7Wk6xEZwiQuZRmhjHDIpQ92S1WHhB3KcffnR6sjn2Egz6guX&#10;214uk0RJqzvHC60e6KWl+nQ4WwT/sS+/r6Z731XSDKfy87Wc1ini/d38/AQi0hz/nuEXn9GhYKbK&#10;n50JokdYpYpdIsKaDThfKaVAVAjLTQqyyOV/geIHAAD//wMAUEsBAi0AFAAGAAgAAAAhALaDOJL+&#10;AAAA4QEAABMAAAAAAAAAAAAAAAAAAAAAAFtDb250ZW50X1R5cGVzXS54bWxQSwECLQAUAAYACAAA&#10;ACEAOP0h/9YAAACUAQAACwAAAAAAAAAAAAAAAAAvAQAAX3JlbHMvLnJlbHNQSwECLQAUAAYACAAA&#10;ACEA4uYta4kCAAApBQAADgAAAAAAAAAAAAAAAAAuAgAAZHJzL2Uyb0RvYy54bWxQSwECLQAUAAYA&#10;CAAAACEAJdsBwt4AAAAIAQAADwAAAAAAAAAAAAAAAADj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14C0B6" wp14:editId="4E31A6B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4.25pt;margin-top: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DiQIAACkFAAAOAAAAZHJzL2Uyb0RvYy54bWysVEtuGzEM3RfoHQTtm7HzadJBxoGRwEUB&#10;IwmQFFkzGo1HqCSqkuyxe5kC3fUQPU7Ra5TSjBPnsyqqhUCKFCk+Pur0bG00W0kfFNqKj/dGnEkr&#10;sFZ2UfHPt7N3J5yFCLYGjVZWfCMDP5u8fXPauVLuY4u6lp5REBvKzlW8jdGVRRFEKw2EPXTSkrFB&#10;byCS6hdF7aGj6EYX+6PR+6JDXzuPQoZApxe9kU9y/KaRIl41TZCR6YrT22Lefd7v015MTqFceHCt&#10;EsMz4B9eYUBZSvoQ6gIisKVXL0IZJTwGbOKeQFNg0yghcw1UzXj0rJqbFpzMtRA4wT3AFP5fWHG5&#10;uvZM1RU/4syCoRb9+f7z968f7Chh07lQksuNu/apuuDmKL4EMhRPLEkJg8+68Sb5Um1snYHePAAt&#10;15EJOhwfjE7G1A5BpkFOMaHcXnY+xI8SDUtCxT31McMLq3mIvevWJb8LtapnSuusbMK59mwF1HJi&#10;So0dZxpCpMOKz/JKpVG2sHtNW9ZV/GB8TEAIICo2GiKJxhE4wS44A70gjovo81OeXA4vct5SrTt5&#10;R3m9ljfVcQGh7R+co/asNCrSaGhlKn6ye1vbVKXM5B7QeMQ/SfdYb6ipHnu2BydmipLMCYNr8ERv&#10;Qp5GNl7R1mikqnGQOGvRf3vtPPkT68jKWUfjQpB8XYKXVOInS3z8MD48TPOVlcOj431S/K7lftdi&#10;l+YcqT1j+hycyGLyj3orNh7NHU32NGUlE1hBuXvwB+U89mNMf4OQ02l2o5lyEOf2xokUPOGU4L1d&#10;34F3A5ciNeYSt6MF5TNK9b7ppsXpMmKjMt8ecR24T/OYOTT8HWngd/Xs9fjDTf4C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BUjiCD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B30C74">
              <w:rPr>
                <w:rFonts w:ascii="標楷體" w:eastAsia="標楷體" w:hAnsi="標楷體" w:hint="eastAsia"/>
                <w:sz w:val="18"/>
                <w:szCs w:val="18"/>
              </w:rPr>
              <w:t>會騎機</w: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車：   有車     無車             不會騎機車</w:t>
            </w:r>
          </w:p>
        </w:tc>
      </w:tr>
      <w:tr w:rsidR="00F74C39" w:rsidRPr="00F74C39" w:rsidTr="00D320B0">
        <w:trPr>
          <w:trHeight w:val="481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簽名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193"/>
        </w:trPr>
        <w:tc>
          <w:tcPr>
            <w:tcW w:w="9854" w:type="dxa"/>
            <w:gridSpan w:val="1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以下由收件人員填寫</w:t>
            </w: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應繳交資料及文件檢核</w:t>
            </w: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F74C39">
              <w:rPr>
                <w:rFonts w:ascii="標楷體" w:eastAsia="標楷體" w:hAnsi="標楷體" w:hint="eastAsia"/>
                <w:sz w:val="12"/>
                <w:szCs w:val="12"/>
              </w:rPr>
              <w:t>項目(請報考人自行檢核，收件人員覆核，完備者請於該欄位內打V)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報考人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收件人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報考資格審核</w:t>
            </w:r>
          </w:p>
        </w:tc>
        <w:tc>
          <w:tcPr>
            <w:tcW w:w="3584" w:type="dxa"/>
            <w:gridSpan w:val="2"/>
            <w:vMerge w:val="restart"/>
            <w:shd w:val="clear" w:color="auto" w:fill="auto"/>
          </w:tcPr>
          <w:p w:rsidR="004E6119" w:rsidRPr="00F74C39" w:rsidRDefault="00444424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6E7B" wp14:editId="53FC57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43180</wp:posOffset>
                      </wp:positionV>
                      <wp:extent cx="130810" cy="130810"/>
                      <wp:effectExtent l="0" t="0" r="21590" b="2159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" o:spid="_x0000_s1026" style="position:absolute;margin-left:1.3pt;margin-top:3.4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2QiQIAACsFAAAOAAAAZHJzL2Uyb0RvYy54bWysVEtu2zAQ3RfoHQjuG9n5NKkQOTASuChg&#10;JAGSImuGoiyi/JWkLbuXKdBdD9HjFL1GHyk5cT6rolwQM5zhDOfNG56erbUiK+GDtKai470RJcJw&#10;W0uzqOjn29m7E0pCZKZmyhpR0Y0I9Gzy9s1p50qxb1urauEJgphQdq6ibYyuLIrAW6FZ2LNOGBgb&#10;6zWLUP2iqD3rEF2rYn80el901tfOWy5CwOlFb6STHL9pBI9XTRNEJKqieFvMu8/7fdqLySkrF565&#10;VvLhGewfXqGZNEj6EOqCRUaWXr4IpSX3Ntgm7nGrC9s0kotcA6oZj55Vc9MyJ3ItACe4B5jC/wvL&#10;L1fXnsgavTuixDCNHv35/vP3rx8EB0Cnc6GE04279qm+4OaWfwkwFE8sSQmDz7rxOvmiOrLOUG8e&#10;oBbrSDgOxwejkzEawmEa5BSTldvLzof4UVhNklBRj05mgNlqHmLvunXJ77JK1jOpVFY24Vx5smJo&#10;OrhS244SxULEYUVneaXSkC3sXlOGdBU9GB8DCc5AxkaxCFE7wBPMghKmFmA5jz4/5cnl8CLnLWrd&#10;yTvK67W8qY4LFtr+wTlqz0stI4ZDSV3Rk93byqQqRab3gMYj/km6t/UGbfW253twfCaRZA4MrpkH&#10;wYE8hjZeYWuURdV2kChprf/22nnyB+9gpaTDwACSr0vmBUr8ZMDID+PDwzRhWTk8Ot6H4nct97sW&#10;s9TnFu0Z43twPIvJP6qt2Hir7zDb05QVJmY4cvfgD8p57AcZvwMX02l2w1Q5FufmxvEUPOGU4L1d&#10;3zHvBi5FNObSboeLlc8o1fumm8ZOl9E2MvPtEdeB+5jIzKHh90gjv6tnr8c/bvIXAAD//wMAUEsD&#10;BBQABgAIAAAAIQAAO/yg2wAAAAUBAAAPAAAAZHJzL2Rvd25yZXYueG1sTI5Ba8JAFITvBf/D8gq9&#10;1U1TiSVmIyII3oJWSnvbZJ9JMPs2ZNcY++v7empPwzDDzJetJ9uJEQffOlLwMo9AIFXOtFQrOL3v&#10;nt9A+KDJ6M4RKrijh3U+e8h0atyNDjgeQy14hHyqFTQh9KmUvmrQaj93PRJnZzdYHdgOtTSDvvG4&#10;7WQcRYm0uiV+aHSP2wary/FqFbjPQ/F9N+3HrpSmvxRf+2JcLpR6epw2KxABp/BXhl98RoecmUp3&#10;JeNFpyBOuKggYX5O49cYRMm6XIDMM/mfPv8BAAD//wMAUEsBAi0AFAAGAAgAAAAhALaDOJL+AAAA&#10;4QEAABMAAAAAAAAAAAAAAAAAAAAAAFtDb250ZW50X1R5cGVzXS54bWxQSwECLQAUAAYACAAAACEA&#10;OP0h/9YAAACUAQAACwAAAAAAAAAAAAAAAAAvAQAAX3JlbHMvLnJlbHNQSwECLQAUAAYACAAAACEA&#10;JHydkIkCAAArBQAADgAAAAAAAAAAAAAAAAAuAgAAZHJzL2Uyb0RvYy54bWxQSwECLQAUAAYACAAA&#10;ACEAADv8oNsAAAAFAQAADwAAAAAAAAAAAAAAAADjBAAAZHJzL2Rvd25yZXYueG1sUEsFBgAAAAAE&#10;AAQA8wAAAOs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符合報考資格</w:t>
            </w:r>
          </w:p>
          <w:p w:rsidR="00902ED1" w:rsidRPr="00F74C39" w:rsidRDefault="00444424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020C6" wp14:editId="6FB5F73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275590</wp:posOffset>
                      </wp:positionV>
                      <wp:extent cx="130810" cy="130810"/>
                      <wp:effectExtent l="0" t="0" r="21590" b="2159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22.3pt;margin-top:21.7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a4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O0zKMI0Z/fn+8/evHwQHQKdzoYTTjbv2qb/g5pZ/CTAUTyxJCYPPuvE6+aI7ss5Qbx6g&#10;FutIOA7HB6OTMQbCYRrkFJOV28vOh/hRWE2SUFGPSWaA2WoeYu+6dcl1WSXrmVQqK5twrjxZMQwd&#10;XKltR4liIeKworP8pdaQLexeU4Z0FT0YHx+hLgYyNopFiNoBnmAWlDC1AMt59LmUJ5fDi5y36HUn&#10;7yh/r+VNfVyw0PYF56g9L7WMWA4ldUVPdm8rk7oUmd4DGo/4J+ne1huM1due78HxmUSSOTC4Zh4E&#10;B/JY2niFX6MsuraDRElr/bfXzpM/eAcrJR0WBpB8XTIv0OInA0Z+GB8epg3LyuHR8T4Uv2u537WY&#10;pT63GM8Yz4PjWUz+UW3Fxlt9h92epqwwMcORuwd/UM5jv8h4HbiYTrMbtsqxODc3jqfgCacE7+36&#10;jnk3cCliMJd2u1ysfEap3jfdNHa6jLaRmW+PuA7cx0ZmDg2vR1r5XT17Pb5xk78AAAD//wMAUEsD&#10;BBQABgAIAAAAIQBkYcJj3AAAAAcBAAAPAAAAZHJzL2Rvd25yZXYueG1sTI5BS8NAFITvgv9heYI3&#10;u7GuscRsiggFb6GtiL1tss8kNPs2ZLdp6q/3edLTMMww8+Xr2fViwjF0njTcLxIQSLW3HTUa3veb&#10;uxWIEA1Z03tCDRcMsC6ur3KTWX+mLU672AgeoZAZDW2MQyZlqFt0Jiz8gMTZlx+diWzHRtrRnHnc&#10;9XKZJKl0piN+aM2Ary3Wx93JafCf2/L7YruPTSXtcCwPb+X0pLS+vZlfnkFEnONfGX7xGR0KZqr8&#10;iWwQvQalUm6yPigQnKePSxAVq0pAFrn8z1/8AAAA//8DAFBLAQItABQABgAIAAAAIQC2gziS/gAA&#10;AOEBAAATAAAAAAAAAAAAAAAAAAAAAABbQ29udGVudF9UeXBlc10ueG1sUEsBAi0AFAAGAAgAAAAh&#10;ADj9If/WAAAAlAEAAAsAAAAAAAAAAAAAAAAALwEAAF9yZWxzLy5yZWxzUEsBAi0AFAAGAAgAAAAh&#10;AJBlpriJAgAAKwUAAA4AAAAAAAAAAAAAAAAALgIAAGRycy9lMm9Eb2MueG1sUEsBAi0AFAAGAAgA&#10;AAAhAGRhwmPcAAAABw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DAB88D" wp14:editId="0BE6C78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51435</wp:posOffset>
                      </wp:positionV>
                      <wp:extent cx="130810" cy="130810"/>
                      <wp:effectExtent l="0" t="0" r="21590" b="2159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margin-left:22.3pt;margin-top:4.05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nh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2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wzWt83AAAAAYBAAAPAAAAZHJzL2Rvd25yZXYueG1sTI7BSsNAFEX3gv8wPMGd&#10;nTTENMS8FBEK7kJrEd1NMs8kNPMmZKZp6tc7rnR5uZdzT7FdzCBmmlxvGWG9ikAQN1b33CIc33YP&#10;GQjnFWs1WCaEKznYlrc3hcq1vfCe5oNvRYCwyxVC5/2YS+majoxyKzsSh+7LTkb5EKdW6kldAtwM&#10;Mo6iVBrVc3jo1EgvHTWnw9kg2I999X3V/fuulno8VZ+v1bxJEO/vlucnEJ4W/zeGX/2gDmVwqu2Z&#10;tRMDQpKkYYmQrUGEOn2MQdQIcbYBWRbyv375AwAA//8DAFBLAQItABQABgAIAAAAIQC2gziS/gAA&#10;AOEBAAATAAAAAAAAAAAAAAAAAAAAAABbQ29udGVudF9UeXBlc10ueG1sUEsBAi0AFAAGAAgAAAAh&#10;ADj9If/WAAAAlAEAAAsAAAAAAAAAAAAAAAAALwEAAF9yZWxzLy5yZWxzUEsBAi0AFAAGAAgAAAAh&#10;AEtDieGJAgAAKwUAAA4AAAAAAAAAAAAAAAAALgIAAGRycy9lMm9Eb2MueG1sUEsBAi0AFAAGAAgA&#10;AAAhAHDNa3zcAAAABg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具備所屬專業項目之專業證照</w:t>
            </w:r>
            <w:r w:rsidR="004E6119" w:rsidRPr="00F74C39">
              <w:rPr>
                <w:rFonts w:ascii="標楷體" w:eastAsia="標楷體" w:hAnsi="標楷體"/>
                <w:sz w:val="18"/>
                <w:szCs w:val="18"/>
              </w:rPr>
              <w:br/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具任該專業工作1年以上服務證明</w:t>
            </w:r>
          </w:p>
          <w:p w:rsidR="00902ED1" w:rsidRPr="00F74C39" w:rsidRDefault="00902ED1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</w:p>
          <w:p w:rsidR="004E6119" w:rsidRPr="00F74C39" w:rsidRDefault="00444424" w:rsidP="00902ED1">
            <w:pPr>
              <w:ind w:firstLineChars="100" w:firstLine="24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13267" wp14:editId="0A776147">
                      <wp:simplePos x="0" y="0"/>
                      <wp:positionH relativeFrom="column">
                        <wp:posOffset>-18601</wp:posOffset>
                      </wp:positionH>
                      <wp:positionV relativeFrom="paragraph">
                        <wp:posOffset>36381</wp:posOffset>
                      </wp:positionV>
                      <wp:extent cx="130810" cy="130810"/>
                      <wp:effectExtent l="0" t="0" r="21590" b="2159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style="position:absolute;margin-left:-1.45pt;margin-top:2.85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0iAIAACsFAAAOAAAAZHJzL2Uyb0RvYy54bWysVEtu2zAQ3RfoHQjuG1n5V4gcGAlcFDDS&#10;AEmRNUNRNlH+StKW3csU6K6H6HGKXqOPlJw4n1VRLYQZznA+b97w7HytFVkJH6Q1NS33RpQIw20j&#10;zbymn2+n704pCZGZhilrRE03ItDz8ds3Z52rxL5dWNUITxDEhKpzNV3E6KqiCHwhNAt71gkDY2u9&#10;ZhGqnxeNZx2ia1Xsj0bHRWd947zlIgScXvZGOs7x21bw+Kltg4hE1RS1xfz3+X+f/sX4jFVzz9xC&#10;8qEM9g9VaCYNkj6EumSRkaWXL0Jpyb0Nto173OrCtq3kIveAbsrRs25uFsyJ3AvACe4BpvD/wvKr&#10;1bUnssHsjikxTGNGf77//P3rB8EB0OlcqOB046596i+4meVfAgzFE0tSwuCzbr1OvuiOrDPUmweo&#10;xToSjsPyYHRaYiAcpkFOMVm1vex8iB+E1SQJNfWYZAaYrWYh9q5bl1yXVbKZSqWysgkXypMVw9DB&#10;lcZ2lCgWIg5rOs1fag3Zwu41ZUhX04Py5Ah1MZCxVSxC1A7wBDOnhKk5WM6jz6U8uRxe5LxFrzt5&#10;R/l7LW/q45KFRV9wjtrzUsuI5VBS1/R097YyqUuR6T2g8Yh/ku5ts8FYve35HhyfSiSZAYNr5kFw&#10;II+ljZ/wa5VF13aQKFlY/+218+QP3sFKSYeFASRfl8wLtPjRgJHvy8PDtGFZOTw62Yfidy33uxaz&#10;1BcW4ynxPDiexeQf1VZsvdV32O1JygoTMxy5e/AH5SL2i4zXgYvJJLthqxyLM3PjeAqecErw3q7v&#10;mHcDlyIGc2W3y8WqZ5TqfdNNYyfLaFuZ+faI68B9bGTm0PB6pJXf1bPX4xs3/gsAAP//AwBQSwME&#10;FAAGAAgAAAAhAB2oqJ3dAAAABgEAAA8AAABkcnMvZG93bnJldi54bWxMjkFLw0AUhO+C/2F5Qm/t&#10;xrQ2GvNSRCj0FlpF9LbJPpPQ7NuQ3aapv97tSU/DMMPMl20m04mRBtdaRrhfRCCIK6tbrhHe37bz&#10;RxDOK9aqs0wIF3KwyW9vMpVqe+Y9jQdfizDCLlUIjfd9KqWrGjLKLWxPHLJvOxjlgx1qqQd1DuOm&#10;k3EUraVRLYeHRvX02lB1PJwMgv3cFz8X3X5sS6n7Y/G1K8ZkhTi7m16eQXia/F8ZrvgBHfLAVNoT&#10;ayc6hHn8FJoIDwmIa5wELRHi9RJknsn/+PkvAAAA//8DAFBLAQItABQABgAIAAAAIQC2gziS/gAA&#10;AOEBAAATAAAAAAAAAAAAAAAAAAAAAABbQ29udGVudF9UeXBlc10ueG1sUEsBAi0AFAAGAAgAAAAh&#10;ADj9If/WAAAAlAEAAAsAAAAAAAAAAAAAAAAALwEAAF9yZWxzLy5yZWxzUEsBAi0AFAAGAAgAAAAh&#10;ANzfuzSIAgAAKwUAAA4AAAAAAAAAAAAAAAAALgIAAGRycy9lMm9Eb2MueG1sUEsBAi0AFAAGAAgA&#10;AAAhAB2oqJ3dAAAABgEAAA8AAAAAAAAAAAAAAAAA4g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未符合報考資格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1.國民身分證(正、反面印於同一面)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2.專業證書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3.</w:t>
            </w:r>
            <w:r w:rsidR="00185431">
              <w:rPr>
                <w:rFonts w:ascii="標楷體" w:eastAsia="標楷體" w:hAnsi="標楷體" w:hint="eastAsia"/>
                <w:sz w:val="16"/>
                <w:szCs w:val="16"/>
              </w:rPr>
              <w:t>最高學歷畢業證書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.自傳(含簽名)及相關檔案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</w:t>
            </w:r>
            <w:r w:rsidRPr="00F74C39">
              <w:rPr>
                <w:rFonts w:ascii="標楷體" w:eastAsia="標楷體" w:hAnsi="標楷體" w:hint="eastAsia"/>
                <w:sz w:val="14"/>
                <w:szCs w:val="14"/>
              </w:rPr>
              <w:t>.有無性侵害犯罪登記檔案資料查閱同意書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.兩吋正面大頭貼(黏貼於准考證)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7.報名費：300元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2137" w:type="dxa"/>
            <w:gridSpan w:val="2"/>
            <w:shd w:val="clear" w:color="auto" w:fill="auto"/>
          </w:tcPr>
          <w:p w:rsidR="00185431" w:rsidRPr="00F74C39" w:rsidRDefault="00185431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收件審核人員</w:t>
            </w:r>
          </w:p>
        </w:tc>
        <w:tc>
          <w:tcPr>
            <w:tcW w:w="7717" w:type="dxa"/>
            <w:gridSpan w:val="10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</w:tbl>
    <w:p w:rsidR="00746ADB" w:rsidRDefault="004E6119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b/>
          <w:sz w:val="32"/>
          <w:szCs w:val="32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375E22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375E22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甄選報名委託書</w:t>
      </w:r>
    </w:p>
    <w:p w:rsidR="004E6119" w:rsidRPr="00F74C39" w:rsidRDefault="004E6119" w:rsidP="00562028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本人因故不克親自辦理嘉義縣</w:t>
      </w:r>
      <w:r w:rsidR="00162623">
        <w:rPr>
          <w:rFonts w:ascii="標楷體" w:eastAsia="標楷體" w:hAnsi="標楷體" w:hint="eastAsia"/>
          <w:sz w:val="28"/>
          <w:szCs w:val="28"/>
        </w:rPr>
        <w:t>特殊教育資源中心</w:t>
      </w:r>
      <w:r w:rsidR="008C6ACE" w:rsidRPr="00F74C39">
        <w:rPr>
          <w:rFonts w:ascii="標楷體" w:eastAsia="標楷體" w:hAnsi="標楷體" w:hint="eastAsia"/>
          <w:sz w:val="28"/>
          <w:szCs w:val="28"/>
        </w:rPr>
        <w:t>1</w:t>
      </w:r>
      <w:r w:rsidR="00D459AD" w:rsidRPr="00F74C39">
        <w:rPr>
          <w:rFonts w:ascii="標楷體" w:eastAsia="標楷體" w:hAnsi="標楷體" w:hint="eastAsia"/>
          <w:sz w:val="28"/>
          <w:szCs w:val="28"/>
        </w:rPr>
        <w:t>09</w:t>
      </w:r>
      <w:r w:rsidRPr="00F74C39">
        <w:rPr>
          <w:rFonts w:ascii="標楷體" w:eastAsia="標楷體" w:hAnsi="標楷體" w:hint="eastAsia"/>
          <w:sz w:val="28"/>
          <w:szCs w:val="28"/>
        </w:rPr>
        <w:t>年度特殊教育</w:t>
      </w:r>
      <w:r w:rsidR="00DF2FC4" w:rsidRPr="00F74C39">
        <w:rPr>
          <w:rFonts w:ascii="標楷體" w:eastAsia="標楷體" w:hAnsi="標楷體" w:hint="eastAsia"/>
          <w:sz w:val="28"/>
          <w:szCs w:val="28"/>
        </w:rPr>
        <w:t>相關</w:t>
      </w:r>
      <w:r w:rsidRPr="00F74C39">
        <w:rPr>
          <w:rFonts w:ascii="標楷體" w:eastAsia="標楷體" w:hAnsi="標楷體" w:hint="eastAsia"/>
          <w:sz w:val="28"/>
          <w:szCs w:val="28"/>
        </w:rPr>
        <w:t>專業人員</w:t>
      </w:r>
      <w:r w:rsidR="00375E22">
        <w:rPr>
          <w:rFonts w:ascii="標楷體" w:eastAsia="標楷體" w:hAnsi="標楷體" w:hint="eastAsia"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sz w:val="28"/>
          <w:szCs w:val="28"/>
        </w:rPr>
        <w:t>甄選報名手續，茲委託__________代為辦理報名有關手續，報名表及所附證件如有虛偽不實，願負法律責任。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B3636" w:rsidRPr="00F74C39">
        <w:rPr>
          <w:rFonts w:ascii="標楷體" w:eastAsia="標楷體" w:hAnsi="標楷體" w:hint="eastAsia"/>
          <w:sz w:val="28"/>
          <w:szCs w:val="28"/>
        </w:rPr>
        <w:t>特殊教育資源中心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被委託人：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同意書</w:t>
      </w:r>
    </w:p>
    <w:p w:rsidR="004E6119" w:rsidRPr="00F74C39" w:rsidRDefault="004E6119" w:rsidP="009E092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本人_______________為應徵「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162623">
        <w:rPr>
          <w:rFonts w:ascii="標楷體" w:eastAsia="標楷體" w:hAnsi="標楷體" w:hint="eastAsia"/>
          <w:b/>
          <w:sz w:val="28"/>
          <w:szCs w:val="28"/>
        </w:rPr>
        <w:t>特殊教育資源中心</w:t>
      </w:r>
      <w:r w:rsidRPr="00F74C39">
        <w:rPr>
          <w:rFonts w:ascii="標楷體" w:eastAsia="標楷體" w:hAnsi="標楷體" w:hint="eastAsia"/>
          <w:b/>
          <w:sz w:val="28"/>
          <w:szCs w:val="28"/>
        </w:rPr>
        <w:t>10</w:t>
      </w:r>
      <w:r w:rsidR="00D459AD" w:rsidRPr="00F74C39">
        <w:rPr>
          <w:rFonts w:ascii="標楷體" w:eastAsia="標楷體" w:hAnsi="標楷體" w:hint="eastAsia"/>
          <w:b/>
          <w:sz w:val="28"/>
          <w:szCs w:val="28"/>
        </w:rPr>
        <w:t>9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年度特殊教育</w:t>
      </w:r>
      <w:r w:rsidR="00B81280" w:rsidRPr="00F74C39">
        <w:rPr>
          <w:rFonts w:ascii="標楷體" w:eastAsia="標楷體" w:hAnsi="標楷體" w:hint="eastAsia"/>
          <w:b/>
          <w:sz w:val="28"/>
          <w:szCs w:val="28"/>
        </w:rPr>
        <w:t>相關專業人員</w:t>
      </w:r>
      <w:r w:rsidR="00375E22">
        <w:rPr>
          <w:rFonts w:ascii="標楷體" w:eastAsia="標楷體" w:hAnsi="標楷體" w:hint="eastAsia"/>
          <w:b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b/>
          <w:sz w:val="28"/>
          <w:szCs w:val="28"/>
        </w:rPr>
        <w:t>甄選</w:t>
      </w:r>
      <w:r w:rsidRPr="00F74C39">
        <w:rPr>
          <w:rFonts w:ascii="標楷體" w:eastAsia="標楷體" w:hAnsi="標楷體" w:hint="eastAsia"/>
          <w:sz w:val="28"/>
          <w:szCs w:val="28"/>
        </w:rPr>
        <w:t>」所需，同意貴單位申請查閱本人有無性侵害犯罪登記檔案資料。</w:t>
      </w:r>
    </w:p>
    <w:p w:rsidR="004E6119" w:rsidRPr="00F74C39" w:rsidRDefault="004E6119" w:rsidP="009E0928">
      <w:pPr>
        <w:spacing w:beforeLines="150" w:before="540"/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536000" w:rsidRDefault="000B3636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嘉義縣特殊教育資源中心</w:t>
      </w: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4E6119" w:rsidRPr="00F74C39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E6119" w:rsidRPr="00F74C39">
        <w:rPr>
          <w:rFonts w:ascii="標楷體" w:eastAsia="標楷體" w:hAnsi="標楷體" w:hint="eastAsia"/>
          <w:sz w:val="28"/>
          <w:szCs w:val="28"/>
        </w:rPr>
        <w:t>立同意書人：(簽名)</w:t>
      </w:r>
    </w:p>
    <w:p w:rsidR="004E6119" w:rsidRPr="00F74C39" w:rsidRDefault="004E6119" w:rsidP="00E3018B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4E6119" w:rsidRPr="00F74C39" w:rsidRDefault="004E6119" w:rsidP="009E0928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4E6119" w:rsidRPr="00F74C39" w:rsidRDefault="004E6119" w:rsidP="009E0928">
      <w:pPr>
        <w:spacing w:beforeLines="1200" w:before="4320"/>
        <w:jc w:val="distribute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4E6119" w:rsidRPr="00F74C39" w:rsidSect="004876A0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C8" w:rsidRDefault="00D70EC8" w:rsidP="00350EFB">
      <w:r>
        <w:separator/>
      </w:r>
    </w:p>
  </w:endnote>
  <w:endnote w:type="continuationSeparator" w:id="0">
    <w:p w:rsidR="00D70EC8" w:rsidRDefault="00D70EC8" w:rsidP="003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56" w:rsidRDefault="00D643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763CF" w:rsidRPr="00F763CF">
      <w:rPr>
        <w:noProof/>
        <w:lang w:val="zh-TW"/>
      </w:rPr>
      <w:t>1</w:t>
    </w:r>
    <w:r>
      <w:fldChar w:fldCharType="end"/>
    </w:r>
  </w:p>
  <w:p w:rsidR="00350EFB" w:rsidRDefault="00350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C8" w:rsidRDefault="00D70EC8" w:rsidP="00350EFB">
      <w:r>
        <w:separator/>
      </w:r>
    </w:p>
  </w:footnote>
  <w:footnote w:type="continuationSeparator" w:id="0">
    <w:p w:rsidR="00D70EC8" w:rsidRDefault="00D70EC8" w:rsidP="003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332"/>
    <w:multiLevelType w:val="hybridMultilevel"/>
    <w:tmpl w:val="8710D068"/>
    <w:lvl w:ilvl="0" w:tplc="1D720C8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4"/>
    <w:rsid w:val="0000406F"/>
    <w:rsid w:val="00012E51"/>
    <w:rsid w:val="000234D9"/>
    <w:rsid w:val="00036234"/>
    <w:rsid w:val="00076B34"/>
    <w:rsid w:val="00087A99"/>
    <w:rsid w:val="000B3636"/>
    <w:rsid w:val="000C7121"/>
    <w:rsid w:val="000E414E"/>
    <w:rsid w:val="000E46A4"/>
    <w:rsid w:val="000E4D03"/>
    <w:rsid w:val="000E5F73"/>
    <w:rsid w:val="000F6479"/>
    <w:rsid w:val="001534FB"/>
    <w:rsid w:val="00161490"/>
    <w:rsid w:val="00162623"/>
    <w:rsid w:val="00185431"/>
    <w:rsid w:val="0019402B"/>
    <w:rsid w:val="001A272A"/>
    <w:rsid w:val="001C11F7"/>
    <w:rsid w:val="001F11E4"/>
    <w:rsid w:val="001F1E73"/>
    <w:rsid w:val="00210BCD"/>
    <w:rsid w:val="002362B9"/>
    <w:rsid w:val="002A7C9B"/>
    <w:rsid w:val="002C12BD"/>
    <w:rsid w:val="002D13AA"/>
    <w:rsid w:val="00303A15"/>
    <w:rsid w:val="003460AA"/>
    <w:rsid w:val="00350EFB"/>
    <w:rsid w:val="00361B1D"/>
    <w:rsid w:val="00375E22"/>
    <w:rsid w:val="00390339"/>
    <w:rsid w:val="003D7384"/>
    <w:rsid w:val="004132D4"/>
    <w:rsid w:val="00444424"/>
    <w:rsid w:val="00452F02"/>
    <w:rsid w:val="00454422"/>
    <w:rsid w:val="00471E6D"/>
    <w:rsid w:val="00480381"/>
    <w:rsid w:val="004876A0"/>
    <w:rsid w:val="0049564A"/>
    <w:rsid w:val="004A659D"/>
    <w:rsid w:val="004B6EA2"/>
    <w:rsid w:val="004C4956"/>
    <w:rsid w:val="004C542F"/>
    <w:rsid w:val="004E6119"/>
    <w:rsid w:val="004F2C93"/>
    <w:rsid w:val="004F43C8"/>
    <w:rsid w:val="005241E1"/>
    <w:rsid w:val="00536000"/>
    <w:rsid w:val="005362D3"/>
    <w:rsid w:val="0055778F"/>
    <w:rsid w:val="00575E75"/>
    <w:rsid w:val="005909DA"/>
    <w:rsid w:val="005D1949"/>
    <w:rsid w:val="00635FAA"/>
    <w:rsid w:val="00670C9F"/>
    <w:rsid w:val="0068311C"/>
    <w:rsid w:val="006D4D98"/>
    <w:rsid w:val="006F7D8F"/>
    <w:rsid w:val="00724536"/>
    <w:rsid w:val="00746ADB"/>
    <w:rsid w:val="00755F0C"/>
    <w:rsid w:val="00766630"/>
    <w:rsid w:val="007B0E1E"/>
    <w:rsid w:val="007B6BD1"/>
    <w:rsid w:val="007C405F"/>
    <w:rsid w:val="007D1640"/>
    <w:rsid w:val="007D7B38"/>
    <w:rsid w:val="00806C89"/>
    <w:rsid w:val="00820546"/>
    <w:rsid w:val="00824191"/>
    <w:rsid w:val="0088176C"/>
    <w:rsid w:val="008927F6"/>
    <w:rsid w:val="008A68AD"/>
    <w:rsid w:val="008B7369"/>
    <w:rsid w:val="008C1FC0"/>
    <w:rsid w:val="008C6ACE"/>
    <w:rsid w:val="00902ED1"/>
    <w:rsid w:val="00917EE6"/>
    <w:rsid w:val="009462E5"/>
    <w:rsid w:val="00947151"/>
    <w:rsid w:val="009557D7"/>
    <w:rsid w:val="00981163"/>
    <w:rsid w:val="00994DB2"/>
    <w:rsid w:val="009A2BEC"/>
    <w:rsid w:val="009E0351"/>
    <w:rsid w:val="00A047EA"/>
    <w:rsid w:val="00A204CA"/>
    <w:rsid w:val="00A418A3"/>
    <w:rsid w:val="00A66218"/>
    <w:rsid w:val="00AB00AA"/>
    <w:rsid w:val="00AC4D77"/>
    <w:rsid w:val="00AE4FDD"/>
    <w:rsid w:val="00B27368"/>
    <w:rsid w:val="00B30C74"/>
    <w:rsid w:val="00B40E27"/>
    <w:rsid w:val="00B7598D"/>
    <w:rsid w:val="00B81280"/>
    <w:rsid w:val="00B938E4"/>
    <w:rsid w:val="00BA19D6"/>
    <w:rsid w:val="00C00F2C"/>
    <w:rsid w:val="00C06179"/>
    <w:rsid w:val="00C433A7"/>
    <w:rsid w:val="00C44BBF"/>
    <w:rsid w:val="00C4660C"/>
    <w:rsid w:val="00CA3418"/>
    <w:rsid w:val="00CD6791"/>
    <w:rsid w:val="00D2701D"/>
    <w:rsid w:val="00D320B0"/>
    <w:rsid w:val="00D459AD"/>
    <w:rsid w:val="00D64356"/>
    <w:rsid w:val="00D70EC8"/>
    <w:rsid w:val="00D8782E"/>
    <w:rsid w:val="00DA7272"/>
    <w:rsid w:val="00DB09A6"/>
    <w:rsid w:val="00DB68FA"/>
    <w:rsid w:val="00DC42A7"/>
    <w:rsid w:val="00DC5364"/>
    <w:rsid w:val="00DF2FC4"/>
    <w:rsid w:val="00E52AB6"/>
    <w:rsid w:val="00E73B78"/>
    <w:rsid w:val="00E77BBB"/>
    <w:rsid w:val="00E824AB"/>
    <w:rsid w:val="00E848DD"/>
    <w:rsid w:val="00EA574E"/>
    <w:rsid w:val="00F10FA0"/>
    <w:rsid w:val="00F7097A"/>
    <w:rsid w:val="00F74C39"/>
    <w:rsid w:val="00F7584E"/>
    <w:rsid w:val="00F763CF"/>
    <w:rsid w:val="00F80D35"/>
    <w:rsid w:val="00F942AE"/>
    <w:rsid w:val="00F97102"/>
    <w:rsid w:val="00FA1355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cedu.cyc.edu.tw/spc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cedu.cyc.edu.tw/spc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2020-10-05T07:44:00Z</cp:lastPrinted>
  <dcterms:created xsi:type="dcterms:W3CDTF">2020-10-15T00:25:00Z</dcterms:created>
  <dcterms:modified xsi:type="dcterms:W3CDTF">2020-10-15T02:28:00Z</dcterms:modified>
</cp:coreProperties>
</file>