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4FAA8" w14:textId="77777777" w:rsidR="00BB3149" w:rsidRPr="00A5105A" w:rsidRDefault="00650816" w:rsidP="00A5105A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jdgxs" w:colFirst="0" w:colLast="0"/>
      <w:bookmarkEnd w:id="0"/>
      <w:r w:rsidRPr="00A5105A">
        <w:rPr>
          <w:rFonts w:ascii="Times New Roman" w:eastAsia="標楷體" w:hAnsi="Times New Roman" w:cs="Times New Roman"/>
          <w:b/>
          <w:sz w:val="32"/>
          <w:szCs w:val="32"/>
        </w:rPr>
        <w:t>中華民國</w:t>
      </w:r>
      <w:r w:rsidRPr="00A5105A">
        <w:rPr>
          <w:rFonts w:ascii="Times New Roman" w:eastAsia="標楷體" w:hAnsi="Times New Roman" w:cs="Times New Roman"/>
          <w:b/>
          <w:sz w:val="32"/>
          <w:szCs w:val="32"/>
        </w:rPr>
        <w:t>109</w:t>
      </w:r>
      <w:r w:rsidRPr="00A5105A">
        <w:rPr>
          <w:rFonts w:ascii="Times New Roman" w:eastAsia="標楷體" w:hAnsi="Times New Roman" w:cs="Times New Roman"/>
          <w:b/>
          <w:sz w:val="32"/>
          <w:szCs w:val="32"/>
        </w:rPr>
        <w:t>年全民運動會原野射箭競賽技術手冊</w:t>
      </w:r>
    </w:p>
    <w:p w14:paraId="67E0CB75" w14:textId="77777777" w:rsidR="00BB3149" w:rsidRPr="00A5105A" w:rsidRDefault="00650816" w:rsidP="00650816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bookmarkStart w:id="1" w:name="_30j0zll" w:colFirst="0" w:colLast="0"/>
      <w:bookmarkEnd w:id="1"/>
      <w:r w:rsidRPr="00A5105A">
        <w:rPr>
          <w:rFonts w:ascii="Times New Roman" w:eastAsia="標楷體" w:hAnsi="Times New Roman" w:cs="Times New Roman"/>
        </w:rPr>
        <w:t>運動組織：</w:t>
      </w:r>
    </w:p>
    <w:p w14:paraId="35EA2BD5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中華民國射箭協會</w:t>
      </w:r>
    </w:p>
    <w:p w14:paraId="73A06C88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理事長：祝文宇</w:t>
      </w:r>
    </w:p>
    <w:p w14:paraId="6C709BA8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秘書長：李水河</w:t>
      </w:r>
    </w:p>
    <w:p w14:paraId="37107EC8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電　話：（</w:t>
      </w:r>
      <w:r w:rsidRPr="00A5105A">
        <w:rPr>
          <w:rFonts w:ascii="Times New Roman" w:eastAsia="標楷體" w:hAnsi="Times New Roman" w:cs="Times New Roman"/>
        </w:rPr>
        <w:t>02</w:t>
      </w:r>
      <w:r w:rsidRPr="00A5105A">
        <w:rPr>
          <w:rFonts w:ascii="Times New Roman" w:eastAsia="標楷體" w:hAnsi="Times New Roman" w:cs="Times New Roman"/>
        </w:rPr>
        <w:t>）</w:t>
      </w:r>
      <w:r w:rsidRPr="00A5105A">
        <w:rPr>
          <w:rFonts w:ascii="Times New Roman" w:eastAsia="標楷體" w:hAnsi="Times New Roman" w:cs="Times New Roman"/>
        </w:rPr>
        <w:t xml:space="preserve">2781-4593 </w:t>
      </w:r>
    </w:p>
    <w:p w14:paraId="0EDC9726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傳　真：（</w:t>
      </w:r>
      <w:r w:rsidRPr="00A5105A">
        <w:rPr>
          <w:rFonts w:ascii="Times New Roman" w:eastAsia="標楷體" w:hAnsi="Times New Roman" w:cs="Times New Roman"/>
        </w:rPr>
        <w:t>02</w:t>
      </w:r>
      <w:r w:rsidRPr="00A5105A">
        <w:rPr>
          <w:rFonts w:ascii="Times New Roman" w:eastAsia="標楷體" w:hAnsi="Times New Roman" w:cs="Times New Roman"/>
        </w:rPr>
        <w:t>）</w:t>
      </w:r>
      <w:r w:rsidRPr="00A5105A">
        <w:rPr>
          <w:rFonts w:ascii="Times New Roman" w:eastAsia="標楷體" w:hAnsi="Times New Roman" w:cs="Times New Roman"/>
        </w:rPr>
        <w:t>2781-3837</w:t>
      </w:r>
    </w:p>
    <w:p w14:paraId="3F9F5423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會　址：</w:t>
      </w:r>
      <w:r w:rsidRPr="00A5105A">
        <w:rPr>
          <w:rFonts w:ascii="Times New Roman" w:eastAsia="標楷體" w:hAnsi="Times New Roman" w:cs="Times New Roman"/>
        </w:rPr>
        <w:t>104</w:t>
      </w:r>
      <w:r w:rsidRPr="00A5105A">
        <w:rPr>
          <w:rFonts w:ascii="Times New Roman" w:eastAsia="標楷體" w:hAnsi="Times New Roman" w:cs="Times New Roman"/>
        </w:rPr>
        <w:t>台北市中山區朱崙街</w:t>
      </w:r>
      <w:r w:rsidRPr="00A5105A">
        <w:rPr>
          <w:rFonts w:ascii="Times New Roman" w:eastAsia="標楷體" w:hAnsi="Times New Roman" w:cs="Times New Roman"/>
        </w:rPr>
        <w:t>20</w:t>
      </w:r>
      <w:r w:rsidRPr="00A5105A">
        <w:rPr>
          <w:rFonts w:ascii="Times New Roman" w:eastAsia="標楷體" w:hAnsi="Times New Roman" w:cs="Times New Roman"/>
        </w:rPr>
        <w:t>號</w:t>
      </w:r>
      <w:r w:rsidRPr="00A5105A">
        <w:rPr>
          <w:rFonts w:ascii="Times New Roman" w:eastAsia="標楷體" w:hAnsi="Times New Roman" w:cs="Times New Roman"/>
        </w:rPr>
        <w:t>701</w:t>
      </w:r>
      <w:r w:rsidRPr="00A5105A">
        <w:rPr>
          <w:rFonts w:ascii="Times New Roman" w:eastAsia="標楷體" w:hAnsi="Times New Roman" w:cs="Times New Roman"/>
        </w:rPr>
        <w:t>室</w:t>
      </w:r>
    </w:p>
    <w:p w14:paraId="5E6B998E" w14:textId="77777777" w:rsidR="00BB3149" w:rsidRPr="00A5105A" w:rsidRDefault="00650816" w:rsidP="00650816">
      <w:pPr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 xml:space="preserve">　　電子信箱：</w:t>
      </w:r>
      <w:r w:rsidRPr="00A5105A">
        <w:rPr>
          <w:rFonts w:ascii="Times New Roman" w:eastAsia="標楷體" w:hAnsi="Times New Roman" w:cs="Times New Roman"/>
        </w:rPr>
        <w:t>archers@ms26.hinet.net</w:t>
      </w:r>
    </w:p>
    <w:p w14:paraId="60EECA6E" w14:textId="77777777" w:rsidR="00650816" w:rsidRPr="00A5105A" w:rsidRDefault="00650816" w:rsidP="00650816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競賽資訊：</w:t>
      </w:r>
    </w:p>
    <w:p w14:paraId="43D8C2BD" w14:textId="0D666CB2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比賽日期：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</w:t>
      </w:r>
      <w:r w:rsidRPr="00A5105A">
        <w:rPr>
          <w:rFonts w:ascii="Times New Roman" w:eastAsia="標楷體" w:hAnsi="Times New Roman" w:cs="Times New Roman"/>
        </w:rPr>
        <w:t>10</w:t>
      </w:r>
      <w:r w:rsidRPr="00A5105A">
        <w:rPr>
          <w:rFonts w:ascii="Times New Roman" w:eastAsia="標楷體" w:hAnsi="Times New Roman" w:cs="Times New Roman"/>
        </w:rPr>
        <w:t>月</w:t>
      </w:r>
      <w:r w:rsidRPr="00A5105A">
        <w:rPr>
          <w:rFonts w:ascii="Times New Roman" w:eastAsia="標楷體" w:hAnsi="Times New Roman" w:cs="Times New Roman"/>
        </w:rPr>
        <w:t>1</w:t>
      </w:r>
      <w:r w:rsidR="00181A1D">
        <w:rPr>
          <w:rFonts w:ascii="Times New Roman" w:eastAsia="標楷體" w:hAnsi="Times New Roman" w:cs="Times New Roman" w:hint="eastAsia"/>
        </w:rPr>
        <w:t>7</w:t>
      </w:r>
      <w:r w:rsidRPr="00A5105A">
        <w:rPr>
          <w:rFonts w:ascii="Times New Roman" w:eastAsia="標楷體" w:hAnsi="Times New Roman" w:cs="Times New Roman"/>
        </w:rPr>
        <w:t>日（星期</w:t>
      </w:r>
      <w:r w:rsidR="00181A1D">
        <w:rPr>
          <w:rFonts w:ascii="Times New Roman" w:eastAsia="標楷體" w:hAnsi="Times New Roman" w:cs="Times New Roman" w:hint="eastAsia"/>
        </w:rPr>
        <w:t>六</w:t>
      </w:r>
      <w:r w:rsidRPr="00A5105A">
        <w:rPr>
          <w:rFonts w:ascii="Times New Roman" w:eastAsia="標楷體" w:hAnsi="Times New Roman" w:cs="Times New Roman"/>
        </w:rPr>
        <w:t>）至</w:t>
      </w:r>
      <w:r w:rsidR="001F3625" w:rsidRPr="00A5105A">
        <w:rPr>
          <w:rFonts w:ascii="Times New Roman" w:eastAsia="標楷體" w:hAnsi="Times New Roman" w:cs="Times New Roman"/>
        </w:rPr>
        <w:t>10</w:t>
      </w:r>
      <w:r w:rsidR="001F3625" w:rsidRPr="00A5105A">
        <w:rPr>
          <w:rFonts w:ascii="Times New Roman" w:eastAsia="標楷體" w:hAnsi="Times New Roman" w:cs="Times New Roman"/>
          <w:lang w:eastAsia="zh-HK"/>
        </w:rPr>
        <w:t>月</w:t>
      </w:r>
      <w:r w:rsidRPr="00B8171D">
        <w:rPr>
          <w:rFonts w:ascii="Times New Roman" w:eastAsia="標楷體" w:hAnsi="Times New Roman" w:cs="Times New Roman"/>
        </w:rPr>
        <w:t>2</w:t>
      </w:r>
      <w:r w:rsidR="00181A1D" w:rsidRPr="00B8171D">
        <w:rPr>
          <w:rFonts w:ascii="Times New Roman" w:eastAsia="標楷體" w:hAnsi="Times New Roman" w:cs="Times New Roman" w:hint="eastAsia"/>
        </w:rPr>
        <w:t>1</w:t>
      </w:r>
      <w:r w:rsidRPr="00B8171D">
        <w:rPr>
          <w:rFonts w:ascii="Times New Roman" w:eastAsia="標楷體" w:hAnsi="Times New Roman" w:cs="Times New Roman"/>
        </w:rPr>
        <w:t>日（星期</w:t>
      </w:r>
      <w:r w:rsidR="00181A1D" w:rsidRPr="00B8171D">
        <w:rPr>
          <w:rFonts w:ascii="Times New Roman" w:eastAsia="標楷體" w:hAnsi="Times New Roman" w:cs="Times New Roman" w:hint="eastAsia"/>
        </w:rPr>
        <w:t>三</w:t>
      </w:r>
      <w:r w:rsidRPr="00B8171D">
        <w:rPr>
          <w:rFonts w:ascii="Times New Roman" w:eastAsia="標楷體" w:hAnsi="Times New Roman" w:cs="Times New Roman"/>
        </w:rPr>
        <w:t>）</w:t>
      </w:r>
      <w:r w:rsidRPr="00A5105A">
        <w:rPr>
          <w:rFonts w:ascii="Times New Roman" w:eastAsia="標楷體" w:hAnsi="Times New Roman" w:cs="Times New Roman"/>
          <w:lang w:eastAsia="zh-HK"/>
        </w:rPr>
        <w:t>計</w:t>
      </w:r>
      <w:r w:rsidRPr="00A5105A">
        <w:rPr>
          <w:rFonts w:ascii="Times New Roman" w:eastAsia="標楷體" w:hAnsi="Times New Roman" w:cs="Times New Roman"/>
          <w:lang w:eastAsia="zh-HK"/>
        </w:rPr>
        <w:t>5</w:t>
      </w:r>
      <w:r w:rsidRPr="00A5105A">
        <w:rPr>
          <w:rFonts w:ascii="Times New Roman" w:eastAsia="標楷體" w:hAnsi="Times New Roman" w:cs="Times New Roman"/>
          <w:lang w:eastAsia="zh-HK"/>
        </w:rPr>
        <w:t>天</w:t>
      </w:r>
      <w:r w:rsidRPr="00A5105A">
        <w:rPr>
          <w:rFonts w:ascii="Times New Roman" w:eastAsia="標楷體" w:hAnsi="Times New Roman" w:cs="Times New Roman"/>
        </w:rPr>
        <w:t>。</w:t>
      </w:r>
    </w:p>
    <w:p w14:paraId="6DB3B243" w14:textId="505D9FCF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比賽場地：</w:t>
      </w:r>
      <w:r w:rsidR="006D19CB" w:rsidRPr="00A5105A">
        <w:rPr>
          <w:rFonts w:ascii="Times New Roman" w:eastAsia="標楷體" w:hAnsi="Times New Roman" w:cs="Times New Roman"/>
          <w:lang w:eastAsia="zh-HK"/>
        </w:rPr>
        <w:t>佐倉步道</w:t>
      </w:r>
      <w:r w:rsidR="00FF0BB5">
        <w:rPr>
          <w:rFonts w:ascii="新細明體" w:eastAsia="新細明體" w:hAnsi="新細明體" w:cs="Times New Roman" w:hint="eastAsia"/>
          <w:lang w:eastAsia="zh-HK"/>
        </w:rPr>
        <w:t>（</w:t>
      </w:r>
      <w:r w:rsidR="00FF0BB5">
        <w:rPr>
          <w:rFonts w:ascii="Times New Roman" w:eastAsia="標楷體" w:hAnsi="Times New Roman" w:cs="Times New Roman" w:hint="eastAsia"/>
        </w:rPr>
        <w:t>花蓮縣花蓮市佐倉街</w:t>
      </w:r>
      <w:r w:rsidR="00FF0BB5">
        <w:rPr>
          <w:rFonts w:ascii="Times New Roman" w:eastAsia="標楷體" w:hAnsi="Times New Roman" w:cs="Times New Roman" w:hint="eastAsia"/>
        </w:rPr>
        <w:t>369</w:t>
      </w:r>
      <w:r w:rsidR="00FF0BB5">
        <w:rPr>
          <w:rFonts w:ascii="Times New Roman" w:eastAsia="標楷體" w:hAnsi="Times New Roman" w:cs="Times New Roman" w:hint="eastAsia"/>
        </w:rPr>
        <w:t>號附近</w:t>
      </w:r>
      <w:r w:rsidR="00FF0BB5">
        <w:rPr>
          <w:rFonts w:ascii="標楷體" w:eastAsia="標楷體" w:hAnsi="標楷體" w:cs="Times New Roman" w:hint="eastAsia"/>
        </w:rPr>
        <w:t>）</w:t>
      </w:r>
      <w:r w:rsidRPr="00A5105A">
        <w:rPr>
          <w:rFonts w:ascii="Times New Roman" w:eastAsia="標楷體" w:hAnsi="Times New Roman" w:cs="Times New Roman"/>
        </w:rPr>
        <w:t>。</w:t>
      </w:r>
    </w:p>
    <w:p w14:paraId="21CA99DF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比賽組別：</w:t>
      </w:r>
    </w:p>
    <w:p w14:paraId="747DB848" w14:textId="77777777" w:rsidR="00650816" w:rsidRPr="00A5105A" w:rsidRDefault="00650816" w:rsidP="00650816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男子組。</w:t>
      </w:r>
    </w:p>
    <w:p w14:paraId="16138BCF" w14:textId="77777777" w:rsidR="00650816" w:rsidRPr="00A5105A" w:rsidRDefault="00650816" w:rsidP="00650816">
      <w:pPr>
        <w:pStyle w:val="a4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女子組。</w:t>
      </w:r>
    </w:p>
    <w:p w14:paraId="06E73C2D" w14:textId="77777777" w:rsidR="00650816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比賽項目：</w:t>
      </w:r>
      <w:r w:rsidRPr="00A5105A">
        <w:rPr>
          <w:rFonts w:ascii="Times New Roman" w:eastAsia="標楷體" w:hAnsi="Times New Roman" w:cs="Times New Roman"/>
        </w:rPr>
        <w:t xml:space="preserve"> </w:t>
      </w:r>
    </w:p>
    <w:tbl>
      <w:tblPr>
        <w:tblStyle w:val="a3"/>
        <w:tblpPr w:leftFromText="180" w:rightFromText="180" w:vertAnchor="text" w:horzAnchor="page" w:tblpXSpec="center" w:tblpY="35"/>
        <w:tblW w:w="0" w:type="auto"/>
        <w:jc w:val="center"/>
        <w:tblLook w:val="04A0" w:firstRow="1" w:lastRow="0" w:firstColumn="1" w:lastColumn="0" w:noHBand="0" w:noVBand="1"/>
      </w:tblPr>
      <w:tblGrid>
        <w:gridCol w:w="1903"/>
        <w:gridCol w:w="2127"/>
        <w:gridCol w:w="2126"/>
        <w:gridCol w:w="2126"/>
      </w:tblGrid>
      <w:tr w:rsidR="00ED4A59" w:rsidRPr="00A5105A" w14:paraId="32274469" w14:textId="77777777" w:rsidTr="001C4987">
        <w:trPr>
          <w:trHeight w:val="549"/>
          <w:jc w:val="center"/>
        </w:trPr>
        <w:tc>
          <w:tcPr>
            <w:tcW w:w="190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4BB3398" w14:textId="77777777" w:rsidR="00ED4A59" w:rsidRPr="00A5105A" w:rsidRDefault="00ED4A59" w:rsidP="001C4987">
            <w:pPr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 xml:space="preserve">　　　　組別</w:t>
            </w:r>
            <w:r w:rsidRPr="00A5105A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A5105A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CB6FBFF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反曲弓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42EE652A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複合弓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ABDC17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裸弓</w:t>
            </w:r>
          </w:p>
        </w:tc>
      </w:tr>
      <w:tr w:rsidR="00ED4A59" w:rsidRPr="00A5105A" w14:paraId="16084D0C" w14:textId="77777777" w:rsidTr="001C4987">
        <w:trPr>
          <w:jc w:val="center"/>
        </w:trPr>
        <w:tc>
          <w:tcPr>
            <w:tcW w:w="1903" w:type="dxa"/>
            <w:tcBorders>
              <w:left w:val="single" w:sz="12" w:space="0" w:color="auto"/>
            </w:tcBorders>
            <w:vAlign w:val="center"/>
          </w:tcPr>
          <w:p w14:paraId="277832C2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個人組</w:t>
            </w:r>
          </w:p>
        </w:tc>
        <w:tc>
          <w:tcPr>
            <w:tcW w:w="2127" w:type="dxa"/>
            <w:vAlign w:val="center"/>
          </w:tcPr>
          <w:p w14:paraId="4940024F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男子組、女子組</w:t>
            </w:r>
          </w:p>
        </w:tc>
        <w:tc>
          <w:tcPr>
            <w:tcW w:w="2126" w:type="dxa"/>
            <w:vAlign w:val="center"/>
          </w:tcPr>
          <w:p w14:paraId="37A575A1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男</w:t>
            </w:r>
            <w:bookmarkStart w:id="2" w:name="_GoBack"/>
            <w:bookmarkEnd w:id="2"/>
            <w:r w:rsidRPr="00A5105A">
              <w:rPr>
                <w:rFonts w:ascii="Times New Roman" w:eastAsia="標楷體" w:hAnsi="Times New Roman" w:cs="Times New Roman"/>
              </w:rPr>
              <w:t>子組、女子組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619E6EAA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男子組、女子組</w:t>
            </w:r>
          </w:p>
        </w:tc>
      </w:tr>
      <w:tr w:rsidR="00ED4A59" w:rsidRPr="00A5105A" w14:paraId="2AA79CEB" w14:textId="77777777" w:rsidTr="001C4987">
        <w:trPr>
          <w:jc w:val="center"/>
        </w:trPr>
        <w:tc>
          <w:tcPr>
            <w:tcW w:w="190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807E4E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團體組</w:t>
            </w:r>
          </w:p>
        </w:tc>
        <w:tc>
          <w:tcPr>
            <w:tcW w:w="637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7A51F8" w14:textId="77777777" w:rsidR="00ED4A59" w:rsidRPr="00A5105A" w:rsidRDefault="00ED4A59" w:rsidP="001C498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男子組、女子組（由</w:t>
            </w:r>
            <w:r w:rsidRPr="00A5105A">
              <w:rPr>
                <w:rFonts w:ascii="Times New Roman" w:eastAsia="標楷體" w:hAnsi="Times New Roman" w:cs="Times New Roman"/>
              </w:rPr>
              <w:t>3</w:t>
            </w:r>
            <w:r w:rsidRPr="00A5105A">
              <w:rPr>
                <w:rFonts w:ascii="Times New Roman" w:eastAsia="標楷體" w:hAnsi="Times New Roman" w:cs="Times New Roman"/>
              </w:rPr>
              <w:t>種弓種各</w:t>
            </w:r>
            <w:r w:rsidRPr="00A5105A">
              <w:rPr>
                <w:rFonts w:ascii="Times New Roman" w:eastAsia="標楷體" w:hAnsi="Times New Roman" w:cs="Times New Roman"/>
              </w:rPr>
              <w:t>1</w:t>
            </w:r>
            <w:r w:rsidRPr="00A5105A">
              <w:rPr>
                <w:rFonts w:ascii="Times New Roman" w:eastAsia="標楷體" w:hAnsi="Times New Roman" w:cs="Times New Roman"/>
              </w:rPr>
              <w:t>人組成）</w:t>
            </w:r>
          </w:p>
        </w:tc>
      </w:tr>
    </w:tbl>
    <w:p w14:paraId="79D0553A" w14:textId="77777777" w:rsidR="00ED4A59" w:rsidRPr="00ED4A59" w:rsidRDefault="00ED4A59" w:rsidP="00ED4A59">
      <w:pPr>
        <w:pStyle w:val="a4"/>
        <w:ind w:leftChars="0" w:left="960"/>
        <w:rPr>
          <w:rFonts w:ascii="Times New Roman" w:eastAsia="標楷體" w:hAnsi="Times New Roman" w:cs="Times New Roman"/>
        </w:rPr>
      </w:pPr>
    </w:p>
    <w:p w14:paraId="48629246" w14:textId="77777777" w:rsidR="00ED4A59" w:rsidRPr="00A5105A" w:rsidRDefault="00ED4A59" w:rsidP="00ED4A59">
      <w:pPr>
        <w:pStyle w:val="a4"/>
        <w:ind w:leftChars="0" w:left="960"/>
        <w:rPr>
          <w:rFonts w:ascii="Times New Roman" w:eastAsia="標楷體" w:hAnsi="Times New Roman" w:cs="Times New Roman"/>
        </w:rPr>
      </w:pPr>
    </w:p>
    <w:p w14:paraId="3C4F41D3" w14:textId="77777777" w:rsidR="00650816" w:rsidRPr="00A5105A" w:rsidRDefault="00650816" w:rsidP="00650816">
      <w:pPr>
        <w:rPr>
          <w:rFonts w:ascii="Times New Roman" w:hAnsi="Times New Roman" w:cs="Times New Roman"/>
        </w:rPr>
      </w:pPr>
    </w:p>
    <w:p w14:paraId="479D21C8" w14:textId="77777777" w:rsidR="00650816" w:rsidRPr="00A5105A" w:rsidRDefault="00650816" w:rsidP="00650816">
      <w:pPr>
        <w:rPr>
          <w:rFonts w:ascii="Times New Roman" w:hAnsi="Times New Roman" w:cs="Times New Roman"/>
        </w:rPr>
      </w:pPr>
    </w:p>
    <w:p w14:paraId="7225BF3C" w14:textId="77777777" w:rsidR="00650816" w:rsidRPr="00A5105A" w:rsidRDefault="00650816" w:rsidP="00650816">
      <w:pPr>
        <w:rPr>
          <w:rFonts w:ascii="Times New Roman" w:hAnsi="Times New Roman" w:cs="Times New Roman"/>
        </w:rPr>
      </w:pPr>
    </w:p>
    <w:p w14:paraId="2D2648E0" w14:textId="77777777" w:rsidR="00650816" w:rsidRPr="00A5105A" w:rsidRDefault="00650816" w:rsidP="00650816">
      <w:pPr>
        <w:rPr>
          <w:rFonts w:ascii="Times New Roman" w:hAnsi="Times New Roman" w:cs="Times New Roman"/>
        </w:rPr>
      </w:pPr>
    </w:p>
    <w:p w14:paraId="30C67864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參加資格：</w:t>
      </w:r>
    </w:p>
    <w:p w14:paraId="490564F3" w14:textId="463C6B09" w:rsidR="00650816" w:rsidRPr="00A5105A" w:rsidRDefault="00650816" w:rsidP="0065081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戶籍規定：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依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109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年全民運動會競賽規程第五條第一款相關規定辦理。</w:t>
      </w:r>
    </w:p>
    <w:p w14:paraId="6EFEA933" w14:textId="7F06459C" w:rsidR="00650816" w:rsidRPr="00A5105A" w:rsidRDefault="00650816" w:rsidP="00650816">
      <w:pPr>
        <w:pStyle w:val="a4"/>
        <w:numPr>
          <w:ilvl w:val="0"/>
          <w:numId w:val="5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年齡規定：須年滿</w:t>
      </w:r>
      <w:r w:rsidRPr="00A5105A">
        <w:rPr>
          <w:rFonts w:ascii="Times New Roman" w:eastAsia="標楷體" w:hAnsi="Times New Roman" w:cs="Times New Roman"/>
        </w:rPr>
        <w:t>14</w:t>
      </w:r>
      <w:r w:rsidRPr="00A5105A">
        <w:rPr>
          <w:rFonts w:ascii="Times New Roman" w:eastAsia="標楷體" w:hAnsi="Times New Roman" w:cs="Times New Roman"/>
        </w:rPr>
        <w:t>足歲（民國</w:t>
      </w:r>
      <w:r w:rsidRPr="00A5105A">
        <w:rPr>
          <w:rFonts w:ascii="Times New Roman" w:eastAsia="標楷體" w:hAnsi="Times New Roman" w:cs="Times New Roman"/>
        </w:rPr>
        <w:t>95</w:t>
      </w:r>
      <w:r w:rsidRPr="00A5105A">
        <w:rPr>
          <w:rFonts w:ascii="Times New Roman" w:eastAsia="標楷體" w:hAnsi="Times New Roman" w:cs="Times New Roman"/>
        </w:rPr>
        <w:t>年</w:t>
      </w:r>
      <w:r w:rsidRPr="00A5105A">
        <w:rPr>
          <w:rFonts w:ascii="Times New Roman" w:eastAsia="標楷體" w:hAnsi="Times New Roman" w:cs="Times New Roman"/>
        </w:rPr>
        <w:t>10</w:t>
      </w:r>
      <w:r w:rsidRPr="00A5105A">
        <w:rPr>
          <w:rFonts w:ascii="Times New Roman" w:eastAsia="標楷體" w:hAnsi="Times New Roman" w:cs="Times New Roman"/>
        </w:rPr>
        <w:t>月</w:t>
      </w:r>
      <w:r w:rsidRPr="00A5105A">
        <w:rPr>
          <w:rFonts w:ascii="Times New Roman" w:eastAsia="標楷體" w:hAnsi="Times New Roman" w:cs="Times New Roman"/>
        </w:rPr>
        <w:t>1</w:t>
      </w:r>
      <w:r w:rsidR="006D19CB" w:rsidRPr="00A5105A">
        <w:rPr>
          <w:rFonts w:ascii="Times New Roman" w:eastAsia="標楷體" w:hAnsi="Times New Roman" w:cs="Times New Roman"/>
        </w:rPr>
        <w:t>7</w:t>
      </w:r>
      <w:r w:rsidRPr="00A5105A">
        <w:rPr>
          <w:rFonts w:ascii="Times New Roman" w:eastAsia="標楷體" w:hAnsi="Times New Roman" w:cs="Times New Roman"/>
        </w:rPr>
        <w:t>日【含】以前出生者），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未滿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20</w:t>
      </w:r>
      <w:r w:rsidR="00A5105A" w:rsidRPr="00A5105A">
        <w:rPr>
          <w:rFonts w:ascii="Times New Roman" w:eastAsia="標楷體" w:hAnsi="Times New Roman" w:cs="Times New Roman"/>
          <w:kern w:val="0"/>
          <w:szCs w:val="24"/>
        </w:rPr>
        <w:t>歲之選手，報名時須於「選手保證暨個人資料授權同意書」請監護人簽名或蓋章。</w:t>
      </w:r>
    </w:p>
    <w:p w14:paraId="3AADEB16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報名：</w:t>
      </w:r>
    </w:p>
    <w:p w14:paraId="3D2071A6" w14:textId="3385A717" w:rsidR="00650816" w:rsidRPr="00A5105A" w:rsidRDefault="00650816" w:rsidP="00650816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依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年全民運動會競賽規程第十條相關規定辦理。</w:t>
      </w:r>
    </w:p>
    <w:p w14:paraId="20B4D229" w14:textId="41BEADAF" w:rsidR="00650816" w:rsidRPr="00A5105A" w:rsidRDefault="00650816" w:rsidP="00650816">
      <w:pPr>
        <w:pStyle w:val="a4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報名人數：每單位限參加男、女各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隊，每隊報名人數以</w:t>
      </w:r>
      <w:r w:rsidRPr="00A5105A">
        <w:rPr>
          <w:rFonts w:ascii="Times New Roman" w:eastAsia="標楷體" w:hAnsi="Times New Roman" w:cs="Times New Roman"/>
        </w:rPr>
        <w:t>6</w:t>
      </w:r>
      <w:r w:rsidRPr="00A5105A">
        <w:rPr>
          <w:rFonts w:ascii="Times New Roman" w:eastAsia="標楷體" w:hAnsi="Times New Roman" w:cs="Times New Roman"/>
        </w:rPr>
        <w:t>人</w:t>
      </w:r>
      <w:r w:rsidRPr="00A5105A">
        <w:rPr>
          <w:rFonts w:ascii="Times New Roman" w:eastAsia="標楷體" w:hAnsi="Times New Roman" w:cs="Times New Roman"/>
        </w:rPr>
        <w:t xml:space="preserve"> </w:t>
      </w:r>
      <w:r w:rsidRPr="00A5105A">
        <w:rPr>
          <w:rFonts w:ascii="Times New Roman" w:eastAsia="標楷體" w:hAnsi="Times New Roman" w:cs="Times New Roman"/>
        </w:rPr>
        <w:t>（各</w:t>
      </w:r>
      <w:r w:rsidR="00A21A54" w:rsidRPr="00A5105A">
        <w:rPr>
          <w:rFonts w:ascii="Times New Roman" w:eastAsia="標楷體" w:hAnsi="Times New Roman" w:cs="Times New Roman"/>
        </w:rPr>
        <w:t>項目僅得報名</w:t>
      </w:r>
      <w:r w:rsidR="00A21A54" w:rsidRPr="00A5105A">
        <w:rPr>
          <w:rFonts w:ascii="Times New Roman" w:eastAsia="標楷體" w:hAnsi="Times New Roman" w:cs="Times New Roman"/>
        </w:rPr>
        <w:t>2</w:t>
      </w:r>
      <w:r w:rsidR="00A21A54" w:rsidRPr="00A5105A">
        <w:rPr>
          <w:rFonts w:ascii="Times New Roman" w:eastAsia="標楷體" w:hAnsi="Times New Roman" w:cs="Times New Roman"/>
        </w:rPr>
        <w:t>人</w:t>
      </w:r>
      <w:r w:rsidRPr="00A5105A">
        <w:rPr>
          <w:rFonts w:ascii="Times New Roman" w:eastAsia="標楷體" w:hAnsi="Times New Roman" w:cs="Times New Roman"/>
        </w:rPr>
        <w:t>）為限。</w:t>
      </w:r>
    </w:p>
    <w:p w14:paraId="53EF351A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比賽辦法：</w:t>
      </w:r>
    </w:p>
    <w:p w14:paraId="1AD507DB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比賽規則：採用最新中華民國射箭協會修訂之原野射箭規則；如規則解釋有爭議，以英文版為準。規則中如有未盡事宜，則以審判委員會議之決議為最終判決。</w:t>
      </w:r>
    </w:p>
    <w:p w14:paraId="799B1520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比賽制度：各組預賽（資格賽）局：於第一天（</w:t>
      </w:r>
      <w:r w:rsidRPr="00A5105A">
        <w:rPr>
          <w:rFonts w:ascii="Times New Roman" w:eastAsia="標楷體" w:hAnsi="Times New Roman" w:cs="Times New Roman"/>
        </w:rPr>
        <w:t>10/18</w:t>
      </w:r>
      <w:r w:rsidRPr="00A5105A">
        <w:rPr>
          <w:rFonts w:ascii="Times New Roman" w:eastAsia="標楷體" w:hAnsi="Times New Roman" w:cs="Times New Roman"/>
        </w:rPr>
        <w:t>日）及第二天（</w:t>
      </w:r>
      <w:r w:rsidRPr="00A5105A">
        <w:rPr>
          <w:rFonts w:ascii="Times New Roman" w:eastAsia="標楷體" w:hAnsi="Times New Roman" w:cs="Times New Roman"/>
        </w:rPr>
        <w:t>10/19</w:t>
      </w:r>
      <w:r w:rsidRPr="00A5105A">
        <w:rPr>
          <w:rFonts w:ascii="Times New Roman" w:eastAsia="標楷體" w:hAnsi="Times New Roman" w:cs="Times New Roman"/>
        </w:rPr>
        <w:t>日），第一天為無標示距離賽局，計</w:t>
      </w:r>
      <w:r w:rsidRPr="00A5105A">
        <w:rPr>
          <w:rFonts w:ascii="Times New Roman" w:eastAsia="標楷體" w:hAnsi="Times New Roman" w:cs="Times New Roman"/>
        </w:rPr>
        <w:t>24</w:t>
      </w:r>
      <w:r w:rsidRPr="00A5105A">
        <w:rPr>
          <w:rFonts w:ascii="Times New Roman" w:eastAsia="標楷體" w:hAnsi="Times New Roman" w:cs="Times New Roman"/>
        </w:rPr>
        <w:t>站，每站每位選手發射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箭，第二天跟第一天同為資格賽，是有標示距離的賽局，同樣巡迴</w:t>
      </w:r>
      <w:r w:rsidRPr="00A5105A">
        <w:rPr>
          <w:rFonts w:ascii="Times New Roman" w:eastAsia="標楷體" w:hAnsi="Times New Roman" w:cs="Times New Roman"/>
        </w:rPr>
        <w:t>24</w:t>
      </w:r>
      <w:r w:rsidRPr="00A5105A">
        <w:rPr>
          <w:rFonts w:ascii="Times New Roman" w:eastAsia="標楷體" w:hAnsi="Times New Roman" w:cs="Times New Roman"/>
        </w:rPr>
        <w:t>站。二天每位選手總計巡迴</w:t>
      </w:r>
      <w:r w:rsidRPr="00A5105A">
        <w:rPr>
          <w:rFonts w:ascii="Times New Roman" w:eastAsia="標楷體" w:hAnsi="Times New Roman" w:cs="Times New Roman"/>
        </w:rPr>
        <w:t>48</w:t>
      </w:r>
      <w:r w:rsidRPr="00A5105A">
        <w:rPr>
          <w:rFonts w:ascii="Times New Roman" w:eastAsia="標楷體" w:hAnsi="Times New Roman" w:cs="Times New Roman"/>
        </w:rPr>
        <w:t>站發射</w:t>
      </w:r>
      <w:r w:rsidRPr="00A5105A">
        <w:rPr>
          <w:rFonts w:ascii="Times New Roman" w:eastAsia="標楷體" w:hAnsi="Times New Roman" w:cs="Times New Roman"/>
        </w:rPr>
        <w:t>144</w:t>
      </w:r>
      <w:r w:rsidRPr="00A5105A">
        <w:rPr>
          <w:rFonts w:ascii="Times New Roman" w:eastAsia="標楷體" w:hAnsi="Times New Roman" w:cs="Times New Roman"/>
        </w:rPr>
        <w:t>箭，以其累計得分排定名次，前</w:t>
      </w:r>
      <w:r w:rsidRPr="00A5105A">
        <w:rPr>
          <w:rFonts w:ascii="Times New Roman" w:eastAsia="標楷體" w:hAnsi="Times New Roman" w:cs="Times New Roman"/>
        </w:rPr>
        <w:t>16</w:t>
      </w:r>
      <w:r w:rsidRPr="00A5105A">
        <w:rPr>
          <w:rFonts w:ascii="Times New Roman" w:eastAsia="標楷體" w:hAnsi="Times New Roman" w:cs="Times New Roman"/>
        </w:rPr>
        <w:t>名晉級參加第三及第四天的個人淘汰賽及對抗決賽，每一組（</w:t>
      </w:r>
      <w:r w:rsidRPr="00A5105A">
        <w:rPr>
          <w:rFonts w:ascii="Times New Roman" w:eastAsia="標楷體" w:hAnsi="Times New Roman" w:cs="Times New Roman"/>
        </w:rPr>
        <w:t>3~4</w:t>
      </w:r>
      <w:r w:rsidRPr="00A5105A">
        <w:rPr>
          <w:rFonts w:ascii="Times New Roman" w:eastAsia="標楷體" w:hAnsi="Times New Roman" w:cs="Times New Roman"/>
        </w:rPr>
        <w:t>位選手）限時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分鐘。</w:t>
      </w:r>
    </w:p>
    <w:p w14:paraId="4D867226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個人淘汰賽局：</w:t>
      </w:r>
      <w:r w:rsidRPr="00A5105A">
        <w:rPr>
          <w:rFonts w:ascii="Times New Roman" w:eastAsia="標楷體" w:hAnsi="Times New Roman" w:cs="Times New Roman"/>
        </w:rPr>
        <w:t>1/8</w:t>
      </w:r>
      <w:r w:rsidRPr="00A5105A">
        <w:rPr>
          <w:rFonts w:ascii="Times New Roman" w:eastAsia="標楷體" w:hAnsi="Times New Roman" w:cs="Times New Roman"/>
        </w:rPr>
        <w:t>賽局，每位選手巡迴有標示距離</w:t>
      </w:r>
      <w:r w:rsidRPr="00A5105A">
        <w:rPr>
          <w:rFonts w:ascii="Times New Roman" w:eastAsia="標楷體" w:hAnsi="Times New Roman" w:cs="Times New Roman"/>
        </w:rPr>
        <w:t>12</w:t>
      </w:r>
      <w:r w:rsidRPr="00A5105A">
        <w:rPr>
          <w:rFonts w:ascii="Times New Roman" w:eastAsia="標楷體" w:hAnsi="Times New Roman" w:cs="Times New Roman"/>
        </w:rPr>
        <w:t>站，每站發射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箭。前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名選手晉級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賽局，仍然各巡迴有標示距離</w:t>
      </w:r>
      <w:r w:rsidRPr="00A5105A">
        <w:rPr>
          <w:rFonts w:ascii="Times New Roman" w:eastAsia="標楷體" w:hAnsi="Times New Roman" w:cs="Times New Roman"/>
        </w:rPr>
        <w:t>12</w:t>
      </w:r>
      <w:r w:rsidRPr="00A5105A">
        <w:rPr>
          <w:rFonts w:ascii="Times New Roman" w:eastAsia="標楷體" w:hAnsi="Times New Roman" w:cs="Times New Roman"/>
        </w:rPr>
        <w:t>站，排名前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名晉級對抗賽（準</w:t>
      </w:r>
      <w:r w:rsidRPr="00A5105A">
        <w:rPr>
          <w:rFonts w:ascii="Times New Roman" w:eastAsia="標楷體" w:hAnsi="Times New Roman" w:cs="Times New Roman"/>
        </w:rPr>
        <w:t>/</w:t>
      </w:r>
      <w:r w:rsidRPr="00A5105A">
        <w:rPr>
          <w:rFonts w:ascii="Times New Roman" w:eastAsia="標楷體" w:hAnsi="Times New Roman" w:cs="Times New Roman"/>
        </w:rPr>
        <w:t>決賽局），個人淘汰賽局採，每一組（</w:t>
      </w:r>
      <w:r w:rsidRPr="00A5105A">
        <w:rPr>
          <w:rFonts w:ascii="Times New Roman" w:eastAsia="標楷體" w:hAnsi="Times New Roman" w:cs="Times New Roman"/>
        </w:rPr>
        <w:t>3~4</w:t>
      </w:r>
      <w:r w:rsidRPr="00A5105A">
        <w:rPr>
          <w:rFonts w:ascii="Times New Roman" w:eastAsia="標楷體" w:hAnsi="Times New Roman" w:cs="Times New Roman"/>
        </w:rPr>
        <w:t>位選手）限時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分鐘，依</w:t>
      </w:r>
      <w:r w:rsidRPr="00A5105A">
        <w:rPr>
          <w:rFonts w:ascii="Times New Roman" w:eastAsia="標楷體" w:hAnsi="Times New Roman" w:cs="Times New Roman"/>
        </w:rPr>
        <w:t>12</w:t>
      </w:r>
      <w:r w:rsidRPr="00A5105A">
        <w:rPr>
          <w:rFonts w:ascii="Times New Roman" w:eastAsia="標楷體" w:hAnsi="Times New Roman" w:cs="Times New Roman"/>
        </w:rPr>
        <w:t>站總分排名制。前四名晉級個人準</w:t>
      </w:r>
      <w:r w:rsidRPr="00A5105A">
        <w:rPr>
          <w:rFonts w:ascii="Times New Roman" w:eastAsia="標楷體" w:hAnsi="Times New Roman" w:cs="Times New Roman"/>
        </w:rPr>
        <w:t>/</w:t>
      </w:r>
      <w:r w:rsidRPr="00A5105A">
        <w:rPr>
          <w:rFonts w:ascii="Times New Roman" w:eastAsia="標楷體" w:hAnsi="Times New Roman" w:cs="Times New Roman"/>
        </w:rPr>
        <w:t>決賽局。</w:t>
      </w:r>
    </w:p>
    <w:p w14:paraId="39D5E9A8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個人決賽局：設置有標示距離的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個站，由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賽局排名第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名與第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名選</w:t>
      </w:r>
      <w:r w:rsidRPr="00A5105A">
        <w:rPr>
          <w:rFonts w:ascii="Times New Roman" w:eastAsia="標楷體" w:hAnsi="Times New Roman" w:cs="Times New Roman"/>
        </w:rPr>
        <w:lastRenderedPageBreak/>
        <w:t>手對抗，第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名選手對抗第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名選手，由第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名及第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名組先出發，巡迴前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站，每站每位選手發射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箭，限時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分鐘，對抗賽敗者的兩位選手於後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站對抗爭奪銅牌，勝者的兩位於後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站對抗，勝利者奪金牌，失敗者銀牌。決賽局如遇得分相同時，於最後靶位加射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箭，即以較接近中心者為勝出。</w:t>
      </w:r>
    </w:p>
    <w:p w14:paraId="5E71A14E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團體對抗賽淘汰賽局：以各隊資格賽各弓種成績較佳者之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人，計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人成績累計排定名次之前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隊（成績相同時，由該隊構成的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人於最遠之距離每位射手各射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箭分出勝負。如得分相等，比照相關規則處理。）進入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對抗賽淘汰賽局，於有標示距離的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個站，每站每位選手發射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箭，以對抗賽模式（</w:t>
      </w:r>
      <w:r w:rsidRPr="00A5105A">
        <w:rPr>
          <w:rFonts w:ascii="Times New Roman" w:eastAsia="標楷體" w:hAnsi="Times New Roman" w:cs="Times New Roman"/>
        </w:rPr>
        <w:t>1vs8</w:t>
      </w:r>
      <w:r w:rsidRPr="00A5105A">
        <w:rPr>
          <w:rFonts w:ascii="Times New Roman" w:eastAsia="標楷體" w:hAnsi="Times New Roman" w:cs="Times New Roman"/>
        </w:rPr>
        <w:t>、</w:t>
      </w:r>
      <w:r w:rsidRPr="00A5105A">
        <w:rPr>
          <w:rFonts w:ascii="Times New Roman" w:eastAsia="標楷體" w:hAnsi="Times New Roman" w:cs="Times New Roman"/>
        </w:rPr>
        <w:t>2vs7</w:t>
      </w:r>
      <w:r w:rsidRPr="00A5105A">
        <w:rPr>
          <w:rFonts w:ascii="Times New Roman" w:eastAsia="標楷體" w:hAnsi="Times New Roman" w:cs="Times New Roman"/>
        </w:rPr>
        <w:t>類推）採總分制，累計分數高之團隊晉級</w:t>
      </w:r>
      <w:r w:rsidRPr="00A5105A">
        <w:rPr>
          <w:rFonts w:ascii="Times New Roman" w:eastAsia="標楷體" w:hAnsi="Times New Roman" w:cs="Times New Roman"/>
        </w:rPr>
        <w:t>1/2</w:t>
      </w:r>
      <w:r w:rsidRPr="00A5105A">
        <w:rPr>
          <w:rFonts w:ascii="Times New Roman" w:eastAsia="標楷體" w:hAnsi="Times New Roman" w:cs="Times New Roman"/>
        </w:rPr>
        <w:t>賽。每隊限時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分鐘。</w:t>
      </w:r>
    </w:p>
    <w:p w14:paraId="48460DEB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團體決賽局：準決賽局：設置有標示距離的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個站，由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對抗賽勝出之隊伍進行</w:t>
      </w:r>
      <w:r w:rsidRPr="00A5105A">
        <w:rPr>
          <w:rFonts w:ascii="Times New Roman" w:eastAsia="標楷體" w:hAnsi="Times New Roman" w:cs="Times New Roman"/>
        </w:rPr>
        <w:t>1/2</w:t>
      </w:r>
      <w:r w:rsidRPr="00A5105A">
        <w:rPr>
          <w:rFonts w:ascii="Times New Roman" w:eastAsia="標楷體" w:hAnsi="Times New Roman" w:cs="Times New Roman"/>
        </w:rPr>
        <w:t>準決賽局。依對戰表每組（兩隊）巡迴前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站，每站每隊每位選手發射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箭，每隊限時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分鐘。</w:t>
      </w:r>
    </w:p>
    <w:p w14:paraId="4290CF61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決賽局：準決賽局敗者的兩隊伍於後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站對抗爭奪銅牌，勝者的兩隊伍於後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站對抗，勝利隊伍奪金牌，失敗隊伍銀牌。</w:t>
      </w:r>
    </w:p>
    <w:p w14:paraId="4870A25E" w14:textId="77777777" w:rsidR="00650816" w:rsidRPr="00A5105A" w:rsidRDefault="00650816" w:rsidP="00650816">
      <w:pPr>
        <w:pStyle w:val="a4"/>
        <w:numPr>
          <w:ilvl w:val="0"/>
          <w:numId w:val="7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決賽局如遇得分相同時，各隊每位選手各加射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箭（最遠距離站），如仍同分，以兩隊較接近靶心的箭為勝利隊伍，如距離相等，再比較接近靶心第</w:t>
      </w:r>
      <w:r w:rsidRPr="00A5105A">
        <w:rPr>
          <w:rFonts w:ascii="Times New Roman" w:eastAsia="標楷體" w:hAnsi="Times New Roman" w:cs="Times New Roman"/>
        </w:rPr>
        <w:t>2</w:t>
      </w:r>
      <w:r w:rsidRPr="00A5105A">
        <w:rPr>
          <w:rFonts w:ascii="Times New Roman" w:eastAsia="標楷體" w:hAnsi="Times New Roman" w:cs="Times New Roman"/>
        </w:rPr>
        <w:t>箭，如仍未能分出勝負即再比較第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箭，以較接近中心者為勝出。</w:t>
      </w:r>
    </w:p>
    <w:p w14:paraId="2411B9BB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比賽規定：</w:t>
      </w:r>
    </w:p>
    <w:p w14:paraId="570EFCA5" w14:textId="77777777" w:rsidR="00650816" w:rsidRPr="00A5105A" w:rsidRDefault="00650816" w:rsidP="0065081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公開練習及弓具檢查時，參賽選手一律穿著團隊運動服，運動服需在明顯處印染或刺繡有參賽「隊名或標誌」，並填寫弓具檢查表，不合規定者不得參加公開練習。</w:t>
      </w:r>
    </w:p>
    <w:p w14:paraId="74FF2B3E" w14:textId="77777777" w:rsidR="00650816" w:rsidRPr="00A5105A" w:rsidRDefault="00650816" w:rsidP="0065081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同隊選手穿著同一型式團隊運動服，上身可選擇長或短衣袖，下身須一致為長褲或短褲或短裙參賽，號碼布必須使用別針平整張掛於箭袋上。</w:t>
      </w:r>
    </w:p>
    <w:p w14:paraId="7C2AD98A" w14:textId="77777777" w:rsidR="00650816" w:rsidRPr="00A5105A" w:rsidRDefault="00650816" w:rsidP="00650816">
      <w:pPr>
        <w:pStyle w:val="a4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賽會期間所有公佈之公告與成績，必須有裁判長、紀錄組組長及競賽組組長同時簽章方為正式生效，為使賽程順利進行，於成績公佈</w:t>
      </w:r>
      <w:r w:rsidRPr="00A5105A">
        <w:rPr>
          <w:rFonts w:ascii="Times New Roman" w:eastAsia="標楷體" w:hAnsi="Times New Roman" w:cs="Times New Roman"/>
        </w:rPr>
        <w:t>20</w:t>
      </w:r>
      <w:r w:rsidRPr="00A5105A">
        <w:rPr>
          <w:rFonts w:ascii="Times New Roman" w:eastAsia="標楷體" w:hAnsi="Times New Roman" w:cs="Times New Roman"/>
        </w:rPr>
        <w:t>分鐘後則無法更正及無抗議權。</w:t>
      </w:r>
    </w:p>
    <w:p w14:paraId="12E87241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器材設備：競賽場地器材及設備，依據原野射箭比賽規則辦理。</w:t>
      </w:r>
    </w:p>
    <w:p w14:paraId="7A73E979" w14:textId="77777777" w:rsidR="00650816" w:rsidRPr="00A5105A" w:rsidRDefault="00650816" w:rsidP="00650816">
      <w:pPr>
        <w:pStyle w:val="a4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醫務管制：</w:t>
      </w:r>
    </w:p>
    <w:p w14:paraId="4BD0BA32" w14:textId="02DF1EAC" w:rsidR="00650816" w:rsidRPr="00A5105A" w:rsidRDefault="00650816" w:rsidP="00650816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運動禁藥檢測：依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年全民運動會競賽規程第十四條規定辦理。</w:t>
      </w:r>
    </w:p>
    <w:p w14:paraId="2183F817" w14:textId="77777777" w:rsidR="00650816" w:rsidRPr="00A5105A" w:rsidRDefault="00650816" w:rsidP="00650816">
      <w:pPr>
        <w:pStyle w:val="a4"/>
        <w:numPr>
          <w:ilvl w:val="0"/>
          <w:numId w:val="9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性別檢查：必要時在競賽期間得進行性別檢查。</w:t>
      </w:r>
    </w:p>
    <w:p w14:paraId="5ED161B8" w14:textId="77777777" w:rsidR="00650816" w:rsidRPr="00A5105A" w:rsidRDefault="00650816" w:rsidP="00650816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管理資訊：</w:t>
      </w:r>
    </w:p>
    <w:p w14:paraId="219EC81B" w14:textId="77777777" w:rsidR="00650816" w:rsidRPr="00A5105A" w:rsidRDefault="00650816" w:rsidP="00650816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競賽管理：在全民運動會籌備委員會指導下，由中華民國射箭協會及大會競賽</w:t>
      </w:r>
      <w:r w:rsidR="00F01BB3" w:rsidRPr="00A5105A">
        <w:rPr>
          <w:rFonts w:ascii="Times New Roman" w:eastAsia="標楷體" w:hAnsi="Times New Roman" w:cs="Times New Roman"/>
          <w:lang w:eastAsia="zh-HK"/>
        </w:rPr>
        <w:t>暨記錄</w:t>
      </w:r>
      <w:r w:rsidRPr="00A5105A">
        <w:rPr>
          <w:rFonts w:ascii="Times New Roman" w:eastAsia="標楷體" w:hAnsi="Times New Roman" w:cs="Times New Roman"/>
        </w:rPr>
        <w:t>組共同負責各項執行工作。</w:t>
      </w:r>
    </w:p>
    <w:p w14:paraId="636F7BBD" w14:textId="77777777" w:rsidR="00650816" w:rsidRPr="00A5105A" w:rsidRDefault="00650816" w:rsidP="00650816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技術人員：</w:t>
      </w:r>
    </w:p>
    <w:p w14:paraId="46EAE9E3" w14:textId="77777777" w:rsidR="00650816" w:rsidRPr="00A5105A" w:rsidRDefault="00650816" w:rsidP="00650816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裁判人員：裁判長由全民運動會籌備處與中華民國射箭協會會商聘請，裁判員由中華民國射箭協會就各縣市具國家級裁判資格者中推薦，送籌備處審查聘任之。</w:t>
      </w:r>
    </w:p>
    <w:p w14:paraId="3D1B7657" w14:textId="77777777" w:rsidR="00650816" w:rsidRPr="00A5105A" w:rsidRDefault="00650816" w:rsidP="00650816">
      <w:pPr>
        <w:pStyle w:val="a4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審判委員：審判委員</w:t>
      </w:r>
      <w:r w:rsidRPr="00A5105A">
        <w:rPr>
          <w:rFonts w:ascii="Times New Roman" w:eastAsia="標楷體" w:hAnsi="Times New Roman" w:cs="Times New Roman"/>
        </w:rPr>
        <w:t>5</w:t>
      </w:r>
      <w:r w:rsidRPr="00A5105A">
        <w:rPr>
          <w:rFonts w:ascii="Times New Roman" w:eastAsia="標楷體" w:hAnsi="Times New Roman" w:cs="Times New Roman"/>
        </w:rPr>
        <w:t>人（含召集人），召集人由中華民國射箭協會遴派，委員由全民運動會籌備處與中華民國射箭協會會商聘請，其中必須包括</w:t>
      </w:r>
      <w:r w:rsidR="006D19CB" w:rsidRPr="00A5105A">
        <w:rPr>
          <w:rFonts w:ascii="Times New Roman" w:eastAsia="標楷體" w:hAnsi="Times New Roman" w:cs="Times New Roman"/>
          <w:lang w:eastAsia="zh-HK"/>
        </w:rPr>
        <w:t>承</w:t>
      </w:r>
      <w:r w:rsidRPr="00A5105A">
        <w:rPr>
          <w:rFonts w:ascii="Times New Roman" w:eastAsia="標楷體" w:hAnsi="Times New Roman" w:cs="Times New Roman"/>
        </w:rPr>
        <w:t>辦單位至少</w:t>
      </w:r>
      <w:r w:rsidRPr="00A5105A">
        <w:rPr>
          <w:rFonts w:ascii="Times New Roman" w:eastAsia="標楷體" w:hAnsi="Times New Roman" w:cs="Times New Roman"/>
        </w:rPr>
        <w:t>1</w:t>
      </w:r>
      <w:r w:rsidRPr="00A5105A">
        <w:rPr>
          <w:rFonts w:ascii="Times New Roman" w:eastAsia="標楷體" w:hAnsi="Times New Roman" w:cs="Times New Roman"/>
        </w:rPr>
        <w:t>人。</w:t>
      </w:r>
    </w:p>
    <w:p w14:paraId="6197CF61" w14:textId="1F644872" w:rsidR="00650816" w:rsidRPr="00A5105A" w:rsidRDefault="00650816" w:rsidP="00650816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申訴：依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年全民運動會競賽規程第十一條</w:t>
      </w:r>
      <w:r w:rsidR="00A5105A" w:rsidRPr="00A5105A">
        <w:rPr>
          <w:rFonts w:ascii="Times New Roman" w:eastAsia="標楷體" w:hAnsi="Times New Roman" w:cs="Times New Roman"/>
        </w:rPr>
        <w:t>相關</w:t>
      </w:r>
      <w:r w:rsidRPr="00A5105A">
        <w:rPr>
          <w:rFonts w:ascii="Times New Roman" w:eastAsia="標楷體" w:hAnsi="Times New Roman" w:cs="Times New Roman"/>
        </w:rPr>
        <w:t>規定辦理。</w:t>
      </w:r>
    </w:p>
    <w:p w14:paraId="17FBAC09" w14:textId="77777777" w:rsidR="00650816" w:rsidRPr="00A5105A" w:rsidRDefault="00650816" w:rsidP="00650816">
      <w:pPr>
        <w:pStyle w:val="a4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獎勵：</w:t>
      </w:r>
    </w:p>
    <w:p w14:paraId="2D03890C" w14:textId="5F9B2F1C" w:rsidR="00650816" w:rsidRPr="00A5105A" w:rsidRDefault="00650816" w:rsidP="00650816">
      <w:pPr>
        <w:pStyle w:val="a4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依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年全民運動會競賽規程第八條</w:t>
      </w:r>
      <w:r w:rsidR="00181A1D">
        <w:rPr>
          <w:rFonts w:ascii="Times New Roman" w:eastAsia="標楷體" w:hAnsi="Times New Roman" w:cs="Times New Roman" w:hint="eastAsia"/>
        </w:rPr>
        <w:t>相關</w:t>
      </w:r>
      <w:r w:rsidRPr="00A5105A">
        <w:rPr>
          <w:rFonts w:ascii="Times New Roman" w:eastAsia="標楷體" w:hAnsi="Times New Roman" w:cs="Times New Roman"/>
        </w:rPr>
        <w:t>規定辦理。</w:t>
      </w:r>
    </w:p>
    <w:p w14:paraId="7BAD588A" w14:textId="275E508D" w:rsidR="00650816" w:rsidRPr="00A5105A" w:rsidRDefault="00650816" w:rsidP="00650816">
      <w:pPr>
        <w:pStyle w:val="a4"/>
        <w:numPr>
          <w:ilvl w:val="0"/>
          <w:numId w:val="12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各組決賽後立即頒獎，接受頒獎者必須穿著該縣市代表隊</w:t>
      </w:r>
      <w:r w:rsidR="00A5105A" w:rsidRPr="00A5105A">
        <w:rPr>
          <w:rFonts w:ascii="Times New Roman" w:eastAsia="標楷體" w:hAnsi="Times New Roman" w:cs="Times New Roman"/>
        </w:rPr>
        <w:t>制服</w:t>
      </w:r>
      <w:r w:rsidRPr="00A5105A">
        <w:rPr>
          <w:rFonts w:ascii="Times New Roman" w:eastAsia="標楷體" w:hAnsi="Times New Roman" w:cs="Times New Roman"/>
        </w:rPr>
        <w:t>。</w:t>
      </w:r>
    </w:p>
    <w:p w14:paraId="442A9567" w14:textId="77777777" w:rsidR="00650816" w:rsidRPr="00A5105A" w:rsidRDefault="00650816" w:rsidP="00650816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lastRenderedPageBreak/>
        <w:t>會議：</w:t>
      </w:r>
    </w:p>
    <w:p w14:paraId="30B26038" w14:textId="7DB50EB1" w:rsidR="00650816" w:rsidRPr="00A5105A" w:rsidRDefault="00650816" w:rsidP="00650816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技術會議：訂於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</w:t>
      </w:r>
      <w:r w:rsidRPr="00A5105A">
        <w:rPr>
          <w:rFonts w:ascii="Times New Roman" w:eastAsia="標楷體" w:hAnsi="Times New Roman" w:cs="Times New Roman"/>
        </w:rPr>
        <w:t>10</w:t>
      </w:r>
      <w:r w:rsidRPr="00A5105A">
        <w:rPr>
          <w:rFonts w:ascii="Times New Roman" w:eastAsia="標楷體" w:hAnsi="Times New Roman" w:cs="Times New Roman"/>
        </w:rPr>
        <w:t>月</w:t>
      </w:r>
      <w:r w:rsidRPr="00A5105A">
        <w:rPr>
          <w:rFonts w:ascii="Times New Roman" w:eastAsia="標楷體" w:hAnsi="Times New Roman" w:cs="Times New Roman"/>
        </w:rPr>
        <w:t>1</w:t>
      </w:r>
      <w:r w:rsidR="00181A1D">
        <w:rPr>
          <w:rFonts w:ascii="Times New Roman" w:eastAsia="標楷體" w:hAnsi="Times New Roman" w:cs="Times New Roman" w:hint="eastAsia"/>
        </w:rPr>
        <w:t>6</w:t>
      </w:r>
      <w:r w:rsidRPr="00A5105A">
        <w:rPr>
          <w:rFonts w:ascii="Times New Roman" w:eastAsia="標楷體" w:hAnsi="Times New Roman" w:cs="Times New Roman"/>
        </w:rPr>
        <w:t>日（星期</w:t>
      </w:r>
      <w:r w:rsidR="00181A1D">
        <w:rPr>
          <w:rFonts w:ascii="Times New Roman" w:eastAsia="標楷體" w:hAnsi="Times New Roman" w:cs="Times New Roman" w:hint="eastAsia"/>
        </w:rPr>
        <w:t>五</w:t>
      </w:r>
      <w:r w:rsidRPr="00A5105A">
        <w:rPr>
          <w:rFonts w:ascii="Times New Roman" w:eastAsia="標楷體" w:hAnsi="Times New Roman" w:cs="Times New Roman"/>
        </w:rPr>
        <w:t>）下午</w:t>
      </w:r>
      <w:r w:rsidR="00A5105A">
        <w:rPr>
          <w:rFonts w:ascii="Times New Roman" w:eastAsia="標楷體" w:hAnsi="Times New Roman" w:cs="Times New Roman" w:hint="eastAsia"/>
        </w:rPr>
        <w:t>2</w:t>
      </w:r>
      <w:r w:rsidRPr="00A5105A">
        <w:rPr>
          <w:rFonts w:ascii="Times New Roman" w:eastAsia="標楷體" w:hAnsi="Times New Roman" w:cs="Times New Roman"/>
        </w:rPr>
        <w:t>時</w:t>
      </w:r>
      <w:r w:rsidRPr="00A5105A">
        <w:rPr>
          <w:rFonts w:ascii="Times New Roman" w:eastAsia="標楷體" w:hAnsi="Times New Roman" w:cs="Times New Roman"/>
        </w:rPr>
        <w:t>00</w:t>
      </w:r>
      <w:r w:rsidRPr="00A5105A">
        <w:rPr>
          <w:rFonts w:ascii="Times New Roman" w:eastAsia="標楷體" w:hAnsi="Times New Roman" w:cs="Times New Roman"/>
        </w:rPr>
        <w:t>分，於</w:t>
      </w:r>
      <w:r w:rsidR="00A5105A">
        <w:rPr>
          <w:rFonts w:ascii="Times New Roman" w:eastAsia="標楷體" w:hAnsi="Times New Roman" w:cs="Times New Roman" w:hint="eastAsia"/>
        </w:rPr>
        <w:t>花蓮縣花蓮市</w:t>
      </w:r>
      <w:r w:rsidR="006D19CB" w:rsidRPr="00A5105A">
        <w:rPr>
          <w:rFonts w:ascii="Times New Roman" w:eastAsia="標楷體" w:hAnsi="Times New Roman" w:cs="Times New Roman"/>
          <w:lang w:eastAsia="zh-HK"/>
        </w:rPr>
        <w:t>國福國</w:t>
      </w:r>
      <w:r w:rsidR="00A5105A">
        <w:rPr>
          <w:rFonts w:ascii="Times New Roman" w:eastAsia="標楷體" w:hAnsi="Times New Roman" w:cs="Times New Roman" w:hint="eastAsia"/>
        </w:rPr>
        <w:t>民</w:t>
      </w:r>
      <w:r w:rsidR="006D19CB" w:rsidRPr="00A5105A">
        <w:rPr>
          <w:rFonts w:ascii="Times New Roman" w:eastAsia="標楷體" w:hAnsi="Times New Roman" w:cs="Times New Roman"/>
          <w:lang w:eastAsia="zh-HK"/>
        </w:rPr>
        <w:t>小</w:t>
      </w:r>
      <w:r w:rsidR="00A5105A">
        <w:rPr>
          <w:rFonts w:ascii="Times New Roman" w:eastAsia="標楷體" w:hAnsi="Times New Roman" w:cs="Times New Roman" w:hint="eastAsia"/>
        </w:rPr>
        <w:t>學</w:t>
      </w:r>
      <w:r w:rsidR="00A5105A">
        <w:rPr>
          <w:rFonts w:ascii="新細明體" w:eastAsia="新細明體" w:hAnsi="新細明體" w:cs="Times New Roman" w:hint="eastAsia"/>
          <w:lang w:eastAsia="zh-HK"/>
        </w:rPr>
        <w:t>（</w:t>
      </w:r>
      <w:r w:rsidR="00A5105A">
        <w:rPr>
          <w:rFonts w:ascii="Times New Roman" w:eastAsia="標楷體" w:hAnsi="Times New Roman" w:cs="Times New Roman" w:hint="eastAsia"/>
        </w:rPr>
        <w:t>花蓮縣花蓮市國福里福光街</w:t>
      </w:r>
      <w:r w:rsidR="00A5105A">
        <w:rPr>
          <w:rFonts w:ascii="Times New Roman" w:eastAsia="標楷體" w:hAnsi="Times New Roman" w:cs="Times New Roman" w:hint="eastAsia"/>
        </w:rPr>
        <w:t>277</w:t>
      </w:r>
      <w:r w:rsidR="00A5105A">
        <w:rPr>
          <w:rFonts w:ascii="Times New Roman" w:eastAsia="標楷體" w:hAnsi="Times New Roman" w:cs="Times New Roman" w:hint="eastAsia"/>
        </w:rPr>
        <w:t>巷</w:t>
      </w:r>
      <w:r w:rsidR="00A5105A">
        <w:rPr>
          <w:rFonts w:ascii="Times New Roman" w:eastAsia="標楷體" w:hAnsi="Times New Roman" w:cs="Times New Roman" w:hint="eastAsia"/>
        </w:rPr>
        <w:t>1</w:t>
      </w:r>
      <w:r w:rsidR="00A5105A">
        <w:rPr>
          <w:rFonts w:ascii="Times New Roman" w:eastAsia="標楷體" w:hAnsi="Times New Roman" w:cs="Times New Roman" w:hint="eastAsia"/>
        </w:rPr>
        <w:t>號</w:t>
      </w:r>
      <w:r w:rsidR="00A5105A">
        <w:rPr>
          <w:rFonts w:ascii="標楷體" w:eastAsia="標楷體" w:hAnsi="標楷體" w:cs="Times New Roman" w:hint="eastAsia"/>
        </w:rPr>
        <w:t>）</w:t>
      </w:r>
      <w:r w:rsidR="00FF0BB5" w:rsidRPr="00A5105A">
        <w:rPr>
          <w:rFonts w:ascii="Times New Roman" w:eastAsia="標楷體" w:hAnsi="Times New Roman" w:cs="Times New Roman"/>
          <w:lang w:eastAsia="zh-HK"/>
        </w:rPr>
        <w:t>圖書室</w:t>
      </w:r>
      <w:r w:rsidRPr="00A5105A">
        <w:rPr>
          <w:rFonts w:ascii="Times New Roman" w:eastAsia="標楷體" w:hAnsi="Times New Roman" w:cs="Times New Roman"/>
        </w:rPr>
        <w:t>舉行。</w:t>
      </w:r>
    </w:p>
    <w:p w14:paraId="462208FA" w14:textId="1E66398B" w:rsidR="00650816" w:rsidRPr="00A5105A" w:rsidRDefault="00650816" w:rsidP="00650816">
      <w:pPr>
        <w:pStyle w:val="a4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裁判會議：訂於</w:t>
      </w:r>
      <w:r w:rsidRPr="00A5105A">
        <w:rPr>
          <w:rFonts w:ascii="Times New Roman" w:eastAsia="標楷體" w:hAnsi="Times New Roman" w:cs="Times New Roman"/>
        </w:rPr>
        <w:t>109</w:t>
      </w:r>
      <w:r w:rsidRPr="00A5105A">
        <w:rPr>
          <w:rFonts w:ascii="Times New Roman" w:eastAsia="標楷體" w:hAnsi="Times New Roman" w:cs="Times New Roman"/>
        </w:rPr>
        <w:t>年</w:t>
      </w:r>
      <w:r w:rsidRPr="00A5105A">
        <w:rPr>
          <w:rFonts w:ascii="Times New Roman" w:eastAsia="標楷體" w:hAnsi="Times New Roman" w:cs="Times New Roman"/>
        </w:rPr>
        <w:t>10</w:t>
      </w:r>
      <w:r w:rsidRPr="00A5105A">
        <w:rPr>
          <w:rFonts w:ascii="Times New Roman" w:eastAsia="標楷體" w:hAnsi="Times New Roman" w:cs="Times New Roman"/>
        </w:rPr>
        <w:t>月</w:t>
      </w:r>
      <w:r w:rsidRPr="00A5105A">
        <w:rPr>
          <w:rFonts w:ascii="Times New Roman" w:eastAsia="標楷體" w:hAnsi="Times New Roman" w:cs="Times New Roman"/>
        </w:rPr>
        <w:t>1</w:t>
      </w:r>
      <w:r w:rsidR="00181A1D">
        <w:rPr>
          <w:rFonts w:ascii="Times New Roman" w:eastAsia="標楷體" w:hAnsi="Times New Roman" w:cs="Times New Roman" w:hint="eastAsia"/>
        </w:rPr>
        <w:t>6</w:t>
      </w:r>
      <w:r w:rsidRPr="00A5105A">
        <w:rPr>
          <w:rFonts w:ascii="Times New Roman" w:eastAsia="標楷體" w:hAnsi="Times New Roman" w:cs="Times New Roman"/>
        </w:rPr>
        <w:t>日（星期</w:t>
      </w:r>
      <w:r w:rsidR="00181A1D">
        <w:rPr>
          <w:rFonts w:ascii="Times New Roman" w:eastAsia="標楷體" w:hAnsi="Times New Roman" w:cs="Times New Roman" w:hint="eastAsia"/>
        </w:rPr>
        <w:t>五</w:t>
      </w:r>
      <w:r w:rsidRPr="00A5105A">
        <w:rPr>
          <w:rFonts w:ascii="Times New Roman" w:eastAsia="標楷體" w:hAnsi="Times New Roman" w:cs="Times New Roman"/>
        </w:rPr>
        <w:t>）下午</w:t>
      </w:r>
      <w:r w:rsidR="00A5105A">
        <w:rPr>
          <w:rFonts w:ascii="Times New Roman" w:eastAsia="標楷體" w:hAnsi="Times New Roman" w:cs="Times New Roman" w:hint="eastAsia"/>
        </w:rPr>
        <w:t>3</w:t>
      </w:r>
      <w:r w:rsidRPr="00A5105A">
        <w:rPr>
          <w:rFonts w:ascii="Times New Roman" w:eastAsia="標楷體" w:hAnsi="Times New Roman" w:cs="Times New Roman"/>
        </w:rPr>
        <w:t>時</w:t>
      </w:r>
      <w:r w:rsidRPr="00A5105A">
        <w:rPr>
          <w:rFonts w:ascii="Times New Roman" w:eastAsia="標楷體" w:hAnsi="Times New Roman" w:cs="Times New Roman"/>
        </w:rPr>
        <w:t>00</w:t>
      </w:r>
      <w:r w:rsidRPr="00A5105A">
        <w:rPr>
          <w:rFonts w:ascii="Times New Roman" w:eastAsia="標楷體" w:hAnsi="Times New Roman" w:cs="Times New Roman"/>
        </w:rPr>
        <w:t>分，於</w:t>
      </w:r>
      <w:r w:rsidR="00A5105A">
        <w:rPr>
          <w:rFonts w:ascii="Times New Roman" w:eastAsia="標楷體" w:hAnsi="Times New Roman" w:cs="Times New Roman" w:hint="eastAsia"/>
        </w:rPr>
        <w:t>花蓮縣花蓮市</w:t>
      </w:r>
      <w:r w:rsidR="00A5105A" w:rsidRPr="00A5105A">
        <w:rPr>
          <w:rFonts w:ascii="Times New Roman" w:eastAsia="標楷體" w:hAnsi="Times New Roman" w:cs="Times New Roman"/>
          <w:lang w:eastAsia="zh-HK"/>
        </w:rPr>
        <w:t>國福國</w:t>
      </w:r>
      <w:r w:rsidR="00A5105A">
        <w:rPr>
          <w:rFonts w:ascii="Times New Roman" w:eastAsia="標楷體" w:hAnsi="Times New Roman" w:cs="Times New Roman" w:hint="eastAsia"/>
        </w:rPr>
        <w:t>民</w:t>
      </w:r>
      <w:r w:rsidR="00A5105A" w:rsidRPr="00A5105A">
        <w:rPr>
          <w:rFonts w:ascii="Times New Roman" w:eastAsia="標楷體" w:hAnsi="Times New Roman" w:cs="Times New Roman"/>
          <w:lang w:eastAsia="zh-HK"/>
        </w:rPr>
        <w:t>小</w:t>
      </w:r>
      <w:r w:rsidR="00A5105A">
        <w:rPr>
          <w:rFonts w:ascii="Times New Roman" w:eastAsia="標楷體" w:hAnsi="Times New Roman" w:cs="Times New Roman" w:hint="eastAsia"/>
        </w:rPr>
        <w:t>學</w:t>
      </w:r>
      <w:r w:rsidR="00A5105A">
        <w:rPr>
          <w:rFonts w:ascii="新細明體" w:eastAsia="新細明體" w:hAnsi="新細明體" w:cs="Times New Roman" w:hint="eastAsia"/>
          <w:lang w:eastAsia="zh-HK"/>
        </w:rPr>
        <w:t>（</w:t>
      </w:r>
      <w:r w:rsidR="00A5105A">
        <w:rPr>
          <w:rFonts w:ascii="Times New Roman" w:eastAsia="標楷體" w:hAnsi="Times New Roman" w:cs="Times New Roman" w:hint="eastAsia"/>
        </w:rPr>
        <w:t>花蓮縣花蓮市國福里福光街</w:t>
      </w:r>
      <w:r w:rsidR="00A5105A">
        <w:rPr>
          <w:rFonts w:ascii="Times New Roman" w:eastAsia="標楷體" w:hAnsi="Times New Roman" w:cs="Times New Roman" w:hint="eastAsia"/>
        </w:rPr>
        <w:t>277</w:t>
      </w:r>
      <w:r w:rsidR="00A5105A">
        <w:rPr>
          <w:rFonts w:ascii="Times New Roman" w:eastAsia="標楷體" w:hAnsi="Times New Roman" w:cs="Times New Roman" w:hint="eastAsia"/>
        </w:rPr>
        <w:t>巷</w:t>
      </w:r>
      <w:r w:rsidR="00A5105A">
        <w:rPr>
          <w:rFonts w:ascii="Times New Roman" w:eastAsia="標楷體" w:hAnsi="Times New Roman" w:cs="Times New Roman" w:hint="eastAsia"/>
        </w:rPr>
        <w:t>1</w:t>
      </w:r>
      <w:r w:rsidR="00A5105A">
        <w:rPr>
          <w:rFonts w:ascii="Times New Roman" w:eastAsia="標楷體" w:hAnsi="Times New Roman" w:cs="Times New Roman" w:hint="eastAsia"/>
        </w:rPr>
        <w:t>號</w:t>
      </w:r>
      <w:r w:rsidR="00A5105A">
        <w:rPr>
          <w:rFonts w:ascii="標楷體" w:eastAsia="標楷體" w:hAnsi="標楷體" w:cs="Times New Roman" w:hint="eastAsia"/>
        </w:rPr>
        <w:t>）</w:t>
      </w:r>
      <w:r w:rsidR="00FF0BB5" w:rsidRPr="00A5105A">
        <w:rPr>
          <w:rFonts w:ascii="Times New Roman" w:eastAsia="標楷體" w:hAnsi="Times New Roman" w:cs="Times New Roman"/>
          <w:lang w:eastAsia="zh-HK"/>
        </w:rPr>
        <w:t>圖書室</w:t>
      </w:r>
      <w:r w:rsidRPr="00A5105A">
        <w:rPr>
          <w:rFonts w:ascii="Times New Roman" w:eastAsia="標楷體" w:hAnsi="Times New Roman" w:cs="Times New Roman"/>
        </w:rPr>
        <w:t>舉行。</w:t>
      </w:r>
    </w:p>
    <w:p w14:paraId="22BF4759" w14:textId="77777777" w:rsidR="00650816" w:rsidRPr="00A5105A" w:rsidRDefault="00650816" w:rsidP="00650816">
      <w:pPr>
        <w:rPr>
          <w:rFonts w:ascii="Times New Roman" w:eastAsia="標楷體" w:hAnsi="Times New Roman" w:cs="Times New Roman"/>
        </w:rPr>
      </w:pPr>
    </w:p>
    <w:tbl>
      <w:tblPr>
        <w:tblW w:w="95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6"/>
        <w:gridCol w:w="4253"/>
        <w:gridCol w:w="4117"/>
      </w:tblGrid>
      <w:tr w:rsidR="00650816" w:rsidRPr="00A5105A" w14:paraId="4BCCE123" w14:textId="77777777" w:rsidTr="00650816">
        <w:trPr>
          <w:trHeight w:val="500"/>
          <w:jc w:val="center"/>
        </w:trPr>
        <w:tc>
          <w:tcPr>
            <w:tcW w:w="958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20E3B9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br w:type="page"/>
              <w:t>109</w:t>
            </w:r>
            <w:r w:rsidRPr="00A5105A">
              <w:rPr>
                <w:rFonts w:ascii="Times New Roman" w:eastAsia="標楷體" w:hAnsi="Times New Roman" w:cs="Times New Roman"/>
              </w:rPr>
              <w:t>年全民運動會原野射箭競賽日程表</w:t>
            </w:r>
          </w:p>
        </w:tc>
      </w:tr>
      <w:tr w:rsidR="00650816" w:rsidRPr="00A5105A" w14:paraId="4638FF06" w14:textId="77777777" w:rsidTr="00650816">
        <w:trPr>
          <w:trHeight w:val="40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0DE5C6A6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日</w:t>
            </w:r>
            <w:r w:rsidRPr="00A5105A">
              <w:rPr>
                <w:rFonts w:ascii="Times New Roman" w:eastAsia="標楷體" w:hAnsi="Times New Roman" w:cs="Times New Roman"/>
              </w:rPr>
              <w:t xml:space="preserve">  </w:t>
            </w:r>
            <w:r w:rsidRPr="00A5105A">
              <w:rPr>
                <w:rFonts w:ascii="Times New Roman" w:eastAsia="標楷體" w:hAnsi="Times New Roman" w:cs="Times New Roman"/>
              </w:rPr>
              <w:t>期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0273FE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起始時間</w:t>
            </w:r>
          </w:p>
        </w:tc>
        <w:tc>
          <w:tcPr>
            <w:tcW w:w="4117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028BF20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650816" w:rsidRPr="00A5105A" w14:paraId="606ECC2F" w14:textId="77777777" w:rsidTr="00650816">
        <w:trPr>
          <w:trHeight w:val="660"/>
          <w:jc w:val="center"/>
        </w:trPr>
        <w:tc>
          <w:tcPr>
            <w:tcW w:w="1216" w:type="dxa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139C5F33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第一天</w:t>
            </w:r>
          </w:p>
          <w:p w14:paraId="70FCEF15" w14:textId="1B864C59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10/1</w:t>
            </w:r>
            <w:r w:rsidR="00181A1D"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</w:tcBorders>
            <w:vAlign w:val="center"/>
          </w:tcPr>
          <w:p w14:paraId="326CE461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0830-1200</w:t>
            </w:r>
            <w:r w:rsidRPr="00A5105A">
              <w:rPr>
                <w:rFonts w:ascii="Times New Roman" w:eastAsia="標楷體" w:hAnsi="Times New Roman" w:cs="Times New Roman"/>
              </w:rPr>
              <w:t>場地佈置。</w:t>
            </w:r>
          </w:p>
        </w:tc>
        <w:tc>
          <w:tcPr>
            <w:tcW w:w="4117" w:type="dxa"/>
            <w:tcBorders>
              <w:top w:val="single" w:sz="4" w:space="0" w:color="000000"/>
              <w:right w:val="single" w:sz="12" w:space="0" w:color="auto"/>
            </w:tcBorders>
            <w:vAlign w:val="center"/>
          </w:tcPr>
          <w:p w14:paraId="16821882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1430-1600</w:t>
            </w:r>
            <w:r w:rsidRPr="00A5105A">
              <w:rPr>
                <w:rFonts w:ascii="Times New Roman" w:eastAsia="標楷體" w:hAnsi="Times New Roman" w:cs="Times New Roman"/>
              </w:rPr>
              <w:t>公開練習「練習場地」。</w:t>
            </w:r>
          </w:p>
          <w:p w14:paraId="17F300B5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弓具檢查</w:t>
            </w:r>
          </w:p>
        </w:tc>
      </w:tr>
      <w:tr w:rsidR="00650816" w:rsidRPr="00A5105A" w14:paraId="3250EA5C" w14:textId="77777777" w:rsidTr="00650816">
        <w:trPr>
          <w:jc w:val="center"/>
        </w:trPr>
        <w:tc>
          <w:tcPr>
            <w:tcW w:w="1216" w:type="dxa"/>
            <w:tcBorders>
              <w:left w:val="single" w:sz="12" w:space="0" w:color="auto"/>
            </w:tcBorders>
            <w:vAlign w:val="center"/>
          </w:tcPr>
          <w:p w14:paraId="159C1C44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第二天</w:t>
            </w:r>
          </w:p>
          <w:p w14:paraId="20F5137A" w14:textId="495F1288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10/1</w:t>
            </w:r>
            <w:r w:rsidR="00181A1D"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4253" w:type="dxa"/>
            <w:vAlign w:val="center"/>
          </w:tcPr>
          <w:p w14:paraId="74F900B1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0800-0830</w:t>
            </w:r>
            <w:r w:rsidRPr="00A5105A">
              <w:rPr>
                <w:rFonts w:ascii="Times New Roman" w:eastAsia="標楷體" w:hAnsi="Times New Roman" w:cs="Times New Roman"/>
              </w:rPr>
              <w:t>公開練習（練習場地）。</w:t>
            </w:r>
          </w:p>
          <w:p w14:paraId="0F9C6A2F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0900-</w:t>
            </w:r>
            <w:r w:rsidRPr="00A5105A">
              <w:rPr>
                <w:rFonts w:ascii="Times New Roman" w:eastAsia="標楷體" w:hAnsi="Times New Roman" w:cs="Times New Roman"/>
              </w:rPr>
              <w:t>比賽開始。</w:t>
            </w:r>
          </w:p>
        </w:tc>
        <w:tc>
          <w:tcPr>
            <w:tcW w:w="4117" w:type="dxa"/>
            <w:tcBorders>
              <w:right w:val="single" w:sz="12" w:space="0" w:color="auto"/>
            </w:tcBorders>
            <w:vAlign w:val="center"/>
          </w:tcPr>
          <w:p w14:paraId="7EA2457E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資格賽</w:t>
            </w:r>
            <w:r w:rsidRPr="00A5105A">
              <w:rPr>
                <w:rFonts w:ascii="Times New Roman" w:eastAsia="標楷體" w:hAnsi="Times New Roman" w:cs="Times New Roman"/>
              </w:rPr>
              <w:t xml:space="preserve"> </w:t>
            </w:r>
            <w:r w:rsidRPr="00A5105A">
              <w:rPr>
                <w:rFonts w:ascii="Times New Roman" w:eastAsia="標楷體" w:hAnsi="Times New Roman" w:cs="Times New Roman"/>
              </w:rPr>
              <w:t>「無」標示距離</w:t>
            </w:r>
            <w:r w:rsidRPr="00A5105A">
              <w:rPr>
                <w:rFonts w:ascii="Times New Roman" w:eastAsia="標楷體" w:hAnsi="Times New Roman" w:cs="Times New Roman"/>
              </w:rPr>
              <w:t>24</w:t>
            </w:r>
            <w:r w:rsidRPr="00A5105A">
              <w:rPr>
                <w:rFonts w:ascii="Times New Roman" w:eastAsia="標楷體" w:hAnsi="Times New Roman" w:cs="Times New Roman"/>
              </w:rPr>
              <w:t>站。</w:t>
            </w:r>
          </w:p>
        </w:tc>
      </w:tr>
      <w:tr w:rsidR="00650816" w:rsidRPr="00A5105A" w14:paraId="04B590E7" w14:textId="77777777" w:rsidTr="00650816">
        <w:trPr>
          <w:jc w:val="center"/>
        </w:trPr>
        <w:tc>
          <w:tcPr>
            <w:tcW w:w="1216" w:type="dxa"/>
            <w:tcBorders>
              <w:left w:val="single" w:sz="12" w:space="0" w:color="auto"/>
            </w:tcBorders>
            <w:vAlign w:val="center"/>
          </w:tcPr>
          <w:p w14:paraId="653BA15D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第三天</w:t>
            </w:r>
          </w:p>
          <w:p w14:paraId="3BAA53BD" w14:textId="4CB7C594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10/</w:t>
            </w:r>
            <w:r w:rsidR="00181A1D">
              <w:rPr>
                <w:rFonts w:ascii="Times New Roman" w:eastAsia="標楷體" w:hAnsi="Times New Roman" w:cs="Times New Roman" w:hint="eastAsia"/>
              </w:rPr>
              <w:t>19</w:t>
            </w:r>
          </w:p>
        </w:tc>
        <w:tc>
          <w:tcPr>
            <w:tcW w:w="4253" w:type="dxa"/>
            <w:vAlign w:val="center"/>
          </w:tcPr>
          <w:p w14:paraId="105B432B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0800-0830</w:t>
            </w:r>
            <w:r w:rsidRPr="00A5105A">
              <w:rPr>
                <w:rFonts w:ascii="Times New Roman" w:eastAsia="標楷體" w:hAnsi="Times New Roman" w:cs="Times New Roman"/>
              </w:rPr>
              <w:t>公開練習（練習場地）。</w:t>
            </w:r>
          </w:p>
          <w:p w14:paraId="182C835E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0900-</w:t>
            </w:r>
            <w:r w:rsidRPr="00A5105A">
              <w:rPr>
                <w:rFonts w:ascii="Times New Roman" w:eastAsia="標楷體" w:hAnsi="Times New Roman" w:cs="Times New Roman"/>
              </w:rPr>
              <w:t>比賽開始。</w:t>
            </w:r>
          </w:p>
        </w:tc>
        <w:tc>
          <w:tcPr>
            <w:tcW w:w="4117" w:type="dxa"/>
            <w:tcBorders>
              <w:right w:val="single" w:sz="12" w:space="0" w:color="auto"/>
            </w:tcBorders>
            <w:vAlign w:val="center"/>
          </w:tcPr>
          <w:p w14:paraId="7EB87035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資格賽</w:t>
            </w:r>
            <w:r w:rsidRPr="00A5105A">
              <w:rPr>
                <w:rFonts w:ascii="Times New Roman" w:eastAsia="標楷體" w:hAnsi="Times New Roman" w:cs="Times New Roman"/>
              </w:rPr>
              <w:t xml:space="preserve"> </w:t>
            </w:r>
            <w:r w:rsidRPr="00A5105A">
              <w:rPr>
                <w:rFonts w:ascii="Times New Roman" w:eastAsia="標楷體" w:hAnsi="Times New Roman" w:cs="Times New Roman"/>
              </w:rPr>
              <w:t>「有」標示距離</w:t>
            </w:r>
            <w:r w:rsidRPr="00A5105A">
              <w:rPr>
                <w:rFonts w:ascii="Times New Roman" w:eastAsia="標楷體" w:hAnsi="Times New Roman" w:cs="Times New Roman"/>
              </w:rPr>
              <w:t>24</w:t>
            </w:r>
            <w:r w:rsidRPr="00A5105A">
              <w:rPr>
                <w:rFonts w:ascii="Times New Roman" w:eastAsia="標楷體" w:hAnsi="Times New Roman" w:cs="Times New Roman"/>
              </w:rPr>
              <w:t>站。</w:t>
            </w:r>
          </w:p>
        </w:tc>
      </w:tr>
      <w:tr w:rsidR="00650816" w:rsidRPr="00A5105A" w14:paraId="7F19FF87" w14:textId="77777777" w:rsidTr="00650816">
        <w:trPr>
          <w:jc w:val="center"/>
        </w:trPr>
        <w:tc>
          <w:tcPr>
            <w:tcW w:w="1216" w:type="dxa"/>
            <w:tcBorders>
              <w:left w:val="single" w:sz="12" w:space="0" w:color="auto"/>
            </w:tcBorders>
            <w:vAlign w:val="center"/>
          </w:tcPr>
          <w:p w14:paraId="448493E8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第四天</w:t>
            </w:r>
          </w:p>
          <w:p w14:paraId="2D2B08A5" w14:textId="0DB942F3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10/2</w:t>
            </w:r>
            <w:r w:rsidR="00181A1D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253" w:type="dxa"/>
            <w:vAlign w:val="center"/>
          </w:tcPr>
          <w:p w14:paraId="66F761DA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0800-0830</w:t>
            </w:r>
            <w:r w:rsidRPr="00A5105A">
              <w:rPr>
                <w:rFonts w:ascii="Times New Roman" w:eastAsia="標楷體" w:hAnsi="Times New Roman" w:cs="Times New Roman"/>
              </w:rPr>
              <w:t>公開練習（練習場地）。</w:t>
            </w:r>
          </w:p>
          <w:p w14:paraId="3B71E613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0900-</w:t>
            </w:r>
            <w:r w:rsidRPr="00A5105A">
              <w:rPr>
                <w:rFonts w:ascii="Times New Roman" w:eastAsia="標楷體" w:hAnsi="Times New Roman" w:cs="Times New Roman"/>
              </w:rPr>
              <w:t>各組個人淘汰賽至</w:t>
            </w:r>
            <w:r w:rsidRPr="00A5105A">
              <w:rPr>
                <w:rFonts w:ascii="Times New Roman" w:eastAsia="標楷體" w:hAnsi="Times New Roman" w:cs="Times New Roman"/>
              </w:rPr>
              <w:t>1/4</w:t>
            </w:r>
            <w:r w:rsidRPr="00A5105A">
              <w:rPr>
                <w:rFonts w:ascii="Times New Roman" w:eastAsia="標楷體" w:hAnsi="Times New Roman" w:cs="Times New Roman"/>
              </w:rPr>
              <w:t>結束。</w:t>
            </w:r>
          </w:p>
          <w:p w14:paraId="1B9446BD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接著團體淘汰局至</w:t>
            </w:r>
            <w:r w:rsidRPr="00A5105A">
              <w:rPr>
                <w:rFonts w:ascii="Times New Roman" w:eastAsia="標楷體" w:hAnsi="Times New Roman" w:cs="Times New Roman"/>
              </w:rPr>
              <w:t>1/4</w:t>
            </w:r>
            <w:r w:rsidRPr="00A5105A">
              <w:rPr>
                <w:rFonts w:ascii="Times New Roman" w:eastAsia="標楷體" w:hAnsi="Times New Roman" w:cs="Times New Roman"/>
              </w:rPr>
              <w:t>結束。</w:t>
            </w:r>
          </w:p>
        </w:tc>
        <w:tc>
          <w:tcPr>
            <w:tcW w:w="4117" w:type="dxa"/>
            <w:tcBorders>
              <w:right w:val="single" w:sz="12" w:space="0" w:color="auto"/>
            </w:tcBorders>
            <w:vAlign w:val="center"/>
          </w:tcPr>
          <w:p w14:paraId="226A805A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「個人」</w:t>
            </w:r>
            <w:r w:rsidRPr="00A5105A">
              <w:rPr>
                <w:rFonts w:ascii="Times New Roman" w:eastAsia="標楷體" w:hAnsi="Times New Roman" w:cs="Times New Roman"/>
              </w:rPr>
              <w:t>1/8</w:t>
            </w:r>
            <w:r w:rsidRPr="00A5105A">
              <w:rPr>
                <w:rFonts w:ascii="Times New Roman" w:eastAsia="標楷體" w:hAnsi="Times New Roman" w:cs="Times New Roman"/>
              </w:rPr>
              <w:t>及</w:t>
            </w:r>
            <w:r w:rsidRPr="00A5105A">
              <w:rPr>
                <w:rFonts w:ascii="Times New Roman" w:eastAsia="標楷體" w:hAnsi="Times New Roman" w:cs="Times New Roman"/>
              </w:rPr>
              <w:t>1/4</w:t>
            </w:r>
            <w:r w:rsidRPr="00A5105A">
              <w:rPr>
                <w:rFonts w:ascii="Times New Roman" w:eastAsia="標楷體" w:hAnsi="Times New Roman" w:cs="Times New Roman"/>
              </w:rPr>
              <w:t>淘汰局各射</w:t>
            </w:r>
            <w:r w:rsidRPr="00A5105A">
              <w:rPr>
                <w:rFonts w:ascii="Times New Roman" w:eastAsia="標楷體" w:hAnsi="Times New Roman" w:cs="Times New Roman"/>
              </w:rPr>
              <w:t>12</w:t>
            </w:r>
            <w:r w:rsidRPr="00A5105A">
              <w:rPr>
                <w:rFonts w:ascii="Times New Roman" w:eastAsia="標楷體" w:hAnsi="Times New Roman" w:cs="Times New Roman"/>
              </w:rPr>
              <w:t>站。</w:t>
            </w:r>
          </w:p>
          <w:p w14:paraId="6ACABF4E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 xml:space="preserve"> </w:t>
            </w:r>
            <w:r w:rsidRPr="00A5105A">
              <w:rPr>
                <w:rFonts w:ascii="Times New Roman" w:eastAsia="標楷體" w:hAnsi="Times New Roman" w:cs="Times New Roman"/>
              </w:rPr>
              <w:t>「團體」</w:t>
            </w:r>
            <w:r w:rsidRPr="00A5105A">
              <w:rPr>
                <w:rFonts w:ascii="Times New Roman" w:eastAsia="標楷體" w:hAnsi="Times New Roman" w:cs="Times New Roman"/>
              </w:rPr>
              <w:t>1/4</w:t>
            </w:r>
            <w:r w:rsidRPr="00A5105A">
              <w:rPr>
                <w:rFonts w:ascii="Times New Roman" w:eastAsia="標楷體" w:hAnsi="Times New Roman" w:cs="Times New Roman"/>
              </w:rPr>
              <w:t>淘汰局射</w:t>
            </w:r>
            <w:r w:rsidRPr="00A5105A">
              <w:rPr>
                <w:rFonts w:ascii="Times New Roman" w:eastAsia="標楷體" w:hAnsi="Times New Roman" w:cs="Times New Roman"/>
              </w:rPr>
              <w:t>8</w:t>
            </w:r>
            <w:r w:rsidRPr="00A5105A">
              <w:rPr>
                <w:rFonts w:ascii="Times New Roman" w:eastAsia="標楷體" w:hAnsi="Times New Roman" w:cs="Times New Roman"/>
              </w:rPr>
              <w:t>站，</w:t>
            </w:r>
            <w:r w:rsidRPr="00A5105A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50816" w:rsidRPr="00A5105A" w14:paraId="71189DD9" w14:textId="77777777" w:rsidTr="00650816">
        <w:trPr>
          <w:jc w:val="center"/>
        </w:trPr>
        <w:tc>
          <w:tcPr>
            <w:tcW w:w="12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6CE956" w14:textId="77777777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第五天</w:t>
            </w:r>
          </w:p>
          <w:p w14:paraId="2440557F" w14:textId="113BD041" w:rsidR="00650816" w:rsidRPr="00A5105A" w:rsidRDefault="00650816" w:rsidP="006508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10/2</w:t>
            </w:r>
            <w:r w:rsidR="00181A1D"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531CA707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0800-0830</w:t>
            </w:r>
            <w:r w:rsidRPr="00A5105A">
              <w:rPr>
                <w:rFonts w:ascii="Times New Roman" w:eastAsia="標楷體" w:hAnsi="Times New Roman" w:cs="Times New Roman"/>
              </w:rPr>
              <w:t>公開練習（練習場地）。</w:t>
            </w:r>
          </w:p>
          <w:p w14:paraId="0D4092BC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0900-</w:t>
            </w:r>
            <w:r w:rsidRPr="00A5105A">
              <w:rPr>
                <w:rFonts w:ascii="Times New Roman" w:eastAsia="標楷體" w:hAnsi="Times New Roman" w:cs="Times New Roman"/>
              </w:rPr>
              <w:t>個人對抗賽局準決賽、決賽。</w:t>
            </w:r>
          </w:p>
          <w:p w14:paraId="0149EBF3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接著團體準決賽、決賽。</w:t>
            </w:r>
          </w:p>
        </w:tc>
        <w:tc>
          <w:tcPr>
            <w:tcW w:w="41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ED7EDB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個人賽、團體賽</w:t>
            </w:r>
            <w:r w:rsidRPr="00A5105A">
              <w:rPr>
                <w:rFonts w:ascii="Times New Roman" w:eastAsia="標楷體" w:hAnsi="Times New Roman" w:cs="Times New Roman"/>
              </w:rPr>
              <w:t>-</w:t>
            </w:r>
            <w:r w:rsidRPr="00A5105A">
              <w:rPr>
                <w:rFonts w:ascii="Times New Roman" w:eastAsia="標楷體" w:hAnsi="Times New Roman" w:cs="Times New Roman"/>
              </w:rPr>
              <w:t>準決賽局（各射</w:t>
            </w:r>
            <w:r w:rsidRPr="00A5105A">
              <w:rPr>
                <w:rFonts w:ascii="Times New Roman" w:eastAsia="標楷體" w:hAnsi="Times New Roman" w:cs="Times New Roman"/>
              </w:rPr>
              <w:t>4</w:t>
            </w:r>
            <w:r w:rsidRPr="00A5105A">
              <w:rPr>
                <w:rFonts w:ascii="Times New Roman" w:eastAsia="標楷體" w:hAnsi="Times New Roman" w:cs="Times New Roman"/>
              </w:rPr>
              <w:t>站）</w:t>
            </w:r>
          </w:p>
          <w:p w14:paraId="3128462B" w14:textId="77777777" w:rsidR="00650816" w:rsidRPr="00A5105A" w:rsidRDefault="00650816" w:rsidP="0065081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5105A">
              <w:rPr>
                <w:rFonts w:ascii="Times New Roman" w:eastAsia="標楷體" w:hAnsi="Times New Roman" w:cs="Times New Roman"/>
              </w:rPr>
              <w:t>決賽局（獎牌賽）各射</w:t>
            </w:r>
            <w:r w:rsidRPr="00A5105A">
              <w:rPr>
                <w:rFonts w:ascii="Times New Roman" w:eastAsia="標楷體" w:hAnsi="Times New Roman" w:cs="Times New Roman"/>
              </w:rPr>
              <w:t>4</w:t>
            </w:r>
            <w:r w:rsidRPr="00A5105A">
              <w:rPr>
                <w:rFonts w:ascii="Times New Roman" w:eastAsia="標楷體" w:hAnsi="Times New Roman" w:cs="Times New Roman"/>
              </w:rPr>
              <w:t>個站。</w:t>
            </w:r>
          </w:p>
        </w:tc>
      </w:tr>
    </w:tbl>
    <w:p w14:paraId="586C7532" w14:textId="77777777" w:rsidR="00650816" w:rsidRPr="00A5105A" w:rsidRDefault="00650816" w:rsidP="00650816">
      <w:pPr>
        <w:rPr>
          <w:rFonts w:ascii="Times New Roman" w:eastAsia="標楷體" w:hAnsi="Times New Roman" w:cs="Times New Roman"/>
          <w:b/>
        </w:rPr>
      </w:pPr>
      <w:r w:rsidRPr="00A5105A">
        <w:rPr>
          <w:rFonts w:ascii="Times New Roman" w:eastAsia="標楷體" w:hAnsi="Times New Roman" w:cs="Times New Roman"/>
          <w:b/>
        </w:rPr>
        <w:t>補充說明：</w:t>
      </w:r>
    </w:p>
    <w:p w14:paraId="53D8DBD9" w14:textId="78B86CC7" w:rsidR="00650816" w:rsidRPr="00A5105A" w:rsidRDefault="00650816" w:rsidP="00650816">
      <w:pPr>
        <w:pStyle w:val="a4"/>
        <w:numPr>
          <w:ilvl w:val="0"/>
          <w:numId w:val="14"/>
        </w:numPr>
        <w:ind w:leftChars="0" w:left="879" w:hanging="397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10/2</w:t>
      </w:r>
      <w:r w:rsidR="00181A1D">
        <w:rPr>
          <w:rFonts w:ascii="Times New Roman" w:eastAsia="標楷體" w:hAnsi="Times New Roman" w:cs="Times New Roman" w:hint="eastAsia"/>
        </w:rPr>
        <w:t>0</w:t>
      </w:r>
      <w:r w:rsidRPr="00A5105A">
        <w:rPr>
          <w:rFonts w:ascii="Times New Roman" w:eastAsia="標楷體" w:hAnsi="Times New Roman" w:cs="Times New Roman"/>
        </w:rPr>
        <w:t>個人</w:t>
      </w:r>
      <w:r w:rsidRPr="00A5105A">
        <w:rPr>
          <w:rFonts w:ascii="Times New Roman" w:eastAsia="標楷體" w:hAnsi="Times New Roman" w:cs="Times New Roman"/>
        </w:rPr>
        <w:t>1/8</w:t>
      </w:r>
      <w:r w:rsidRPr="00A5105A">
        <w:rPr>
          <w:rFonts w:ascii="Times New Roman" w:eastAsia="標楷體" w:hAnsi="Times New Roman" w:cs="Times New Roman"/>
        </w:rPr>
        <w:t>及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淘汰賽局，各射</w:t>
      </w:r>
      <w:r w:rsidRPr="00A5105A">
        <w:rPr>
          <w:rFonts w:ascii="Times New Roman" w:eastAsia="標楷體" w:hAnsi="Times New Roman" w:cs="Times New Roman"/>
        </w:rPr>
        <w:t>12</w:t>
      </w:r>
      <w:r w:rsidRPr="00A5105A">
        <w:rPr>
          <w:rFonts w:ascii="Times New Roman" w:eastAsia="標楷體" w:hAnsi="Times New Roman" w:cs="Times New Roman"/>
        </w:rPr>
        <w:t>站，排名前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晉級</w:t>
      </w:r>
      <w:r w:rsidRPr="00A5105A">
        <w:rPr>
          <w:rFonts w:ascii="Times New Roman" w:eastAsia="標楷體" w:hAnsi="Times New Roman" w:cs="Times New Roman"/>
        </w:rPr>
        <w:t>10/2</w:t>
      </w:r>
      <w:r w:rsidR="00181A1D">
        <w:rPr>
          <w:rFonts w:ascii="Times New Roman" w:eastAsia="標楷體" w:hAnsi="Times New Roman" w:cs="Times New Roman" w:hint="eastAsia"/>
        </w:rPr>
        <w:t>1</w:t>
      </w:r>
      <w:r w:rsidRPr="00A5105A">
        <w:rPr>
          <w:rFonts w:ascii="Times New Roman" w:eastAsia="標楷體" w:hAnsi="Times New Roman" w:cs="Times New Roman"/>
        </w:rPr>
        <w:t>決賽局</w:t>
      </w:r>
      <w:r w:rsidR="00181A1D">
        <w:rPr>
          <w:rFonts w:ascii="新細明體" w:eastAsia="新細明體" w:hAnsi="新細明體" w:cs="Times New Roman" w:hint="eastAsia"/>
        </w:rPr>
        <w:t>；</w:t>
      </w:r>
      <w:r w:rsidRPr="00A5105A">
        <w:rPr>
          <w:rFonts w:ascii="Times New Roman" w:eastAsia="標楷體" w:hAnsi="Times New Roman" w:cs="Times New Roman"/>
        </w:rPr>
        <w:t>團體</w:t>
      </w:r>
      <w:r w:rsidRPr="00A5105A">
        <w:rPr>
          <w:rFonts w:ascii="Times New Roman" w:eastAsia="標楷體" w:hAnsi="Times New Roman" w:cs="Times New Roman"/>
        </w:rPr>
        <w:t>1/4</w:t>
      </w:r>
      <w:r w:rsidRPr="00A5105A">
        <w:rPr>
          <w:rFonts w:ascii="Times New Roman" w:eastAsia="標楷體" w:hAnsi="Times New Roman" w:cs="Times New Roman"/>
        </w:rPr>
        <w:t>淘汰賽局射有標距離</w:t>
      </w:r>
      <w:r w:rsidRPr="00A5105A">
        <w:rPr>
          <w:rFonts w:ascii="Times New Roman" w:eastAsia="標楷體" w:hAnsi="Times New Roman" w:cs="Times New Roman"/>
        </w:rPr>
        <w:t>8</w:t>
      </w:r>
      <w:r w:rsidRPr="00A5105A">
        <w:rPr>
          <w:rFonts w:ascii="Times New Roman" w:eastAsia="標楷體" w:hAnsi="Times New Roman" w:cs="Times New Roman"/>
        </w:rPr>
        <w:t>站，排名前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隊伍晉級</w:t>
      </w:r>
      <w:r w:rsidR="00181A1D" w:rsidRPr="00A5105A">
        <w:rPr>
          <w:rFonts w:ascii="Times New Roman" w:eastAsia="標楷體" w:hAnsi="Times New Roman" w:cs="Times New Roman"/>
        </w:rPr>
        <w:t>10/2</w:t>
      </w:r>
      <w:r w:rsidR="00181A1D">
        <w:rPr>
          <w:rFonts w:ascii="Times New Roman" w:eastAsia="標楷體" w:hAnsi="Times New Roman" w:cs="Times New Roman" w:hint="eastAsia"/>
        </w:rPr>
        <w:t>1</w:t>
      </w:r>
      <w:r w:rsidRPr="00A5105A">
        <w:rPr>
          <w:rFonts w:ascii="Times New Roman" w:eastAsia="標楷體" w:hAnsi="Times New Roman" w:cs="Times New Roman"/>
        </w:rPr>
        <w:t>準決賽局射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</w:t>
      </w:r>
      <w:r w:rsidR="00181A1D">
        <w:rPr>
          <w:rFonts w:ascii="標楷體" w:eastAsia="標楷體" w:hAnsi="標楷體" w:cs="Times New Roman" w:hint="eastAsia"/>
        </w:rPr>
        <w:t>，</w:t>
      </w:r>
      <w:r w:rsidRPr="00A5105A">
        <w:rPr>
          <w:rFonts w:ascii="Times New Roman" w:eastAsia="標楷體" w:hAnsi="Times New Roman" w:cs="Times New Roman"/>
        </w:rPr>
        <w:t>以確定決賽局對抗排名。</w:t>
      </w:r>
    </w:p>
    <w:p w14:paraId="4177081F" w14:textId="43E3442A" w:rsidR="00955E0B" w:rsidRPr="00A5105A" w:rsidRDefault="00650816" w:rsidP="00650816">
      <w:pPr>
        <w:pStyle w:val="a4"/>
        <w:numPr>
          <w:ilvl w:val="0"/>
          <w:numId w:val="14"/>
        </w:numPr>
        <w:ind w:leftChars="0" w:left="879" w:hanging="397"/>
        <w:rPr>
          <w:rFonts w:ascii="Times New Roman" w:eastAsia="標楷體" w:hAnsi="Times New Roman" w:cs="Times New Roman"/>
        </w:rPr>
      </w:pPr>
      <w:r w:rsidRPr="00A5105A">
        <w:rPr>
          <w:rFonts w:ascii="Times New Roman" w:eastAsia="標楷體" w:hAnsi="Times New Roman" w:cs="Times New Roman"/>
        </w:rPr>
        <w:t>10/2</w:t>
      </w:r>
      <w:r w:rsidR="00181A1D">
        <w:rPr>
          <w:rFonts w:ascii="Times New Roman" w:eastAsia="標楷體" w:hAnsi="Times New Roman" w:cs="Times New Roman" w:hint="eastAsia"/>
        </w:rPr>
        <w:t>1</w:t>
      </w:r>
      <w:r w:rsidRPr="00A5105A">
        <w:rPr>
          <w:rFonts w:ascii="Times New Roman" w:eastAsia="標楷體" w:hAnsi="Times New Roman" w:cs="Times New Roman"/>
        </w:rPr>
        <w:t>個人之</w:t>
      </w:r>
      <w:r w:rsidRPr="00A5105A">
        <w:rPr>
          <w:rFonts w:ascii="Times New Roman" w:eastAsia="標楷體" w:hAnsi="Times New Roman" w:cs="Times New Roman"/>
        </w:rPr>
        <w:t>1/2</w:t>
      </w:r>
      <w:r w:rsidRPr="00A5105A">
        <w:rPr>
          <w:rFonts w:ascii="Times New Roman" w:eastAsia="標楷體" w:hAnsi="Times New Roman" w:cs="Times New Roman"/>
        </w:rPr>
        <w:t>準決賽局（前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站）及銅牌、金銀牌之決賽局（後</w:t>
      </w:r>
      <w:r w:rsidRPr="00A5105A">
        <w:rPr>
          <w:rFonts w:ascii="Times New Roman" w:eastAsia="標楷體" w:hAnsi="Times New Roman" w:cs="Times New Roman"/>
        </w:rPr>
        <w:t>4</w:t>
      </w:r>
      <w:r w:rsidRPr="00A5105A">
        <w:rPr>
          <w:rFonts w:ascii="Times New Roman" w:eastAsia="標楷體" w:hAnsi="Times New Roman" w:cs="Times New Roman"/>
        </w:rPr>
        <w:t>站），每站射</w:t>
      </w:r>
      <w:r w:rsidRPr="00A5105A">
        <w:rPr>
          <w:rFonts w:ascii="Times New Roman" w:eastAsia="標楷體" w:hAnsi="Times New Roman" w:cs="Times New Roman"/>
        </w:rPr>
        <w:t>3</w:t>
      </w:r>
      <w:r w:rsidRPr="00A5105A">
        <w:rPr>
          <w:rFonts w:ascii="Times New Roman" w:eastAsia="標楷體" w:hAnsi="Times New Roman" w:cs="Times New Roman"/>
        </w:rPr>
        <w:t>箭。</w:t>
      </w:r>
    </w:p>
    <w:sectPr w:rsidR="00955E0B" w:rsidRPr="00A5105A" w:rsidSect="00191BB8">
      <w:footerReference w:type="default" r:id="rId7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E2026" w14:textId="77777777" w:rsidR="00005D09" w:rsidRDefault="00005D09" w:rsidP="00A21A54">
      <w:r>
        <w:separator/>
      </w:r>
    </w:p>
  </w:endnote>
  <w:endnote w:type="continuationSeparator" w:id="0">
    <w:p w14:paraId="58CAB462" w14:textId="77777777" w:rsidR="00005D09" w:rsidRDefault="00005D09" w:rsidP="00A2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6683034"/>
      <w:docPartObj>
        <w:docPartGallery w:val="Page Numbers (Bottom of Page)"/>
        <w:docPartUnique/>
      </w:docPartObj>
    </w:sdtPr>
    <w:sdtEndPr/>
    <w:sdtContent>
      <w:p w14:paraId="6C7B98EA" w14:textId="6D51680A" w:rsidR="00A21A54" w:rsidRDefault="00A21A54">
        <w:pPr>
          <w:pStyle w:val="a7"/>
          <w:jc w:val="center"/>
        </w:pPr>
        <w:r w:rsidRPr="00A5105A">
          <w:rPr>
            <w:rFonts w:ascii="Times New Roman" w:hAnsi="Times New Roman" w:cs="Times New Roman"/>
          </w:rPr>
          <w:fldChar w:fldCharType="begin"/>
        </w:r>
        <w:r w:rsidRPr="00A5105A">
          <w:rPr>
            <w:rFonts w:ascii="Times New Roman" w:hAnsi="Times New Roman" w:cs="Times New Roman"/>
          </w:rPr>
          <w:instrText>PAGE   \* MERGEFORMAT</w:instrText>
        </w:r>
        <w:r w:rsidRPr="00A5105A">
          <w:rPr>
            <w:rFonts w:ascii="Times New Roman" w:hAnsi="Times New Roman" w:cs="Times New Roman"/>
          </w:rPr>
          <w:fldChar w:fldCharType="separate"/>
        </w:r>
        <w:r w:rsidR="00B8171D" w:rsidRPr="00B8171D">
          <w:rPr>
            <w:rFonts w:ascii="Times New Roman" w:hAnsi="Times New Roman" w:cs="Times New Roman"/>
            <w:noProof/>
            <w:lang w:val="zh-TW"/>
          </w:rPr>
          <w:t>2</w:t>
        </w:r>
        <w:r w:rsidRPr="00A5105A">
          <w:rPr>
            <w:rFonts w:ascii="Times New Roman" w:hAnsi="Times New Roman" w:cs="Times New Roman"/>
          </w:rPr>
          <w:fldChar w:fldCharType="end"/>
        </w:r>
      </w:p>
    </w:sdtContent>
  </w:sdt>
  <w:p w14:paraId="5165C905" w14:textId="77777777" w:rsidR="00A21A54" w:rsidRDefault="00A21A5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9520" w14:textId="77777777" w:rsidR="00005D09" w:rsidRDefault="00005D09" w:rsidP="00A21A54">
      <w:r>
        <w:separator/>
      </w:r>
    </w:p>
  </w:footnote>
  <w:footnote w:type="continuationSeparator" w:id="0">
    <w:p w14:paraId="51F24E7E" w14:textId="77777777" w:rsidR="00005D09" w:rsidRDefault="00005D09" w:rsidP="00A21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5E5E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B10910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91B7BD8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A980F39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C1B0F4B"/>
    <w:multiLevelType w:val="hybridMultilevel"/>
    <w:tmpl w:val="509E3BB4"/>
    <w:lvl w:ilvl="0" w:tplc="FD344B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F745CB"/>
    <w:multiLevelType w:val="hybridMultilevel"/>
    <w:tmpl w:val="66064A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94C5C"/>
    <w:multiLevelType w:val="hybridMultilevel"/>
    <w:tmpl w:val="509E3BB4"/>
    <w:lvl w:ilvl="0" w:tplc="FD344B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BDC35D0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F5019E0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41A1728F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27148D7"/>
    <w:multiLevelType w:val="hybridMultilevel"/>
    <w:tmpl w:val="509E3BB4"/>
    <w:lvl w:ilvl="0" w:tplc="FD344BD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A8C42A1"/>
    <w:multiLevelType w:val="hybridMultilevel"/>
    <w:tmpl w:val="F19445E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0300EA"/>
    <w:multiLevelType w:val="hybridMultilevel"/>
    <w:tmpl w:val="829E4CA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F997317"/>
    <w:multiLevelType w:val="hybridMultilevel"/>
    <w:tmpl w:val="E6864E9A"/>
    <w:lvl w:ilvl="0" w:tplc="2AE4F3AE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13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16"/>
    <w:rsid w:val="00005D09"/>
    <w:rsid w:val="000A5213"/>
    <w:rsid w:val="000F479A"/>
    <w:rsid w:val="00181A1D"/>
    <w:rsid w:val="001F3625"/>
    <w:rsid w:val="00281EFB"/>
    <w:rsid w:val="002D0B35"/>
    <w:rsid w:val="003B1C4F"/>
    <w:rsid w:val="004B7343"/>
    <w:rsid w:val="00650816"/>
    <w:rsid w:val="006D19CB"/>
    <w:rsid w:val="008B6791"/>
    <w:rsid w:val="00955E0B"/>
    <w:rsid w:val="00963361"/>
    <w:rsid w:val="00A21A54"/>
    <w:rsid w:val="00A5105A"/>
    <w:rsid w:val="00A75D54"/>
    <w:rsid w:val="00B232AC"/>
    <w:rsid w:val="00B472DA"/>
    <w:rsid w:val="00B8171D"/>
    <w:rsid w:val="00C229DF"/>
    <w:rsid w:val="00ED4A59"/>
    <w:rsid w:val="00F01BB3"/>
    <w:rsid w:val="00F95A95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92853"/>
  <w15:docId w15:val="{2D4A5BF0-F009-4CC0-9EA2-D2959D04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816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hAnsi="Calibri" w:cs="Calibri"/>
      <w:color w:val="000000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081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21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21A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21A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21A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</dc:creator>
  <cp:lastModifiedBy>USER</cp:lastModifiedBy>
  <cp:revision>2</cp:revision>
  <dcterms:created xsi:type="dcterms:W3CDTF">2020-03-13T01:11:00Z</dcterms:created>
  <dcterms:modified xsi:type="dcterms:W3CDTF">2020-03-13T01:11:00Z</dcterms:modified>
</cp:coreProperties>
</file>