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A7" w:rsidRPr="00DE13BC" w:rsidRDefault="00083AA7" w:rsidP="00F24DB6">
      <w:pPr>
        <w:pStyle w:val="1"/>
        <w:widowControl w:val="0"/>
        <w:spacing w:before="100" w:line="240" w:lineRule="auto"/>
        <w:jc w:val="center"/>
        <w:rPr>
          <w:rFonts w:ascii="標楷體" w:eastAsia="標楷體" w:hAnsi="標楷體" w:cs="標楷體"/>
          <w:b/>
          <w:color w:val="auto"/>
          <w:sz w:val="32"/>
          <w:szCs w:val="36"/>
        </w:rPr>
      </w:pPr>
      <w:bookmarkStart w:id="0" w:name="_GoBack"/>
      <w:bookmarkEnd w:id="0"/>
      <w:r w:rsidRPr="00DE13BC">
        <w:rPr>
          <w:rFonts w:ascii="標楷體" w:eastAsia="標楷體" w:hAnsi="標楷體" w:cs="標楷體" w:hint="eastAsia"/>
          <w:b/>
          <w:color w:val="auto"/>
          <w:sz w:val="32"/>
          <w:szCs w:val="36"/>
        </w:rPr>
        <w:t>107-108年花蓮動漫</w:t>
      </w:r>
      <w:r w:rsidRPr="00DE13BC">
        <w:rPr>
          <w:rFonts w:ascii="標楷體" w:eastAsia="標楷體" w:hAnsi="標楷體" w:cs="標楷體"/>
          <w:b/>
          <w:color w:val="auto"/>
          <w:sz w:val="32"/>
          <w:szCs w:val="36"/>
        </w:rPr>
        <w:t>培育</w:t>
      </w:r>
      <w:r w:rsidRPr="00DE13BC">
        <w:rPr>
          <w:rFonts w:ascii="標楷體" w:eastAsia="標楷體" w:hAnsi="標楷體" w:cs="標楷體" w:hint="eastAsia"/>
          <w:b/>
          <w:color w:val="auto"/>
          <w:sz w:val="32"/>
          <w:szCs w:val="36"/>
        </w:rPr>
        <w:t>發展</w:t>
      </w:r>
      <w:r w:rsidRPr="00DE13BC">
        <w:rPr>
          <w:rFonts w:ascii="標楷體" w:eastAsia="標楷體" w:hAnsi="標楷體" w:cs="標楷體"/>
          <w:b/>
          <w:color w:val="auto"/>
          <w:sz w:val="32"/>
          <w:szCs w:val="36"/>
        </w:rPr>
        <w:t>計畫</w:t>
      </w:r>
    </w:p>
    <w:p w:rsidR="00083AA7" w:rsidRPr="00C66B7B" w:rsidRDefault="00083AA7" w:rsidP="00F24DB6">
      <w:pPr>
        <w:pStyle w:val="1"/>
        <w:widowControl w:val="0"/>
        <w:spacing w:line="240" w:lineRule="auto"/>
        <w:jc w:val="center"/>
        <w:rPr>
          <w:color w:val="auto"/>
          <w:sz w:val="32"/>
          <w:szCs w:val="36"/>
        </w:rPr>
      </w:pPr>
      <w:r w:rsidRPr="00F24DB6">
        <w:rPr>
          <w:rFonts w:ascii="標楷體" w:eastAsia="標楷體" w:hAnsi="標楷體" w:cs="標楷體" w:hint="eastAsia"/>
          <w:b/>
          <w:color w:val="auto"/>
          <w:sz w:val="32"/>
          <w:szCs w:val="36"/>
        </w:rPr>
        <w:t>1</w:t>
      </w:r>
      <w:r w:rsidRPr="00C66B7B">
        <w:rPr>
          <w:rFonts w:ascii="標楷體" w:eastAsia="標楷體" w:hAnsi="標楷體" w:cs="標楷體" w:hint="eastAsia"/>
          <w:b/>
          <w:color w:val="auto"/>
          <w:sz w:val="32"/>
          <w:szCs w:val="36"/>
        </w:rPr>
        <w:t>08</w:t>
      </w:r>
      <w:r w:rsidR="003771AB" w:rsidRPr="00C66B7B">
        <w:rPr>
          <w:rFonts w:ascii="標楷體" w:eastAsia="標楷體" w:hAnsi="標楷體" w:cs="標楷體" w:hint="eastAsia"/>
          <w:b/>
          <w:color w:val="auto"/>
          <w:sz w:val="32"/>
          <w:szCs w:val="36"/>
        </w:rPr>
        <w:t>年「</w:t>
      </w:r>
      <w:r w:rsidR="00A55975" w:rsidRPr="00C66B7B">
        <w:rPr>
          <w:rFonts w:ascii="標楷體" w:eastAsia="標楷體" w:hAnsi="標楷體" w:cs="標楷體" w:hint="eastAsia"/>
          <w:b/>
          <w:color w:val="auto"/>
          <w:sz w:val="32"/>
          <w:szCs w:val="36"/>
        </w:rPr>
        <w:t>我的花蓮之旅</w:t>
      </w:r>
      <w:r w:rsidRPr="00C66B7B">
        <w:rPr>
          <w:rFonts w:ascii="標楷體" w:eastAsia="標楷體" w:hAnsi="標楷體" w:cs="標楷體" w:hint="eastAsia"/>
          <w:b/>
          <w:color w:val="auto"/>
          <w:sz w:val="32"/>
          <w:szCs w:val="36"/>
        </w:rPr>
        <w:t>」</w:t>
      </w:r>
      <w:r w:rsidR="00017828" w:rsidRPr="00C66B7B">
        <w:rPr>
          <w:rFonts w:ascii="標楷體" w:eastAsia="標楷體" w:hAnsi="標楷體" w:cs="標楷體" w:hint="eastAsia"/>
          <w:b/>
          <w:color w:val="auto"/>
          <w:sz w:val="32"/>
          <w:szCs w:val="36"/>
        </w:rPr>
        <w:t>網路漫畫票選競賽 徵件辦法</w:t>
      </w:r>
    </w:p>
    <w:p w:rsidR="00083AA7" w:rsidRPr="00C66B7B" w:rsidRDefault="00083AA7" w:rsidP="00C938DB">
      <w:pPr>
        <w:pStyle w:val="a3"/>
        <w:numPr>
          <w:ilvl w:val="0"/>
          <w:numId w:val="3"/>
        </w:numPr>
        <w:tabs>
          <w:tab w:val="left" w:pos="480"/>
          <w:tab w:val="left" w:pos="567"/>
        </w:tabs>
        <w:spacing w:line="340" w:lineRule="exact"/>
        <w:ind w:leftChars="0"/>
        <w:rPr>
          <w:rFonts w:ascii="標楷體" w:eastAsia="標楷體" w:hAnsi="標楷體" w:cs="標楷體"/>
          <w:szCs w:val="24"/>
        </w:rPr>
      </w:pPr>
      <w:r w:rsidRPr="00C66B7B">
        <w:rPr>
          <w:rFonts w:ascii="標楷體" w:eastAsia="標楷體" w:hAnsi="標楷體" w:cs="標楷體"/>
          <w:b/>
          <w:szCs w:val="24"/>
        </w:rPr>
        <w:t>計畫說明</w:t>
      </w:r>
      <w:r w:rsidRPr="00C66B7B">
        <w:rPr>
          <w:rFonts w:ascii="標楷體" w:eastAsia="標楷體" w:hAnsi="標楷體" w:cs="標楷體"/>
          <w:szCs w:val="24"/>
        </w:rPr>
        <w:t>：</w:t>
      </w:r>
      <w:r w:rsidR="00433C88" w:rsidRPr="00C66B7B">
        <w:rPr>
          <w:rFonts w:ascii="標楷體" w:eastAsia="標楷體" w:hAnsi="標楷體" w:cs="標楷體" w:hint="eastAsia"/>
          <w:kern w:val="0"/>
          <w:szCs w:val="24"/>
        </w:rPr>
        <w:t>鼓勵民眾以花蓮為題材，以漫畫生動地展現出花蓮多元的美麗樣貌。例如太魯閣、開滿金針的六十石山、七星潭等多處被讚賞的地景，</w:t>
      </w:r>
      <w:r w:rsidR="00D61AE5" w:rsidRPr="00C66B7B">
        <w:rPr>
          <w:rFonts w:ascii="標楷體" w:eastAsia="標楷體" w:hAnsi="標楷體" w:cs="標楷體" w:hint="eastAsia"/>
          <w:kern w:val="0"/>
          <w:szCs w:val="24"/>
        </w:rPr>
        <w:t>花蓮也蘊藏著深厚的人文歷史、原住民文化</w:t>
      </w:r>
      <w:r w:rsidR="00A55975" w:rsidRPr="00C66B7B">
        <w:rPr>
          <w:rFonts w:ascii="標楷體" w:eastAsia="標楷體" w:hAnsi="標楷體" w:cs="標楷體" w:hint="eastAsia"/>
          <w:kern w:val="0"/>
          <w:szCs w:val="24"/>
        </w:rPr>
        <w:t>，</w:t>
      </w:r>
      <w:r w:rsidR="00D61AE5" w:rsidRPr="00C66B7B">
        <w:rPr>
          <w:rFonts w:ascii="標楷體" w:eastAsia="標楷體" w:hAnsi="標楷體" w:cs="標楷體" w:hint="eastAsia"/>
          <w:kern w:val="0"/>
          <w:szCs w:val="24"/>
        </w:rPr>
        <w:t>豐富的美食、生活皆值得旅人多加體驗、探索</w:t>
      </w:r>
      <w:r w:rsidR="00433C88" w:rsidRPr="00C66B7B">
        <w:rPr>
          <w:rFonts w:ascii="標楷體" w:eastAsia="標楷體" w:hAnsi="標楷體" w:cs="標楷體" w:hint="eastAsia"/>
          <w:kern w:val="0"/>
          <w:szCs w:val="24"/>
        </w:rPr>
        <w:t>。期待創作者以漫畫展現出花蓮珍貴的風貌，更透過活動將花蓮的豐富故事分享給民眾。</w:t>
      </w:r>
    </w:p>
    <w:p w:rsidR="00433C88" w:rsidRPr="00433C88" w:rsidRDefault="00433C88" w:rsidP="00433C88">
      <w:pPr>
        <w:pStyle w:val="a3"/>
        <w:tabs>
          <w:tab w:val="left" w:pos="480"/>
          <w:tab w:val="left" w:pos="567"/>
        </w:tabs>
        <w:spacing w:line="340" w:lineRule="exact"/>
        <w:ind w:leftChars="0"/>
        <w:rPr>
          <w:rFonts w:ascii="標楷體" w:eastAsia="標楷體" w:hAnsi="標楷體" w:cs="標楷體"/>
          <w:szCs w:val="24"/>
        </w:rPr>
      </w:pPr>
    </w:p>
    <w:p w:rsidR="00083AA7" w:rsidRPr="00315DFB" w:rsidRDefault="00083AA7" w:rsidP="00C938DB">
      <w:pPr>
        <w:pStyle w:val="1"/>
        <w:widowControl w:val="0"/>
        <w:numPr>
          <w:ilvl w:val="0"/>
          <w:numId w:val="3"/>
        </w:numPr>
        <w:tabs>
          <w:tab w:val="left" w:pos="480"/>
        </w:tabs>
        <w:spacing w:line="340" w:lineRule="exact"/>
        <w:rPr>
          <w:rFonts w:ascii="標楷體" w:eastAsia="標楷體" w:hAnsi="標楷體" w:cs="標楷體"/>
          <w:color w:val="auto"/>
          <w:sz w:val="24"/>
          <w:szCs w:val="24"/>
        </w:rPr>
      </w:pPr>
      <w:r w:rsidRPr="00315DFB">
        <w:rPr>
          <w:rFonts w:ascii="標楷體" w:eastAsia="標楷體" w:hAnsi="標楷體" w:cs="標楷體" w:hint="eastAsia"/>
          <w:b/>
          <w:color w:val="auto"/>
          <w:sz w:val="24"/>
          <w:szCs w:val="24"/>
        </w:rPr>
        <w:t>指導</w:t>
      </w:r>
      <w:r w:rsidRPr="00315DFB">
        <w:rPr>
          <w:rFonts w:ascii="標楷體" w:eastAsia="標楷體" w:hAnsi="標楷體" w:cs="標楷體"/>
          <w:b/>
          <w:color w:val="auto"/>
          <w:sz w:val="24"/>
          <w:szCs w:val="24"/>
        </w:rPr>
        <w:t>單位</w:t>
      </w:r>
      <w:r w:rsidRPr="00315DFB">
        <w:rPr>
          <w:rFonts w:ascii="標楷體" w:eastAsia="標楷體" w:hAnsi="標楷體" w:cs="標楷體"/>
          <w:color w:val="auto"/>
          <w:sz w:val="24"/>
          <w:szCs w:val="24"/>
        </w:rPr>
        <w:t>：文化部</w:t>
      </w:r>
    </w:p>
    <w:p w:rsidR="00083AA7" w:rsidRPr="00315DFB" w:rsidRDefault="00083AA7" w:rsidP="00083AA7">
      <w:pPr>
        <w:pStyle w:val="1"/>
        <w:widowControl w:val="0"/>
        <w:tabs>
          <w:tab w:val="left" w:pos="480"/>
        </w:tabs>
        <w:spacing w:line="340" w:lineRule="exact"/>
        <w:ind w:firstLineChars="177" w:firstLine="425"/>
        <w:rPr>
          <w:rFonts w:ascii="標楷體" w:eastAsia="標楷體" w:hAnsi="標楷體" w:cs="標楷體"/>
          <w:b/>
          <w:color w:val="auto"/>
          <w:sz w:val="24"/>
          <w:szCs w:val="24"/>
        </w:rPr>
      </w:pPr>
      <w:r w:rsidRPr="00315DFB">
        <w:rPr>
          <w:rFonts w:ascii="標楷體" w:eastAsia="標楷體" w:hAnsi="標楷體" w:cs="標楷體" w:hint="eastAsia"/>
          <w:b/>
          <w:color w:val="auto"/>
          <w:sz w:val="24"/>
          <w:szCs w:val="24"/>
        </w:rPr>
        <w:t>主辦單位：</w:t>
      </w:r>
      <w:r w:rsidRPr="00315DFB">
        <w:rPr>
          <w:rFonts w:ascii="標楷體" w:eastAsia="標楷體" w:hAnsi="標楷體" w:cs="標楷體" w:hint="eastAsia"/>
          <w:color w:val="auto"/>
          <w:sz w:val="24"/>
          <w:szCs w:val="24"/>
        </w:rPr>
        <w:t>花蓮縣政府</w:t>
      </w:r>
    </w:p>
    <w:p w:rsidR="00083AA7" w:rsidRPr="00315DFB" w:rsidRDefault="00083AA7" w:rsidP="00083AA7">
      <w:pPr>
        <w:pStyle w:val="1"/>
        <w:widowControl w:val="0"/>
        <w:tabs>
          <w:tab w:val="left" w:pos="480"/>
        </w:tabs>
        <w:spacing w:line="340" w:lineRule="exact"/>
        <w:ind w:firstLineChars="177" w:firstLine="425"/>
        <w:rPr>
          <w:rFonts w:ascii="標楷體" w:eastAsia="標楷體" w:hAnsi="標楷體" w:cs="標楷體"/>
          <w:color w:val="auto"/>
          <w:sz w:val="24"/>
          <w:szCs w:val="24"/>
        </w:rPr>
      </w:pPr>
      <w:r w:rsidRPr="00315DFB">
        <w:rPr>
          <w:rFonts w:ascii="標楷體" w:eastAsia="標楷體" w:hAnsi="標楷體" w:cs="標楷體"/>
          <w:b/>
          <w:color w:val="auto"/>
          <w:sz w:val="24"/>
          <w:szCs w:val="24"/>
        </w:rPr>
        <w:t>承辦單位</w:t>
      </w:r>
      <w:r w:rsidRPr="00315DFB">
        <w:rPr>
          <w:rFonts w:ascii="標楷體" w:eastAsia="標楷體" w:hAnsi="標楷體" w:cs="標楷體"/>
          <w:color w:val="auto"/>
          <w:sz w:val="24"/>
          <w:szCs w:val="24"/>
        </w:rPr>
        <w:t>：</w:t>
      </w:r>
      <w:r w:rsidRPr="00315DFB">
        <w:rPr>
          <w:rFonts w:ascii="標楷體" w:eastAsia="標楷體" w:hAnsi="標楷體" w:cs="標楷體" w:hint="eastAsia"/>
          <w:color w:val="auto"/>
          <w:sz w:val="24"/>
          <w:szCs w:val="24"/>
        </w:rPr>
        <w:t>花蓮縣文化局</w:t>
      </w:r>
    </w:p>
    <w:p w:rsidR="00083AA7" w:rsidRPr="00C66B7B" w:rsidRDefault="00083AA7" w:rsidP="00083AA7">
      <w:pPr>
        <w:pStyle w:val="1"/>
        <w:widowControl w:val="0"/>
        <w:tabs>
          <w:tab w:val="left" w:pos="480"/>
        </w:tabs>
        <w:spacing w:line="340" w:lineRule="exact"/>
        <w:ind w:firstLineChars="177" w:firstLine="425"/>
        <w:rPr>
          <w:rFonts w:ascii="標楷體" w:eastAsia="標楷體" w:hAnsi="標楷體" w:cs="標楷體"/>
          <w:color w:val="auto"/>
          <w:sz w:val="24"/>
          <w:szCs w:val="24"/>
        </w:rPr>
      </w:pPr>
      <w:r w:rsidRPr="00315DFB">
        <w:rPr>
          <w:rFonts w:ascii="標楷體" w:eastAsia="標楷體" w:hAnsi="標楷體" w:cs="標楷體" w:hint="eastAsia"/>
          <w:b/>
          <w:color w:val="auto"/>
          <w:sz w:val="24"/>
          <w:szCs w:val="24"/>
        </w:rPr>
        <w:t>執行</w:t>
      </w:r>
      <w:r w:rsidRPr="00315DFB">
        <w:rPr>
          <w:rFonts w:ascii="標楷體" w:eastAsia="標楷體" w:hAnsi="標楷體" w:cs="標楷體"/>
          <w:b/>
          <w:color w:val="auto"/>
          <w:sz w:val="24"/>
          <w:szCs w:val="24"/>
        </w:rPr>
        <w:t>單位</w:t>
      </w:r>
      <w:r w:rsidRPr="00315DFB">
        <w:rPr>
          <w:rFonts w:ascii="標楷體" w:eastAsia="標楷體" w:hAnsi="標楷體" w:cs="標楷體"/>
          <w:color w:val="auto"/>
          <w:sz w:val="24"/>
          <w:szCs w:val="24"/>
        </w:rPr>
        <w:t>：</w:t>
      </w:r>
      <w:r w:rsidRPr="00315DFB">
        <w:rPr>
          <w:rFonts w:ascii="標楷體" w:eastAsia="標楷體" w:hAnsi="標楷體" w:cs="標楷體" w:hint="eastAsia"/>
          <w:color w:val="auto"/>
          <w:sz w:val="24"/>
          <w:szCs w:val="24"/>
        </w:rPr>
        <w:t>台北市漫畫從業人員職業工會</w:t>
      </w:r>
      <w:r w:rsidR="00F43994">
        <w:rPr>
          <w:rFonts w:ascii="標楷體" w:eastAsia="標楷體" w:hAnsi="標楷體" w:cs="標楷體"/>
          <w:color w:val="auto"/>
          <w:sz w:val="24"/>
          <w:szCs w:val="24"/>
        </w:rPr>
        <w:br/>
      </w:r>
    </w:p>
    <w:p w:rsidR="00083AA7" w:rsidRPr="00C66B7B" w:rsidRDefault="001A458C" w:rsidP="001A458C">
      <w:pPr>
        <w:pStyle w:val="1"/>
        <w:widowControl w:val="0"/>
        <w:numPr>
          <w:ilvl w:val="0"/>
          <w:numId w:val="3"/>
        </w:numPr>
        <w:tabs>
          <w:tab w:val="left" w:pos="480"/>
        </w:tabs>
        <w:spacing w:line="340" w:lineRule="exact"/>
        <w:rPr>
          <w:rFonts w:ascii="標楷體" w:eastAsia="標楷體" w:hAnsi="標楷體" w:cs="標楷體"/>
          <w:color w:val="auto"/>
          <w:sz w:val="24"/>
          <w:szCs w:val="24"/>
        </w:rPr>
      </w:pPr>
      <w:r w:rsidRPr="00C66B7B">
        <w:rPr>
          <w:rFonts w:ascii="標楷體" w:eastAsia="標楷體" w:hAnsi="標楷體" w:cs="標楷體" w:hint="eastAsia"/>
          <w:b/>
          <w:color w:val="auto"/>
          <w:sz w:val="24"/>
          <w:szCs w:val="24"/>
        </w:rPr>
        <w:t>作品</w:t>
      </w:r>
      <w:r w:rsidR="00017828" w:rsidRPr="00C66B7B">
        <w:rPr>
          <w:rFonts w:ascii="標楷體" w:eastAsia="標楷體" w:hAnsi="標楷體" w:cs="標楷體" w:hint="eastAsia"/>
          <w:b/>
          <w:color w:val="auto"/>
          <w:sz w:val="24"/>
          <w:szCs w:val="24"/>
        </w:rPr>
        <w:t>徵件時間</w:t>
      </w:r>
      <w:r w:rsidR="00083AA7" w:rsidRPr="00C66B7B">
        <w:rPr>
          <w:rFonts w:ascii="標楷體" w:eastAsia="標楷體" w:hAnsi="標楷體" w:cs="標楷體"/>
          <w:color w:val="auto"/>
          <w:sz w:val="24"/>
          <w:szCs w:val="24"/>
        </w:rPr>
        <w:t>：</w:t>
      </w:r>
      <w:r w:rsidR="00155DF2" w:rsidRPr="00C66B7B">
        <w:rPr>
          <w:rFonts w:ascii="標楷體" w:eastAsia="標楷體" w:hAnsi="標楷體" w:cs="標楷體" w:hint="eastAsia"/>
          <w:color w:val="auto"/>
          <w:sz w:val="24"/>
          <w:szCs w:val="24"/>
        </w:rPr>
        <w:t>即日起</w:t>
      </w:r>
      <w:r w:rsidRPr="00C66B7B">
        <w:rPr>
          <w:rFonts w:ascii="標楷體" w:eastAsia="標楷體" w:hAnsi="標楷體" w:cs="標楷體" w:hint="eastAsia"/>
          <w:color w:val="auto"/>
          <w:sz w:val="24"/>
          <w:szCs w:val="24"/>
        </w:rPr>
        <w:t>至</w:t>
      </w:r>
      <w:r w:rsidRPr="00C66B7B">
        <w:rPr>
          <w:rFonts w:ascii="標楷體" w:eastAsia="標楷體" w:hAnsi="標楷體" w:cs="標楷體" w:hint="eastAsia"/>
          <w:color w:val="auto"/>
          <w:sz w:val="24"/>
          <w:szCs w:val="24"/>
          <w:u w:val="single"/>
        </w:rPr>
        <w:t>108年</w:t>
      </w:r>
      <w:r w:rsidR="008F4E11" w:rsidRPr="00C66B7B">
        <w:rPr>
          <w:rFonts w:ascii="標楷體" w:eastAsia="標楷體" w:hAnsi="標楷體" w:cs="標楷體" w:hint="eastAsia"/>
          <w:color w:val="auto"/>
          <w:sz w:val="24"/>
          <w:szCs w:val="24"/>
          <w:u w:val="single"/>
        </w:rPr>
        <w:t>6</w:t>
      </w:r>
      <w:r w:rsidRPr="00C66B7B">
        <w:rPr>
          <w:rFonts w:ascii="標楷體" w:eastAsia="標楷體" w:hAnsi="標楷體" w:cs="標楷體" w:hint="eastAsia"/>
          <w:color w:val="auto"/>
          <w:sz w:val="24"/>
          <w:szCs w:val="24"/>
          <w:u w:val="single"/>
        </w:rPr>
        <w:t>月</w:t>
      </w:r>
      <w:r w:rsidR="00A043DF" w:rsidRPr="00C66B7B">
        <w:rPr>
          <w:rFonts w:ascii="標楷體" w:eastAsia="標楷體" w:hAnsi="標楷體" w:cs="標楷體" w:hint="eastAsia"/>
          <w:color w:val="auto"/>
          <w:sz w:val="24"/>
          <w:szCs w:val="24"/>
          <w:u w:val="single"/>
        </w:rPr>
        <w:t>14</w:t>
      </w:r>
      <w:r w:rsidRPr="00C66B7B">
        <w:rPr>
          <w:rFonts w:ascii="標楷體" w:eastAsia="標楷體" w:hAnsi="標楷體" w:cs="標楷體" w:hint="eastAsia"/>
          <w:color w:val="auto"/>
          <w:sz w:val="24"/>
          <w:szCs w:val="24"/>
          <w:u w:val="single"/>
        </w:rPr>
        <w:t>日</w:t>
      </w:r>
      <w:r w:rsidR="00455417" w:rsidRPr="00C66B7B">
        <w:rPr>
          <w:rFonts w:ascii="標楷體" w:eastAsia="標楷體" w:hAnsi="標楷體" w:cs="標楷體" w:hint="eastAsia"/>
          <w:color w:val="auto"/>
          <w:sz w:val="24"/>
          <w:szCs w:val="24"/>
          <w:u w:val="single"/>
        </w:rPr>
        <w:t>(</w:t>
      </w:r>
      <w:r w:rsidR="00A043DF" w:rsidRPr="00C66B7B">
        <w:rPr>
          <w:rFonts w:ascii="標楷體" w:eastAsia="標楷體" w:hAnsi="標楷體" w:cs="標楷體" w:hint="eastAsia"/>
          <w:color w:val="auto"/>
          <w:sz w:val="24"/>
          <w:szCs w:val="24"/>
          <w:u w:val="single"/>
        </w:rPr>
        <w:t>五</w:t>
      </w:r>
      <w:r w:rsidR="00455417" w:rsidRPr="00C66B7B">
        <w:rPr>
          <w:rFonts w:ascii="標楷體" w:eastAsia="標楷體" w:hAnsi="標楷體" w:cs="標楷體" w:hint="eastAsia"/>
          <w:color w:val="auto"/>
          <w:sz w:val="24"/>
          <w:szCs w:val="24"/>
          <w:u w:val="single"/>
        </w:rPr>
        <w:t>)</w:t>
      </w:r>
      <w:r w:rsidR="005A0A9A" w:rsidRPr="00C66B7B">
        <w:rPr>
          <w:rFonts w:ascii="標楷體" w:eastAsia="標楷體" w:hAnsi="標楷體" w:cs="標楷體" w:hint="eastAsia"/>
          <w:color w:val="auto"/>
          <w:sz w:val="24"/>
          <w:szCs w:val="24"/>
          <w:u w:val="single"/>
        </w:rPr>
        <w:t>晚間24</w:t>
      </w:r>
      <w:r w:rsidR="00642A3C" w:rsidRPr="00C66B7B">
        <w:rPr>
          <w:rFonts w:ascii="標楷體" w:eastAsia="標楷體" w:hAnsi="標楷體" w:cs="標楷體" w:hint="eastAsia"/>
          <w:color w:val="auto"/>
          <w:sz w:val="24"/>
          <w:szCs w:val="24"/>
          <w:u w:val="single"/>
        </w:rPr>
        <w:t>:00</w:t>
      </w:r>
      <w:r w:rsidR="005A0A9A" w:rsidRPr="00C66B7B">
        <w:rPr>
          <w:rFonts w:ascii="標楷體" w:eastAsia="標楷體" w:hAnsi="標楷體" w:cs="標楷體" w:hint="eastAsia"/>
          <w:color w:val="auto"/>
          <w:sz w:val="24"/>
          <w:szCs w:val="24"/>
          <w:u w:val="single"/>
        </w:rPr>
        <w:t>截</w:t>
      </w:r>
      <w:r w:rsidR="00642A3C" w:rsidRPr="00C66B7B">
        <w:rPr>
          <w:rFonts w:ascii="標楷體" w:eastAsia="標楷體" w:hAnsi="標楷體" w:cs="標楷體" w:hint="eastAsia"/>
          <w:color w:val="auto"/>
          <w:sz w:val="24"/>
          <w:szCs w:val="24"/>
          <w:u w:val="single"/>
        </w:rPr>
        <w:t>止</w:t>
      </w:r>
    </w:p>
    <w:p w:rsidR="007A788D" w:rsidRPr="00C66B7B" w:rsidRDefault="007A788D" w:rsidP="007A788D">
      <w:pPr>
        <w:pStyle w:val="1"/>
        <w:widowControl w:val="0"/>
        <w:tabs>
          <w:tab w:val="left" w:pos="480"/>
        </w:tabs>
        <w:spacing w:line="340" w:lineRule="exact"/>
        <w:rPr>
          <w:rFonts w:ascii="標楷體" w:eastAsia="標楷體" w:hAnsi="標楷體" w:cs="標楷體"/>
          <w:color w:val="auto"/>
          <w:sz w:val="24"/>
          <w:szCs w:val="24"/>
        </w:rPr>
      </w:pPr>
    </w:p>
    <w:p w:rsidR="001A458C" w:rsidRPr="00C66B7B" w:rsidRDefault="001A458C" w:rsidP="001A458C">
      <w:pPr>
        <w:pStyle w:val="1"/>
        <w:widowControl w:val="0"/>
        <w:numPr>
          <w:ilvl w:val="0"/>
          <w:numId w:val="3"/>
        </w:numPr>
        <w:tabs>
          <w:tab w:val="left" w:pos="480"/>
        </w:tabs>
        <w:spacing w:line="340" w:lineRule="exact"/>
        <w:rPr>
          <w:rFonts w:ascii="標楷體" w:eastAsia="標楷體" w:hAnsi="標楷體" w:cs="標楷體"/>
          <w:color w:val="auto"/>
          <w:szCs w:val="24"/>
        </w:rPr>
      </w:pPr>
      <w:r w:rsidRPr="00C66B7B">
        <w:rPr>
          <w:rFonts w:ascii="標楷體" w:eastAsia="標楷體" w:hAnsi="標楷體" w:cs="標楷體" w:hint="eastAsia"/>
          <w:b/>
          <w:color w:val="auto"/>
          <w:sz w:val="24"/>
          <w:szCs w:val="24"/>
        </w:rPr>
        <w:t>網路票選時間</w:t>
      </w:r>
      <w:r w:rsidR="00210B26" w:rsidRPr="00C66B7B">
        <w:rPr>
          <w:rFonts w:ascii="標楷體" w:eastAsia="標楷體" w:hAnsi="標楷體" w:cs="標楷體" w:hint="eastAsia"/>
          <w:b/>
          <w:color w:val="auto"/>
          <w:sz w:val="24"/>
          <w:szCs w:val="24"/>
        </w:rPr>
        <w:t>：</w:t>
      </w:r>
      <w:r w:rsidRPr="00C66B7B">
        <w:rPr>
          <w:rFonts w:ascii="標楷體" w:eastAsia="標楷體" w:hAnsi="標楷體" w:cs="標楷體" w:hint="eastAsia"/>
          <w:color w:val="auto"/>
          <w:sz w:val="24"/>
          <w:szCs w:val="24"/>
          <w:u w:val="single"/>
        </w:rPr>
        <w:t>108年</w:t>
      </w:r>
      <w:r w:rsidR="00FC186A" w:rsidRPr="00C66B7B">
        <w:rPr>
          <w:rFonts w:ascii="標楷體" w:eastAsia="標楷體" w:hAnsi="標楷體" w:cs="標楷體" w:hint="eastAsia"/>
          <w:color w:val="auto"/>
          <w:sz w:val="24"/>
          <w:szCs w:val="24"/>
          <w:u w:val="single"/>
        </w:rPr>
        <w:t>6</w:t>
      </w:r>
      <w:r w:rsidRPr="00C66B7B">
        <w:rPr>
          <w:rFonts w:ascii="標楷體" w:eastAsia="標楷體" w:hAnsi="標楷體" w:cs="標楷體" w:hint="eastAsia"/>
          <w:color w:val="auto"/>
          <w:sz w:val="24"/>
          <w:szCs w:val="24"/>
          <w:u w:val="single"/>
        </w:rPr>
        <w:t>月</w:t>
      </w:r>
      <w:r w:rsidR="00A043DF" w:rsidRPr="00C66B7B">
        <w:rPr>
          <w:rFonts w:ascii="標楷體" w:eastAsia="標楷體" w:hAnsi="標楷體" w:cs="標楷體" w:hint="eastAsia"/>
          <w:color w:val="auto"/>
          <w:sz w:val="24"/>
          <w:szCs w:val="24"/>
          <w:u w:val="single"/>
        </w:rPr>
        <w:t>20</w:t>
      </w:r>
      <w:r w:rsidRPr="00C66B7B">
        <w:rPr>
          <w:rFonts w:ascii="標楷體" w:eastAsia="標楷體" w:hAnsi="標楷體" w:cs="標楷體" w:hint="eastAsia"/>
          <w:color w:val="auto"/>
          <w:sz w:val="24"/>
          <w:szCs w:val="24"/>
          <w:u w:val="single"/>
        </w:rPr>
        <w:t>日</w:t>
      </w:r>
      <w:r w:rsidR="00455417" w:rsidRPr="00C66B7B">
        <w:rPr>
          <w:rFonts w:ascii="標楷體" w:eastAsia="標楷體" w:hAnsi="標楷體" w:cs="標楷體" w:hint="eastAsia"/>
          <w:color w:val="auto"/>
          <w:sz w:val="24"/>
          <w:szCs w:val="24"/>
          <w:u w:val="single"/>
        </w:rPr>
        <w:t>(</w:t>
      </w:r>
      <w:r w:rsidR="00A043DF" w:rsidRPr="00C66B7B">
        <w:rPr>
          <w:rFonts w:ascii="標楷體" w:eastAsia="標楷體" w:hAnsi="標楷體" w:cs="標楷體" w:hint="eastAsia"/>
          <w:color w:val="auto"/>
          <w:sz w:val="24"/>
          <w:szCs w:val="24"/>
          <w:u w:val="single"/>
        </w:rPr>
        <w:t>四</w:t>
      </w:r>
      <w:r w:rsidR="00455417" w:rsidRPr="00C66B7B">
        <w:rPr>
          <w:rFonts w:ascii="標楷體" w:eastAsia="標楷體" w:hAnsi="標楷體" w:cs="標楷體" w:hint="eastAsia"/>
          <w:color w:val="auto"/>
          <w:sz w:val="24"/>
          <w:szCs w:val="24"/>
          <w:u w:val="single"/>
        </w:rPr>
        <w:t>)</w:t>
      </w:r>
      <w:r w:rsidR="00642A3C" w:rsidRPr="00C66B7B">
        <w:rPr>
          <w:rFonts w:ascii="標楷體" w:eastAsia="標楷體" w:hAnsi="標楷體" w:cs="標楷體" w:hint="eastAsia"/>
          <w:color w:val="auto"/>
          <w:sz w:val="24"/>
          <w:szCs w:val="24"/>
          <w:u w:val="single"/>
        </w:rPr>
        <w:t>中午12:00</w:t>
      </w:r>
      <w:r w:rsidRPr="00C66B7B">
        <w:rPr>
          <w:rFonts w:ascii="標楷體" w:eastAsia="標楷體" w:hAnsi="標楷體" w:cs="標楷體" w:hint="eastAsia"/>
          <w:color w:val="auto"/>
          <w:sz w:val="24"/>
          <w:szCs w:val="24"/>
          <w:u w:val="single"/>
        </w:rPr>
        <w:t>至</w:t>
      </w:r>
      <w:r w:rsidR="00FC186A" w:rsidRPr="00C66B7B">
        <w:rPr>
          <w:rFonts w:ascii="標楷體" w:eastAsia="標楷體" w:hAnsi="標楷體" w:cs="標楷體" w:hint="eastAsia"/>
          <w:color w:val="auto"/>
          <w:sz w:val="24"/>
          <w:szCs w:val="24"/>
          <w:u w:val="single"/>
        </w:rPr>
        <w:t>7</w:t>
      </w:r>
      <w:r w:rsidRPr="00C66B7B">
        <w:rPr>
          <w:rFonts w:ascii="標楷體" w:eastAsia="標楷體" w:hAnsi="標楷體" w:cs="標楷體" w:hint="eastAsia"/>
          <w:color w:val="auto"/>
          <w:sz w:val="24"/>
          <w:szCs w:val="24"/>
          <w:u w:val="single"/>
        </w:rPr>
        <w:t>月</w:t>
      </w:r>
      <w:r w:rsidR="008B3459" w:rsidRPr="00C66B7B">
        <w:rPr>
          <w:rFonts w:ascii="標楷體" w:eastAsia="標楷體" w:hAnsi="標楷體" w:cs="標楷體" w:hint="eastAsia"/>
          <w:color w:val="auto"/>
          <w:sz w:val="24"/>
          <w:szCs w:val="24"/>
          <w:u w:val="single"/>
        </w:rPr>
        <w:t>11</w:t>
      </w:r>
      <w:r w:rsidRPr="00C66B7B">
        <w:rPr>
          <w:rFonts w:ascii="標楷體" w:eastAsia="標楷體" w:hAnsi="標楷體" w:cs="標楷體" w:hint="eastAsia"/>
          <w:color w:val="auto"/>
          <w:sz w:val="24"/>
          <w:szCs w:val="24"/>
          <w:u w:val="single"/>
        </w:rPr>
        <w:t>日</w:t>
      </w:r>
      <w:r w:rsidR="00455417" w:rsidRPr="00C66B7B">
        <w:rPr>
          <w:rFonts w:ascii="標楷體" w:eastAsia="標楷體" w:hAnsi="標楷體" w:cs="標楷體" w:hint="eastAsia"/>
          <w:color w:val="auto"/>
          <w:sz w:val="24"/>
          <w:szCs w:val="24"/>
          <w:u w:val="single"/>
        </w:rPr>
        <w:t>(</w:t>
      </w:r>
      <w:r w:rsidR="00A043DF" w:rsidRPr="00C66B7B">
        <w:rPr>
          <w:rFonts w:ascii="標楷體" w:eastAsia="標楷體" w:hAnsi="標楷體" w:cs="標楷體" w:hint="eastAsia"/>
          <w:color w:val="auto"/>
          <w:sz w:val="24"/>
          <w:szCs w:val="24"/>
          <w:u w:val="single"/>
        </w:rPr>
        <w:t>四</w:t>
      </w:r>
      <w:r w:rsidR="00455417" w:rsidRPr="00C66B7B">
        <w:rPr>
          <w:rFonts w:ascii="標楷體" w:eastAsia="標楷體" w:hAnsi="標楷體" w:cs="標楷體" w:hint="eastAsia"/>
          <w:color w:val="auto"/>
          <w:sz w:val="24"/>
          <w:szCs w:val="24"/>
          <w:u w:val="single"/>
        </w:rPr>
        <w:t>)</w:t>
      </w:r>
      <w:r w:rsidR="00642A3C" w:rsidRPr="00C66B7B">
        <w:rPr>
          <w:rFonts w:ascii="標楷體" w:eastAsia="標楷體" w:hAnsi="標楷體" w:cs="標楷體" w:hint="eastAsia"/>
          <w:color w:val="auto"/>
          <w:sz w:val="24"/>
          <w:szCs w:val="24"/>
          <w:u w:val="single"/>
        </w:rPr>
        <w:t>中午12:00</w:t>
      </w:r>
      <w:r w:rsidR="00642A3C" w:rsidRPr="00C66B7B">
        <w:rPr>
          <w:rFonts w:ascii="標楷體" w:eastAsia="標楷體" w:hAnsi="標楷體" w:cs="標楷體" w:hint="eastAsia"/>
          <w:color w:val="auto"/>
          <w:sz w:val="24"/>
          <w:szCs w:val="24"/>
        </w:rPr>
        <w:t>止</w:t>
      </w:r>
      <w:r w:rsidR="00FA1C3D" w:rsidRPr="00C66B7B">
        <w:rPr>
          <w:rFonts w:ascii="標楷體" w:eastAsia="標楷體" w:hAnsi="標楷體" w:cs="標楷體" w:hint="eastAsia"/>
          <w:color w:val="auto"/>
          <w:sz w:val="24"/>
          <w:szCs w:val="24"/>
        </w:rPr>
        <w:t>(</w:t>
      </w:r>
      <w:r w:rsidR="00E67AB6" w:rsidRPr="00C66B7B">
        <w:rPr>
          <w:rFonts w:ascii="標楷體" w:eastAsia="標楷體" w:hAnsi="標楷體" w:cs="標楷體" w:hint="eastAsia"/>
          <w:color w:val="auto"/>
          <w:sz w:val="24"/>
          <w:szCs w:val="24"/>
        </w:rPr>
        <w:t>共3</w:t>
      </w:r>
      <w:r w:rsidR="00FA1C3D" w:rsidRPr="00C66B7B">
        <w:rPr>
          <w:rFonts w:ascii="標楷體" w:eastAsia="標楷體" w:hAnsi="標楷體" w:cs="標楷體" w:hint="eastAsia"/>
          <w:color w:val="auto"/>
          <w:sz w:val="24"/>
          <w:szCs w:val="24"/>
        </w:rPr>
        <w:t>週)</w:t>
      </w:r>
    </w:p>
    <w:p w:rsidR="004622DE" w:rsidRPr="001A458C" w:rsidRDefault="004622DE" w:rsidP="004622DE">
      <w:pPr>
        <w:pStyle w:val="1"/>
        <w:widowControl w:val="0"/>
        <w:tabs>
          <w:tab w:val="left" w:pos="480"/>
        </w:tabs>
        <w:spacing w:line="340" w:lineRule="exact"/>
        <w:ind w:left="480"/>
        <w:rPr>
          <w:rFonts w:ascii="標楷體" w:eastAsia="標楷體" w:hAnsi="標楷體" w:cs="標楷體"/>
          <w:szCs w:val="24"/>
        </w:rPr>
      </w:pPr>
    </w:p>
    <w:p w:rsidR="004622DE" w:rsidRPr="00D53D9C" w:rsidRDefault="004622DE" w:rsidP="004622DE">
      <w:pPr>
        <w:pStyle w:val="a3"/>
        <w:numPr>
          <w:ilvl w:val="0"/>
          <w:numId w:val="3"/>
        </w:numPr>
        <w:ind w:leftChars="0"/>
        <w:rPr>
          <w:rFonts w:ascii="標楷體" w:eastAsia="標楷體" w:hAnsi="標楷體"/>
        </w:rPr>
      </w:pPr>
      <w:r>
        <w:rPr>
          <w:rFonts w:ascii="標楷體" w:eastAsia="標楷體" w:hAnsi="標楷體" w:hint="eastAsia"/>
          <w:b/>
        </w:rPr>
        <w:t>獎勵辦法</w:t>
      </w:r>
      <w:r w:rsidRPr="00D53D9C">
        <w:rPr>
          <w:rFonts w:ascii="標楷體" w:eastAsia="標楷體" w:hAnsi="標楷體" w:hint="eastAsia"/>
          <w:b/>
        </w:rPr>
        <w:t>：</w:t>
      </w:r>
      <w:r w:rsidRPr="00D53D9C">
        <w:rPr>
          <w:rFonts w:ascii="標楷體" w:eastAsia="標楷體" w:hAnsi="標楷體"/>
        </w:rPr>
        <w:t xml:space="preserve"> </w:t>
      </w:r>
    </w:p>
    <w:p w:rsidR="004622DE" w:rsidRPr="00D27439" w:rsidRDefault="004622DE" w:rsidP="004622DE">
      <w:pPr>
        <w:pStyle w:val="a3"/>
        <w:rPr>
          <w:rFonts w:ascii="標楷體" w:eastAsia="標楷體" w:hAnsi="標楷體"/>
        </w:rPr>
      </w:pPr>
      <w:r w:rsidRPr="00D27439">
        <w:rPr>
          <w:rFonts w:ascii="標楷體" w:eastAsia="標楷體" w:hAnsi="標楷體" w:hint="eastAsia"/>
        </w:rPr>
        <w:t>冠軍</w:t>
      </w:r>
      <w:r>
        <w:rPr>
          <w:rFonts w:ascii="標楷體" w:eastAsia="標楷體" w:hAnsi="標楷體" w:hint="eastAsia"/>
        </w:rPr>
        <w:t>1名</w:t>
      </w:r>
      <w:r w:rsidRPr="00D27439">
        <w:rPr>
          <w:rFonts w:ascii="標楷體" w:eastAsia="標楷體" w:hAnsi="標楷體" w:hint="eastAsia"/>
        </w:rPr>
        <w:t>：獎金新台幣10,000元整並請花蓮縣文化局頒發獎狀乙紙。</w:t>
      </w:r>
    </w:p>
    <w:p w:rsidR="004622DE" w:rsidRPr="00D27439" w:rsidRDefault="004622DE" w:rsidP="004622DE">
      <w:pPr>
        <w:pStyle w:val="a3"/>
        <w:rPr>
          <w:rFonts w:ascii="標楷體" w:eastAsia="標楷體" w:hAnsi="標楷體"/>
        </w:rPr>
      </w:pPr>
      <w:r w:rsidRPr="00D27439">
        <w:rPr>
          <w:rFonts w:ascii="標楷體" w:eastAsia="標楷體" w:hAnsi="標楷體" w:hint="eastAsia"/>
        </w:rPr>
        <w:t>亞軍</w:t>
      </w:r>
      <w:r>
        <w:rPr>
          <w:rFonts w:ascii="標楷體" w:eastAsia="標楷體" w:hAnsi="標楷體" w:hint="eastAsia"/>
        </w:rPr>
        <w:t>1名</w:t>
      </w:r>
      <w:r w:rsidRPr="00D27439">
        <w:rPr>
          <w:rFonts w:ascii="標楷體" w:eastAsia="標楷體" w:hAnsi="標楷體" w:hint="eastAsia"/>
        </w:rPr>
        <w:t>：獎金新台幣5,000元整並請花蓮縣文化局頒發獎狀乙紙。</w:t>
      </w:r>
    </w:p>
    <w:p w:rsidR="004622DE" w:rsidRPr="00D27439" w:rsidRDefault="004622DE" w:rsidP="004622DE">
      <w:pPr>
        <w:pStyle w:val="a3"/>
        <w:rPr>
          <w:rFonts w:ascii="標楷體" w:eastAsia="標楷體" w:hAnsi="標楷體"/>
        </w:rPr>
      </w:pPr>
      <w:r w:rsidRPr="00D27439">
        <w:rPr>
          <w:rFonts w:ascii="標楷體" w:eastAsia="標楷體" w:hAnsi="標楷體" w:hint="eastAsia"/>
        </w:rPr>
        <w:t>季軍</w:t>
      </w:r>
      <w:r>
        <w:rPr>
          <w:rFonts w:ascii="標楷體" w:eastAsia="標楷體" w:hAnsi="標楷體" w:hint="eastAsia"/>
        </w:rPr>
        <w:t>1名</w:t>
      </w:r>
      <w:r w:rsidRPr="00D27439">
        <w:rPr>
          <w:rFonts w:ascii="標楷體" w:eastAsia="標楷體" w:hAnsi="標楷體" w:hint="eastAsia"/>
        </w:rPr>
        <w:t>：獎金新台幣3,000元整並請花蓮縣文化局頒發獎狀乙紙。</w:t>
      </w:r>
    </w:p>
    <w:p w:rsidR="005958CC" w:rsidRPr="00554111" w:rsidRDefault="004622DE" w:rsidP="00554111">
      <w:pPr>
        <w:pStyle w:val="a3"/>
        <w:ind w:leftChars="0"/>
        <w:rPr>
          <w:rFonts w:ascii="標楷體" w:eastAsia="標楷體" w:hAnsi="標楷體"/>
        </w:rPr>
      </w:pPr>
      <w:r w:rsidRPr="00D27439">
        <w:rPr>
          <w:rFonts w:ascii="標楷體" w:eastAsia="標楷體" w:hAnsi="標楷體" w:hint="eastAsia"/>
        </w:rPr>
        <w:t>佳作</w:t>
      </w:r>
      <w:r>
        <w:rPr>
          <w:rFonts w:ascii="標楷體" w:eastAsia="標楷體" w:hAnsi="標楷體" w:hint="eastAsia"/>
        </w:rPr>
        <w:t>3名</w:t>
      </w:r>
      <w:r w:rsidRPr="00D27439">
        <w:rPr>
          <w:rFonts w:ascii="標楷體" w:eastAsia="標楷體" w:hAnsi="標楷體" w:hint="eastAsia"/>
        </w:rPr>
        <w:t>：獎金新台幣</w:t>
      </w:r>
      <w:r>
        <w:rPr>
          <w:rFonts w:ascii="標楷體" w:eastAsia="標楷體" w:hAnsi="標楷體" w:hint="eastAsia"/>
        </w:rPr>
        <w:t>1</w:t>
      </w:r>
      <w:r w:rsidRPr="00D27439">
        <w:rPr>
          <w:rFonts w:ascii="標楷體" w:eastAsia="標楷體" w:hAnsi="標楷體" w:hint="eastAsia"/>
        </w:rPr>
        <w:t xml:space="preserve">,000元整並請花蓮縣文化局頒發獎狀乙紙。 </w:t>
      </w:r>
      <w:r>
        <w:rPr>
          <w:rFonts w:ascii="標楷體" w:eastAsia="標楷體" w:hAnsi="標楷體"/>
        </w:rPr>
        <w:br/>
      </w:r>
      <w:r w:rsidRPr="00D27439">
        <w:rPr>
          <w:rFonts w:ascii="標楷體" w:eastAsia="標楷體" w:hAnsi="標楷體" w:hint="eastAsia"/>
        </w:rPr>
        <w:t>(</w:t>
      </w:r>
      <w:r w:rsidR="00DD15FB">
        <w:rPr>
          <w:rFonts w:ascii="標楷體" w:eastAsia="標楷體" w:hAnsi="標楷體" w:hint="eastAsia"/>
        </w:rPr>
        <w:t>由執行單位</w:t>
      </w:r>
      <w:r w:rsidR="009364F0">
        <w:rPr>
          <w:rFonts w:ascii="標楷體" w:eastAsia="標楷體" w:hAnsi="標楷體" w:hint="eastAsia"/>
        </w:rPr>
        <w:t>提供</w:t>
      </w:r>
      <w:r w:rsidR="00AD21A5">
        <w:rPr>
          <w:rFonts w:ascii="標楷體" w:eastAsia="標楷體" w:hAnsi="標楷體" w:hint="eastAsia"/>
        </w:rPr>
        <w:t>本島之大眾交通</w:t>
      </w:r>
      <w:r w:rsidR="00C86B2E">
        <w:rPr>
          <w:rFonts w:ascii="標楷體" w:eastAsia="標楷體" w:hAnsi="標楷體" w:hint="eastAsia"/>
        </w:rPr>
        <w:t>工具(台鐵、客運)車馬</w:t>
      </w:r>
      <w:r>
        <w:rPr>
          <w:rFonts w:ascii="標楷體" w:eastAsia="標楷體" w:hAnsi="標楷體" w:hint="eastAsia"/>
        </w:rPr>
        <w:t>費用</w:t>
      </w:r>
      <w:r w:rsidR="009364F0">
        <w:rPr>
          <w:rFonts w:ascii="標楷體" w:eastAsia="標楷體" w:hAnsi="標楷體" w:hint="eastAsia"/>
        </w:rPr>
        <w:t>補助</w:t>
      </w:r>
      <w:r w:rsidR="00DD15FB">
        <w:rPr>
          <w:rFonts w:ascii="標楷體" w:eastAsia="標楷體" w:hAnsi="標楷體" w:hint="eastAsia"/>
        </w:rPr>
        <w:t>，</w:t>
      </w:r>
      <w:r>
        <w:rPr>
          <w:rFonts w:ascii="標楷體" w:eastAsia="標楷體" w:hAnsi="標楷體" w:hint="eastAsia"/>
        </w:rPr>
        <w:t>邀請以上得獎者至花蓮參與獎勵儀式</w:t>
      </w:r>
      <w:r w:rsidRPr="00D27439">
        <w:rPr>
          <w:rFonts w:ascii="標楷體" w:eastAsia="標楷體" w:hAnsi="標楷體" w:hint="eastAsia"/>
        </w:rPr>
        <w:t>。)</w:t>
      </w:r>
    </w:p>
    <w:p w:rsidR="00484B60" w:rsidRDefault="00484B60" w:rsidP="004622DE">
      <w:pPr>
        <w:pStyle w:val="a3"/>
        <w:tabs>
          <w:tab w:val="left" w:pos="2268"/>
        </w:tabs>
        <w:ind w:leftChars="199" w:left="2266" w:hangingChars="745" w:hanging="1788"/>
        <w:rPr>
          <w:rFonts w:ascii="標楷體" w:eastAsia="標楷體" w:hAnsi="標楷體"/>
        </w:rPr>
      </w:pPr>
    </w:p>
    <w:p w:rsidR="004622DE" w:rsidRPr="00484B60" w:rsidRDefault="00433C88" w:rsidP="004622DE">
      <w:pPr>
        <w:pStyle w:val="a3"/>
        <w:tabs>
          <w:tab w:val="left" w:pos="2268"/>
        </w:tabs>
        <w:ind w:leftChars="199" w:left="2266" w:hangingChars="745" w:hanging="1788"/>
        <w:rPr>
          <w:rFonts w:ascii="標楷體" w:eastAsia="標楷體" w:hAnsi="標楷體"/>
        </w:rPr>
      </w:pPr>
      <w:r w:rsidRPr="00484B60">
        <w:rPr>
          <w:rFonts w:ascii="標楷體" w:eastAsia="標楷體" w:hAnsi="標楷體" w:hint="eastAsia"/>
        </w:rPr>
        <w:t>※網路票選獎勵</w:t>
      </w:r>
      <w:r w:rsidR="00C66B7B" w:rsidRPr="00484B60">
        <w:rPr>
          <w:rFonts w:ascii="標楷體" w:eastAsia="標楷體" w:hAnsi="標楷體" w:hint="eastAsia"/>
        </w:rPr>
        <w:t>3</w:t>
      </w:r>
      <w:r w:rsidRPr="00484B60">
        <w:rPr>
          <w:rFonts w:ascii="標楷體" w:eastAsia="標楷體" w:hAnsi="標楷體" w:hint="eastAsia"/>
        </w:rPr>
        <w:t>名：於網路票選時間內參與上網票選之民眾，將每週隨機抽選1名並以郵寄方式頒發紀念獎品乙份，歡迎踴躍參與。</w:t>
      </w:r>
    </w:p>
    <w:p w:rsidR="00A9238C" w:rsidRPr="004622DE" w:rsidRDefault="00A9238C" w:rsidP="004622DE">
      <w:pPr>
        <w:pStyle w:val="1"/>
        <w:widowControl w:val="0"/>
        <w:tabs>
          <w:tab w:val="left" w:pos="480"/>
        </w:tabs>
        <w:spacing w:line="340" w:lineRule="exact"/>
        <w:rPr>
          <w:rFonts w:ascii="標楷體" w:eastAsia="標楷體" w:hAnsi="標楷體" w:cs="標楷體"/>
          <w:szCs w:val="24"/>
        </w:rPr>
      </w:pPr>
    </w:p>
    <w:p w:rsidR="005A0A9A" w:rsidRPr="005A0A9A" w:rsidRDefault="001A458C" w:rsidP="00C03E27">
      <w:pPr>
        <w:pStyle w:val="a3"/>
        <w:numPr>
          <w:ilvl w:val="0"/>
          <w:numId w:val="3"/>
        </w:numPr>
        <w:ind w:leftChars="0"/>
        <w:rPr>
          <w:rFonts w:ascii="標楷體" w:eastAsia="標楷體" w:hAnsi="標楷體"/>
        </w:rPr>
      </w:pPr>
      <w:r>
        <w:rPr>
          <w:rFonts w:ascii="標楷體" w:eastAsia="標楷體" w:hAnsi="標楷體" w:hint="eastAsia"/>
          <w:b/>
        </w:rPr>
        <w:t>徵件與投稿方式</w:t>
      </w:r>
      <w:r w:rsidR="00EF0BF1" w:rsidRPr="00EF0BF1">
        <w:rPr>
          <w:rFonts w:ascii="標楷體" w:eastAsia="標楷體" w:hAnsi="標楷體" w:hint="eastAsia"/>
          <w:b/>
        </w:rPr>
        <w:t>：</w:t>
      </w:r>
    </w:p>
    <w:p w:rsidR="00A21DCB" w:rsidRDefault="00BE119D" w:rsidP="008D1418">
      <w:pPr>
        <w:pStyle w:val="a3"/>
        <w:ind w:left="708" w:hangingChars="95" w:hanging="228"/>
        <w:rPr>
          <w:rFonts w:ascii="標楷體" w:eastAsia="標楷體" w:hAnsi="標楷體"/>
        </w:rPr>
      </w:pPr>
      <w:r>
        <w:rPr>
          <w:rFonts w:ascii="標楷體" w:eastAsia="標楷體" w:hAnsi="標楷體" w:hint="eastAsia"/>
        </w:rPr>
        <w:t>一、</w:t>
      </w:r>
      <w:r w:rsidR="00A21DCB">
        <w:rPr>
          <w:rFonts w:ascii="標楷體" w:eastAsia="標楷體" w:hAnsi="標楷體" w:hint="eastAsia"/>
        </w:rPr>
        <w:t>不限年齡及身分均可參加，參賽者可選擇網路或郵寄方式報名。</w:t>
      </w:r>
    </w:p>
    <w:p w:rsidR="00A21DCB" w:rsidRDefault="00BE119D" w:rsidP="00BE119D">
      <w:pPr>
        <w:pStyle w:val="a3"/>
        <w:ind w:left="991" w:hangingChars="213" w:hanging="511"/>
        <w:rPr>
          <w:rFonts w:ascii="標楷體" w:eastAsia="標楷體" w:hAnsi="標楷體"/>
        </w:rPr>
      </w:pPr>
      <w:r>
        <w:rPr>
          <w:rFonts w:ascii="標楷體" w:eastAsia="標楷體" w:hAnsi="標楷體" w:hint="eastAsia"/>
        </w:rPr>
        <w:t>二、</w:t>
      </w:r>
      <w:r w:rsidR="00A21DCB" w:rsidRPr="00A21DCB">
        <w:rPr>
          <w:rFonts w:ascii="標楷體" w:eastAsia="標楷體" w:hAnsi="標楷體" w:hint="eastAsia"/>
          <w:b/>
        </w:rPr>
        <w:t>網路報名：</w:t>
      </w:r>
      <w:r w:rsidR="00A21DCB">
        <w:rPr>
          <w:rFonts w:ascii="標楷體" w:eastAsia="標楷體" w:hAnsi="標楷體" w:hint="eastAsia"/>
        </w:rPr>
        <w:t>參賽者可</w:t>
      </w:r>
      <w:r w:rsidR="001A458C">
        <w:rPr>
          <w:rFonts w:ascii="標楷體" w:eastAsia="標楷體" w:hAnsi="標楷體" w:hint="eastAsia"/>
        </w:rPr>
        <w:t>於作品徵件期間</w:t>
      </w:r>
      <w:r w:rsidR="00C86B2E">
        <w:rPr>
          <w:rFonts w:ascii="標楷體" w:eastAsia="標楷體" w:hAnsi="標楷體" w:hint="eastAsia"/>
          <w:u w:val="single"/>
        </w:rPr>
        <w:t>即日</w:t>
      </w:r>
      <w:r w:rsidR="001A458C" w:rsidRPr="001A458C">
        <w:rPr>
          <w:rFonts w:ascii="標楷體" w:eastAsia="標楷體" w:hAnsi="標楷體" w:hint="eastAsia"/>
          <w:u w:val="single"/>
        </w:rPr>
        <w:t>起至108年</w:t>
      </w:r>
      <w:r w:rsidR="0037403D">
        <w:rPr>
          <w:rFonts w:ascii="標楷體" w:eastAsia="標楷體" w:hAnsi="標楷體" w:hint="eastAsia"/>
          <w:u w:val="single"/>
        </w:rPr>
        <w:t>6</w:t>
      </w:r>
      <w:r w:rsidR="001A458C" w:rsidRPr="001A458C">
        <w:rPr>
          <w:rFonts w:ascii="標楷體" w:eastAsia="標楷體" w:hAnsi="標楷體" w:hint="eastAsia"/>
          <w:u w:val="single"/>
        </w:rPr>
        <w:t>月</w:t>
      </w:r>
      <w:r w:rsidR="00405D29">
        <w:rPr>
          <w:rFonts w:ascii="標楷體" w:eastAsia="標楷體" w:hAnsi="標楷體" w:hint="eastAsia"/>
          <w:u w:val="single"/>
        </w:rPr>
        <w:t>14</w:t>
      </w:r>
      <w:r w:rsidR="001A458C" w:rsidRPr="001A458C">
        <w:rPr>
          <w:rFonts w:ascii="標楷體" w:eastAsia="標楷體" w:hAnsi="標楷體" w:hint="eastAsia"/>
          <w:u w:val="single"/>
        </w:rPr>
        <w:t>日</w:t>
      </w:r>
      <w:r w:rsidR="00DD15FB">
        <w:rPr>
          <w:rFonts w:ascii="標楷體" w:eastAsia="標楷體" w:hAnsi="標楷體" w:hint="eastAsia"/>
          <w:u w:val="single"/>
        </w:rPr>
        <w:t>晚間12:00</w:t>
      </w:r>
      <w:r w:rsidR="001A458C" w:rsidRPr="001A458C">
        <w:rPr>
          <w:rFonts w:ascii="標楷體" w:eastAsia="標楷體" w:hAnsi="標楷體" w:hint="eastAsia"/>
          <w:u w:val="single"/>
        </w:rPr>
        <w:t>前</w:t>
      </w:r>
      <w:r w:rsidR="00DD15FB">
        <w:rPr>
          <w:rFonts w:ascii="標楷體" w:eastAsia="標楷體" w:hAnsi="標楷體" w:hint="eastAsia"/>
        </w:rPr>
        <w:t>，</w:t>
      </w:r>
      <w:r w:rsidR="001A458C" w:rsidRPr="001A458C">
        <w:rPr>
          <w:rFonts w:ascii="標楷體" w:eastAsia="標楷體" w:hAnsi="標楷體" w:hint="eastAsia"/>
        </w:rPr>
        <w:t>依</w:t>
      </w:r>
      <w:r w:rsidR="001A458C">
        <w:rPr>
          <w:rFonts w:ascii="標楷體" w:eastAsia="標楷體" w:hAnsi="標楷體" w:hint="eastAsia"/>
        </w:rPr>
        <w:t>「</w:t>
      </w:r>
      <w:r w:rsidR="00F8559E">
        <w:rPr>
          <w:rFonts w:ascii="標楷體" w:eastAsia="標楷體" w:hAnsi="標楷體" w:hint="eastAsia"/>
        </w:rPr>
        <w:t>我的花蓮之旅</w:t>
      </w:r>
      <w:r w:rsidR="001A458C">
        <w:rPr>
          <w:rFonts w:ascii="標楷體" w:eastAsia="標楷體" w:hAnsi="標楷體" w:hint="eastAsia"/>
        </w:rPr>
        <w:t>」</w:t>
      </w:r>
      <w:r w:rsidR="001A458C" w:rsidRPr="001A458C">
        <w:rPr>
          <w:rFonts w:ascii="標楷體" w:eastAsia="標楷體" w:hAnsi="標楷體" w:hint="eastAsia"/>
        </w:rPr>
        <w:t>為主題創作</w:t>
      </w:r>
      <w:r w:rsidR="002B146E">
        <w:rPr>
          <w:rFonts w:ascii="標楷體" w:eastAsia="標楷體" w:hAnsi="標楷體" w:hint="eastAsia"/>
        </w:rPr>
        <w:t>1~8頁能完整呈現故事內容</w:t>
      </w:r>
      <w:r w:rsidR="001A458C" w:rsidRPr="001A458C">
        <w:rPr>
          <w:rFonts w:ascii="標楷體" w:eastAsia="標楷體" w:hAnsi="標楷體" w:hint="eastAsia"/>
        </w:rPr>
        <w:t>之四格或多格漫畫作品(彩色或黑白不限)</w:t>
      </w:r>
      <w:r w:rsidR="001A458C">
        <w:rPr>
          <w:rFonts w:ascii="標楷體" w:eastAsia="標楷體" w:hAnsi="標楷體" w:hint="eastAsia"/>
        </w:rPr>
        <w:t>以每頁輸出</w:t>
      </w:r>
      <w:r w:rsidR="00791B98">
        <w:rPr>
          <w:rFonts w:ascii="標楷體" w:eastAsia="標楷體" w:hAnsi="標楷體" w:hint="eastAsia"/>
        </w:rPr>
        <w:t>PSD或AI</w:t>
      </w:r>
      <w:r w:rsidR="001A458C">
        <w:rPr>
          <w:rFonts w:ascii="標楷體" w:eastAsia="標楷體" w:hAnsi="標楷體" w:hint="eastAsia"/>
        </w:rPr>
        <w:t>檔</w:t>
      </w:r>
      <w:r w:rsidR="005A0A9A">
        <w:rPr>
          <w:rFonts w:ascii="標楷體" w:eastAsia="標楷體" w:hAnsi="標楷體" w:hint="eastAsia"/>
        </w:rPr>
        <w:t>(</w:t>
      </w:r>
      <w:r w:rsidR="009A2A1E">
        <w:rPr>
          <w:rFonts w:ascii="標楷體" w:eastAsia="標楷體" w:hAnsi="標楷體" w:hint="eastAsia"/>
        </w:rPr>
        <w:t>以A4直式創作，</w:t>
      </w:r>
      <w:r w:rsidR="00791B98">
        <w:rPr>
          <w:rFonts w:ascii="標楷體" w:eastAsia="標楷體" w:hAnsi="標楷體" w:hint="eastAsia"/>
        </w:rPr>
        <w:t>文字與圖層分開，</w:t>
      </w:r>
      <w:r w:rsidR="009A2A1E">
        <w:rPr>
          <w:rFonts w:ascii="標楷體" w:eastAsia="標楷體" w:hAnsi="標楷體" w:hint="eastAsia"/>
        </w:rPr>
        <w:t>解析度</w:t>
      </w:r>
      <w:r w:rsidR="005A0A9A">
        <w:rPr>
          <w:rFonts w:ascii="標楷體" w:eastAsia="標楷體" w:hAnsi="標楷體" w:hint="eastAsia"/>
        </w:rPr>
        <w:t>300dpi以上)</w:t>
      </w:r>
      <w:r w:rsidR="001A458C">
        <w:rPr>
          <w:rFonts w:ascii="標楷體" w:eastAsia="標楷體" w:hAnsi="標楷體" w:hint="eastAsia"/>
        </w:rPr>
        <w:t>，</w:t>
      </w:r>
      <w:r w:rsidR="001A458C" w:rsidRPr="001A458C">
        <w:rPr>
          <w:rFonts w:ascii="標楷體" w:eastAsia="標楷體" w:hAnsi="標楷體" w:hint="eastAsia"/>
        </w:rPr>
        <w:t>並</w:t>
      </w:r>
      <w:r w:rsidR="001A458C">
        <w:rPr>
          <w:rFonts w:ascii="標楷體" w:eastAsia="標楷體" w:hAnsi="標楷體" w:hint="eastAsia"/>
        </w:rPr>
        <w:t>填寫附件一之報名資料表</w:t>
      </w:r>
      <w:r w:rsidR="001A458C" w:rsidRPr="001A458C">
        <w:rPr>
          <w:rFonts w:ascii="標楷體" w:eastAsia="標楷體" w:hAnsi="標楷體" w:hint="eastAsia"/>
        </w:rPr>
        <w:t>以電子郵件Email</w:t>
      </w:r>
      <w:r w:rsidR="00684DA2">
        <w:rPr>
          <w:rFonts w:ascii="標楷體" w:eastAsia="標楷體" w:hAnsi="標楷體" w:hint="eastAsia"/>
        </w:rPr>
        <w:t>至</w:t>
      </w:r>
      <w:r w:rsidR="001A458C" w:rsidRPr="001A458C">
        <w:rPr>
          <w:rFonts w:ascii="標楷體" w:eastAsia="標楷體" w:hAnsi="標楷體" w:hint="eastAsia"/>
        </w:rPr>
        <w:t>：</w:t>
      </w:r>
      <w:hyperlink r:id="rId7" w:history="1">
        <w:r w:rsidR="00265645" w:rsidRPr="00443A93">
          <w:rPr>
            <w:rStyle w:val="a5"/>
            <w:rFonts w:ascii="標楷體" w:eastAsia="標楷體" w:hAnsi="標楷體" w:cs="標楷體"/>
            <w:szCs w:val="24"/>
          </w:rPr>
          <w:t>hualiencomic201</w:t>
        </w:r>
        <w:r w:rsidR="00265645" w:rsidRPr="00443A93">
          <w:rPr>
            <w:rStyle w:val="a5"/>
            <w:rFonts w:ascii="標楷體" w:eastAsia="標楷體" w:hAnsi="標楷體" w:cs="標楷體" w:hint="eastAsia"/>
            <w:szCs w:val="24"/>
          </w:rPr>
          <w:t>9</w:t>
        </w:r>
        <w:r w:rsidR="00265645" w:rsidRPr="00443A93">
          <w:rPr>
            <w:rStyle w:val="a5"/>
            <w:rFonts w:ascii="標楷體" w:eastAsia="標楷體" w:hAnsi="標楷體" w:cs="標楷體"/>
            <w:szCs w:val="24"/>
          </w:rPr>
          <w:t>@gmail.com</w:t>
        </w:r>
      </w:hyperlink>
      <w:r w:rsidR="0001135B">
        <w:rPr>
          <w:rFonts w:ascii="標楷體" w:eastAsia="標楷體" w:hAnsi="標楷體" w:hint="eastAsia"/>
        </w:rPr>
        <w:t>；信件主旨為：「</w:t>
      </w:r>
      <w:r w:rsidR="00684DA2">
        <w:rPr>
          <w:rFonts w:ascii="標楷體" w:eastAsia="標楷體" w:hAnsi="標楷體" w:hint="eastAsia"/>
        </w:rPr>
        <w:t>花蓮</w:t>
      </w:r>
      <w:r w:rsidR="0001135B">
        <w:rPr>
          <w:rFonts w:ascii="標楷體" w:eastAsia="標楷體" w:hAnsi="標楷體" w:hint="eastAsia"/>
        </w:rPr>
        <w:t>網路</w:t>
      </w:r>
      <w:r w:rsidR="007E7EFD">
        <w:rPr>
          <w:rFonts w:ascii="標楷體" w:eastAsia="標楷體" w:hAnsi="標楷體" w:hint="eastAsia"/>
        </w:rPr>
        <w:t>漫畫</w:t>
      </w:r>
      <w:r w:rsidR="0001135B">
        <w:rPr>
          <w:rFonts w:ascii="標楷體" w:eastAsia="標楷體" w:hAnsi="標楷體" w:hint="eastAsia"/>
        </w:rPr>
        <w:t>競賽</w:t>
      </w:r>
      <w:r w:rsidR="007E7EFD">
        <w:rPr>
          <w:rFonts w:ascii="標楷體" w:eastAsia="標楷體" w:hAnsi="標楷體" w:hint="eastAsia"/>
        </w:rPr>
        <w:t>報名+參賽者姓名」。</w:t>
      </w:r>
    </w:p>
    <w:p w:rsidR="00A21DCB" w:rsidRDefault="00BE119D" w:rsidP="00BE119D">
      <w:pPr>
        <w:pStyle w:val="a3"/>
        <w:ind w:leftChars="237" w:left="991" w:hangingChars="176" w:hanging="422"/>
        <w:rPr>
          <w:rFonts w:ascii="標楷體" w:eastAsia="標楷體" w:hAnsi="標楷體"/>
        </w:rPr>
      </w:pPr>
      <w:r>
        <w:rPr>
          <w:rFonts w:ascii="標楷體" w:eastAsia="標楷體" w:hAnsi="標楷體" w:hint="eastAsia"/>
        </w:rPr>
        <w:t>三、</w:t>
      </w:r>
      <w:r w:rsidR="00A21DCB">
        <w:rPr>
          <w:rFonts w:ascii="標楷體" w:eastAsia="標楷體" w:hAnsi="標楷體" w:hint="eastAsia"/>
          <w:b/>
        </w:rPr>
        <w:t>郵寄報名</w:t>
      </w:r>
      <w:r w:rsidR="00A21DCB">
        <w:rPr>
          <w:rFonts w:ascii="標楷體" w:eastAsia="標楷體" w:hAnsi="標楷體" w:hint="eastAsia"/>
        </w:rPr>
        <w:t>：</w:t>
      </w:r>
      <w:r w:rsidR="00BC1992">
        <w:rPr>
          <w:rFonts w:ascii="標楷體" w:eastAsia="標楷體" w:hAnsi="標楷體" w:hint="eastAsia"/>
        </w:rPr>
        <w:t>於作品徵件期間</w:t>
      </w:r>
      <w:r w:rsidR="002B146E">
        <w:rPr>
          <w:rFonts w:ascii="標楷體" w:eastAsia="標楷體" w:hAnsi="標楷體" w:hint="eastAsia"/>
          <w:u w:val="single"/>
        </w:rPr>
        <w:t>即日起</w:t>
      </w:r>
      <w:r w:rsidR="00BC1992" w:rsidRPr="00BC1992">
        <w:rPr>
          <w:rFonts w:ascii="標楷體" w:eastAsia="標楷體" w:hAnsi="標楷體" w:hint="eastAsia"/>
          <w:u w:val="single"/>
        </w:rPr>
        <w:t>至108年</w:t>
      </w:r>
      <w:r w:rsidR="00906F88">
        <w:rPr>
          <w:rFonts w:ascii="標楷體" w:eastAsia="標楷體" w:hAnsi="標楷體" w:hint="eastAsia"/>
          <w:u w:val="single"/>
        </w:rPr>
        <w:t>6</w:t>
      </w:r>
      <w:r w:rsidR="00BC1992" w:rsidRPr="00BC1992">
        <w:rPr>
          <w:rFonts w:ascii="標楷體" w:eastAsia="標楷體" w:hAnsi="標楷體" w:hint="eastAsia"/>
          <w:u w:val="single"/>
        </w:rPr>
        <w:t>月</w:t>
      </w:r>
      <w:r w:rsidR="00405D29">
        <w:rPr>
          <w:rFonts w:ascii="標楷體" w:eastAsia="標楷體" w:hAnsi="標楷體" w:hint="eastAsia"/>
          <w:u w:val="single"/>
        </w:rPr>
        <w:t>1</w:t>
      </w:r>
      <w:r w:rsidR="00117A66">
        <w:rPr>
          <w:rFonts w:ascii="標楷體" w:eastAsia="標楷體" w:hAnsi="標楷體" w:hint="eastAsia"/>
          <w:u w:val="single"/>
        </w:rPr>
        <w:t>4</w:t>
      </w:r>
      <w:r w:rsidR="00BC1992" w:rsidRPr="00BC1992">
        <w:rPr>
          <w:rFonts w:ascii="標楷體" w:eastAsia="標楷體" w:hAnsi="標楷體" w:hint="eastAsia"/>
          <w:u w:val="single"/>
        </w:rPr>
        <w:t>日</w:t>
      </w:r>
      <w:r w:rsidR="00BC1992">
        <w:rPr>
          <w:rFonts w:ascii="標楷體" w:eastAsia="標楷體" w:hAnsi="標楷體" w:hint="eastAsia"/>
          <w:u w:val="single"/>
        </w:rPr>
        <w:t>止</w:t>
      </w:r>
      <w:r w:rsidR="00BC1992" w:rsidRPr="00BC1992">
        <w:rPr>
          <w:rFonts w:ascii="標楷體" w:eastAsia="標楷體" w:hAnsi="標楷體" w:hint="eastAsia"/>
          <w:u w:val="single"/>
        </w:rPr>
        <w:t>(郵戳為憑)</w:t>
      </w:r>
      <w:r w:rsidR="00BC1992">
        <w:rPr>
          <w:rFonts w:ascii="標楷體" w:eastAsia="標楷體" w:hAnsi="標楷體" w:hint="eastAsia"/>
        </w:rPr>
        <w:t>，</w:t>
      </w:r>
      <w:r w:rsidR="00A21DCB">
        <w:rPr>
          <w:rFonts w:ascii="標楷體" w:eastAsia="標楷體" w:hAnsi="標楷體" w:hint="eastAsia"/>
        </w:rPr>
        <w:t>以</w:t>
      </w:r>
      <w:r w:rsidR="00A21DCB" w:rsidRPr="00A74B46">
        <w:rPr>
          <w:rFonts w:ascii="標楷體" w:eastAsia="標楷體" w:hAnsi="標楷體" w:hint="eastAsia"/>
        </w:rPr>
        <w:t>A4大小</w:t>
      </w:r>
      <w:r w:rsidR="00A74B46">
        <w:rPr>
          <w:rFonts w:ascii="標楷體" w:eastAsia="標楷體" w:hAnsi="標楷體" w:hint="eastAsia"/>
        </w:rPr>
        <w:t>、直式</w:t>
      </w:r>
      <w:r w:rsidR="00DD15FB">
        <w:rPr>
          <w:rFonts w:ascii="標楷體" w:eastAsia="標楷體" w:hAnsi="標楷體" w:hint="eastAsia"/>
        </w:rPr>
        <w:t>紙張為一頁，</w:t>
      </w:r>
      <w:r w:rsidR="00F8559E">
        <w:rPr>
          <w:rFonts w:ascii="標楷體" w:eastAsia="標楷體" w:hAnsi="標楷體" w:hint="eastAsia"/>
        </w:rPr>
        <w:t>依「我的花蓮之旅</w:t>
      </w:r>
      <w:r w:rsidR="0014736B" w:rsidRPr="0014736B">
        <w:rPr>
          <w:rFonts w:ascii="標楷體" w:eastAsia="標楷體" w:hAnsi="標楷體" w:hint="eastAsia"/>
        </w:rPr>
        <w:t>」為主題創作</w:t>
      </w:r>
      <w:r w:rsidR="002B146E">
        <w:rPr>
          <w:rFonts w:ascii="標楷體" w:eastAsia="標楷體" w:hAnsi="標楷體" w:hint="eastAsia"/>
        </w:rPr>
        <w:t>1~8頁能完整呈現故事內容</w:t>
      </w:r>
      <w:r w:rsidR="002B146E" w:rsidRPr="001A458C">
        <w:rPr>
          <w:rFonts w:ascii="標楷體" w:eastAsia="標楷體" w:hAnsi="標楷體" w:hint="eastAsia"/>
        </w:rPr>
        <w:t>之四格或多格漫畫作品(彩色或黑白不限)</w:t>
      </w:r>
      <w:r w:rsidR="002B146E">
        <w:rPr>
          <w:rFonts w:ascii="標楷體" w:eastAsia="標楷體" w:hAnsi="標楷體" w:hint="eastAsia"/>
        </w:rPr>
        <w:t>，</w:t>
      </w:r>
      <w:r w:rsidR="00BC1992">
        <w:rPr>
          <w:rFonts w:ascii="標楷體" w:eastAsia="標楷體" w:hAnsi="標楷體" w:hint="eastAsia"/>
        </w:rPr>
        <w:t>連同填寫完成之附件一</w:t>
      </w:r>
      <w:r w:rsidR="00BC1992" w:rsidRPr="00BC1992">
        <w:rPr>
          <w:rFonts w:ascii="標楷體" w:eastAsia="標楷體" w:hAnsi="標楷體" w:hint="eastAsia"/>
        </w:rPr>
        <w:t>報名資料表</w:t>
      </w:r>
      <w:r w:rsidR="00BC1992">
        <w:rPr>
          <w:rFonts w:ascii="標楷體" w:eastAsia="標楷體" w:hAnsi="標楷體" w:hint="eastAsia"/>
        </w:rPr>
        <w:t>，郵寄至：「24161新北市三重區朝陽街27號2樓 台北市漫畫從業人員職業工會(</w:t>
      </w:r>
      <w:r w:rsidR="00684DA2">
        <w:rPr>
          <w:rFonts w:ascii="標楷體" w:eastAsia="標楷體" w:hAnsi="標楷體" w:hint="eastAsia"/>
        </w:rPr>
        <w:t>花蓮</w:t>
      </w:r>
      <w:r w:rsidR="00B85349">
        <w:rPr>
          <w:rFonts w:ascii="標楷體" w:eastAsia="標楷體" w:hAnsi="標楷體" w:hint="eastAsia"/>
        </w:rPr>
        <w:t>網路漫畫競賽</w:t>
      </w:r>
      <w:r w:rsidR="00BC1992">
        <w:rPr>
          <w:rFonts w:ascii="標楷體" w:eastAsia="標楷體" w:hAnsi="標楷體" w:hint="eastAsia"/>
        </w:rPr>
        <w:t>小組) 收」。</w:t>
      </w:r>
    </w:p>
    <w:p w:rsidR="008D1418" w:rsidRDefault="00BE119D" w:rsidP="00BE119D">
      <w:pPr>
        <w:pStyle w:val="a3"/>
        <w:ind w:left="991" w:hangingChars="213" w:hanging="511"/>
        <w:rPr>
          <w:rFonts w:ascii="標楷體" w:eastAsia="標楷體" w:hAnsi="標楷體"/>
        </w:rPr>
      </w:pPr>
      <w:r>
        <w:rPr>
          <w:rFonts w:ascii="標楷體" w:eastAsia="標楷體" w:hAnsi="標楷體" w:hint="eastAsia"/>
        </w:rPr>
        <w:t>四、</w:t>
      </w:r>
      <w:r w:rsidR="00A21DCB">
        <w:rPr>
          <w:rFonts w:ascii="標楷體" w:eastAsia="標楷體" w:hAnsi="標楷體" w:hint="eastAsia"/>
        </w:rPr>
        <w:t>每人限繳一件作品參賽。可</w:t>
      </w:r>
      <w:r w:rsidR="00A21DCB" w:rsidRPr="00A21DCB">
        <w:rPr>
          <w:rFonts w:ascii="標楷體" w:eastAsia="標楷體" w:hAnsi="標楷體" w:hint="eastAsia"/>
        </w:rPr>
        <w:t>多人共同創作</w:t>
      </w:r>
      <w:r w:rsidR="00A21DCB">
        <w:rPr>
          <w:rFonts w:ascii="標楷體" w:eastAsia="標楷體" w:hAnsi="標楷體" w:hint="eastAsia"/>
        </w:rPr>
        <w:t>同一件作品繳交，如為共同創作者需於報名時每人各填寫一份報名資料表。</w:t>
      </w:r>
    </w:p>
    <w:p w:rsidR="00A21DCB" w:rsidRDefault="00BE119D" w:rsidP="00BE119D">
      <w:pPr>
        <w:pStyle w:val="a3"/>
        <w:ind w:left="991" w:hangingChars="213" w:hanging="511"/>
        <w:rPr>
          <w:rFonts w:ascii="標楷體" w:eastAsia="標楷體" w:hAnsi="標楷體"/>
        </w:rPr>
      </w:pPr>
      <w:r>
        <w:rPr>
          <w:rFonts w:ascii="標楷體" w:eastAsia="標楷體" w:hAnsi="標楷體" w:hint="eastAsia"/>
        </w:rPr>
        <w:t>五、</w:t>
      </w:r>
      <w:r w:rsidR="008D1418" w:rsidRPr="008D1418">
        <w:rPr>
          <w:rFonts w:ascii="標楷體" w:eastAsia="標楷體" w:hAnsi="標楷體" w:hint="eastAsia"/>
        </w:rPr>
        <w:t>參賽者需填具真實姓名及通訊方式</w:t>
      </w:r>
      <w:r w:rsidR="008D1418">
        <w:rPr>
          <w:rFonts w:ascii="標楷體" w:eastAsia="標楷體" w:hAnsi="標楷體" w:hint="eastAsia"/>
        </w:rPr>
        <w:t>，投稿作品需為原創，</w:t>
      </w:r>
      <w:r w:rsidR="008D1418" w:rsidRPr="008D1418">
        <w:rPr>
          <w:rFonts w:ascii="標楷體" w:eastAsia="標楷體" w:hAnsi="標楷體" w:hint="eastAsia"/>
        </w:rPr>
        <w:t>已於國內外正式出版連載或曾獲獎</w:t>
      </w:r>
      <w:r w:rsidR="008D1418" w:rsidRPr="008D1418">
        <w:rPr>
          <w:rFonts w:ascii="標楷體" w:eastAsia="標楷體" w:hAnsi="標楷體" w:hint="eastAsia"/>
        </w:rPr>
        <w:lastRenderedPageBreak/>
        <w:t>之作品不得投稿</w:t>
      </w:r>
      <w:r w:rsidR="008D1418">
        <w:rPr>
          <w:rFonts w:ascii="標楷體" w:eastAsia="標楷體" w:hAnsi="標楷體" w:hint="eastAsia"/>
        </w:rPr>
        <w:t>。</w:t>
      </w:r>
    </w:p>
    <w:p w:rsidR="00C03E27" w:rsidRPr="00960404" w:rsidRDefault="00BE119D" w:rsidP="008D1418">
      <w:pPr>
        <w:pStyle w:val="a3"/>
        <w:ind w:left="708" w:hangingChars="95" w:hanging="228"/>
        <w:rPr>
          <w:rFonts w:ascii="標楷體" w:eastAsia="標楷體" w:hAnsi="標楷體"/>
        </w:rPr>
      </w:pPr>
      <w:r>
        <w:rPr>
          <w:rFonts w:ascii="標楷體" w:eastAsia="標楷體" w:hAnsi="標楷體" w:hint="eastAsia"/>
        </w:rPr>
        <w:t>六、</w:t>
      </w:r>
      <w:r w:rsidR="00BC1992" w:rsidRPr="00BC1992">
        <w:rPr>
          <w:rFonts w:ascii="標楷體" w:eastAsia="標楷體" w:hAnsi="標楷體" w:hint="eastAsia"/>
        </w:rPr>
        <w:t>作品將由主辦單位統一上傳至網路票選平</w:t>
      </w:r>
      <w:r w:rsidR="00BC1992" w:rsidRPr="00484B60">
        <w:rPr>
          <w:rFonts w:ascii="標楷體" w:eastAsia="標楷體" w:hAnsi="標楷體" w:hint="eastAsia"/>
        </w:rPr>
        <w:t>台(</w:t>
      </w:r>
      <w:r w:rsidR="00484B60" w:rsidRPr="00484B60">
        <w:rPr>
          <w:rFonts w:ascii="標楷體" w:eastAsia="標楷體" w:hAnsi="標楷體" w:hint="eastAsia"/>
        </w:rPr>
        <w:t>網址將於【花蓮動漫培育發展計畫】Facebook粉絲專頁公告)</w:t>
      </w:r>
      <w:r w:rsidR="00BC1992" w:rsidRPr="00484B60">
        <w:rPr>
          <w:rFonts w:ascii="標楷體" w:eastAsia="標楷體" w:hAnsi="標楷體" w:hint="eastAsia"/>
        </w:rPr>
        <w:t>於108年</w:t>
      </w:r>
      <w:r w:rsidR="000E7FC1" w:rsidRPr="00484B60">
        <w:rPr>
          <w:rFonts w:ascii="標楷體" w:eastAsia="標楷體" w:hAnsi="標楷體" w:hint="eastAsia"/>
        </w:rPr>
        <w:t>6</w:t>
      </w:r>
      <w:r w:rsidR="00BC1992" w:rsidRPr="00484B60">
        <w:rPr>
          <w:rFonts w:ascii="標楷體" w:eastAsia="標楷體" w:hAnsi="標楷體" w:hint="eastAsia"/>
        </w:rPr>
        <w:t>月</w:t>
      </w:r>
      <w:r w:rsidR="000E7FC1" w:rsidRPr="00484B60">
        <w:rPr>
          <w:rFonts w:ascii="標楷體" w:eastAsia="標楷體" w:hAnsi="標楷體" w:hint="eastAsia"/>
        </w:rPr>
        <w:t>14</w:t>
      </w:r>
      <w:r w:rsidR="00BC1992" w:rsidRPr="00484B60">
        <w:rPr>
          <w:rFonts w:ascii="標楷體" w:eastAsia="標楷體" w:hAnsi="標楷體" w:hint="eastAsia"/>
        </w:rPr>
        <w:t>日起</w:t>
      </w:r>
      <w:r w:rsidR="0001019F" w:rsidRPr="00484B60">
        <w:rPr>
          <w:rFonts w:ascii="標楷體" w:eastAsia="標楷體" w:hAnsi="標楷體" w:hint="eastAsia"/>
        </w:rPr>
        <w:t>同步</w:t>
      </w:r>
      <w:r w:rsidR="00BC1992" w:rsidRPr="00484B60">
        <w:rPr>
          <w:rFonts w:ascii="標楷體" w:eastAsia="標楷體" w:hAnsi="標楷體" w:hint="eastAsia"/>
        </w:rPr>
        <w:t>開放票選。</w:t>
      </w:r>
      <w:r w:rsidR="00C03E27" w:rsidRPr="00484B60">
        <w:rPr>
          <w:rFonts w:ascii="標楷體" w:eastAsia="標楷體" w:hAnsi="標楷體"/>
        </w:rPr>
        <w:br/>
      </w:r>
    </w:p>
    <w:p w:rsidR="00455417" w:rsidRPr="007F0DC7" w:rsidRDefault="007F0DC7" w:rsidP="007F0DC7">
      <w:pPr>
        <w:ind w:left="567" w:hangingChars="236" w:hanging="567"/>
        <w:rPr>
          <w:rFonts w:ascii="標楷體" w:eastAsia="標楷體" w:hAnsi="標楷體"/>
        </w:rPr>
      </w:pPr>
      <w:r>
        <w:rPr>
          <w:rFonts w:ascii="標楷體" w:eastAsia="標楷體" w:hAnsi="標楷體" w:hint="eastAsia"/>
          <w:b/>
        </w:rPr>
        <w:t>柒、</w:t>
      </w:r>
      <w:r w:rsidR="00960404" w:rsidRPr="007F0DC7">
        <w:rPr>
          <w:rFonts w:ascii="標楷體" w:eastAsia="標楷體" w:hAnsi="標楷體" w:hint="eastAsia"/>
          <w:b/>
        </w:rPr>
        <w:t>評分標準</w:t>
      </w:r>
      <w:r w:rsidR="00D27439" w:rsidRPr="007F0DC7">
        <w:rPr>
          <w:rFonts w:ascii="標楷體" w:eastAsia="標楷體" w:hAnsi="標楷體" w:hint="eastAsia"/>
          <w:b/>
        </w:rPr>
        <w:t>：</w:t>
      </w:r>
      <w:r w:rsidR="003A5591" w:rsidRPr="007F0DC7">
        <w:rPr>
          <w:rFonts w:ascii="標楷體" w:eastAsia="標楷體" w:hAnsi="標楷體"/>
        </w:rPr>
        <w:br/>
      </w:r>
      <w:r w:rsidR="00960404" w:rsidRPr="007F0DC7">
        <w:rPr>
          <w:rFonts w:ascii="標楷體" w:eastAsia="標楷體" w:hAnsi="標楷體" w:hint="eastAsia"/>
        </w:rPr>
        <w:t>為掌握作品品質且避免有灌票之情形，競賽結果由網路票選結果占50%、專業評審評分占50%綜合計分。</w:t>
      </w:r>
      <w:r w:rsidR="004622DE" w:rsidRPr="007F0DC7">
        <w:rPr>
          <w:rFonts w:ascii="標楷體" w:eastAsia="標楷體" w:hAnsi="標楷體" w:hint="eastAsia"/>
        </w:rPr>
        <w:t>活動將擇優選出六</w:t>
      </w:r>
      <w:r w:rsidR="00960404" w:rsidRPr="007F0DC7">
        <w:rPr>
          <w:rFonts w:ascii="標楷體" w:eastAsia="標楷體" w:hAnsi="標楷體" w:hint="eastAsia"/>
        </w:rPr>
        <w:t>名：冠軍、亞軍、季軍及佳作授獎。</w:t>
      </w:r>
      <w:r w:rsidR="00455417" w:rsidRPr="007F0DC7">
        <w:rPr>
          <w:rFonts w:ascii="標楷體" w:eastAsia="標楷體" w:hAnsi="標楷體"/>
        </w:rPr>
        <w:br/>
      </w:r>
    </w:p>
    <w:p w:rsidR="00455417" w:rsidRPr="00964717" w:rsidRDefault="007F0DC7" w:rsidP="007F0DC7">
      <w:pPr>
        <w:ind w:leftChars="1" w:left="567" w:hangingChars="235" w:hanging="565"/>
        <w:rPr>
          <w:rFonts w:ascii="標楷體" w:eastAsia="標楷體" w:hAnsi="標楷體"/>
        </w:rPr>
      </w:pPr>
      <w:r>
        <w:rPr>
          <w:rFonts w:ascii="標楷體" w:eastAsia="標楷體" w:hAnsi="標楷體" w:hint="eastAsia"/>
          <w:b/>
        </w:rPr>
        <w:t>捌、</w:t>
      </w:r>
      <w:r w:rsidR="00455417" w:rsidRPr="007F0DC7">
        <w:rPr>
          <w:rFonts w:ascii="標楷體" w:eastAsia="標楷體" w:hAnsi="標楷體" w:hint="eastAsia"/>
          <w:b/>
        </w:rPr>
        <w:t>競賽結果公告：</w:t>
      </w:r>
      <w:r w:rsidR="00455417" w:rsidRPr="007F0DC7">
        <w:rPr>
          <w:rFonts w:ascii="標楷體" w:eastAsia="標楷體" w:hAnsi="標楷體" w:hint="eastAsia"/>
        </w:rPr>
        <w:t>108年</w:t>
      </w:r>
      <w:r w:rsidR="00E25389" w:rsidRPr="007F0DC7">
        <w:rPr>
          <w:rFonts w:ascii="標楷體" w:eastAsia="標楷體" w:hAnsi="標楷體" w:hint="eastAsia"/>
        </w:rPr>
        <w:t>7</w:t>
      </w:r>
      <w:r w:rsidR="00455417" w:rsidRPr="007F0DC7">
        <w:rPr>
          <w:rFonts w:ascii="標楷體" w:eastAsia="標楷體" w:hAnsi="標楷體" w:hint="eastAsia"/>
        </w:rPr>
        <w:t>月</w:t>
      </w:r>
      <w:r w:rsidR="00E25389" w:rsidRPr="007F0DC7">
        <w:rPr>
          <w:rFonts w:ascii="標楷體" w:eastAsia="標楷體" w:hAnsi="標楷體" w:hint="eastAsia"/>
        </w:rPr>
        <w:t>24</w:t>
      </w:r>
      <w:r w:rsidR="00455417" w:rsidRPr="007F0DC7">
        <w:rPr>
          <w:rFonts w:ascii="標楷體" w:eastAsia="標楷體" w:hAnsi="標楷體" w:hint="eastAsia"/>
        </w:rPr>
        <w:t>日(</w:t>
      </w:r>
      <w:r w:rsidR="00E25389" w:rsidRPr="007F0DC7">
        <w:rPr>
          <w:rFonts w:ascii="標楷體" w:eastAsia="標楷體" w:hAnsi="標楷體" w:hint="eastAsia"/>
        </w:rPr>
        <w:t>三</w:t>
      </w:r>
      <w:r w:rsidR="00455417" w:rsidRPr="007F0DC7">
        <w:rPr>
          <w:rFonts w:ascii="標楷體" w:eastAsia="標楷體" w:hAnsi="標楷體" w:hint="eastAsia"/>
        </w:rPr>
        <w:t>)下午</w:t>
      </w:r>
      <w:r w:rsidR="00DD15FB">
        <w:rPr>
          <w:rFonts w:ascii="標楷體" w:eastAsia="標楷體" w:hAnsi="標楷體" w:hint="eastAsia"/>
        </w:rPr>
        <w:t>6</w:t>
      </w:r>
      <w:r w:rsidR="00455417" w:rsidRPr="007F0DC7">
        <w:rPr>
          <w:rFonts w:ascii="標楷體" w:eastAsia="標楷體" w:hAnsi="標楷體" w:hint="eastAsia"/>
        </w:rPr>
        <w:t>:00前將</w:t>
      </w:r>
      <w:r w:rsidR="00455417" w:rsidRPr="00964717">
        <w:rPr>
          <w:rFonts w:ascii="標楷體" w:eastAsia="標楷體" w:hAnsi="標楷體" w:hint="eastAsia"/>
        </w:rPr>
        <w:t>結果</w:t>
      </w:r>
      <w:r w:rsidR="004E338D" w:rsidRPr="00964717">
        <w:rPr>
          <w:rFonts w:ascii="標楷體" w:eastAsia="標楷體" w:hAnsi="標楷體" w:hint="eastAsia"/>
        </w:rPr>
        <w:t>同步</w:t>
      </w:r>
      <w:r w:rsidR="00455417" w:rsidRPr="00964717">
        <w:rPr>
          <w:rFonts w:ascii="標楷體" w:eastAsia="標楷體" w:hAnsi="標楷體" w:hint="eastAsia"/>
        </w:rPr>
        <w:t>公告於【</w:t>
      </w:r>
      <w:r w:rsidR="00455417" w:rsidRPr="007F0DC7">
        <w:rPr>
          <w:rFonts w:ascii="標楷體" w:eastAsia="標楷體" w:hAnsi="標楷體" w:hint="eastAsia"/>
        </w:rPr>
        <w:t>花蓮動漫培育發展計畫】Facebook粉絲專頁(網址：</w:t>
      </w:r>
      <w:hyperlink r:id="rId8" w:history="1">
        <w:r w:rsidR="00455417" w:rsidRPr="007F0DC7">
          <w:rPr>
            <w:rStyle w:val="a5"/>
            <w:rFonts w:ascii="標楷體" w:eastAsia="標楷體" w:hAnsi="標楷體"/>
          </w:rPr>
          <w:t>https://www.facebook.com/fishanima/</w:t>
        </w:r>
      </w:hyperlink>
      <w:r w:rsidR="00455417" w:rsidRPr="007F0DC7">
        <w:rPr>
          <w:rFonts w:ascii="標楷體" w:eastAsia="標楷體" w:hAnsi="標楷體" w:hint="eastAsia"/>
        </w:rPr>
        <w:t>)</w:t>
      </w:r>
      <w:r w:rsidR="00B6608C" w:rsidRPr="007F0DC7">
        <w:rPr>
          <w:rFonts w:ascii="標楷體" w:eastAsia="標楷體" w:hAnsi="標楷體" w:hint="eastAsia"/>
        </w:rPr>
        <w:t>及</w:t>
      </w:r>
      <w:r w:rsidR="004E338D" w:rsidRPr="00964717">
        <w:rPr>
          <w:rFonts w:ascii="標楷體" w:eastAsia="標楷體" w:hAnsi="標楷體" w:hint="eastAsia"/>
        </w:rPr>
        <w:t>花蓮縣文化局官方網站(</w:t>
      </w:r>
      <w:hyperlink r:id="rId9" w:history="1">
        <w:r w:rsidR="004E338D" w:rsidRPr="00964717">
          <w:rPr>
            <w:rStyle w:val="a5"/>
            <w:rFonts w:ascii="標楷體" w:eastAsia="標楷體" w:hAnsi="標楷體"/>
          </w:rPr>
          <w:t>https://www.hccc.gov.tw/</w:t>
        </w:r>
      </w:hyperlink>
      <w:r w:rsidR="004E338D" w:rsidRPr="00964717">
        <w:rPr>
          <w:rFonts w:ascii="標楷體" w:eastAsia="標楷體" w:hAnsi="標楷體" w:hint="eastAsia"/>
        </w:rPr>
        <w:t>)</w:t>
      </w:r>
      <w:r w:rsidR="00455417" w:rsidRPr="00964717">
        <w:rPr>
          <w:rFonts w:ascii="標楷體" w:eastAsia="標楷體" w:hAnsi="標楷體" w:hint="eastAsia"/>
        </w:rPr>
        <w:t>，並以電話</w:t>
      </w:r>
      <w:r w:rsidR="00473CF2" w:rsidRPr="00964717">
        <w:rPr>
          <w:rFonts w:ascii="標楷體" w:eastAsia="標楷體" w:hAnsi="標楷體" w:hint="eastAsia"/>
        </w:rPr>
        <w:t>或</w:t>
      </w:r>
      <w:r w:rsidR="00455417" w:rsidRPr="00964717">
        <w:rPr>
          <w:rFonts w:ascii="標楷體" w:eastAsia="標楷體" w:hAnsi="標楷體" w:hint="eastAsia"/>
        </w:rPr>
        <w:t>E</w:t>
      </w:r>
      <w:r w:rsidR="00473CF2" w:rsidRPr="00964717">
        <w:rPr>
          <w:rFonts w:ascii="標楷體" w:eastAsia="標楷體" w:hAnsi="標楷體" w:hint="eastAsia"/>
        </w:rPr>
        <w:t>-</w:t>
      </w:r>
      <w:r w:rsidR="00455417" w:rsidRPr="00964717">
        <w:rPr>
          <w:rFonts w:ascii="標楷體" w:eastAsia="標楷體" w:hAnsi="標楷體" w:hint="eastAsia"/>
        </w:rPr>
        <w:t>mail</w:t>
      </w:r>
      <w:r w:rsidR="000B5F71" w:rsidRPr="00964717">
        <w:rPr>
          <w:rFonts w:ascii="標楷體" w:eastAsia="標楷體" w:hAnsi="標楷體" w:hint="eastAsia"/>
        </w:rPr>
        <w:t>聯繫得</w:t>
      </w:r>
      <w:r w:rsidR="00455417" w:rsidRPr="00964717">
        <w:rPr>
          <w:rFonts w:ascii="標楷體" w:eastAsia="標楷體" w:hAnsi="標楷體" w:hint="eastAsia"/>
        </w:rPr>
        <w:t>獎者。</w:t>
      </w:r>
    </w:p>
    <w:p w:rsidR="00B955DD" w:rsidRPr="007F0DC7" w:rsidRDefault="00B955DD" w:rsidP="00E21E48">
      <w:pPr>
        <w:pStyle w:val="a3"/>
        <w:ind w:leftChars="0"/>
        <w:rPr>
          <w:rFonts w:ascii="標楷體" w:eastAsia="標楷體" w:hAnsi="標楷體"/>
        </w:rPr>
      </w:pPr>
    </w:p>
    <w:p w:rsidR="00A77BA3" w:rsidRPr="00A77BA3" w:rsidRDefault="007F0DC7" w:rsidP="007F0DC7">
      <w:pPr>
        <w:pStyle w:val="a3"/>
        <w:ind w:leftChars="-22" w:left="427" w:hangingChars="200" w:hanging="480"/>
        <w:rPr>
          <w:rFonts w:ascii="標楷體" w:eastAsia="標楷體" w:hAnsi="標楷體"/>
        </w:rPr>
      </w:pPr>
      <w:r>
        <w:rPr>
          <w:rFonts w:ascii="標楷體" w:eastAsia="標楷體" w:hAnsi="標楷體" w:hint="eastAsia"/>
          <w:b/>
        </w:rPr>
        <w:t>玖、</w:t>
      </w:r>
      <w:r w:rsidR="004663CC">
        <w:rPr>
          <w:rFonts w:ascii="標楷體" w:eastAsia="標楷體" w:hAnsi="標楷體" w:hint="eastAsia"/>
          <w:b/>
        </w:rPr>
        <w:t>獎勵儀式</w:t>
      </w:r>
      <w:r w:rsidR="00B856B4">
        <w:rPr>
          <w:rFonts w:ascii="標楷體" w:eastAsia="標楷體" w:hAnsi="標楷體" w:hint="eastAsia"/>
        </w:rPr>
        <w:t>：</w:t>
      </w:r>
      <w:r w:rsidR="00A77BA3">
        <w:rPr>
          <w:rFonts w:ascii="標楷體" w:eastAsia="標楷體" w:hAnsi="標楷體" w:hint="eastAsia"/>
        </w:rPr>
        <w:br/>
      </w:r>
      <w:r w:rsidR="00A77BA3" w:rsidRPr="00A77BA3">
        <w:rPr>
          <w:rFonts w:ascii="標楷體" w:eastAsia="標楷體" w:hAnsi="標楷體" w:hint="eastAsia"/>
        </w:rPr>
        <w:t>辦理時間：</w:t>
      </w:r>
      <w:r w:rsidR="007E4C3B" w:rsidRPr="007E4C3B">
        <w:rPr>
          <w:rFonts w:ascii="標楷體" w:eastAsia="標楷體" w:hAnsi="標楷體" w:hint="eastAsia"/>
        </w:rPr>
        <w:t>108年</w:t>
      </w:r>
      <w:r w:rsidR="00C86B2E">
        <w:rPr>
          <w:rFonts w:ascii="標楷體" w:eastAsia="標楷體" w:hAnsi="標楷體" w:hint="eastAsia"/>
        </w:rPr>
        <w:t>8月5日(星期</w:t>
      </w:r>
      <w:r w:rsidR="0071485D">
        <w:rPr>
          <w:rFonts w:ascii="標楷體" w:eastAsia="標楷體" w:hAnsi="標楷體" w:hint="eastAsia"/>
        </w:rPr>
        <w:t>一</w:t>
      </w:r>
      <w:r w:rsidR="00C86B2E">
        <w:rPr>
          <w:rFonts w:ascii="標楷體" w:eastAsia="標楷體" w:hAnsi="標楷體" w:hint="eastAsia"/>
        </w:rPr>
        <w:t>)</w:t>
      </w:r>
      <w:r w:rsidR="0071485D">
        <w:rPr>
          <w:rFonts w:ascii="標楷體" w:eastAsia="標楷體" w:hAnsi="標楷體" w:hint="eastAsia"/>
        </w:rPr>
        <w:t>(配合本計畫漫畫夏令營活動開幕)</w:t>
      </w:r>
      <w:r w:rsidR="007E4C3B" w:rsidRPr="007E4C3B">
        <w:rPr>
          <w:rFonts w:ascii="標楷體" w:eastAsia="標楷體" w:hAnsi="標楷體" w:hint="eastAsia"/>
        </w:rPr>
        <w:t>。</w:t>
      </w:r>
      <w:r w:rsidR="00A77BA3">
        <w:rPr>
          <w:rFonts w:ascii="標楷體" w:eastAsia="標楷體" w:hAnsi="標楷體" w:hint="eastAsia"/>
        </w:rPr>
        <w:br/>
      </w:r>
      <w:r w:rsidR="00A77BA3" w:rsidRPr="00A77BA3">
        <w:rPr>
          <w:rFonts w:ascii="標楷體" w:eastAsia="標楷體" w:hAnsi="標楷體" w:hint="eastAsia"/>
        </w:rPr>
        <w:t>辦理地點：</w:t>
      </w:r>
      <w:r w:rsidR="00420D14" w:rsidRPr="00420D14">
        <w:rPr>
          <w:rFonts w:ascii="標楷體" w:eastAsia="標楷體" w:hAnsi="標楷體" w:hint="eastAsia"/>
        </w:rPr>
        <w:t>洄瀾文創漫畫教室</w:t>
      </w:r>
    </w:p>
    <w:p w:rsidR="007E7EFD" w:rsidRPr="00964717" w:rsidRDefault="00A77BA3" w:rsidP="00A552D7">
      <w:pPr>
        <w:rPr>
          <w:rFonts w:ascii="標楷體" w:eastAsia="標楷體" w:hAnsi="標楷體"/>
        </w:rPr>
      </w:pPr>
      <w:r w:rsidRPr="00964717">
        <w:rPr>
          <w:rFonts w:ascii="標楷體" w:eastAsia="標楷體" w:hAnsi="標楷體"/>
        </w:rPr>
        <w:t xml:space="preserve"> </w:t>
      </w:r>
    </w:p>
    <w:p w:rsidR="00AD24FF" w:rsidRPr="00964717" w:rsidRDefault="00AD24FF" w:rsidP="00AD24FF">
      <w:pPr>
        <w:ind w:left="566" w:hangingChars="236" w:hanging="566"/>
        <w:rPr>
          <w:rFonts w:ascii="標楷體" w:eastAsia="標楷體" w:hAnsi="標楷體"/>
        </w:rPr>
      </w:pPr>
      <w:r w:rsidRPr="00964717">
        <w:rPr>
          <w:rFonts w:ascii="標楷體" w:eastAsia="標楷體" w:hAnsi="標楷體" w:hint="eastAsia"/>
        </w:rPr>
        <w:t>拾、</w:t>
      </w:r>
      <w:r w:rsidR="007E7EFD" w:rsidRPr="00964717">
        <w:rPr>
          <w:rFonts w:ascii="標楷體" w:eastAsia="標楷體" w:hAnsi="標楷體" w:hint="eastAsia"/>
          <w:b/>
        </w:rPr>
        <w:t>著作使</w:t>
      </w:r>
      <w:r w:rsidR="00CE7D08" w:rsidRPr="00964717">
        <w:rPr>
          <w:rFonts w:ascii="標楷體" w:eastAsia="標楷體" w:hAnsi="標楷體" w:hint="eastAsia"/>
          <w:b/>
        </w:rPr>
        <w:t>用授權：</w:t>
      </w:r>
      <w:r w:rsidR="00CE7D08" w:rsidRPr="00964717">
        <w:rPr>
          <w:rFonts w:ascii="標楷體" w:eastAsia="標楷體" w:hAnsi="標楷體"/>
          <w:b/>
        </w:rPr>
        <w:br/>
      </w:r>
      <w:r w:rsidR="003F30C9" w:rsidRPr="00964717">
        <w:rPr>
          <w:rFonts w:ascii="標楷體" w:eastAsia="標楷體" w:hAnsi="標楷體" w:hint="eastAsia"/>
        </w:rPr>
        <w:t>一、</w:t>
      </w:r>
      <w:r w:rsidR="00CE7D08" w:rsidRPr="00964717">
        <w:rPr>
          <w:rFonts w:ascii="標楷體" w:eastAsia="標楷體" w:hAnsi="標楷體" w:hint="eastAsia"/>
        </w:rPr>
        <w:t>所有參賽者投稿參賽之漫畫</w:t>
      </w:r>
      <w:r w:rsidR="00A06D08" w:rsidRPr="00964717">
        <w:rPr>
          <w:rFonts w:ascii="標楷體" w:eastAsia="標楷體" w:hAnsi="標楷體" w:hint="eastAsia"/>
        </w:rPr>
        <w:t>作品，即表示</w:t>
      </w:r>
      <w:r w:rsidR="003F30C9" w:rsidRPr="00964717">
        <w:rPr>
          <w:rFonts w:ascii="標楷體" w:eastAsia="標楷體" w:hAnsi="標楷體" w:hint="eastAsia"/>
        </w:rPr>
        <w:t>同意</w:t>
      </w:r>
      <w:r w:rsidR="0000573A" w:rsidRPr="00964717">
        <w:rPr>
          <w:rFonts w:ascii="標楷體" w:eastAsia="標楷體" w:hAnsi="標楷體" w:hint="eastAsia"/>
        </w:rPr>
        <w:t>無償</w:t>
      </w:r>
      <w:r w:rsidR="003F30C9" w:rsidRPr="00964717">
        <w:rPr>
          <w:rFonts w:ascii="標楷體" w:eastAsia="標楷體" w:hAnsi="標楷體" w:hint="eastAsia"/>
        </w:rPr>
        <w:t>授權花蓮縣文化局及台北市漫畫從業人</w:t>
      </w:r>
    </w:p>
    <w:p w:rsidR="00AD24FF" w:rsidRPr="00964717" w:rsidRDefault="003F30C9" w:rsidP="00AD24FF">
      <w:pPr>
        <w:ind w:leftChars="235" w:left="564" w:firstLineChars="236" w:firstLine="566"/>
        <w:rPr>
          <w:rFonts w:ascii="標楷體" w:eastAsia="標楷體" w:hAnsi="標楷體"/>
        </w:rPr>
      </w:pPr>
      <w:r w:rsidRPr="00964717">
        <w:rPr>
          <w:rFonts w:ascii="標楷體" w:eastAsia="標楷體" w:hAnsi="標楷體" w:hint="eastAsia"/>
        </w:rPr>
        <w:t>員職業工會使用，並保證不</w:t>
      </w:r>
      <w:r w:rsidR="00AD24FF" w:rsidRPr="00964717">
        <w:rPr>
          <w:rFonts w:ascii="標楷體" w:eastAsia="標楷體" w:hAnsi="標楷體" w:hint="eastAsia"/>
        </w:rPr>
        <w:t>對花蓮縣文化局及台北市漫畫從業人員職業工會行使著作人格</w:t>
      </w:r>
    </w:p>
    <w:p w:rsidR="003F30C9" w:rsidRPr="00964717" w:rsidRDefault="00AD24FF" w:rsidP="00AD24FF">
      <w:pPr>
        <w:ind w:leftChars="235" w:left="564" w:firstLineChars="236" w:firstLine="566"/>
        <w:rPr>
          <w:rFonts w:ascii="標楷體" w:eastAsia="標楷體" w:hAnsi="標楷體"/>
        </w:rPr>
      </w:pPr>
      <w:r w:rsidRPr="00964717">
        <w:rPr>
          <w:rFonts w:ascii="標楷體" w:eastAsia="標楷體" w:hAnsi="標楷體" w:hint="eastAsia"/>
        </w:rPr>
        <w:t>權，授權內</w:t>
      </w:r>
      <w:r w:rsidR="003F30C9" w:rsidRPr="00964717">
        <w:rPr>
          <w:rFonts w:ascii="標楷體" w:eastAsia="標楷體" w:hAnsi="標楷體" w:hint="eastAsia"/>
        </w:rPr>
        <w:t>容如下：</w:t>
      </w:r>
    </w:p>
    <w:p w:rsidR="003F30C9" w:rsidRPr="00DD15FB" w:rsidRDefault="00DD15FB" w:rsidP="00DD15FB">
      <w:pPr>
        <w:ind w:leftChars="354" w:left="1416" w:hangingChars="236" w:hanging="566"/>
        <w:rPr>
          <w:rFonts w:ascii="標楷體" w:eastAsia="標楷體" w:hAnsi="標楷體"/>
        </w:rPr>
      </w:pPr>
      <w:r>
        <w:rPr>
          <w:rFonts w:ascii="標楷體" w:eastAsia="標楷體" w:hAnsi="標楷體" w:hint="eastAsia"/>
        </w:rPr>
        <w:t>(一)</w:t>
      </w:r>
      <w:r w:rsidR="003F30C9" w:rsidRPr="00DD15FB">
        <w:rPr>
          <w:rFonts w:ascii="標楷體" w:eastAsia="標楷體" w:hAnsi="標楷體" w:hint="eastAsia"/>
        </w:rPr>
        <w:t>授權使用方式：授權標的之改作、編輯、重製、公開展示、公開播送、公開傳輸、散布等著作財產權。</w:t>
      </w:r>
    </w:p>
    <w:p w:rsidR="003F30C9" w:rsidRPr="00DD15FB" w:rsidRDefault="00DD15FB" w:rsidP="00DD15FB">
      <w:pPr>
        <w:ind w:leftChars="354" w:left="1416" w:hangingChars="236" w:hanging="566"/>
        <w:rPr>
          <w:rFonts w:ascii="標楷體" w:eastAsia="標楷體" w:hAnsi="標楷體"/>
        </w:rPr>
      </w:pPr>
      <w:r>
        <w:rPr>
          <w:rFonts w:ascii="標楷體" w:eastAsia="標楷體" w:hAnsi="標楷體" w:hint="eastAsia"/>
        </w:rPr>
        <w:t>(二)</w:t>
      </w:r>
      <w:r w:rsidR="003F30C9" w:rsidRPr="00DD15FB">
        <w:rPr>
          <w:rFonts w:ascii="標楷體" w:eastAsia="標楷體" w:hAnsi="標楷體" w:hint="eastAsia"/>
        </w:rPr>
        <w:t>授權使用範圍：花蓮縣文化局及台北市漫畫從業人員職業工會得於平面刊物（含書籍或教材）、數位影音產品（不限光碟形式）、所屬網站或其他媒體，就授權標的依上開方式予以使用，並另同意閱覽人得自網站下載作非營利之使用。</w:t>
      </w:r>
    </w:p>
    <w:p w:rsidR="003F30C9" w:rsidRPr="00DD15FB" w:rsidRDefault="00DD15FB" w:rsidP="00DD15FB">
      <w:pPr>
        <w:ind w:leftChars="354" w:left="1416" w:hangingChars="236" w:hanging="566"/>
        <w:rPr>
          <w:rFonts w:ascii="標楷體" w:eastAsia="標楷體" w:hAnsi="標楷體"/>
        </w:rPr>
      </w:pPr>
      <w:r>
        <w:rPr>
          <w:rFonts w:ascii="標楷體" w:eastAsia="標楷體" w:hAnsi="標楷體" w:hint="eastAsia"/>
        </w:rPr>
        <w:t>(三)</w:t>
      </w:r>
      <w:r w:rsidR="003F30C9" w:rsidRPr="00DD15FB">
        <w:rPr>
          <w:rFonts w:ascii="標楷體" w:eastAsia="標楷體" w:hAnsi="標楷體" w:hint="eastAsia"/>
        </w:rPr>
        <w:t>授權使用地域：無限制。</w:t>
      </w:r>
    </w:p>
    <w:p w:rsidR="003F30C9" w:rsidRPr="00DD15FB" w:rsidRDefault="00DD15FB" w:rsidP="00DD15FB">
      <w:pPr>
        <w:ind w:leftChars="354" w:left="1416" w:hangingChars="236" w:hanging="566"/>
        <w:rPr>
          <w:rFonts w:ascii="標楷體" w:eastAsia="標楷體" w:hAnsi="標楷體"/>
        </w:rPr>
      </w:pPr>
      <w:r>
        <w:rPr>
          <w:rFonts w:ascii="標楷體" w:eastAsia="標楷體" w:hAnsi="標楷體" w:hint="eastAsia"/>
        </w:rPr>
        <w:t>(四)</w:t>
      </w:r>
      <w:r w:rsidR="003F30C9" w:rsidRPr="00DD15FB">
        <w:rPr>
          <w:rFonts w:ascii="標楷體" w:eastAsia="標楷體" w:hAnsi="標楷體" w:hint="eastAsia"/>
        </w:rPr>
        <w:t>授權使用時間：不限時間。</w:t>
      </w:r>
    </w:p>
    <w:p w:rsidR="003F30C9" w:rsidRPr="00DD15FB" w:rsidRDefault="00DD15FB" w:rsidP="00DD15FB">
      <w:pPr>
        <w:ind w:leftChars="354" w:left="1416" w:hangingChars="236" w:hanging="566"/>
        <w:rPr>
          <w:rFonts w:ascii="標楷體" w:eastAsia="標楷體" w:hAnsi="標楷體"/>
        </w:rPr>
      </w:pPr>
      <w:r>
        <w:rPr>
          <w:rFonts w:ascii="標楷體" w:eastAsia="標楷體" w:hAnsi="標楷體" w:hint="eastAsia"/>
        </w:rPr>
        <w:t>(五)</w:t>
      </w:r>
      <w:r w:rsidR="003F30C9" w:rsidRPr="00DD15FB">
        <w:rPr>
          <w:rFonts w:ascii="標楷體" w:eastAsia="標楷體" w:hAnsi="標楷體" w:hint="eastAsia"/>
        </w:rPr>
        <w:t xml:space="preserve">本人同意免費授權花蓮縣文化局及台北市漫畫從業人員職業工會得依上述內容再授權第三人使用。 </w:t>
      </w:r>
    </w:p>
    <w:p w:rsidR="00AD24FF" w:rsidRPr="00964717" w:rsidRDefault="003F30C9" w:rsidP="00AD24FF">
      <w:pPr>
        <w:ind w:leftChars="235" w:left="564" w:firstLine="1"/>
        <w:rPr>
          <w:rFonts w:ascii="標楷體" w:eastAsia="標楷體" w:hAnsi="標楷體"/>
        </w:rPr>
      </w:pPr>
      <w:r w:rsidRPr="00964717">
        <w:rPr>
          <w:rFonts w:ascii="標楷體" w:eastAsia="標楷體" w:hAnsi="標楷體" w:hint="eastAsia"/>
        </w:rPr>
        <w:t>二、參賽者須擔保本著作係原創著作，且本著作之內容如有使用他人受著作權法保障之資料，</w:t>
      </w:r>
    </w:p>
    <w:p w:rsidR="00A552D7" w:rsidRPr="00964717" w:rsidRDefault="00AD24FF" w:rsidP="00AD24FF">
      <w:pPr>
        <w:ind w:leftChars="414" w:left="1133" w:hangingChars="58" w:hanging="139"/>
        <w:rPr>
          <w:rFonts w:ascii="標楷體" w:eastAsia="標楷體" w:hAnsi="標楷體"/>
        </w:rPr>
      </w:pPr>
      <w:r w:rsidRPr="00964717">
        <w:rPr>
          <w:rFonts w:ascii="標楷體" w:eastAsia="標楷體" w:hAnsi="標楷體" w:hint="eastAsia"/>
        </w:rPr>
        <w:t xml:space="preserve"> </w:t>
      </w:r>
      <w:r w:rsidR="003F30C9" w:rsidRPr="00964717">
        <w:rPr>
          <w:rFonts w:ascii="標楷體" w:eastAsia="標楷體" w:hAnsi="標楷體" w:hint="eastAsia"/>
        </w:rPr>
        <w:t>皆已獲得著作權人（書面）同意，或符合著作權法合理使用之規範，並於本著作中註明其來源出處。本人並擔保本著作未含有誹謗或不法之內容，且未侵害他人之權利，如有違反，願負擔一切損害賠償及其他法律責任。並於他人指控花蓮縣文化局及台北市漫畫從業人員工會違法侵權時，負有協助訴訟之義務。</w:t>
      </w:r>
    </w:p>
    <w:p w:rsidR="00A552D7" w:rsidRPr="00964717" w:rsidRDefault="00A552D7" w:rsidP="00A552D7">
      <w:pPr>
        <w:rPr>
          <w:rFonts w:ascii="標楷體" w:eastAsia="標楷體" w:hAnsi="標楷體"/>
        </w:rPr>
      </w:pPr>
    </w:p>
    <w:p w:rsidR="00A552D7" w:rsidRPr="00964717" w:rsidRDefault="00A552D7" w:rsidP="00A552D7">
      <w:pPr>
        <w:rPr>
          <w:rFonts w:ascii="標楷體" w:eastAsia="標楷體" w:hAnsi="標楷體"/>
          <w:b/>
        </w:rPr>
      </w:pPr>
      <w:r w:rsidRPr="00964717">
        <w:rPr>
          <w:rFonts w:ascii="標楷體" w:eastAsia="標楷體" w:hAnsi="標楷體" w:hint="eastAsia"/>
        </w:rPr>
        <w:t>拾</w:t>
      </w:r>
      <w:r w:rsidR="00AD24FF" w:rsidRPr="00964717">
        <w:rPr>
          <w:rFonts w:ascii="標楷體" w:eastAsia="標楷體" w:hAnsi="標楷體" w:hint="eastAsia"/>
        </w:rPr>
        <w:t>壹</w:t>
      </w:r>
      <w:r w:rsidRPr="00964717">
        <w:rPr>
          <w:rFonts w:ascii="標楷體" w:eastAsia="標楷體" w:hAnsi="標楷體" w:hint="eastAsia"/>
        </w:rPr>
        <w:t>、</w:t>
      </w:r>
      <w:r w:rsidRPr="00964717">
        <w:rPr>
          <w:rFonts w:ascii="標楷體" w:eastAsia="標楷體" w:hAnsi="標楷體" w:hint="eastAsia"/>
          <w:b/>
        </w:rPr>
        <w:t>洽詢窗口：</w:t>
      </w:r>
    </w:p>
    <w:p w:rsidR="00A552D7" w:rsidRPr="00964717" w:rsidRDefault="00A552D7" w:rsidP="00A552D7">
      <w:pPr>
        <w:ind w:leftChars="177" w:left="425"/>
        <w:rPr>
          <w:rFonts w:ascii="標楷體" w:eastAsia="標楷體" w:hAnsi="標楷體"/>
        </w:rPr>
      </w:pPr>
      <w:r w:rsidRPr="00964717">
        <w:rPr>
          <w:rFonts w:ascii="標楷體" w:eastAsia="標楷體" w:hAnsi="標楷體" w:hint="eastAsia"/>
        </w:rPr>
        <w:t>報名聯絡人：尚靜嫻</w:t>
      </w:r>
    </w:p>
    <w:p w:rsidR="00A552D7" w:rsidRPr="00964717" w:rsidRDefault="00A552D7" w:rsidP="00A552D7">
      <w:pPr>
        <w:ind w:leftChars="177" w:left="425"/>
        <w:rPr>
          <w:rFonts w:ascii="標楷體" w:eastAsia="標楷體" w:hAnsi="標楷體"/>
        </w:rPr>
      </w:pPr>
      <w:r w:rsidRPr="00964717">
        <w:rPr>
          <w:rFonts w:ascii="標楷體" w:eastAsia="標楷體" w:hAnsi="標楷體" w:hint="eastAsia"/>
        </w:rPr>
        <w:t>電話：(02)8985-1108</w:t>
      </w:r>
    </w:p>
    <w:p w:rsidR="006B15FD" w:rsidRPr="00964717" w:rsidRDefault="00A552D7" w:rsidP="00A552D7">
      <w:pPr>
        <w:ind w:leftChars="177" w:left="425"/>
        <w:rPr>
          <w:rFonts w:ascii="標楷體" w:eastAsia="標楷體" w:hAnsi="標楷體" w:cs="標楷體"/>
          <w:szCs w:val="24"/>
        </w:rPr>
      </w:pPr>
      <w:r w:rsidRPr="00964717">
        <w:rPr>
          <w:rFonts w:ascii="標楷體" w:eastAsia="標楷體" w:hAnsi="標楷體" w:hint="eastAsia"/>
        </w:rPr>
        <w:t>E-Mail：</w:t>
      </w:r>
      <w:r w:rsidR="006B15FD" w:rsidRPr="00964717">
        <w:rPr>
          <w:rFonts w:ascii="標楷體" w:eastAsia="標楷體" w:hAnsi="標楷體" w:cs="標楷體"/>
          <w:szCs w:val="24"/>
        </w:rPr>
        <w:t>hualiencomic201</w:t>
      </w:r>
      <w:r w:rsidR="006B15FD" w:rsidRPr="00964717">
        <w:rPr>
          <w:rFonts w:ascii="標楷體" w:eastAsia="標楷體" w:hAnsi="標楷體" w:cs="標楷體" w:hint="eastAsia"/>
          <w:szCs w:val="24"/>
        </w:rPr>
        <w:t>9</w:t>
      </w:r>
      <w:r w:rsidR="006B15FD" w:rsidRPr="00964717">
        <w:rPr>
          <w:rFonts w:ascii="標楷體" w:eastAsia="標楷體" w:hAnsi="標楷體" w:cs="標楷體"/>
          <w:szCs w:val="24"/>
        </w:rPr>
        <w:t>@gmail.com</w:t>
      </w:r>
      <w:r w:rsidR="00FC3EA5" w:rsidRPr="00964717">
        <w:rPr>
          <w:rFonts w:ascii="標楷體" w:eastAsia="標楷體" w:hAnsi="標楷體" w:cs="標楷體"/>
          <w:szCs w:val="24"/>
        </w:rPr>
        <w:t xml:space="preserve"> </w:t>
      </w:r>
    </w:p>
    <w:p w:rsidR="00A552D7" w:rsidRPr="00964717" w:rsidRDefault="00A552D7" w:rsidP="00A552D7">
      <w:pPr>
        <w:ind w:leftChars="177" w:left="425"/>
        <w:rPr>
          <w:rFonts w:ascii="標楷體" w:eastAsia="標楷體" w:hAnsi="標楷體"/>
        </w:rPr>
      </w:pPr>
      <w:r w:rsidRPr="00964717">
        <w:rPr>
          <w:rFonts w:ascii="標楷體" w:eastAsia="標楷體" w:hAnsi="標楷體" w:hint="eastAsia"/>
        </w:rPr>
        <w:t>地址：新北市三重區朝陽街27號2樓</w:t>
      </w:r>
    </w:p>
    <w:p w:rsidR="007E7EFD" w:rsidRPr="00964717" w:rsidRDefault="00A552D7" w:rsidP="00A552D7">
      <w:pPr>
        <w:ind w:leftChars="177" w:left="425"/>
        <w:rPr>
          <w:rFonts w:ascii="標楷體" w:eastAsia="標楷體" w:hAnsi="標楷體"/>
        </w:rPr>
      </w:pPr>
      <w:r w:rsidRPr="00964717">
        <w:rPr>
          <w:rFonts w:ascii="標楷體" w:eastAsia="標楷體" w:hAnsi="標楷體" w:hint="eastAsia"/>
        </w:rPr>
        <w:t>活動網址及各項訊息公告：</w:t>
      </w:r>
      <w:r w:rsidRPr="00964717">
        <w:rPr>
          <w:rFonts w:ascii="標楷體" w:eastAsia="標楷體" w:hAnsi="標楷體"/>
        </w:rPr>
        <w:t>https://www.facebook.com/fishanima/</w:t>
      </w:r>
    </w:p>
    <w:p w:rsidR="00890D95" w:rsidRPr="00964717" w:rsidRDefault="00890D95" w:rsidP="00890D95">
      <w:pPr>
        <w:rPr>
          <w:rFonts w:ascii="標楷體" w:eastAsia="標楷體" w:hAnsi="標楷體"/>
        </w:rPr>
      </w:pPr>
      <w:r w:rsidRPr="00964717">
        <w:rPr>
          <w:rFonts w:ascii="標楷體" w:eastAsia="標楷體" w:hAnsi="標楷體" w:hint="eastAsia"/>
        </w:rPr>
        <w:t xml:space="preserve">  </w:t>
      </w:r>
    </w:p>
    <w:p w:rsidR="004E338D" w:rsidRPr="00964717" w:rsidRDefault="00AD24FF" w:rsidP="00A06D08">
      <w:pPr>
        <w:widowControl/>
        <w:rPr>
          <w:rFonts w:ascii="標楷體" w:eastAsia="標楷體" w:hAnsi="標楷體"/>
          <w:szCs w:val="24"/>
        </w:rPr>
      </w:pPr>
      <w:r w:rsidRPr="00964717">
        <w:rPr>
          <w:rFonts w:ascii="標楷體" w:eastAsia="標楷體" w:hAnsi="標楷體" w:hint="eastAsia"/>
          <w:szCs w:val="24"/>
        </w:rPr>
        <w:t>拾貳</w:t>
      </w:r>
      <w:r w:rsidR="00A06D08" w:rsidRPr="00964717">
        <w:rPr>
          <w:rFonts w:ascii="標楷體" w:eastAsia="標楷體" w:hAnsi="標楷體" w:hint="eastAsia"/>
          <w:szCs w:val="24"/>
        </w:rPr>
        <w:t>、本辦法如有未盡事宜，主辦單位保有修訂之權利。</w:t>
      </w:r>
    </w:p>
    <w:p w:rsidR="004E338D" w:rsidRPr="00964717" w:rsidRDefault="00AD24FF" w:rsidP="00A06D08">
      <w:pPr>
        <w:widowControl/>
        <w:rPr>
          <w:rFonts w:ascii="標楷體" w:eastAsia="標楷體" w:hAnsi="標楷體"/>
          <w:szCs w:val="24"/>
        </w:rPr>
      </w:pPr>
      <w:r w:rsidRPr="00964717">
        <w:rPr>
          <w:rFonts w:ascii="標楷體" w:eastAsia="標楷體" w:hAnsi="標楷體" w:hint="eastAsia"/>
          <w:szCs w:val="24"/>
        </w:rPr>
        <w:lastRenderedPageBreak/>
        <w:t>拾參</w:t>
      </w:r>
      <w:r w:rsidR="00A06D08" w:rsidRPr="00964717">
        <w:rPr>
          <w:rFonts w:ascii="標楷體" w:eastAsia="標楷體" w:hAnsi="標楷體" w:hint="eastAsia"/>
          <w:szCs w:val="24"/>
        </w:rPr>
        <w:t>、本辦法自公告日起實施，修訂時亦同。</w:t>
      </w:r>
    </w:p>
    <w:p w:rsidR="004E338D" w:rsidRPr="004E338D" w:rsidRDefault="004E338D" w:rsidP="00A06D08">
      <w:pPr>
        <w:widowControl/>
        <w:rPr>
          <w:rFonts w:ascii="標楷體" w:eastAsia="標楷體" w:hAnsi="標楷體"/>
          <w:szCs w:val="24"/>
        </w:rPr>
      </w:pPr>
    </w:p>
    <w:tbl>
      <w:tblPr>
        <w:tblpPr w:topFromText="180" w:bottomFromText="180" w:vertAnchor="text" w:horzAnchor="margin" w:tblpXSpec="right" w:tblpY="120"/>
        <w:tblOverlap w:val="never"/>
        <w:tblW w:w="98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22"/>
        <w:gridCol w:w="3314"/>
        <w:gridCol w:w="3542"/>
      </w:tblGrid>
      <w:tr w:rsidR="00AD0982" w:rsidRPr="00315DFB" w:rsidTr="00401228">
        <w:trPr>
          <w:cantSplit/>
          <w:trHeight w:val="1043"/>
        </w:trPr>
        <w:tc>
          <w:tcPr>
            <w:tcW w:w="9878" w:type="dxa"/>
            <w:gridSpan w:val="3"/>
            <w:tcBorders>
              <w:top w:val="thinThickSmallGap" w:sz="24" w:space="0" w:color="auto"/>
              <w:left w:val="thinThickSmallGap" w:sz="24" w:space="0" w:color="auto"/>
              <w:bottom w:val="thinThickSmallGap" w:sz="24" w:space="0" w:color="auto"/>
              <w:right w:val="thickThinSmallGap" w:sz="24"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
                <w:sz w:val="28"/>
                <w:szCs w:val="28"/>
              </w:rPr>
            </w:pPr>
            <w:r w:rsidRPr="00315DFB">
              <w:rPr>
                <w:rFonts w:ascii="標楷體" w:eastAsia="標楷體" w:hAnsi="標楷體"/>
                <w:bCs/>
                <w:szCs w:val="28"/>
              </w:rPr>
              <w:br w:type="page"/>
            </w:r>
            <w:r w:rsidRPr="00315DFB">
              <w:rPr>
                <w:rFonts w:ascii="標楷體" w:eastAsia="標楷體" w:hAnsi="標楷體"/>
                <w:bCs/>
              </w:rPr>
              <w:br w:type="page"/>
            </w:r>
            <w:r w:rsidRPr="00315DFB">
              <w:rPr>
                <w:rFonts w:ascii="標楷體" w:eastAsia="標楷體" w:hAnsi="標楷體" w:hint="eastAsia"/>
                <w:b/>
                <w:bCs/>
                <w:sz w:val="28"/>
                <w:szCs w:val="28"/>
              </w:rPr>
              <w:t>花蓮縣</w:t>
            </w:r>
            <w:r w:rsidRPr="00315DFB">
              <w:rPr>
                <w:rFonts w:ascii="標楷體" w:eastAsia="標楷體" w:hAnsi="標楷體" w:hint="eastAsia"/>
                <w:b/>
                <w:sz w:val="28"/>
                <w:szCs w:val="28"/>
              </w:rPr>
              <w:t>文化局</w:t>
            </w:r>
          </w:p>
          <w:p w:rsidR="00AD0982" w:rsidRPr="00315DFB" w:rsidRDefault="00AD0982" w:rsidP="00401228">
            <w:pPr>
              <w:snapToGrid w:val="0"/>
              <w:spacing w:line="360" w:lineRule="exact"/>
              <w:jc w:val="center"/>
              <w:rPr>
                <w:rFonts w:ascii="標楷體" w:eastAsia="標楷體" w:hAnsi="標楷體"/>
                <w:b/>
                <w:sz w:val="28"/>
                <w:szCs w:val="28"/>
              </w:rPr>
            </w:pPr>
            <w:r w:rsidRPr="00340950">
              <w:rPr>
                <w:rFonts w:ascii="標楷體" w:eastAsia="標楷體" w:hAnsi="標楷體" w:hint="eastAsia"/>
                <w:b/>
                <w:sz w:val="28"/>
                <w:szCs w:val="28"/>
              </w:rPr>
              <w:t>108</w:t>
            </w:r>
            <w:r w:rsidR="00F8559E">
              <w:rPr>
                <w:rFonts w:ascii="標楷體" w:eastAsia="標楷體" w:hAnsi="標楷體" w:hint="eastAsia"/>
                <w:b/>
                <w:sz w:val="28"/>
                <w:szCs w:val="28"/>
              </w:rPr>
              <w:t>年「我的花蓮之旅</w:t>
            </w:r>
            <w:r w:rsidRPr="00340950">
              <w:rPr>
                <w:rFonts w:ascii="標楷體" w:eastAsia="標楷體" w:hAnsi="標楷體" w:hint="eastAsia"/>
                <w:b/>
                <w:sz w:val="28"/>
                <w:szCs w:val="28"/>
              </w:rPr>
              <w:t>」網路漫畫票選競賽</w:t>
            </w:r>
          </w:p>
          <w:p w:rsidR="00AD0982" w:rsidRPr="00315DFB" w:rsidRDefault="00AD0982" w:rsidP="00401228">
            <w:pPr>
              <w:snapToGrid w:val="0"/>
              <w:spacing w:line="360" w:lineRule="exact"/>
              <w:jc w:val="center"/>
              <w:rPr>
                <w:rFonts w:ascii="標楷體" w:eastAsia="標楷體" w:hAnsi="標楷體"/>
                <w:b/>
                <w:i/>
                <w:iCs/>
                <w:spacing w:val="-2"/>
                <w:sz w:val="28"/>
                <w:szCs w:val="28"/>
              </w:rPr>
            </w:pPr>
            <w:r w:rsidRPr="00315DFB">
              <w:rPr>
                <w:rFonts w:ascii="標楷體" w:eastAsia="標楷體" w:hAnsi="標楷體" w:hint="eastAsia"/>
                <w:b/>
                <w:sz w:val="28"/>
                <w:szCs w:val="28"/>
              </w:rPr>
              <w:t xml:space="preserve">                          報名</w:t>
            </w:r>
            <w:r>
              <w:rPr>
                <w:rFonts w:ascii="標楷體" w:eastAsia="標楷體" w:hAnsi="標楷體" w:hint="eastAsia"/>
                <w:b/>
                <w:sz w:val="28"/>
                <w:szCs w:val="28"/>
              </w:rPr>
              <w:t>資料</w:t>
            </w:r>
            <w:r w:rsidRPr="00315DFB">
              <w:rPr>
                <w:rFonts w:ascii="標楷體" w:eastAsia="標楷體" w:hAnsi="標楷體" w:hint="eastAsia"/>
                <w:b/>
                <w:sz w:val="28"/>
                <w:szCs w:val="28"/>
              </w:rPr>
              <w:t xml:space="preserve">表              </w:t>
            </w:r>
            <w:r w:rsidRPr="00315DFB">
              <w:rPr>
                <w:rFonts w:ascii="標楷體" w:eastAsia="標楷體" w:hAnsi="標楷體"/>
                <w:b/>
                <w:iCs/>
                <w:spacing w:val="-2"/>
                <w:sz w:val="28"/>
                <w:szCs w:val="28"/>
              </w:rPr>
              <w:t>No</w:t>
            </w:r>
            <w:r w:rsidRPr="00315DFB">
              <w:rPr>
                <w:rFonts w:ascii="標楷體" w:eastAsia="標楷體" w:hAnsi="標楷體" w:hint="eastAsia"/>
                <w:b/>
                <w:iCs/>
                <w:spacing w:val="-2"/>
                <w:sz w:val="28"/>
                <w:szCs w:val="28"/>
              </w:rPr>
              <w:t>：</w:t>
            </w:r>
            <w:r w:rsidRPr="00315DFB">
              <w:rPr>
                <w:rFonts w:ascii="標楷體" w:eastAsia="標楷體" w:hAnsi="標楷體"/>
                <w:b/>
                <w:iCs/>
                <w:spacing w:val="-2"/>
                <w:sz w:val="28"/>
                <w:szCs w:val="28"/>
              </w:rPr>
              <w:t>________</w:t>
            </w:r>
          </w:p>
          <w:p w:rsidR="00AD0982" w:rsidRPr="00315DFB" w:rsidRDefault="00AD0982" w:rsidP="00401228">
            <w:pPr>
              <w:snapToGrid w:val="0"/>
              <w:spacing w:line="360" w:lineRule="exact"/>
              <w:jc w:val="right"/>
              <w:rPr>
                <w:rFonts w:ascii="標楷體" w:eastAsia="標楷體" w:hAnsi="標楷體"/>
                <w:b/>
                <w:spacing w:val="-2"/>
                <w:sz w:val="20"/>
                <w:szCs w:val="20"/>
              </w:rPr>
            </w:pPr>
            <w:r w:rsidRPr="00315DFB">
              <w:rPr>
                <w:rFonts w:ascii="標楷體" w:eastAsia="標楷體" w:hAnsi="標楷體" w:hint="eastAsia"/>
                <w:b/>
                <w:iCs/>
                <w:spacing w:val="-2"/>
                <w:sz w:val="20"/>
                <w:szCs w:val="20"/>
              </w:rPr>
              <w:t>（本欄由承辦單位填寫）</w:t>
            </w:r>
          </w:p>
        </w:tc>
      </w:tr>
      <w:tr w:rsidR="00AD0982" w:rsidRPr="00315DFB" w:rsidTr="00401228">
        <w:trPr>
          <w:cantSplit/>
          <w:trHeight w:val="720"/>
        </w:trPr>
        <w:tc>
          <w:tcPr>
            <w:tcW w:w="3022" w:type="dxa"/>
            <w:tcBorders>
              <w:top w:val="thinThickSmallGap" w:sz="24" w:space="0" w:color="auto"/>
              <w:left w:val="thinThickSmallGap" w:sz="24" w:space="0" w:color="auto"/>
              <w:bottom w:val="single" w:sz="4"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Cs/>
                <w:spacing w:val="-2"/>
              </w:rPr>
            </w:pPr>
            <w:r w:rsidRPr="00315DFB">
              <w:rPr>
                <w:rFonts w:ascii="標楷體" w:eastAsia="標楷體" w:hAnsi="標楷體" w:hint="eastAsia"/>
                <w:bCs/>
                <w:spacing w:val="-2"/>
              </w:rPr>
              <w:t>中文姓名</w:t>
            </w:r>
          </w:p>
        </w:tc>
        <w:tc>
          <w:tcPr>
            <w:tcW w:w="3314" w:type="dxa"/>
            <w:tcBorders>
              <w:top w:val="thinThickSmallGap" w:sz="24" w:space="0" w:color="auto"/>
              <w:bottom w:val="single" w:sz="4" w:space="0" w:color="auto"/>
            </w:tcBorders>
            <w:vAlign w:val="center"/>
          </w:tcPr>
          <w:p w:rsidR="00AD0982" w:rsidRPr="00315DFB" w:rsidRDefault="00AD0982" w:rsidP="00401228">
            <w:pPr>
              <w:snapToGrid w:val="0"/>
              <w:spacing w:line="360" w:lineRule="exact"/>
              <w:jc w:val="both"/>
              <w:rPr>
                <w:rFonts w:ascii="標楷體" w:eastAsia="標楷體" w:hAnsi="標楷體"/>
                <w:bCs/>
                <w:spacing w:val="-2"/>
              </w:rPr>
            </w:pPr>
          </w:p>
        </w:tc>
        <w:tc>
          <w:tcPr>
            <w:tcW w:w="3542" w:type="dxa"/>
            <w:vMerge w:val="restart"/>
            <w:tcBorders>
              <w:top w:val="thinThickSmallGap" w:sz="24" w:space="0" w:color="auto"/>
              <w:bottom w:val="double" w:sz="4" w:space="0" w:color="auto"/>
              <w:right w:val="thickThinSmallGap" w:sz="24" w:space="0" w:color="auto"/>
            </w:tcBorders>
            <w:vAlign w:val="center"/>
          </w:tcPr>
          <w:p w:rsidR="00AD0982" w:rsidRPr="00340950" w:rsidRDefault="00AD0982" w:rsidP="00401228">
            <w:pPr>
              <w:snapToGrid w:val="0"/>
              <w:spacing w:line="360" w:lineRule="exact"/>
              <w:jc w:val="center"/>
              <w:rPr>
                <w:rFonts w:ascii="標楷體" w:eastAsia="標楷體" w:hAnsi="標楷體"/>
                <w:bCs/>
                <w:spacing w:val="-2"/>
              </w:rPr>
            </w:pPr>
            <w:r>
              <w:rPr>
                <w:rFonts w:ascii="標楷體" w:eastAsia="標楷體" w:hAnsi="標楷體" w:hint="eastAsia"/>
                <w:bCs/>
                <w:spacing w:val="-2"/>
              </w:rPr>
              <w:t>個人</w:t>
            </w:r>
            <w:r w:rsidRPr="00315DFB">
              <w:rPr>
                <w:rFonts w:ascii="標楷體" w:eastAsia="標楷體" w:hAnsi="標楷體" w:hint="eastAsia"/>
                <w:bCs/>
                <w:spacing w:val="-2"/>
              </w:rPr>
              <w:t>照片</w:t>
            </w:r>
            <w:r>
              <w:rPr>
                <w:rFonts w:ascii="標楷體" w:eastAsia="標楷體" w:hAnsi="標楷體" w:hint="eastAsia"/>
                <w:bCs/>
                <w:spacing w:val="-2"/>
              </w:rPr>
              <w:br/>
              <w:t>(將顯示於網路票選頁面)</w:t>
            </w:r>
            <w:r>
              <w:rPr>
                <w:rFonts w:ascii="標楷體" w:eastAsia="標楷體" w:hAnsi="標楷體"/>
                <w:bCs/>
                <w:spacing w:val="-2"/>
              </w:rPr>
              <w:br/>
            </w:r>
            <w:r>
              <w:rPr>
                <w:rFonts w:ascii="標楷體" w:eastAsia="標楷體" w:hAnsi="標楷體" w:hint="eastAsia"/>
                <w:bCs/>
                <w:spacing w:val="-2"/>
              </w:rPr>
              <w:t>(請另於Email提供jpg檔)</w:t>
            </w:r>
          </w:p>
        </w:tc>
      </w:tr>
      <w:tr w:rsidR="00AD0982" w:rsidRPr="00315DFB" w:rsidTr="00401228">
        <w:trPr>
          <w:cantSplit/>
          <w:trHeight w:val="720"/>
        </w:trPr>
        <w:tc>
          <w:tcPr>
            <w:tcW w:w="3022" w:type="dxa"/>
            <w:tcBorders>
              <w:top w:val="single" w:sz="4" w:space="0" w:color="auto"/>
              <w:left w:val="thinThickSmallGap" w:sz="24"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Cs/>
                <w:spacing w:val="-2"/>
              </w:rPr>
            </w:pPr>
            <w:r>
              <w:rPr>
                <w:rFonts w:ascii="標楷體" w:eastAsia="標楷體" w:hAnsi="標楷體" w:hint="eastAsia"/>
                <w:bCs/>
                <w:spacing w:val="-2"/>
              </w:rPr>
              <w:t>年齡</w:t>
            </w:r>
          </w:p>
        </w:tc>
        <w:tc>
          <w:tcPr>
            <w:tcW w:w="3314" w:type="dxa"/>
            <w:tcBorders>
              <w:top w:val="single" w:sz="4" w:space="0" w:color="auto"/>
            </w:tcBorders>
            <w:vAlign w:val="center"/>
          </w:tcPr>
          <w:p w:rsidR="00AD0982" w:rsidRPr="00315DFB" w:rsidRDefault="00AD0982" w:rsidP="00401228">
            <w:pPr>
              <w:snapToGrid w:val="0"/>
              <w:spacing w:line="360" w:lineRule="exact"/>
              <w:jc w:val="both"/>
              <w:rPr>
                <w:rFonts w:ascii="標楷體" w:eastAsia="標楷體" w:hAnsi="標楷體"/>
                <w:bCs/>
                <w:spacing w:val="-2"/>
              </w:rPr>
            </w:pPr>
          </w:p>
        </w:tc>
        <w:tc>
          <w:tcPr>
            <w:tcW w:w="3542" w:type="dxa"/>
            <w:vMerge/>
            <w:tcBorders>
              <w:right w:val="thickThinSmallGap" w:sz="24" w:space="0" w:color="auto"/>
            </w:tcBorders>
          </w:tcPr>
          <w:p w:rsidR="00AD0982" w:rsidRPr="00315DFB" w:rsidRDefault="00AD0982" w:rsidP="00401228">
            <w:pPr>
              <w:snapToGrid w:val="0"/>
              <w:spacing w:line="360" w:lineRule="exact"/>
              <w:rPr>
                <w:rFonts w:ascii="標楷體" w:eastAsia="標楷體" w:hAnsi="標楷體"/>
                <w:bCs/>
                <w:spacing w:val="-2"/>
              </w:rPr>
            </w:pPr>
          </w:p>
        </w:tc>
      </w:tr>
      <w:tr w:rsidR="00AD0982" w:rsidRPr="00315DFB" w:rsidTr="00401228">
        <w:trPr>
          <w:cantSplit/>
          <w:trHeight w:val="720"/>
        </w:trPr>
        <w:tc>
          <w:tcPr>
            <w:tcW w:w="3022" w:type="dxa"/>
            <w:tcBorders>
              <w:left w:val="thinThickSmallGap" w:sz="24"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Cs/>
                <w:spacing w:val="-2"/>
              </w:rPr>
            </w:pPr>
            <w:r>
              <w:rPr>
                <w:rFonts w:ascii="標楷體" w:eastAsia="標楷體" w:hAnsi="標楷體" w:hint="eastAsia"/>
                <w:bCs/>
                <w:spacing w:val="-2"/>
              </w:rPr>
              <w:t>性別</w:t>
            </w:r>
          </w:p>
        </w:tc>
        <w:tc>
          <w:tcPr>
            <w:tcW w:w="3314" w:type="dxa"/>
            <w:vAlign w:val="center"/>
          </w:tcPr>
          <w:p w:rsidR="00AD0982" w:rsidRPr="00315DFB" w:rsidRDefault="00AD0982" w:rsidP="00401228">
            <w:pPr>
              <w:snapToGrid w:val="0"/>
              <w:spacing w:line="360" w:lineRule="exact"/>
              <w:jc w:val="both"/>
              <w:rPr>
                <w:rFonts w:ascii="標楷體" w:eastAsia="標楷體" w:hAnsi="標楷體"/>
                <w:bCs/>
                <w:spacing w:val="-2"/>
              </w:rPr>
            </w:pPr>
          </w:p>
        </w:tc>
        <w:tc>
          <w:tcPr>
            <w:tcW w:w="3542" w:type="dxa"/>
            <w:vMerge/>
            <w:tcBorders>
              <w:right w:val="thickThinSmallGap" w:sz="24" w:space="0" w:color="auto"/>
            </w:tcBorders>
          </w:tcPr>
          <w:p w:rsidR="00AD0982" w:rsidRPr="00315DFB" w:rsidRDefault="00AD0982" w:rsidP="00401228">
            <w:pPr>
              <w:snapToGrid w:val="0"/>
              <w:spacing w:line="360" w:lineRule="exact"/>
              <w:rPr>
                <w:rFonts w:ascii="標楷體" w:eastAsia="標楷體" w:hAnsi="標楷體"/>
                <w:bCs/>
                <w:spacing w:val="-2"/>
              </w:rPr>
            </w:pPr>
          </w:p>
        </w:tc>
      </w:tr>
      <w:tr w:rsidR="00AD0982" w:rsidRPr="00315DFB" w:rsidTr="00401228">
        <w:trPr>
          <w:cantSplit/>
          <w:trHeight w:val="805"/>
        </w:trPr>
        <w:tc>
          <w:tcPr>
            <w:tcW w:w="3022" w:type="dxa"/>
            <w:tcBorders>
              <w:left w:val="thinThickSmallGap" w:sz="24"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Cs/>
                <w:spacing w:val="-2"/>
              </w:rPr>
            </w:pPr>
            <w:r w:rsidRPr="00315DFB">
              <w:rPr>
                <w:rFonts w:ascii="標楷體" w:eastAsia="標楷體" w:hAnsi="標楷體" w:hint="eastAsia"/>
                <w:bCs/>
                <w:spacing w:val="-2"/>
              </w:rPr>
              <w:t>通訊地址</w:t>
            </w:r>
          </w:p>
        </w:tc>
        <w:tc>
          <w:tcPr>
            <w:tcW w:w="6856" w:type="dxa"/>
            <w:gridSpan w:val="2"/>
            <w:tcBorders>
              <w:right w:val="thickThinSmallGap" w:sz="24" w:space="0" w:color="auto"/>
            </w:tcBorders>
          </w:tcPr>
          <w:p w:rsidR="00AD0982" w:rsidRPr="00315DFB" w:rsidRDefault="00AD0982" w:rsidP="00401228">
            <w:pPr>
              <w:snapToGrid w:val="0"/>
              <w:spacing w:line="360" w:lineRule="exact"/>
              <w:jc w:val="both"/>
              <w:rPr>
                <w:rFonts w:ascii="標楷體" w:eastAsia="標楷體" w:hAnsi="標楷體"/>
                <w:bCs/>
                <w:spacing w:val="-2"/>
                <w:sz w:val="36"/>
                <w:szCs w:val="36"/>
              </w:rPr>
            </w:pPr>
            <w:r w:rsidRPr="00315DFB">
              <w:rPr>
                <w:rFonts w:ascii="標楷體" w:eastAsia="標楷體" w:hAnsi="標楷體"/>
                <w:bCs/>
                <w:spacing w:val="-2"/>
                <w:sz w:val="36"/>
                <w:szCs w:val="36"/>
              </w:rPr>
              <w:sym w:font="Wingdings 2" w:char="F0A3"/>
            </w:r>
            <w:r w:rsidRPr="00315DFB">
              <w:rPr>
                <w:rFonts w:ascii="標楷體" w:eastAsia="標楷體" w:hAnsi="標楷體"/>
                <w:bCs/>
                <w:spacing w:val="-2"/>
                <w:sz w:val="36"/>
                <w:szCs w:val="36"/>
              </w:rPr>
              <w:sym w:font="Wingdings 2" w:char="F0A3"/>
            </w:r>
            <w:r w:rsidRPr="00315DFB">
              <w:rPr>
                <w:rFonts w:ascii="標楷體" w:eastAsia="標楷體" w:hAnsi="標楷體"/>
                <w:bCs/>
                <w:spacing w:val="-2"/>
                <w:sz w:val="36"/>
                <w:szCs w:val="36"/>
              </w:rPr>
              <w:sym w:font="Wingdings 2" w:char="F0A3"/>
            </w:r>
            <w:r w:rsidRPr="00315DFB">
              <w:rPr>
                <w:rFonts w:ascii="標楷體" w:eastAsia="標楷體" w:hAnsi="標楷體"/>
                <w:bCs/>
                <w:spacing w:val="-2"/>
                <w:sz w:val="36"/>
                <w:szCs w:val="36"/>
              </w:rPr>
              <w:sym w:font="Wingdings 2" w:char="F0A3"/>
            </w:r>
            <w:r w:rsidRPr="00315DFB">
              <w:rPr>
                <w:rFonts w:ascii="標楷體" w:eastAsia="標楷體" w:hAnsi="標楷體"/>
                <w:bCs/>
                <w:spacing w:val="-2"/>
                <w:sz w:val="36"/>
                <w:szCs w:val="36"/>
              </w:rPr>
              <w:sym w:font="Wingdings 2" w:char="F0A3"/>
            </w:r>
          </w:p>
        </w:tc>
      </w:tr>
      <w:tr w:rsidR="00AD0982" w:rsidRPr="00315DFB" w:rsidTr="00401228">
        <w:trPr>
          <w:cantSplit/>
          <w:trHeight w:val="805"/>
        </w:trPr>
        <w:tc>
          <w:tcPr>
            <w:tcW w:w="3022" w:type="dxa"/>
            <w:tcBorders>
              <w:left w:val="thinThickSmallGap" w:sz="24"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Cs/>
                <w:spacing w:val="-2"/>
              </w:rPr>
            </w:pPr>
            <w:r w:rsidRPr="00315DFB">
              <w:rPr>
                <w:rFonts w:ascii="標楷體" w:eastAsia="標楷體" w:hAnsi="標楷體" w:hint="eastAsia"/>
                <w:bCs/>
                <w:spacing w:val="-2"/>
              </w:rPr>
              <w:t>現</w:t>
            </w:r>
            <w:r w:rsidRPr="00315DFB">
              <w:rPr>
                <w:rFonts w:ascii="標楷體" w:eastAsia="標楷體" w:hAnsi="標楷體"/>
                <w:bCs/>
                <w:spacing w:val="-2"/>
              </w:rPr>
              <w:t xml:space="preserve">    </w:t>
            </w:r>
            <w:r w:rsidRPr="00315DFB">
              <w:rPr>
                <w:rFonts w:ascii="標楷體" w:eastAsia="標楷體" w:hAnsi="標楷體" w:hint="eastAsia"/>
                <w:bCs/>
                <w:spacing w:val="-2"/>
              </w:rPr>
              <w:t>職</w:t>
            </w:r>
          </w:p>
        </w:tc>
        <w:tc>
          <w:tcPr>
            <w:tcW w:w="6856" w:type="dxa"/>
            <w:gridSpan w:val="2"/>
            <w:tcBorders>
              <w:right w:val="thickThinSmallGap" w:sz="24" w:space="0" w:color="auto"/>
            </w:tcBorders>
            <w:vAlign w:val="center"/>
          </w:tcPr>
          <w:p w:rsidR="00AD0982" w:rsidRPr="00315DFB" w:rsidRDefault="00AD0982" w:rsidP="00401228">
            <w:pPr>
              <w:snapToGrid w:val="0"/>
              <w:spacing w:line="360" w:lineRule="exact"/>
              <w:jc w:val="both"/>
              <w:rPr>
                <w:rFonts w:ascii="標楷體" w:eastAsia="標楷體" w:hAnsi="標楷體"/>
                <w:bCs/>
                <w:spacing w:val="-2"/>
              </w:rPr>
            </w:pPr>
            <w:r w:rsidRPr="00315DFB">
              <w:rPr>
                <w:rFonts w:ascii="標楷體" w:eastAsia="標楷體" w:hAnsi="標楷體" w:hint="eastAsia"/>
                <w:bCs/>
                <w:spacing w:val="-2"/>
              </w:rPr>
              <w:t>□在職             □學生</w:t>
            </w:r>
          </w:p>
          <w:p w:rsidR="00AD0982" w:rsidRPr="00315DFB" w:rsidRDefault="00AD0982" w:rsidP="00401228">
            <w:pPr>
              <w:snapToGrid w:val="0"/>
              <w:spacing w:line="360" w:lineRule="exact"/>
              <w:jc w:val="both"/>
              <w:rPr>
                <w:rFonts w:ascii="標楷體" w:eastAsia="標楷體" w:hAnsi="標楷體"/>
                <w:bCs/>
                <w:spacing w:val="-2"/>
              </w:rPr>
            </w:pPr>
            <w:r w:rsidRPr="00315DFB">
              <w:rPr>
                <w:rFonts w:ascii="標楷體" w:eastAsia="標楷體" w:hAnsi="標楷體" w:hint="eastAsia"/>
                <w:bCs/>
                <w:spacing w:val="-2"/>
              </w:rPr>
              <w:t>學校（服務單位）：</w:t>
            </w:r>
            <w:r>
              <w:rPr>
                <w:rFonts w:ascii="標楷體" w:eastAsia="標楷體" w:hAnsi="標楷體"/>
                <w:bCs/>
                <w:spacing w:val="-2"/>
              </w:rPr>
              <w:t xml:space="preserve">            </w:t>
            </w:r>
          </w:p>
        </w:tc>
      </w:tr>
      <w:tr w:rsidR="00AD0982" w:rsidRPr="00315DFB" w:rsidTr="00401228">
        <w:trPr>
          <w:cantSplit/>
          <w:trHeight w:val="805"/>
        </w:trPr>
        <w:tc>
          <w:tcPr>
            <w:tcW w:w="3022" w:type="dxa"/>
            <w:tcBorders>
              <w:left w:val="thinThickSmallGap" w:sz="24" w:space="0" w:color="auto"/>
              <w:bottom w:val="single" w:sz="4"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Cs/>
                <w:spacing w:val="-2"/>
              </w:rPr>
            </w:pPr>
            <w:r w:rsidRPr="00315DFB">
              <w:rPr>
                <w:rFonts w:ascii="標楷體" w:eastAsia="標楷體" w:hAnsi="標楷體" w:hint="eastAsia"/>
                <w:bCs/>
                <w:spacing w:val="-2"/>
              </w:rPr>
              <w:t>電子郵件</w:t>
            </w:r>
          </w:p>
        </w:tc>
        <w:tc>
          <w:tcPr>
            <w:tcW w:w="6856" w:type="dxa"/>
            <w:gridSpan w:val="2"/>
            <w:tcBorders>
              <w:bottom w:val="single" w:sz="4" w:space="0" w:color="auto"/>
              <w:right w:val="thickThinSmallGap" w:sz="24" w:space="0" w:color="auto"/>
            </w:tcBorders>
          </w:tcPr>
          <w:p w:rsidR="00AD0982" w:rsidRPr="00315DFB" w:rsidRDefault="00AD0982" w:rsidP="00401228">
            <w:pPr>
              <w:snapToGrid w:val="0"/>
              <w:spacing w:line="360" w:lineRule="exact"/>
              <w:rPr>
                <w:rFonts w:ascii="標楷體" w:eastAsia="標楷體" w:hAnsi="標楷體"/>
                <w:bCs/>
                <w:spacing w:val="-2"/>
              </w:rPr>
            </w:pPr>
            <w:r w:rsidRPr="00315DFB">
              <w:rPr>
                <w:rFonts w:ascii="標楷體" w:eastAsia="標楷體" w:hAnsi="標楷體" w:hint="eastAsia"/>
                <w:bCs/>
                <w:spacing w:val="-2"/>
              </w:rPr>
              <w:t>（必填）</w:t>
            </w:r>
          </w:p>
        </w:tc>
      </w:tr>
      <w:tr w:rsidR="00AD0982" w:rsidRPr="00315DFB" w:rsidTr="00401228">
        <w:trPr>
          <w:cantSplit/>
          <w:trHeight w:val="805"/>
        </w:trPr>
        <w:tc>
          <w:tcPr>
            <w:tcW w:w="3022" w:type="dxa"/>
            <w:tcBorders>
              <w:top w:val="single" w:sz="4" w:space="0" w:color="auto"/>
              <w:left w:val="thinThickSmallGap" w:sz="24" w:space="0" w:color="auto"/>
              <w:bottom w:val="single" w:sz="36"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Cs/>
                <w:spacing w:val="-2"/>
              </w:rPr>
            </w:pPr>
            <w:r w:rsidRPr="00315DFB">
              <w:rPr>
                <w:rFonts w:ascii="標楷體" w:eastAsia="標楷體" w:hAnsi="標楷體" w:hint="eastAsia"/>
                <w:bCs/>
                <w:spacing w:val="-2"/>
              </w:rPr>
              <w:t>聯絡電話</w:t>
            </w:r>
          </w:p>
        </w:tc>
        <w:tc>
          <w:tcPr>
            <w:tcW w:w="6856" w:type="dxa"/>
            <w:gridSpan w:val="2"/>
            <w:tcBorders>
              <w:top w:val="single" w:sz="4" w:space="0" w:color="auto"/>
              <w:bottom w:val="single" w:sz="36" w:space="0" w:color="auto"/>
              <w:right w:val="thickThinSmallGap" w:sz="24" w:space="0" w:color="auto"/>
            </w:tcBorders>
            <w:vAlign w:val="center"/>
          </w:tcPr>
          <w:p w:rsidR="00AD0982" w:rsidRPr="00315DFB" w:rsidRDefault="00AD0982" w:rsidP="00401228">
            <w:pPr>
              <w:widowControl/>
              <w:jc w:val="both"/>
              <w:rPr>
                <w:rFonts w:ascii="標楷體" w:eastAsia="標楷體" w:hAnsi="標楷體"/>
                <w:bCs/>
                <w:spacing w:val="-2"/>
              </w:rPr>
            </w:pPr>
            <w:r w:rsidRPr="00315DFB">
              <w:rPr>
                <w:rFonts w:ascii="標楷體" w:eastAsia="標楷體" w:hAnsi="標楷體" w:hint="eastAsia"/>
                <w:bCs/>
                <w:spacing w:val="-2"/>
              </w:rPr>
              <w:t>手機：                     室內電話：(   )</w:t>
            </w:r>
          </w:p>
        </w:tc>
      </w:tr>
      <w:tr w:rsidR="00AD0982" w:rsidRPr="00315DFB" w:rsidTr="00401228">
        <w:trPr>
          <w:cantSplit/>
          <w:trHeight w:val="626"/>
        </w:trPr>
        <w:tc>
          <w:tcPr>
            <w:tcW w:w="3022" w:type="dxa"/>
            <w:tcBorders>
              <w:top w:val="single" w:sz="36" w:space="0" w:color="auto"/>
              <w:left w:val="thinThickSmallGap" w:sz="24"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Cs/>
                <w:spacing w:val="-2"/>
              </w:rPr>
            </w:pPr>
            <w:r>
              <w:rPr>
                <w:rFonts w:ascii="標楷體" w:eastAsia="標楷體" w:hAnsi="標楷體" w:hint="eastAsia"/>
                <w:bCs/>
                <w:spacing w:val="-2"/>
              </w:rPr>
              <w:t>作品名稱</w:t>
            </w:r>
          </w:p>
        </w:tc>
        <w:tc>
          <w:tcPr>
            <w:tcW w:w="6856" w:type="dxa"/>
            <w:gridSpan w:val="2"/>
            <w:tcBorders>
              <w:top w:val="single" w:sz="36" w:space="0" w:color="auto"/>
              <w:right w:val="thickThinSmallGap" w:sz="24" w:space="0" w:color="auto"/>
            </w:tcBorders>
            <w:vAlign w:val="center"/>
          </w:tcPr>
          <w:p w:rsidR="00AD0982" w:rsidRPr="00315DFB" w:rsidRDefault="00AD0982" w:rsidP="00401228">
            <w:pPr>
              <w:widowControl/>
              <w:jc w:val="both"/>
              <w:rPr>
                <w:rFonts w:ascii="標楷體" w:eastAsia="標楷體" w:hAnsi="標楷體"/>
                <w:bCs/>
                <w:spacing w:val="-2"/>
              </w:rPr>
            </w:pPr>
          </w:p>
        </w:tc>
      </w:tr>
      <w:tr w:rsidR="00AD0982" w:rsidRPr="00315DFB" w:rsidTr="004E338D">
        <w:trPr>
          <w:cantSplit/>
          <w:trHeight w:val="1122"/>
        </w:trPr>
        <w:tc>
          <w:tcPr>
            <w:tcW w:w="3022" w:type="dxa"/>
            <w:tcBorders>
              <w:left w:val="thinThickSmallGap" w:sz="24"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Cs/>
                <w:spacing w:val="-2"/>
              </w:rPr>
            </w:pPr>
            <w:r w:rsidRPr="00315DFB">
              <w:rPr>
                <w:rFonts w:ascii="標楷體" w:eastAsia="標楷體" w:hAnsi="標楷體" w:hint="eastAsia"/>
                <w:bCs/>
                <w:spacing w:val="-2"/>
              </w:rPr>
              <w:t>自我介紹</w:t>
            </w:r>
          </w:p>
        </w:tc>
        <w:tc>
          <w:tcPr>
            <w:tcW w:w="6856" w:type="dxa"/>
            <w:gridSpan w:val="2"/>
            <w:tcBorders>
              <w:right w:val="thickThinSmallGap" w:sz="24" w:space="0" w:color="auto"/>
            </w:tcBorders>
          </w:tcPr>
          <w:p w:rsidR="00AD0982" w:rsidRPr="00315DFB" w:rsidRDefault="00AD0982" w:rsidP="00401228">
            <w:pPr>
              <w:snapToGrid w:val="0"/>
              <w:spacing w:line="360" w:lineRule="exact"/>
              <w:rPr>
                <w:rFonts w:ascii="標楷體" w:eastAsia="標楷體" w:hAnsi="標楷體"/>
                <w:bCs/>
                <w:spacing w:val="-2"/>
              </w:rPr>
            </w:pPr>
            <w:r w:rsidRPr="00315DFB">
              <w:rPr>
                <w:rFonts w:ascii="標楷體" w:eastAsia="標楷體" w:hAnsi="標楷體" w:hint="eastAsia"/>
                <w:bCs/>
                <w:spacing w:val="-2"/>
              </w:rPr>
              <w:t>(</w:t>
            </w:r>
            <w:r>
              <w:rPr>
                <w:rFonts w:ascii="標楷體" w:eastAsia="標楷體" w:hAnsi="標楷體" w:hint="eastAsia"/>
                <w:bCs/>
                <w:spacing w:val="-2"/>
              </w:rPr>
              <w:t>約</w:t>
            </w:r>
            <w:r w:rsidRPr="00315DFB">
              <w:rPr>
                <w:rFonts w:ascii="標楷體" w:eastAsia="標楷體" w:hAnsi="標楷體" w:hint="eastAsia"/>
                <w:bCs/>
                <w:spacing w:val="-2"/>
              </w:rPr>
              <w:t>100字</w:t>
            </w:r>
            <w:r>
              <w:rPr>
                <w:rFonts w:ascii="標楷體" w:eastAsia="標楷體" w:hAnsi="標楷體" w:hint="eastAsia"/>
                <w:bCs/>
                <w:spacing w:val="-2"/>
              </w:rPr>
              <w:t>左右</w:t>
            </w:r>
            <w:r w:rsidRPr="00315DFB">
              <w:rPr>
                <w:rFonts w:ascii="標楷體" w:eastAsia="標楷體" w:hAnsi="標楷體" w:hint="eastAsia"/>
                <w:bCs/>
                <w:spacing w:val="-2"/>
              </w:rPr>
              <w:t>)</w:t>
            </w:r>
          </w:p>
          <w:p w:rsidR="00AD0982" w:rsidRPr="00315DFB" w:rsidRDefault="00AD0982" w:rsidP="00401228">
            <w:pPr>
              <w:snapToGrid w:val="0"/>
              <w:spacing w:line="360" w:lineRule="exact"/>
              <w:rPr>
                <w:rFonts w:ascii="標楷體" w:eastAsia="標楷體" w:hAnsi="標楷體"/>
                <w:bCs/>
                <w:spacing w:val="-2"/>
              </w:rPr>
            </w:pPr>
          </w:p>
        </w:tc>
      </w:tr>
      <w:tr w:rsidR="00AD0982" w:rsidRPr="00315DFB" w:rsidTr="004E338D">
        <w:trPr>
          <w:cantSplit/>
          <w:trHeight w:val="1253"/>
        </w:trPr>
        <w:tc>
          <w:tcPr>
            <w:tcW w:w="3022" w:type="dxa"/>
            <w:tcBorders>
              <w:left w:val="thinThickSmallGap" w:sz="24" w:space="0" w:color="auto"/>
              <w:bottom w:val="single" w:sz="36" w:space="0" w:color="auto"/>
            </w:tcBorders>
            <w:shd w:val="clear" w:color="auto" w:fill="E6E6E6"/>
            <w:vAlign w:val="center"/>
          </w:tcPr>
          <w:p w:rsidR="00AD0982" w:rsidRPr="00315DFB" w:rsidRDefault="00AD0982" w:rsidP="00401228">
            <w:pPr>
              <w:snapToGrid w:val="0"/>
              <w:spacing w:line="360" w:lineRule="exact"/>
              <w:jc w:val="center"/>
              <w:rPr>
                <w:rFonts w:ascii="標楷體" w:eastAsia="標楷體" w:hAnsi="標楷體"/>
                <w:bCs/>
                <w:spacing w:val="-2"/>
              </w:rPr>
            </w:pPr>
            <w:r>
              <w:rPr>
                <w:rFonts w:ascii="標楷體" w:eastAsia="標楷體" w:hAnsi="標楷體" w:hint="eastAsia"/>
                <w:bCs/>
                <w:spacing w:val="-2"/>
              </w:rPr>
              <w:t>創作理念</w:t>
            </w:r>
          </w:p>
        </w:tc>
        <w:tc>
          <w:tcPr>
            <w:tcW w:w="6856" w:type="dxa"/>
            <w:gridSpan w:val="2"/>
            <w:tcBorders>
              <w:bottom w:val="single" w:sz="36" w:space="0" w:color="auto"/>
              <w:right w:val="thickThinSmallGap" w:sz="24" w:space="0" w:color="auto"/>
            </w:tcBorders>
          </w:tcPr>
          <w:p w:rsidR="00AD0982" w:rsidRDefault="00AD0982" w:rsidP="00401228">
            <w:pPr>
              <w:snapToGrid w:val="0"/>
              <w:spacing w:line="360" w:lineRule="exact"/>
              <w:rPr>
                <w:rFonts w:ascii="標楷體" w:eastAsia="標楷體" w:hAnsi="標楷體"/>
                <w:bCs/>
                <w:spacing w:val="-2"/>
              </w:rPr>
            </w:pPr>
            <w:r w:rsidRPr="00533D80">
              <w:rPr>
                <w:rFonts w:ascii="標楷體" w:eastAsia="標楷體" w:hAnsi="標楷體" w:hint="eastAsia"/>
                <w:bCs/>
                <w:spacing w:val="-2"/>
              </w:rPr>
              <w:t>(</w:t>
            </w:r>
            <w:r>
              <w:rPr>
                <w:rFonts w:ascii="標楷體" w:eastAsia="標楷體" w:hAnsi="標楷體" w:hint="eastAsia"/>
                <w:bCs/>
                <w:spacing w:val="-2"/>
              </w:rPr>
              <w:t>約</w:t>
            </w:r>
            <w:r w:rsidRPr="00533D80">
              <w:rPr>
                <w:rFonts w:ascii="標楷體" w:eastAsia="標楷體" w:hAnsi="標楷體" w:hint="eastAsia"/>
                <w:bCs/>
                <w:spacing w:val="-2"/>
              </w:rPr>
              <w:t>100字</w:t>
            </w:r>
            <w:r>
              <w:rPr>
                <w:rFonts w:ascii="標楷體" w:eastAsia="標楷體" w:hAnsi="標楷體" w:hint="eastAsia"/>
                <w:bCs/>
                <w:spacing w:val="-2"/>
              </w:rPr>
              <w:t>-300字</w:t>
            </w:r>
            <w:r w:rsidRPr="00533D80">
              <w:rPr>
                <w:rFonts w:ascii="標楷體" w:eastAsia="標楷體" w:hAnsi="標楷體" w:hint="eastAsia"/>
                <w:bCs/>
                <w:spacing w:val="-2"/>
              </w:rPr>
              <w:t>)</w:t>
            </w:r>
          </w:p>
          <w:p w:rsidR="00AD0982" w:rsidRDefault="00AD0982" w:rsidP="00401228">
            <w:pPr>
              <w:snapToGrid w:val="0"/>
              <w:spacing w:line="360" w:lineRule="exact"/>
              <w:rPr>
                <w:rFonts w:ascii="標楷體" w:eastAsia="標楷體" w:hAnsi="標楷體"/>
                <w:bCs/>
                <w:spacing w:val="-2"/>
              </w:rPr>
            </w:pPr>
          </w:p>
          <w:p w:rsidR="00AD0982" w:rsidRPr="00315DFB" w:rsidRDefault="00AD0982" w:rsidP="00401228">
            <w:pPr>
              <w:snapToGrid w:val="0"/>
              <w:spacing w:line="360" w:lineRule="exact"/>
              <w:rPr>
                <w:rFonts w:ascii="標楷體" w:eastAsia="標楷體" w:hAnsi="標楷體"/>
                <w:bCs/>
                <w:spacing w:val="-2"/>
              </w:rPr>
            </w:pPr>
          </w:p>
        </w:tc>
      </w:tr>
      <w:tr w:rsidR="00AD0982" w:rsidRPr="00315DFB" w:rsidTr="00401228">
        <w:trPr>
          <w:cantSplit/>
          <w:trHeight w:val="1038"/>
        </w:trPr>
        <w:tc>
          <w:tcPr>
            <w:tcW w:w="9878" w:type="dxa"/>
            <w:gridSpan w:val="3"/>
            <w:tcBorders>
              <w:top w:val="single" w:sz="36" w:space="0" w:color="auto"/>
              <w:left w:val="thinThickSmallGap" w:sz="24" w:space="0" w:color="auto"/>
              <w:bottom w:val="thickThinSmallGap" w:sz="24" w:space="0" w:color="auto"/>
              <w:right w:val="thickThinSmallGap" w:sz="24" w:space="0" w:color="auto"/>
            </w:tcBorders>
            <w:shd w:val="clear" w:color="auto" w:fill="auto"/>
            <w:vAlign w:val="center"/>
          </w:tcPr>
          <w:p w:rsidR="00AD0982" w:rsidRDefault="00AD0982" w:rsidP="00401228">
            <w:pPr>
              <w:snapToGrid w:val="0"/>
              <w:spacing w:line="300" w:lineRule="exact"/>
              <w:ind w:rightChars="69" w:right="166"/>
              <w:rPr>
                <w:rFonts w:ascii="標楷體" w:eastAsia="標楷體" w:hAnsi="標楷體"/>
                <w:b/>
                <w:spacing w:val="-2"/>
                <w:szCs w:val="24"/>
              </w:rPr>
            </w:pPr>
          </w:p>
          <w:p w:rsidR="00AD0982" w:rsidRPr="00AD0982" w:rsidRDefault="007A1D57" w:rsidP="00401228">
            <w:pPr>
              <w:snapToGrid w:val="0"/>
              <w:spacing w:line="400" w:lineRule="exact"/>
              <w:ind w:leftChars="125" w:left="300" w:rightChars="127" w:right="305"/>
              <w:rPr>
                <w:rFonts w:ascii="標楷體" w:eastAsia="標楷體" w:hAnsi="標楷體"/>
                <w:b/>
                <w:spacing w:val="-2"/>
                <w:sz w:val="28"/>
                <w:szCs w:val="24"/>
              </w:rPr>
            </w:pPr>
            <w:r>
              <w:rPr>
                <w:rFonts w:ascii="標楷體" w:eastAsia="標楷體" w:hAnsi="標楷體" w:hint="eastAsia"/>
                <w:b/>
                <w:spacing w:val="-2"/>
                <w:sz w:val="28"/>
                <w:szCs w:val="24"/>
              </w:rPr>
              <w:t>本人已詳細閱讀</w:t>
            </w:r>
            <w:r w:rsidR="00AD0982" w:rsidRPr="00AD0982">
              <w:rPr>
                <w:rFonts w:ascii="標楷體" w:eastAsia="標楷體" w:hAnsi="標楷體" w:hint="eastAsia"/>
                <w:b/>
                <w:spacing w:val="-2"/>
                <w:sz w:val="28"/>
                <w:szCs w:val="24"/>
              </w:rPr>
              <w:t>簡章事項，願遵守以上規定並同意著作使用授權</w:t>
            </w:r>
            <w:r w:rsidR="004C4C82">
              <w:rPr>
                <w:rFonts w:ascii="標楷體" w:eastAsia="標楷體" w:hAnsi="標楷體" w:hint="eastAsia"/>
                <w:b/>
                <w:spacing w:val="-2"/>
                <w:sz w:val="28"/>
                <w:szCs w:val="24"/>
              </w:rPr>
              <w:t>說明</w:t>
            </w:r>
            <w:r w:rsidR="00AD0982" w:rsidRPr="00AD0982">
              <w:rPr>
                <w:rFonts w:ascii="標楷體" w:eastAsia="標楷體" w:hAnsi="標楷體" w:hint="eastAsia"/>
                <w:b/>
                <w:spacing w:val="-2"/>
                <w:sz w:val="28"/>
                <w:szCs w:val="24"/>
              </w:rPr>
              <w:t>，若有造成主(承)辦及執行單位損失，將依規定辦理賠償或註銷報名資格。</w:t>
            </w:r>
          </w:p>
          <w:p w:rsidR="00AD0982" w:rsidRPr="00AD0982" w:rsidRDefault="00AD0982" w:rsidP="00401228">
            <w:pPr>
              <w:snapToGrid w:val="0"/>
              <w:spacing w:line="400" w:lineRule="exact"/>
              <w:rPr>
                <w:rFonts w:ascii="標楷體" w:eastAsia="標楷體" w:hAnsi="標楷體"/>
                <w:b/>
                <w:spacing w:val="-2"/>
                <w:sz w:val="28"/>
                <w:szCs w:val="24"/>
              </w:rPr>
            </w:pPr>
          </w:p>
          <w:p w:rsidR="00AD0982" w:rsidRPr="00AD0982" w:rsidRDefault="00AD0982" w:rsidP="00401228">
            <w:pPr>
              <w:snapToGrid w:val="0"/>
              <w:spacing w:line="400" w:lineRule="exact"/>
              <w:rPr>
                <w:rFonts w:ascii="標楷體" w:eastAsia="標楷體" w:hAnsi="標楷體"/>
                <w:spacing w:val="-2"/>
                <w:sz w:val="28"/>
                <w:szCs w:val="24"/>
              </w:rPr>
            </w:pPr>
            <w:r w:rsidRPr="00AD0982">
              <w:rPr>
                <w:rFonts w:ascii="標楷體" w:eastAsia="標楷體" w:hAnsi="標楷體" w:hint="eastAsia"/>
                <w:b/>
                <w:spacing w:val="-2"/>
                <w:sz w:val="28"/>
                <w:szCs w:val="24"/>
              </w:rPr>
              <w:t xml:space="preserve"> </w:t>
            </w:r>
            <w:r>
              <w:rPr>
                <w:rFonts w:ascii="標楷體" w:eastAsia="標楷體" w:hAnsi="標楷體" w:hint="eastAsia"/>
                <w:b/>
                <w:spacing w:val="-2"/>
                <w:sz w:val="28"/>
                <w:szCs w:val="24"/>
              </w:rPr>
              <w:t xml:space="preserve"> </w:t>
            </w:r>
            <w:r w:rsidRPr="00AD0982">
              <w:rPr>
                <w:rFonts w:ascii="標楷體" w:eastAsia="標楷體" w:hAnsi="標楷體" w:hint="eastAsia"/>
                <w:b/>
                <w:spacing w:val="-2"/>
                <w:sz w:val="28"/>
                <w:szCs w:val="24"/>
              </w:rPr>
              <w:t>立書人：</w:t>
            </w:r>
            <w:r w:rsidRPr="00AD0982">
              <w:rPr>
                <w:rFonts w:ascii="標楷體" w:eastAsia="標楷體" w:hAnsi="標楷體" w:hint="eastAsia"/>
                <w:b/>
                <w:spacing w:val="-2"/>
                <w:sz w:val="28"/>
                <w:szCs w:val="24"/>
                <w:u w:val="single"/>
              </w:rPr>
              <w:t xml:space="preserve">                 </w:t>
            </w:r>
            <w:r w:rsidRPr="00AD0982">
              <w:rPr>
                <w:rFonts w:ascii="標楷體" w:eastAsia="標楷體" w:hAnsi="標楷體" w:hint="eastAsia"/>
                <w:b/>
                <w:spacing w:val="-2"/>
                <w:sz w:val="28"/>
                <w:szCs w:val="24"/>
              </w:rPr>
              <w:t xml:space="preserve"> </w:t>
            </w:r>
            <w:r w:rsidRPr="00AD0982">
              <w:rPr>
                <w:rFonts w:ascii="標楷體" w:eastAsia="標楷體" w:hAnsi="標楷體" w:hint="eastAsia"/>
                <w:spacing w:val="-2"/>
                <w:sz w:val="28"/>
                <w:szCs w:val="24"/>
              </w:rPr>
              <w:t>(簽章)</w:t>
            </w:r>
            <w:r w:rsidRPr="00AD0982">
              <w:rPr>
                <w:rFonts w:ascii="標楷體" w:eastAsia="標楷體" w:hAnsi="標楷體"/>
                <w:b/>
                <w:spacing w:val="-2"/>
                <w:sz w:val="28"/>
                <w:szCs w:val="24"/>
              </w:rPr>
              <w:br/>
            </w:r>
          </w:p>
          <w:p w:rsidR="00AD0982" w:rsidRPr="00AD0982" w:rsidRDefault="00AD0982" w:rsidP="00401228">
            <w:pPr>
              <w:snapToGrid w:val="0"/>
              <w:spacing w:line="400" w:lineRule="exact"/>
              <w:rPr>
                <w:rFonts w:ascii="標楷體" w:eastAsia="標楷體" w:hAnsi="標楷體"/>
                <w:spacing w:val="-2"/>
                <w:sz w:val="28"/>
                <w:szCs w:val="24"/>
              </w:rPr>
            </w:pPr>
            <w:r w:rsidRPr="00AD0982">
              <w:rPr>
                <w:rFonts w:ascii="標楷體" w:eastAsia="標楷體" w:hAnsi="標楷體" w:hint="eastAsia"/>
                <w:b/>
                <w:spacing w:val="-2"/>
                <w:sz w:val="28"/>
                <w:szCs w:val="24"/>
              </w:rPr>
              <w:t xml:space="preserve"> </w:t>
            </w:r>
            <w:r>
              <w:rPr>
                <w:rFonts w:ascii="標楷體" w:eastAsia="標楷體" w:hAnsi="標楷體" w:hint="eastAsia"/>
                <w:b/>
                <w:spacing w:val="-2"/>
                <w:sz w:val="28"/>
                <w:szCs w:val="24"/>
              </w:rPr>
              <w:t xml:space="preserve"> </w:t>
            </w:r>
            <w:r w:rsidRPr="00AD0982">
              <w:rPr>
                <w:rFonts w:ascii="標楷體" w:eastAsia="標楷體" w:hAnsi="標楷體" w:hint="eastAsia"/>
                <w:b/>
                <w:spacing w:val="-2"/>
                <w:sz w:val="28"/>
                <w:szCs w:val="24"/>
              </w:rPr>
              <w:t>法定代理人：</w:t>
            </w:r>
            <w:r w:rsidRPr="00AD0982">
              <w:rPr>
                <w:rFonts w:ascii="標楷體" w:eastAsia="標楷體" w:hAnsi="標楷體" w:hint="eastAsia"/>
                <w:b/>
                <w:spacing w:val="-2"/>
                <w:sz w:val="28"/>
                <w:szCs w:val="24"/>
                <w:u w:val="single"/>
              </w:rPr>
              <w:t xml:space="preserve">                 </w:t>
            </w:r>
            <w:r w:rsidRPr="00AD0982">
              <w:rPr>
                <w:rFonts w:ascii="標楷體" w:eastAsia="標楷體" w:hAnsi="標楷體" w:hint="eastAsia"/>
                <w:b/>
                <w:spacing w:val="-2"/>
                <w:sz w:val="28"/>
                <w:szCs w:val="24"/>
              </w:rPr>
              <w:t xml:space="preserve"> </w:t>
            </w:r>
            <w:r w:rsidRPr="00AD0982">
              <w:rPr>
                <w:rFonts w:ascii="標楷體" w:eastAsia="標楷體" w:hAnsi="標楷體" w:hint="eastAsia"/>
                <w:spacing w:val="-2"/>
                <w:sz w:val="28"/>
                <w:szCs w:val="24"/>
              </w:rPr>
              <w:t>(簽章)</w:t>
            </w:r>
          </w:p>
          <w:p w:rsidR="00AD0982" w:rsidRPr="0065570C" w:rsidRDefault="00AD0982" w:rsidP="00401228">
            <w:pPr>
              <w:snapToGrid w:val="0"/>
              <w:spacing w:line="300" w:lineRule="exact"/>
              <w:jc w:val="center"/>
              <w:rPr>
                <w:rFonts w:ascii="標楷體" w:eastAsia="標楷體" w:hAnsi="標楷體"/>
                <w:b/>
                <w:spacing w:val="-2"/>
                <w:sz w:val="21"/>
                <w:szCs w:val="24"/>
              </w:rPr>
            </w:pPr>
            <w:r w:rsidRPr="0065570C">
              <w:rPr>
                <w:rFonts w:ascii="標楷體" w:eastAsia="標楷體" w:hAnsi="標楷體" w:hint="eastAsia"/>
                <w:spacing w:val="-2"/>
                <w:sz w:val="21"/>
                <w:szCs w:val="24"/>
              </w:rPr>
              <w:t>(未滿20歲之成年人，需請法定代理人簽立)</w:t>
            </w:r>
          </w:p>
          <w:p w:rsidR="00AD0982" w:rsidRDefault="00AD0982" w:rsidP="00401228">
            <w:pPr>
              <w:snapToGrid w:val="0"/>
              <w:spacing w:line="300" w:lineRule="exact"/>
              <w:rPr>
                <w:rFonts w:ascii="標楷體" w:eastAsia="標楷體" w:hAnsi="標楷體"/>
                <w:b/>
                <w:spacing w:val="-2"/>
                <w:szCs w:val="24"/>
              </w:rPr>
            </w:pPr>
          </w:p>
          <w:p w:rsidR="00AD0982" w:rsidRPr="00C21501" w:rsidRDefault="00AD0982" w:rsidP="00401228">
            <w:pPr>
              <w:snapToGrid w:val="0"/>
              <w:spacing w:line="300" w:lineRule="exact"/>
              <w:rPr>
                <w:rFonts w:ascii="標楷體" w:eastAsia="標楷體" w:hAnsi="標楷體"/>
                <w:b/>
                <w:szCs w:val="24"/>
              </w:rPr>
            </w:pPr>
            <w:r w:rsidRPr="00C21501">
              <w:rPr>
                <w:rFonts w:ascii="標楷體" w:eastAsia="標楷體" w:hAnsi="標楷體" w:hint="eastAsia"/>
                <w:b/>
                <w:spacing w:val="-2"/>
                <w:szCs w:val="24"/>
              </w:rPr>
              <w:t>※報名表請務必填寫正確資料</w:t>
            </w:r>
            <w:r w:rsidRPr="00C21501">
              <w:rPr>
                <w:rFonts w:ascii="標楷體" w:eastAsia="標楷體" w:hAnsi="標楷體" w:hint="eastAsia"/>
                <w:b/>
                <w:szCs w:val="24"/>
              </w:rPr>
              <w:t>，以供聯絡提醒。</w:t>
            </w:r>
          </w:p>
          <w:p w:rsidR="00AD0982" w:rsidRPr="00C21501" w:rsidRDefault="003C1C60" w:rsidP="00401228">
            <w:pPr>
              <w:snapToGrid w:val="0"/>
              <w:spacing w:line="300" w:lineRule="exact"/>
              <w:rPr>
                <w:rFonts w:ascii="標楷體" w:eastAsia="標楷體" w:hAnsi="標楷體"/>
                <w:b/>
                <w:szCs w:val="24"/>
              </w:rPr>
            </w:pPr>
            <w:r>
              <w:rPr>
                <w:rFonts w:ascii="標楷體" w:eastAsia="標楷體" w:hAnsi="標楷體" w:hint="eastAsia"/>
                <w:b/>
                <w:szCs w:val="24"/>
              </w:rPr>
              <w:t>※本競賽相關訊息將以電子郵件或電話通知，或公告於</w:t>
            </w:r>
            <w:r w:rsidR="00AD0982" w:rsidRPr="00C21501">
              <w:rPr>
                <w:rFonts w:ascii="標楷體" w:eastAsia="標楷體" w:hAnsi="標楷體" w:hint="eastAsia"/>
                <w:b/>
                <w:szCs w:val="24"/>
              </w:rPr>
              <w:t>活動專頁【花蓮動漫培育發展計畫】。</w:t>
            </w:r>
          </w:p>
          <w:p w:rsidR="00AD0982" w:rsidRPr="00315DFB" w:rsidRDefault="00AD0982" w:rsidP="00401228">
            <w:pPr>
              <w:snapToGrid w:val="0"/>
              <w:spacing w:line="300" w:lineRule="exact"/>
              <w:rPr>
                <w:rFonts w:ascii="標楷體" w:eastAsia="標楷體" w:hAnsi="標楷體"/>
                <w:bCs/>
                <w:spacing w:val="-2"/>
              </w:rPr>
            </w:pPr>
          </w:p>
        </w:tc>
      </w:tr>
    </w:tbl>
    <w:p w:rsidR="00340950" w:rsidRPr="00315DFB" w:rsidRDefault="00E107F8" w:rsidP="00340950">
      <w:pPr>
        <w:pStyle w:val="1"/>
        <w:widowControl w:val="0"/>
        <w:spacing w:line="240" w:lineRule="auto"/>
        <w:rPr>
          <w:color w:val="auto"/>
        </w:rPr>
      </w:pPr>
      <w:r>
        <w:rPr>
          <w:rFonts w:ascii="標楷體" w:eastAsia="標楷體" w:hAnsi="標楷體"/>
          <w:noProof/>
          <w:color w:val="auto"/>
          <w:szCs w:val="24"/>
        </w:rPr>
        <mc:AlternateContent>
          <mc:Choice Requires="wps">
            <w:drawing>
              <wp:anchor distT="0" distB="0" distL="114300" distR="114300" simplePos="0" relativeHeight="251659264" behindDoc="0" locked="0" layoutInCell="1" allowOverlap="1">
                <wp:simplePos x="0" y="0"/>
                <wp:positionH relativeFrom="column">
                  <wp:posOffset>6034405</wp:posOffset>
                </wp:positionH>
                <wp:positionV relativeFrom="paragraph">
                  <wp:posOffset>-304165</wp:posOffset>
                </wp:positionV>
                <wp:extent cx="892175" cy="329565"/>
                <wp:effectExtent l="0" t="0" r="22225" b="13970"/>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329565"/>
                        </a:xfrm>
                        <a:prstGeom prst="rect">
                          <a:avLst/>
                        </a:prstGeom>
                        <a:solidFill>
                          <a:srgbClr val="FFFFFF"/>
                        </a:solidFill>
                        <a:ln w="9525">
                          <a:solidFill>
                            <a:srgbClr val="000000"/>
                          </a:solidFill>
                          <a:miter lim="800000"/>
                          <a:headEnd/>
                          <a:tailEnd/>
                        </a:ln>
                      </wps:spPr>
                      <wps:txbx>
                        <w:txbxContent>
                          <w:p w:rsidR="0000573A" w:rsidRPr="00BA4785" w:rsidRDefault="0000573A" w:rsidP="0000573A">
                            <w:pPr>
                              <w:jc w:val="cente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307" o:spid="_x0000_s1026" type="#_x0000_t202" style="position:absolute;margin-left:475.15pt;margin-top:-23.95pt;width:70.2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KSOwIAAEsEAAAOAAAAZHJzL2Uyb0RvYy54bWysVF1u2zAMfh+wOwh6X+y4cdMYcYouXYYB&#10;3Q/Q7QCyLMfC9DdJiZ1doMAO0D3vADvADtSeY5ScZtnfyzA/CKRIfSQ/kp6f91KgLbOOa1Xi8SjF&#10;iCmqa67WJX73dvXkDCPniaqJ0IqVeMccPl88fjTvTMEy3WpRM4sARLmiMyVuvTdFkjjaMkncSBum&#10;wNhoK4kH1a6T2pIO0KVIsjQ9TTpta2M1Zc7B7eVgxIuI3zSM+tdN45hHosSQm4+njWcVzmQxJ8Xa&#10;EtNyuk+D/EMWknAFQQ9Ql8QTtLH8NyjJqdVON35EtUx003DKYg1QzTj9pZrrlhgWawFynDnQ5P4f&#10;LH21fWMRr0t8kk4xUkRCk+5vb+6+fr6//Xb35RMK98BSZ1wBztcG3H3/VPfQ7VixM1eavndI6WVL&#10;1JpdWKu7lpEashyHl8nR0wHHBZCqe6lrCEY2XkegvrEyUAikIECHbu0OHWK9RxQuz2bZeJpjRMF0&#10;ks3y0zxGIMXDY2Odf860REEosYUBiOBke+V8SIYUDy4hltOC1ysuRFTsuloKi7YEhmUVvz36T25C&#10;oa7EszzLh/r/CpHG708QknuYesElVHRwIkVg7Zmq40x6wsUgQ8pC7WkMzA0c+r7q922pdL0DQq0e&#10;phu2EYRW248YdTDZJXYfNsQyjMQLBU2ZjSeTsApRmeTTDBR7bKmOLURRgCqxx2gQlz6uTyTMXEDz&#10;VjwSG7o8ZLLPFSY28r3frrASx3r0+vEPWHwHAAD//wMAUEsDBBQABgAIAAAAIQAOh2v03gAAAAoB&#10;AAAPAAAAZHJzL2Rvd25yZXYueG1sTI9BT8JAEIXvJv6HzZh4IbCrUKC1U6IknDxR8b50x7axO1u7&#10;C5R/73LS42S+vPe9fDPaTpxp8K1jhKeZAkFcOdNyjXD42E3XIHzQbHTnmBCu5GFT3N/lOjPuwns6&#10;l6EWMYR9phGaEPpMSl81ZLWfuZ44/r7cYHWI51BLM+hLDLedfFZqKa1uOTY0uqdtQ9V3ebIIy59y&#10;Pnn/NBPeX3dvQ2UTsz0kiI8P4+sLiEBj+IPhph/VoYhOR3di40WHkCZqHlGE6WKVgrgRKlVxzRFh&#10;oUAWufw/ofgFAAD//wMAUEsBAi0AFAAGAAgAAAAhALaDOJL+AAAA4QEAABMAAAAAAAAAAAAAAAAA&#10;AAAAAFtDb250ZW50X1R5cGVzXS54bWxQSwECLQAUAAYACAAAACEAOP0h/9YAAACUAQAACwAAAAAA&#10;AAAAAAAAAAAvAQAAX3JlbHMvLnJlbHNQSwECLQAUAAYACAAAACEAMbrikjsCAABLBAAADgAAAAAA&#10;AAAAAAAAAAAuAgAAZHJzL2Uyb0RvYy54bWxQSwECLQAUAAYACAAAACEADodr9N4AAAAKAQAADwAA&#10;AAAAAAAAAAAAAACVBAAAZHJzL2Rvd25yZXYueG1sUEsFBgAAAAAEAAQA8wAAAKAFAAAAAA==&#10;">
                <v:textbox style="mso-fit-shape-to-text:t">
                  <w:txbxContent>
                    <w:p w:rsidR="0000573A" w:rsidRPr="00BA4785" w:rsidRDefault="0000573A" w:rsidP="0000573A">
                      <w:pPr>
                        <w:jc w:val="center"/>
                        <w:rPr>
                          <w:rFonts w:ascii="標楷體" w:eastAsia="標楷體" w:hAnsi="標楷體"/>
                        </w:rPr>
                      </w:pPr>
                      <w:r>
                        <w:rPr>
                          <w:rFonts w:ascii="標楷體" w:eastAsia="標楷體" w:hAnsi="標楷體" w:hint="eastAsia"/>
                        </w:rPr>
                        <w:t>附件一</w:t>
                      </w:r>
                    </w:p>
                  </w:txbxContent>
                </v:textbox>
              </v:shape>
            </w:pict>
          </mc:Fallback>
        </mc:AlternateContent>
      </w:r>
    </w:p>
    <w:p w:rsidR="00340950" w:rsidRPr="00340950" w:rsidRDefault="00340950" w:rsidP="00890D95">
      <w:pPr>
        <w:rPr>
          <w:rFonts w:ascii="標楷體" w:eastAsia="標楷體" w:hAnsi="標楷體"/>
        </w:rPr>
      </w:pPr>
    </w:p>
    <w:sectPr w:rsidR="00340950" w:rsidRPr="00340950" w:rsidSect="004E338D">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51" w:rsidRDefault="00531151" w:rsidP="00F12B2D">
      <w:r>
        <w:separator/>
      </w:r>
    </w:p>
  </w:endnote>
  <w:endnote w:type="continuationSeparator" w:id="0">
    <w:p w:rsidR="00531151" w:rsidRDefault="00531151" w:rsidP="00F1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51" w:rsidRDefault="00531151" w:rsidP="00F12B2D">
      <w:r>
        <w:separator/>
      </w:r>
    </w:p>
  </w:footnote>
  <w:footnote w:type="continuationSeparator" w:id="0">
    <w:p w:rsidR="00531151" w:rsidRDefault="00531151" w:rsidP="00F12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1D9"/>
    <w:multiLevelType w:val="multilevel"/>
    <w:tmpl w:val="8368B0B6"/>
    <w:lvl w:ilvl="0">
      <w:start w:val="1"/>
      <w:numFmt w:val="ideographLegalTraditional"/>
      <w:lvlText w:val="%1、"/>
      <w:lvlJc w:val="left"/>
      <w:pPr>
        <w:ind w:left="0" w:firstLine="0"/>
      </w:pPr>
      <w:rPr>
        <w:rFonts w:ascii="標楷體" w:eastAsia="標楷體" w:hAnsi="標楷體" w:cs="標楷體"/>
        <w:b w:val="0"/>
        <w:color w:val="auto"/>
        <w:vertAlign w:val="baseline"/>
        <w:lang w:val="en-US"/>
      </w:rPr>
    </w:lvl>
    <w:lvl w:ilvl="1">
      <w:start w:val="1"/>
      <w:numFmt w:val="decimal"/>
      <w:lvlText w:val="%2、"/>
      <w:lvlJc w:val="left"/>
      <w:pPr>
        <w:ind w:left="196" w:firstLine="195"/>
      </w:pPr>
      <w:rPr>
        <w:vertAlign w:val="baseline"/>
      </w:rPr>
    </w:lvl>
    <w:lvl w:ilvl="2">
      <w:start w:val="1"/>
      <w:numFmt w:val="lowerRoman"/>
      <w:lvlText w:val="%3."/>
      <w:lvlJc w:val="right"/>
      <w:pPr>
        <w:ind w:left="676" w:firstLine="676"/>
      </w:pPr>
      <w:rPr>
        <w:vertAlign w:val="baseline"/>
      </w:rPr>
    </w:lvl>
    <w:lvl w:ilvl="3">
      <w:start w:val="1"/>
      <w:numFmt w:val="decimal"/>
      <w:lvlText w:val="%4."/>
      <w:lvlJc w:val="left"/>
      <w:pPr>
        <w:ind w:left="1156" w:firstLine="1156"/>
      </w:pPr>
      <w:rPr>
        <w:vertAlign w:val="baseline"/>
      </w:rPr>
    </w:lvl>
    <w:lvl w:ilvl="4">
      <w:start w:val="1"/>
      <w:numFmt w:val="decimal"/>
      <w:lvlText w:val="%5、"/>
      <w:lvlJc w:val="left"/>
      <w:pPr>
        <w:ind w:left="1636" w:firstLine="1636"/>
      </w:pPr>
      <w:rPr>
        <w:vertAlign w:val="baseline"/>
      </w:rPr>
    </w:lvl>
    <w:lvl w:ilvl="5">
      <w:start w:val="1"/>
      <w:numFmt w:val="lowerRoman"/>
      <w:lvlText w:val="%6."/>
      <w:lvlJc w:val="right"/>
      <w:pPr>
        <w:ind w:left="2116" w:firstLine="2116"/>
      </w:pPr>
      <w:rPr>
        <w:vertAlign w:val="baseline"/>
      </w:rPr>
    </w:lvl>
    <w:lvl w:ilvl="6">
      <w:start w:val="1"/>
      <w:numFmt w:val="decimal"/>
      <w:lvlText w:val="%7."/>
      <w:lvlJc w:val="left"/>
      <w:pPr>
        <w:ind w:left="2596" w:firstLine="2596"/>
      </w:pPr>
      <w:rPr>
        <w:vertAlign w:val="baseline"/>
      </w:rPr>
    </w:lvl>
    <w:lvl w:ilvl="7">
      <w:start w:val="1"/>
      <w:numFmt w:val="decimal"/>
      <w:lvlText w:val="%8、"/>
      <w:lvlJc w:val="left"/>
      <w:pPr>
        <w:ind w:left="3076" w:firstLine="3076"/>
      </w:pPr>
      <w:rPr>
        <w:vertAlign w:val="baseline"/>
      </w:rPr>
    </w:lvl>
    <w:lvl w:ilvl="8">
      <w:start w:val="1"/>
      <w:numFmt w:val="lowerRoman"/>
      <w:lvlText w:val="%9."/>
      <w:lvlJc w:val="right"/>
      <w:pPr>
        <w:ind w:left="3556" w:firstLine="3556"/>
      </w:pPr>
      <w:rPr>
        <w:vertAlign w:val="baseline"/>
      </w:rPr>
    </w:lvl>
  </w:abstractNum>
  <w:abstractNum w:abstractNumId="1" w15:restartNumberingAfterBreak="0">
    <w:nsid w:val="1EDF1AA7"/>
    <w:multiLevelType w:val="hybridMultilevel"/>
    <w:tmpl w:val="46A8F4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942F7E"/>
    <w:multiLevelType w:val="hybridMultilevel"/>
    <w:tmpl w:val="7C4AAB6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210C17"/>
    <w:multiLevelType w:val="hybridMultilevel"/>
    <w:tmpl w:val="1D744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973097"/>
    <w:multiLevelType w:val="hybridMultilevel"/>
    <w:tmpl w:val="7EB439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B40310"/>
    <w:multiLevelType w:val="hybridMultilevel"/>
    <w:tmpl w:val="3CF264D2"/>
    <w:lvl w:ilvl="0" w:tplc="5A4ED8E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5E648D"/>
    <w:multiLevelType w:val="hybridMultilevel"/>
    <w:tmpl w:val="5FF49C2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5C050776"/>
    <w:multiLevelType w:val="hybridMultilevel"/>
    <w:tmpl w:val="C79C55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804AD2"/>
    <w:multiLevelType w:val="hybridMultilevel"/>
    <w:tmpl w:val="1EAABD4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F81A5E"/>
    <w:multiLevelType w:val="hybridMultilevel"/>
    <w:tmpl w:val="0EDA17B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9"/>
  </w:num>
  <w:num w:numId="4">
    <w:abstractNumId w:val="8"/>
  </w:num>
  <w:num w:numId="5">
    <w:abstractNumId w:val="2"/>
  </w:num>
  <w:num w:numId="6">
    <w:abstractNumId w:val="6"/>
  </w:num>
  <w:num w:numId="7">
    <w:abstractNumId w:val="1"/>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A7"/>
    <w:rsid w:val="0000573A"/>
    <w:rsid w:val="0001019F"/>
    <w:rsid w:val="0001135B"/>
    <w:rsid w:val="00017828"/>
    <w:rsid w:val="00070030"/>
    <w:rsid w:val="00083AA7"/>
    <w:rsid w:val="00096FBD"/>
    <w:rsid w:val="00097D0E"/>
    <w:rsid w:val="000B5F71"/>
    <w:rsid w:val="000C3F9F"/>
    <w:rsid w:val="000C7878"/>
    <w:rsid w:val="000E7FC1"/>
    <w:rsid w:val="000F24BE"/>
    <w:rsid w:val="00114A20"/>
    <w:rsid w:val="00117A66"/>
    <w:rsid w:val="0014736B"/>
    <w:rsid w:val="00155DF2"/>
    <w:rsid w:val="001A38C4"/>
    <w:rsid w:val="001A458C"/>
    <w:rsid w:val="001C4EBE"/>
    <w:rsid w:val="00210B26"/>
    <w:rsid w:val="002116E0"/>
    <w:rsid w:val="00221A44"/>
    <w:rsid w:val="00257CFE"/>
    <w:rsid w:val="002604DF"/>
    <w:rsid w:val="00265645"/>
    <w:rsid w:val="002B146E"/>
    <w:rsid w:val="002F0DA1"/>
    <w:rsid w:val="002F2A4C"/>
    <w:rsid w:val="002F3B38"/>
    <w:rsid w:val="00340950"/>
    <w:rsid w:val="003714B6"/>
    <w:rsid w:val="00372905"/>
    <w:rsid w:val="0037403D"/>
    <w:rsid w:val="003771AB"/>
    <w:rsid w:val="003772FB"/>
    <w:rsid w:val="0038427F"/>
    <w:rsid w:val="0039566B"/>
    <w:rsid w:val="003A0ADB"/>
    <w:rsid w:val="003A5591"/>
    <w:rsid w:val="003C1C60"/>
    <w:rsid w:val="003D4A94"/>
    <w:rsid w:val="003E4965"/>
    <w:rsid w:val="003F30C9"/>
    <w:rsid w:val="00405D29"/>
    <w:rsid w:val="00420D14"/>
    <w:rsid w:val="00422FF6"/>
    <w:rsid w:val="004336E8"/>
    <w:rsid w:val="00433C88"/>
    <w:rsid w:val="00455417"/>
    <w:rsid w:val="00456D31"/>
    <w:rsid w:val="004622DE"/>
    <w:rsid w:val="004663CC"/>
    <w:rsid w:val="00473CF2"/>
    <w:rsid w:val="004757DF"/>
    <w:rsid w:val="00484B60"/>
    <w:rsid w:val="00490212"/>
    <w:rsid w:val="004A4F3A"/>
    <w:rsid w:val="004C4C82"/>
    <w:rsid w:val="004E338D"/>
    <w:rsid w:val="004E502C"/>
    <w:rsid w:val="004F7BAA"/>
    <w:rsid w:val="00531151"/>
    <w:rsid w:val="00533D80"/>
    <w:rsid w:val="00542ECD"/>
    <w:rsid w:val="00554111"/>
    <w:rsid w:val="0056771C"/>
    <w:rsid w:val="005958CC"/>
    <w:rsid w:val="005A0A9A"/>
    <w:rsid w:val="005B3B24"/>
    <w:rsid w:val="005E0153"/>
    <w:rsid w:val="005E7DEE"/>
    <w:rsid w:val="005F15AA"/>
    <w:rsid w:val="00642A3C"/>
    <w:rsid w:val="0065570C"/>
    <w:rsid w:val="00663012"/>
    <w:rsid w:val="00684DA2"/>
    <w:rsid w:val="00687124"/>
    <w:rsid w:val="006B15FD"/>
    <w:rsid w:val="006D5F61"/>
    <w:rsid w:val="006E31C4"/>
    <w:rsid w:val="006F7CE3"/>
    <w:rsid w:val="0071485D"/>
    <w:rsid w:val="00721454"/>
    <w:rsid w:val="007257AD"/>
    <w:rsid w:val="00726B3D"/>
    <w:rsid w:val="00752771"/>
    <w:rsid w:val="00772DD1"/>
    <w:rsid w:val="00783663"/>
    <w:rsid w:val="007841BC"/>
    <w:rsid w:val="00791B98"/>
    <w:rsid w:val="007A1D57"/>
    <w:rsid w:val="007A788D"/>
    <w:rsid w:val="007E4C3B"/>
    <w:rsid w:val="007E7EFD"/>
    <w:rsid w:val="007F0DC7"/>
    <w:rsid w:val="00890D95"/>
    <w:rsid w:val="008A748C"/>
    <w:rsid w:val="008B0E52"/>
    <w:rsid w:val="008B1D8F"/>
    <w:rsid w:val="008B3459"/>
    <w:rsid w:val="008D1418"/>
    <w:rsid w:val="008F4E11"/>
    <w:rsid w:val="00900BDC"/>
    <w:rsid w:val="00906F88"/>
    <w:rsid w:val="009364F0"/>
    <w:rsid w:val="009412E9"/>
    <w:rsid w:val="00960404"/>
    <w:rsid w:val="00964717"/>
    <w:rsid w:val="00972E4D"/>
    <w:rsid w:val="00990174"/>
    <w:rsid w:val="009A2A1E"/>
    <w:rsid w:val="009B0BF1"/>
    <w:rsid w:val="009C52CE"/>
    <w:rsid w:val="009D634F"/>
    <w:rsid w:val="009E2FDC"/>
    <w:rsid w:val="00A043DF"/>
    <w:rsid w:val="00A06D08"/>
    <w:rsid w:val="00A21DCB"/>
    <w:rsid w:val="00A4292B"/>
    <w:rsid w:val="00A552D7"/>
    <w:rsid w:val="00A55975"/>
    <w:rsid w:val="00A74B46"/>
    <w:rsid w:val="00A77BA3"/>
    <w:rsid w:val="00A8164B"/>
    <w:rsid w:val="00A9238C"/>
    <w:rsid w:val="00AB64CB"/>
    <w:rsid w:val="00AD0639"/>
    <w:rsid w:val="00AD0982"/>
    <w:rsid w:val="00AD21A5"/>
    <w:rsid w:val="00AD24FF"/>
    <w:rsid w:val="00B6608C"/>
    <w:rsid w:val="00B76E1F"/>
    <w:rsid w:val="00B85349"/>
    <w:rsid w:val="00B856B4"/>
    <w:rsid w:val="00B8758C"/>
    <w:rsid w:val="00B955DD"/>
    <w:rsid w:val="00BC1992"/>
    <w:rsid w:val="00BD1D48"/>
    <w:rsid w:val="00BE119D"/>
    <w:rsid w:val="00C03E27"/>
    <w:rsid w:val="00C21501"/>
    <w:rsid w:val="00C41FC1"/>
    <w:rsid w:val="00C433A9"/>
    <w:rsid w:val="00C554C6"/>
    <w:rsid w:val="00C66B7B"/>
    <w:rsid w:val="00C86B2E"/>
    <w:rsid w:val="00C938DB"/>
    <w:rsid w:val="00CC56FF"/>
    <w:rsid w:val="00CE7D08"/>
    <w:rsid w:val="00D27439"/>
    <w:rsid w:val="00D3746F"/>
    <w:rsid w:val="00D53D9C"/>
    <w:rsid w:val="00D61AE5"/>
    <w:rsid w:val="00D82439"/>
    <w:rsid w:val="00DD15FB"/>
    <w:rsid w:val="00DE1024"/>
    <w:rsid w:val="00DE13BC"/>
    <w:rsid w:val="00DE317F"/>
    <w:rsid w:val="00E107F8"/>
    <w:rsid w:val="00E21E48"/>
    <w:rsid w:val="00E25389"/>
    <w:rsid w:val="00E464B2"/>
    <w:rsid w:val="00E624B4"/>
    <w:rsid w:val="00E67AB6"/>
    <w:rsid w:val="00EA0F8B"/>
    <w:rsid w:val="00EA3927"/>
    <w:rsid w:val="00EC208D"/>
    <w:rsid w:val="00EF0BF1"/>
    <w:rsid w:val="00EF542D"/>
    <w:rsid w:val="00F12B2D"/>
    <w:rsid w:val="00F24DB6"/>
    <w:rsid w:val="00F31AB9"/>
    <w:rsid w:val="00F31DE0"/>
    <w:rsid w:val="00F43994"/>
    <w:rsid w:val="00F47FD3"/>
    <w:rsid w:val="00F72FC0"/>
    <w:rsid w:val="00F8559E"/>
    <w:rsid w:val="00F92AC8"/>
    <w:rsid w:val="00F95E7B"/>
    <w:rsid w:val="00FA1C3D"/>
    <w:rsid w:val="00FC0993"/>
    <w:rsid w:val="00FC186A"/>
    <w:rsid w:val="00FC3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C4226A-B3E8-422D-9373-5B8AE214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083AA7"/>
    <w:pPr>
      <w:spacing w:line="276" w:lineRule="auto"/>
    </w:pPr>
    <w:rPr>
      <w:rFonts w:ascii="Arial" w:hAnsi="Arial" w:cs="Arial"/>
      <w:color w:val="000000"/>
      <w:kern w:val="0"/>
      <w:sz w:val="22"/>
    </w:rPr>
  </w:style>
  <w:style w:type="paragraph" w:styleId="a3">
    <w:name w:val="List Paragraph"/>
    <w:basedOn w:val="a"/>
    <w:uiPriority w:val="34"/>
    <w:qFormat/>
    <w:rsid w:val="00F43994"/>
    <w:pPr>
      <w:ind w:leftChars="200" w:left="480"/>
    </w:pPr>
  </w:style>
  <w:style w:type="table" w:styleId="a4">
    <w:name w:val="Table Grid"/>
    <w:basedOn w:val="a1"/>
    <w:uiPriority w:val="59"/>
    <w:rsid w:val="0078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6771C"/>
    <w:rPr>
      <w:color w:val="0000FF" w:themeColor="hyperlink"/>
      <w:u w:val="single"/>
    </w:rPr>
  </w:style>
  <w:style w:type="paragraph" w:styleId="a6">
    <w:name w:val="header"/>
    <w:basedOn w:val="a"/>
    <w:link w:val="a7"/>
    <w:uiPriority w:val="99"/>
    <w:unhideWhenUsed/>
    <w:rsid w:val="00F12B2D"/>
    <w:pPr>
      <w:tabs>
        <w:tab w:val="center" w:pos="4153"/>
        <w:tab w:val="right" w:pos="8306"/>
      </w:tabs>
      <w:snapToGrid w:val="0"/>
    </w:pPr>
    <w:rPr>
      <w:sz w:val="20"/>
      <w:szCs w:val="20"/>
    </w:rPr>
  </w:style>
  <w:style w:type="character" w:customStyle="1" w:styleId="a7">
    <w:name w:val="頁首 字元"/>
    <w:basedOn w:val="a0"/>
    <w:link w:val="a6"/>
    <w:uiPriority w:val="99"/>
    <w:rsid w:val="00F12B2D"/>
    <w:rPr>
      <w:sz w:val="20"/>
      <w:szCs w:val="20"/>
    </w:rPr>
  </w:style>
  <w:style w:type="paragraph" w:styleId="a8">
    <w:name w:val="footer"/>
    <w:basedOn w:val="a"/>
    <w:link w:val="a9"/>
    <w:uiPriority w:val="99"/>
    <w:unhideWhenUsed/>
    <w:rsid w:val="00F12B2D"/>
    <w:pPr>
      <w:tabs>
        <w:tab w:val="center" w:pos="4153"/>
        <w:tab w:val="right" w:pos="8306"/>
      </w:tabs>
      <w:snapToGrid w:val="0"/>
    </w:pPr>
    <w:rPr>
      <w:sz w:val="20"/>
      <w:szCs w:val="20"/>
    </w:rPr>
  </w:style>
  <w:style w:type="character" w:customStyle="1" w:styleId="a9">
    <w:name w:val="頁尾 字元"/>
    <w:basedOn w:val="a0"/>
    <w:link w:val="a8"/>
    <w:uiPriority w:val="99"/>
    <w:rsid w:val="00F12B2D"/>
    <w:rPr>
      <w:sz w:val="20"/>
      <w:szCs w:val="20"/>
    </w:rPr>
  </w:style>
  <w:style w:type="paragraph" w:styleId="aa">
    <w:name w:val="Balloon Text"/>
    <w:basedOn w:val="a"/>
    <w:link w:val="ab"/>
    <w:uiPriority w:val="99"/>
    <w:semiHidden/>
    <w:unhideWhenUsed/>
    <w:rsid w:val="0000573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0573A"/>
    <w:rPr>
      <w:rFonts w:asciiTheme="majorHAnsi" w:eastAsiaTheme="majorEastAsia" w:hAnsiTheme="majorHAnsi" w:cstheme="majorBidi"/>
      <w:sz w:val="18"/>
      <w:szCs w:val="18"/>
    </w:rPr>
  </w:style>
  <w:style w:type="character" w:styleId="ac">
    <w:name w:val="FollowedHyperlink"/>
    <w:basedOn w:val="a0"/>
    <w:uiPriority w:val="99"/>
    <w:semiHidden/>
    <w:unhideWhenUsed/>
    <w:rsid w:val="009647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048042">
      <w:bodyDiv w:val="1"/>
      <w:marLeft w:val="0"/>
      <w:marRight w:val="0"/>
      <w:marTop w:val="0"/>
      <w:marBottom w:val="0"/>
      <w:divBdr>
        <w:top w:val="none" w:sz="0" w:space="0" w:color="auto"/>
        <w:left w:val="none" w:sz="0" w:space="0" w:color="auto"/>
        <w:bottom w:val="none" w:sz="0" w:space="0" w:color="auto"/>
        <w:right w:val="none" w:sz="0" w:space="0" w:color="auto"/>
      </w:divBdr>
    </w:div>
    <w:div w:id="15326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ishanima/" TargetMode="External"/><Relationship Id="rId3" Type="http://schemas.openxmlformats.org/officeDocument/2006/relationships/settings" Target="settings.xml"/><Relationship Id="rId7" Type="http://schemas.openxmlformats.org/officeDocument/2006/relationships/hyperlink" Target="mailto:hualiencomic20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cc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陳雅惠</cp:lastModifiedBy>
  <cp:revision>2</cp:revision>
  <cp:lastPrinted>2019-04-01T06:39:00Z</cp:lastPrinted>
  <dcterms:created xsi:type="dcterms:W3CDTF">2019-04-26T03:21:00Z</dcterms:created>
  <dcterms:modified xsi:type="dcterms:W3CDTF">2019-04-26T03:21:00Z</dcterms:modified>
</cp:coreProperties>
</file>