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1009"/>
        <w:gridCol w:w="3007"/>
        <w:gridCol w:w="2268"/>
        <w:gridCol w:w="2835"/>
      </w:tblGrid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學校代碼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學校指標界定調查紀錄表</w:t>
            </w: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（表I-1）（核章版）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補助項目經費需求</w:t>
            </w:r>
            <w:proofErr w:type="gramStart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彙整表</w:t>
            </w:r>
            <w:proofErr w:type="gramEnd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（表I-2）（核章版）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104602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嘉義縣朴子市大同國小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104606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嘉義縣朴子市大鄉國小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104607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嘉義縣布袋鎮布袋國小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104614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嘉義縣布袋鎮好美國小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104621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嘉義縣民雄鄉民雄國小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104623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嘉義縣民雄鄉</w:t>
            </w:r>
            <w:proofErr w:type="gramStart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  <w:proofErr w:type="gramEnd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興國小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104630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嘉義縣溪口鄉美林國小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104632-1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嘉義縣溪口鄉</w:t>
            </w:r>
            <w:proofErr w:type="gramStart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柳溝國小疊溪</w:t>
            </w:r>
            <w:proofErr w:type="gramEnd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分校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104633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嘉義縣新港鄉新港國小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104637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嘉義縣新港鄉復興國小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104638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嘉義縣新港鄉安和國小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104641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嘉義縣六腳鄉六美國小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104643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嘉義縣六腳鄉更寮國小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104645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嘉義縣六腳鄉北美國小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104647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嘉義縣東石鄉東石國小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104648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嘉義縣東石鄉</w:t>
            </w:r>
            <w:proofErr w:type="gramStart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塭</w:t>
            </w:r>
            <w:proofErr w:type="gramEnd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港國小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104649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嘉義縣東石鄉三江國小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104653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嘉義縣東石鄉龍崗國小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104668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嘉義縣義竹鄉南興國小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104668-1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嘉義縣義竹鄉南興國小東華分校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104672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嘉義縣太保市新</w:t>
            </w:r>
            <w:proofErr w:type="gramStart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埤</w:t>
            </w:r>
            <w:proofErr w:type="gramEnd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104681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嘉義縣中埔鄉中埔國小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104684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嘉義縣中埔鄉頂六國小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104686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嘉義縣中埔鄉同仁國小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104690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嘉義縣中埔鄉社口國小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104695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嘉義縣番路鄉黎明國小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104700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嘉義縣竹崎鄉竹</w:t>
            </w:r>
            <w:proofErr w:type="gramStart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崎</w:t>
            </w:r>
            <w:proofErr w:type="gramEnd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104713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嘉義縣竹崎鄉沙坑國小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104715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嘉義縣梅山鄉梅山國小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104719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嘉義縣梅山鄉</w:t>
            </w:r>
            <w:proofErr w:type="gramStart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太興</w:t>
            </w:r>
            <w:proofErr w:type="gramEnd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104726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嘉義縣大埔鄉大埔國中小(國小部)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104727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嘉義縣阿里山鄉達邦國小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104727-1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嘉義縣阿里山鄉達邦國小里佳分校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104731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嘉義縣阿里山鄉豐山實驗教育學校(國小部)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104736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嘉義縣布袋鎮布新國小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104737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嘉義縣阿里山鄉茶山國小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104742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嘉義縣朴子市祥和國小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104743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嘉義縣民雄鄉福樂國小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</w:tbl>
    <w:p w:rsidR="00DA34E3" w:rsidRPr="00DA34E3" w:rsidRDefault="00DA34E3" w:rsidP="00DA34E3">
      <w:pPr>
        <w:widowControl/>
        <w:shd w:val="clear" w:color="auto" w:fill="FDF4F2"/>
        <w:spacing w:after="150" w:line="396" w:lineRule="atLeast"/>
        <w:rPr>
          <w:rFonts w:ascii="Helvetica" w:eastAsia="新細明體" w:hAnsi="Helvetica" w:cs="Helvetica"/>
          <w:color w:val="202020"/>
          <w:kern w:val="0"/>
          <w:sz w:val="22"/>
        </w:rPr>
      </w:pP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>國小校數：</w:t>
      </w: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 xml:space="preserve">38 </w:t>
      </w: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>校</w:t>
      </w: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 xml:space="preserve"> / 133 </w:t>
      </w: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>校</w:t>
      </w:r>
    </w:p>
    <w:p w:rsidR="00DA34E3" w:rsidRPr="00DA34E3" w:rsidRDefault="00DA34E3" w:rsidP="00DA34E3">
      <w:pPr>
        <w:widowControl/>
        <w:shd w:val="clear" w:color="auto" w:fill="FDF4F2"/>
        <w:spacing w:before="300" w:after="300"/>
        <w:rPr>
          <w:rFonts w:ascii="Helvetica" w:eastAsia="新細明體" w:hAnsi="Helvetica" w:cs="Helvetica"/>
          <w:color w:val="202020"/>
          <w:kern w:val="0"/>
          <w:sz w:val="22"/>
        </w:rPr>
      </w:pP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pict>
          <v:rect id="_x0000_i1025" style="width:0;height:0" o:hralign="center" o:hrstd="t" o:hr="t" fillcolor="#a0a0a0" stroked="f"/>
        </w:pic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1009"/>
        <w:gridCol w:w="3007"/>
        <w:gridCol w:w="2268"/>
        <w:gridCol w:w="2835"/>
      </w:tblGrid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學校代碼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學校指標界定調查紀錄表</w:t>
            </w: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（表I-1）（核章版）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補助項目經費需求</w:t>
            </w:r>
            <w:proofErr w:type="gramStart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彙整表</w:t>
            </w:r>
            <w:proofErr w:type="gramEnd"/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（表I-2）（核章版）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104503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嘉義縣布袋鎮布袋國中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104504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嘉義縣東石鄉過溝國中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104505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嘉義縣大林鎮大林國中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104506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嘉義縣新港鄉新港國中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104507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嘉義縣民雄鄉民雄國中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104508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嘉義縣民雄鄉大吉國中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104516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嘉義縣水上鄉水上國中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104518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嘉義縣中埔鄉中埔國中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104520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嘉義縣竹崎鄉昇平國中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104524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嘉義縣大埔鄉大埔國中小(國中部)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tgtFrame="_new" w:history="1">
              <w:r w:rsidRPr="00DA34E3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查閱（表I-1）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  <w:tr w:rsidR="00DA34E3" w:rsidRPr="00DA34E3" w:rsidTr="00DA3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104527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kern w:val="0"/>
                <w:szCs w:val="24"/>
              </w:rPr>
              <w:t>嘉義縣阿里山鄉豐山實驗教育學校(國中部)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4E3" w:rsidRPr="00DA34E3" w:rsidRDefault="00DA34E3" w:rsidP="00DA34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34E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</w:tr>
    </w:tbl>
    <w:p w:rsidR="00DA34E3" w:rsidRPr="00DA34E3" w:rsidRDefault="00DA34E3" w:rsidP="00DA34E3">
      <w:pPr>
        <w:widowControl/>
        <w:shd w:val="clear" w:color="auto" w:fill="FDF4F2"/>
        <w:spacing w:after="150" w:line="396" w:lineRule="atLeast"/>
        <w:rPr>
          <w:rFonts w:ascii="Helvetica" w:eastAsia="新細明體" w:hAnsi="Helvetica" w:cs="Helvetica"/>
          <w:color w:val="202020"/>
          <w:kern w:val="0"/>
          <w:sz w:val="22"/>
        </w:rPr>
      </w:pP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>國中校數：</w:t>
      </w: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 xml:space="preserve">11 </w:t>
      </w: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>校</w:t>
      </w: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 xml:space="preserve"> / 27 </w:t>
      </w: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t>校</w:t>
      </w:r>
    </w:p>
    <w:p w:rsidR="00641686" w:rsidRDefault="00DA34E3" w:rsidP="00DA34E3">
      <w:pPr>
        <w:widowControl/>
        <w:shd w:val="clear" w:color="auto" w:fill="FDF4F2"/>
        <w:spacing w:before="300" w:after="300"/>
      </w:pPr>
      <w:r w:rsidRPr="00DA34E3">
        <w:rPr>
          <w:rFonts w:ascii="Helvetica" w:eastAsia="新細明體" w:hAnsi="Helvetica" w:cs="Helvetica"/>
          <w:color w:val="202020"/>
          <w:kern w:val="0"/>
          <w:sz w:val="22"/>
        </w:rPr>
        <w:pict>
          <v:rect id="_x0000_i1026" style="width:0;height:0" o:hralign="center" o:hrstd="t" o:hr="t" fillcolor="#a0a0a0" stroked="f"/>
        </w:pict>
      </w:r>
      <w:bookmarkStart w:id="0" w:name="_GoBack"/>
      <w:bookmarkEnd w:id="0"/>
    </w:p>
    <w:sectPr w:rsidR="00641686" w:rsidSect="00DA34E3">
      <w:pgSz w:w="11906" w:h="16838"/>
      <w:pgMar w:top="851" w:right="510" w:bottom="964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8C"/>
    <w:rsid w:val="00641686"/>
    <w:rsid w:val="00B1768C"/>
    <w:rsid w:val="00D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81F04-134A-4FED-9B2E-BF0A2D16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4E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A34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.ntcu.edu.tw/epa_uploads/108/pub/104726/108_10120845_104726_final_1.pdf" TargetMode="External"/><Relationship Id="rId13" Type="http://schemas.openxmlformats.org/officeDocument/2006/relationships/hyperlink" Target="https://epa.ntcu.edu.tw/epa_uploads/108/pub/104524/108_10120846_104524_final_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a.ntcu.edu.tw/epa_uploads/108/pub/104686/108_10121011_104686_final_1.pdf" TargetMode="External"/><Relationship Id="rId12" Type="http://schemas.openxmlformats.org/officeDocument/2006/relationships/hyperlink" Target="https://epa.ntcu.edu.tw/epa_uploads/108/pub/104518/108_10021454_104518_final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a.ntcu.edu.tw/epa_uploads/108/pub/104684/108_10121204_104684_final_1.pdf" TargetMode="External"/><Relationship Id="rId11" Type="http://schemas.openxmlformats.org/officeDocument/2006/relationships/hyperlink" Target="https://epa.ntcu.edu.tw/epa_uploads/108/pub/104506/108_10120923_104506_final_1.xlsx" TargetMode="External"/><Relationship Id="rId5" Type="http://schemas.openxmlformats.org/officeDocument/2006/relationships/hyperlink" Target="https://epa.ntcu.edu.tw/epa_uploads/108/pub/104621/108_10121155_104621_final_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pa.ntcu.edu.tw/epa_uploads/108/pub/104742/108_10121010_104742_final_1.pdf" TargetMode="External"/><Relationship Id="rId4" Type="http://schemas.openxmlformats.org/officeDocument/2006/relationships/hyperlink" Target="https://epa.ntcu.edu.tw/epa_uploads/108/pub/104614/108_10011523_104614_final_1.pdf" TargetMode="External"/><Relationship Id="rId9" Type="http://schemas.openxmlformats.org/officeDocument/2006/relationships/hyperlink" Target="https://epa.ntcu.edu.tw/epa_uploads/108/pub/104736/108_10030837_104736_final_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498</Words>
  <Characters>2839</Characters>
  <Application>Microsoft Office Word</Application>
  <DocSecurity>0</DocSecurity>
  <Lines>23</Lines>
  <Paragraphs>6</Paragraphs>
  <ScaleCrop>false</ScaleCrop>
  <Company>SYNNEX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1</cp:revision>
  <dcterms:created xsi:type="dcterms:W3CDTF">2018-10-12T01:29:00Z</dcterms:created>
  <dcterms:modified xsi:type="dcterms:W3CDTF">2018-10-12T05:31:00Z</dcterms:modified>
</cp:coreProperties>
</file>