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41" w:rsidRPr="00BC7A51" w:rsidRDefault="0065555B" w:rsidP="001358A9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C7A51">
        <w:rPr>
          <w:rFonts w:ascii="Times New Roman" w:eastAsia="標楷體" w:hAnsi="Times New Roman" w:cs="Times New Roman"/>
          <w:sz w:val="36"/>
          <w:szCs w:val="36"/>
        </w:rPr>
        <w:t>嘉義縣朴子市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竹村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國民小學</w:t>
      </w:r>
      <w:r w:rsidR="001358A9" w:rsidRPr="00BC7A51">
        <w:rPr>
          <w:rFonts w:ascii="Times New Roman" w:eastAsia="標楷體" w:hAnsi="Times New Roman" w:cs="Times New Roman"/>
          <w:sz w:val="36"/>
          <w:szCs w:val="36"/>
        </w:rPr>
        <w:t>107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B44869">
        <w:rPr>
          <w:rFonts w:ascii="Times New Roman" w:eastAsia="標楷體" w:hAnsi="Times New Roman" w:cs="Times New Roman" w:hint="eastAsia"/>
          <w:sz w:val="36"/>
          <w:szCs w:val="36"/>
        </w:rPr>
        <w:t>第二次</w:t>
      </w:r>
      <w:r w:rsidRPr="00BC7A51">
        <w:rPr>
          <w:rFonts w:ascii="Times New Roman" w:eastAsia="標楷體" w:hAnsi="Times New Roman" w:cs="Times New Roman"/>
          <w:sz w:val="36"/>
          <w:szCs w:val="36"/>
        </w:rPr>
        <w:t>特殊教育學生助理</w:t>
      </w:r>
      <w:r w:rsidR="00D044F1" w:rsidRPr="00BC7A51">
        <w:rPr>
          <w:rFonts w:ascii="Times New Roman" w:eastAsia="標楷體" w:hAnsi="Times New Roman" w:cs="Times New Roman"/>
          <w:sz w:val="36"/>
          <w:szCs w:val="36"/>
        </w:rPr>
        <w:t>人</w:t>
      </w:r>
      <w:r w:rsidRPr="00BC7A51">
        <w:rPr>
          <w:rFonts w:ascii="Times New Roman" w:eastAsia="標楷體" w:hAnsi="Times New Roman" w:cs="Times New Roman"/>
          <w:sz w:val="36"/>
          <w:szCs w:val="36"/>
        </w:rPr>
        <w:t>員甄選簡章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一、依據：</w:t>
      </w:r>
    </w:p>
    <w:p w:rsidR="007F6C86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特殊教育法第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14</w:t>
      </w:r>
      <w:r w:rsidR="00DD73C6" w:rsidRPr="00BC7A51">
        <w:rPr>
          <w:rFonts w:ascii="Times New Roman" w:eastAsia="標楷體" w:hAnsi="Times New Roman" w:cs="Times New Roman"/>
          <w:bCs/>
          <w:sz w:val="28"/>
          <w:szCs w:val="20"/>
        </w:rPr>
        <w:t>條</w:t>
      </w:r>
      <w:r w:rsidR="007F6C86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DD73C6" w:rsidRPr="00BC7A51" w:rsidRDefault="006D03BC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8858F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高級中等以下學校特殊教育班班級及專責單位設置與人員進用辦法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65555B" w:rsidRPr="00954CF9" w:rsidRDefault="0065555B" w:rsidP="00DD73C6">
      <w:pPr>
        <w:pStyle w:val="a7"/>
        <w:numPr>
          <w:ilvl w:val="0"/>
          <w:numId w:val="3"/>
        </w:numPr>
        <w:spacing w:line="500" w:lineRule="exact"/>
        <w:ind w:left="1284" w:hangingChars="300" w:hanging="804"/>
        <w:jc w:val="both"/>
        <w:rPr>
          <w:rFonts w:ascii="Times New Roman" w:eastAsia="標楷體" w:hAnsi="Times New Roman" w:cs="Times New Roman"/>
          <w:bCs/>
          <w:spacing w:val="-6"/>
          <w:sz w:val="28"/>
          <w:szCs w:val="20"/>
        </w:rPr>
      </w:pPr>
      <w:r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嘉義縣特殊教育學生申請教師助理員及特教學生助理人員作業要點</w:t>
      </w:r>
      <w:r w:rsidR="00DD73C6" w:rsidRPr="00954CF9">
        <w:rPr>
          <w:rFonts w:ascii="Times New Roman" w:eastAsia="標楷體" w:hAnsi="Times New Roman" w:cs="Times New Roman"/>
          <w:bCs/>
          <w:spacing w:val="-6"/>
          <w:sz w:val="28"/>
          <w:szCs w:val="20"/>
        </w:rPr>
        <w:t>。</w:t>
      </w:r>
    </w:p>
    <w:p w:rsidR="0065555B" w:rsidRPr="00E4436D" w:rsidRDefault="0065555B" w:rsidP="00DD73C6">
      <w:pPr>
        <w:pStyle w:val="a7"/>
        <w:numPr>
          <w:ilvl w:val="0"/>
          <w:numId w:val="3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嘉義縣政府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480E5D" w:rsidRPr="00E4436D">
        <w:rPr>
          <w:rFonts w:ascii="Times New Roman" w:eastAsia="標楷體" w:hAnsi="Times New Roman" w:cs="Times New Roman"/>
          <w:bCs/>
          <w:sz w:val="28"/>
          <w:szCs w:val="20"/>
        </w:rPr>
        <w:t>7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="00480E5D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日府教特字第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01</w:t>
      </w:r>
      <w:r w:rsidR="00480E5D" w:rsidRPr="00E4436D">
        <w:rPr>
          <w:rFonts w:ascii="Times New Roman" w:eastAsia="標楷體" w:hAnsi="Times New Roman" w:cs="Times New Roman"/>
          <w:bCs/>
          <w:sz w:val="28"/>
          <w:szCs w:val="20"/>
        </w:rPr>
        <w:t>45220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號函辦理。</w:t>
      </w:r>
    </w:p>
    <w:p w:rsidR="0065555B" w:rsidRPr="00E4436D" w:rsidRDefault="0065555B" w:rsidP="001358A9">
      <w:pPr>
        <w:spacing w:line="500" w:lineRule="exact"/>
        <w:ind w:left="1960" w:hangingChars="700" w:hanging="19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二、錄取名額：正取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名。</w:t>
      </w:r>
    </w:p>
    <w:p w:rsidR="0065555B" w:rsidRPr="00BC7A51" w:rsidRDefault="0065555B" w:rsidP="001358A9">
      <w:pPr>
        <w:spacing w:line="500" w:lineRule="exact"/>
        <w:ind w:left="560" w:hangingChars="200" w:hanging="5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三、報名資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格條件：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具中華民國國籍。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高中職以上畢業。</w:t>
      </w:r>
    </w:p>
    <w:p w:rsidR="0065555B" w:rsidRPr="00BC7A51" w:rsidRDefault="0065555B" w:rsidP="005E541B">
      <w:pPr>
        <w:pStyle w:val="a7"/>
        <w:numPr>
          <w:ilvl w:val="0"/>
          <w:numId w:val="5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身心健康，品行端正並具有服務熱</w:t>
      </w:r>
      <w:r w:rsidR="003A664C" w:rsidRPr="00BC7A51">
        <w:rPr>
          <w:rFonts w:ascii="Times New Roman" w:eastAsia="標楷體" w:hAnsi="Times New Roman" w:cs="Times New Roman"/>
          <w:bCs/>
          <w:sz w:val="28"/>
          <w:szCs w:val="20"/>
        </w:rPr>
        <w:t>忱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及愛心。</w:t>
      </w:r>
    </w:p>
    <w:p w:rsidR="0065555B" w:rsidRPr="00BC7A51" w:rsidRDefault="0065555B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四、工作內容、</w:t>
      </w:r>
      <w:r w:rsidR="00031135">
        <w:rPr>
          <w:rFonts w:ascii="Times New Roman" w:eastAsia="標楷體" w:hAnsi="Times New Roman" w:cs="Times New Roman" w:hint="eastAsia"/>
          <w:bCs/>
          <w:sz w:val="28"/>
          <w:szCs w:val="20"/>
        </w:rPr>
        <w:t>標準、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時間：在原班級教師督導下，協助下列工作。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處理生活自理事宜，如：大小便清潔盥洗、安全維護（如早自修、升旗、體育課、戶外課程等）、午餐用膳、午休、生活自理訓練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…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等工作。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協助學生參與學習評量，如：協助學生</w:t>
      </w:r>
      <w:r w:rsidR="009B5831">
        <w:rPr>
          <w:rFonts w:ascii="Times New Roman" w:eastAsia="標楷體" w:hAnsi="Times New Roman" w:cs="Times New Roman" w:hint="eastAsia"/>
          <w:bCs/>
          <w:sz w:val="28"/>
          <w:szCs w:val="20"/>
        </w:rPr>
        <w:t>進行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分組教學或個別教學、觀察、評量等。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協助學生突發事件及行為問題之處理，如</w:t>
      </w:r>
      <w:r w:rsidR="00BD0592">
        <w:rPr>
          <w:rFonts w:ascii="Times New Roman" w:eastAsia="標楷體" w:hAnsi="Times New Roman" w:cs="Times New Roman" w:hint="eastAsia"/>
          <w:bCs/>
          <w:sz w:val="28"/>
          <w:szCs w:val="20"/>
        </w:rPr>
        <w:t>生病</w:t>
      </w: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、送醫、家長聯繫等事宜。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工作時間依個案學生課表排定。</w:t>
      </w:r>
    </w:p>
    <w:p w:rsidR="0065555B" w:rsidRPr="00BC7A51" w:rsidRDefault="0065555B" w:rsidP="005E541B">
      <w:pPr>
        <w:pStyle w:val="a7"/>
        <w:numPr>
          <w:ilvl w:val="0"/>
          <w:numId w:val="6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其他相關交辦事項。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五、聘用時間：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自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561E3E">
        <w:rPr>
          <w:rFonts w:ascii="Times New Roman" w:eastAsia="標楷體" w:hAnsi="Times New Roman" w:cs="Times New Roman"/>
          <w:bCs/>
          <w:sz w:val="28"/>
          <w:szCs w:val="20"/>
        </w:rPr>
        <w:t>29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日起至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10</w:t>
      </w:r>
      <w:r w:rsidR="009364F7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480E5D" w:rsidRPr="00E4436D">
        <w:rPr>
          <w:rFonts w:ascii="Times New Roman" w:eastAsia="標楷體" w:hAnsi="Times New Roman" w:cs="Times New Roman"/>
          <w:bCs/>
          <w:sz w:val="28"/>
          <w:szCs w:val="20"/>
        </w:rPr>
        <w:t>28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日止。（若縣府補助終止則契約隨之終止不得有異議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  <w:r w:rsidR="005E541B" w:rsidRPr="00E4436D">
        <w:rPr>
          <w:rFonts w:ascii="Times New Roman" w:eastAsia="標楷體" w:hAnsi="Times New Roman" w:cs="Times New Roman"/>
          <w:bCs/>
          <w:sz w:val="28"/>
          <w:szCs w:val="28"/>
        </w:rPr>
        <w:t>另</w:t>
      </w: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寒假期間不需執行，執行日為實際上課日。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</w:t>
      </w:r>
    </w:p>
    <w:p w:rsidR="00D044F1" w:rsidRPr="00E4436D" w:rsidRDefault="00D044F1" w:rsidP="001358A9">
      <w:pPr>
        <w:spacing w:line="500" w:lineRule="exact"/>
        <w:ind w:left="538" w:hangingChars="192" w:hanging="538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六、待遇：按鐘點給付，</w:t>
      </w:r>
      <w:r w:rsidR="00CD46D5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每小時時薪按勞動基準法規定給付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時數依縣府核定辦理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(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每週</w:t>
      </w:r>
      <w:r w:rsidR="00480E5D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3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0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小時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。</w:t>
      </w:r>
    </w:p>
    <w:p w:rsidR="006D03BC" w:rsidRDefault="006D03BC">
      <w:pPr>
        <w:widowControl/>
        <w:rPr>
          <w:rFonts w:ascii="Times New Roman" w:eastAsia="標楷體" w:hAnsi="Times New Roman" w:cs="Times New Roman"/>
          <w:bCs/>
          <w:sz w:val="28"/>
          <w:szCs w:val="20"/>
        </w:rPr>
      </w:pPr>
      <w:r>
        <w:rPr>
          <w:rFonts w:ascii="Times New Roman" w:eastAsia="標楷體" w:hAnsi="Times New Roman" w:cs="Times New Roman"/>
          <w:bCs/>
          <w:sz w:val="28"/>
          <w:szCs w:val="20"/>
        </w:rPr>
        <w:br w:type="page"/>
      </w:r>
    </w:p>
    <w:p w:rsidR="00D044F1" w:rsidRPr="00BC7A51" w:rsidRDefault="00D044F1" w:rsidP="001358A9">
      <w:pPr>
        <w:adjustRightInd w:val="0"/>
        <w:snapToGrid w:val="0"/>
        <w:spacing w:line="500" w:lineRule="exact"/>
        <w:ind w:left="3360" w:hanging="336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lastRenderedPageBreak/>
        <w:t>七、公告方式：</w:t>
      </w:r>
    </w:p>
    <w:p w:rsidR="00D044F1" w:rsidRPr="00E4436D" w:rsidRDefault="00D044F1" w:rsidP="00510C1F">
      <w:pPr>
        <w:adjustRightInd w:val="0"/>
        <w:snapToGrid w:val="0"/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嘉義縣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教育資訊網（</w:t>
      </w:r>
      <w:hyperlink r:id="rId7" w:history="1"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</w:t>
        </w:r>
        <w:r w:rsidR="00510C1F" w:rsidRPr="00E4436D">
          <w:rPr>
            <w:rStyle w:val="a8"/>
            <w:rFonts w:ascii="Times New Roman" w:eastAsia="標楷體" w:hAnsi="Times New Roman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8" w:history="1">
        <w:r w:rsidR="00510C1F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D044F1" w:rsidRPr="00E4436D" w:rsidRDefault="00D044F1" w:rsidP="001358A9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八、簡章：請自行於公告網站內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下載列印。</w:t>
      </w:r>
    </w:p>
    <w:p w:rsidR="00D044F1" w:rsidRPr="00E4436D" w:rsidRDefault="00D044F1" w:rsidP="001358A9">
      <w:pPr>
        <w:spacing w:line="500" w:lineRule="exact"/>
        <w:ind w:left="2800" w:hanging="28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九、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報名時間</w:t>
      </w:r>
      <w:r w:rsidRPr="00E4436D">
        <w:rPr>
          <w:rFonts w:ascii="Times New Roman" w:eastAsia="標楷體" w:hAnsi="Times New Roman" w:cs="Times New Roman"/>
          <w:b/>
          <w:sz w:val="28"/>
          <w:szCs w:val="20"/>
        </w:rPr>
        <w:t>地點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：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日期：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CD46D5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641D94">
        <w:rPr>
          <w:rFonts w:ascii="Times New Roman" w:eastAsia="標楷體" w:hAnsi="Times New Roman" w:cs="Times New Roman"/>
          <w:bCs/>
          <w:sz w:val="28"/>
          <w:szCs w:val="20"/>
        </w:rPr>
        <w:t>3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日（星期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五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至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9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30</w:t>
      </w:r>
      <w:r w:rsidR="00E00BF4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止。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地點：本校</w:t>
      </w:r>
      <w:r w:rsidR="009424C6" w:rsidRPr="00E4436D">
        <w:rPr>
          <w:rFonts w:ascii="Times New Roman" w:eastAsia="標楷體" w:hAnsi="Times New Roman" w:cs="Times New Roman"/>
          <w:bCs/>
          <w:sz w:val="28"/>
          <w:szCs w:val="20"/>
        </w:rPr>
        <w:t>辦公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室。地址：嘉義縣朴子市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里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3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6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號。</w:t>
      </w:r>
    </w:p>
    <w:p w:rsidR="007F6AE9" w:rsidRPr="00E4436D" w:rsidRDefault="007F6AE9" w:rsidP="004C4CD5">
      <w:pPr>
        <w:pStyle w:val="a7"/>
        <w:numPr>
          <w:ilvl w:val="0"/>
          <w:numId w:val="7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電話：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05-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3693601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 xml:space="preserve">  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洽</w:t>
      </w:r>
      <w:r w:rsidR="00F37CE6" w:rsidRPr="00E4436D">
        <w:rPr>
          <w:rFonts w:ascii="Times New Roman" w:eastAsia="標楷體" w:hAnsi="Times New Roman" w:cs="Times New Roman"/>
          <w:bCs/>
          <w:sz w:val="28"/>
          <w:szCs w:val="20"/>
        </w:rPr>
        <w:t>幹事李小姐</w:t>
      </w:r>
      <w:r w:rsidR="00B64016" w:rsidRPr="00E4436D">
        <w:rPr>
          <w:rFonts w:ascii="Times New Roman" w:eastAsia="標楷體" w:hAnsi="Times New Roman" w:cs="Times New Roman" w:hint="eastAsia"/>
          <w:bCs/>
          <w:sz w:val="28"/>
          <w:szCs w:val="20"/>
        </w:rPr>
        <w:t>。</w:t>
      </w:r>
    </w:p>
    <w:p w:rsidR="007F6AE9" w:rsidRPr="00E4436D" w:rsidRDefault="007F6AE9" w:rsidP="001358A9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十、報名手續：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親自報名。</w:t>
      </w:r>
    </w:p>
    <w:p w:rsidR="007F6AE9" w:rsidRPr="00E4436D" w:rsidRDefault="007F6AE9" w:rsidP="004C4CD5">
      <w:pPr>
        <w:pStyle w:val="a7"/>
        <w:numPr>
          <w:ilvl w:val="0"/>
          <w:numId w:val="8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報名時應繳附下列表件：（正本驗畢退還，並繳交影本一份）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報名簡歷表乙份。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最近二吋正面脫帽半身照片，請黏貼於報名簡歷表。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國民身分證正本及影本。</w:t>
      </w:r>
    </w:p>
    <w:p w:rsidR="007F6AE9" w:rsidRPr="00E4436D" w:rsidRDefault="007F6AE9" w:rsidP="00960AAA">
      <w:pPr>
        <w:pStyle w:val="a7"/>
        <w:numPr>
          <w:ilvl w:val="0"/>
          <w:numId w:val="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學歷證件正本及影本。</w:t>
      </w:r>
    </w:p>
    <w:p w:rsidR="007F6AE9" w:rsidRPr="00E4436D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十一、甄選日期地點：</w:t>
      </w:r>
    </w:p>
    <w:p w:rsidR="007F6AE9" w:rsidRPr="00E4436D" w:rsidRDefault="007F6AE9" w:rsidP="00262AF6">
      <w:pPr>
        <w:pStyle w:val="a7"/>
        <w:numPr>
          <w:ilvl w:val="0"/>
          <w:numId w:val="10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甄選日期：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bookmarkStart w:id="0" w:name="_GoBack"/>
      <w:bookmarkEnd w:id="0"/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3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日（星期</w:t>
      </w:r>
      <w:r w:rsidR="00262AF6" w:rsidRPr="00262AF6">
        <w:rPr>
          <w:rFonts w:ascii="Times New Roman" w:eastAsia="標楷體" w:hAnsi="Times New Roman" w:cs="Times New Roman" w:hint="eastAsia"/>
          <w:bCs/>
          <w:sz w:val="28"/>
          <w:szCs w:val="20"/>
        </w:rPr>
        <w:t>五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）上午</w:t>
      </w:r>
      <w:r w:rsidR="00D655CE"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0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時，逾時以棄權論。</w:t>
      </w:r>
    </w:p>
    <w:p w:rsidR="007F6AE9" w:rsidRPr="00E4436D" w:rsidRDefault="007F6AE9" w:rsidP="00960AAA">
      <w:pPr>
        <w:pStyle w:val="a7"/>
        <w:numPr>
          <w:ilvl w:val="0"/>
          <w:numId w:val="10"/>
        </w:numPr>
        <w:spacing w:line="500" w:lineRule="exact"/>
        <w:ind w:left="132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甄選地點：嘉義縣朴子市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竹村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國民小學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校長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室。</w:t>
      </w:r>
    </w:p>
    <w:p w:rsidR="007F6AE9" w:rsidRPr="00BC7A51" w:rsidRDefault="007F6AE9" w:rsidP="001358A9">
      <w:p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十二、甄選方式：口試。</w:t>
      </w:r>
    </w:p>
    <w:p w:rsidR="007F6AE9" w:rsidRPr="00E4436D" w:rsidRDefault="007F6AE9" w:rsidP="00960AAA">
      <w:pPr>
        <w:adjustRightInd w:val="0"/>
        <w:snapToGrid w:val="0"/>
        <w:spacing w:line="500" w:lineRule="exact"/>
        <w:ind w:left="840" w:hangingChars="300" w:hanging="84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十三、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放榜日期及方式：甄選結果於</w:t>
      </w:r>
      <w:r w:rsidR="001358A9" w:rsidRPr="00E4436D">
        <w:rPr>
          <w:rFonts w:ascii="Times New Roman" w:eastAsia="標楷體" w:hAnsi="Times New Roman" w:cs="Times New Roman"/>
          <w:bCs/>
          <w:sz w:val="28"/>
          <w:szCs w:val="20"/>
        </w:rPr>
        <w:t>107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年</w:t>
      </w:r>
      <w:r w:rsidR="00D655CE" w:rsidRPr="00E4436D">
        <w:rPr>
          <w:rFonts w:ascii="Times New Roman" w:eastAsia="標楷體" w:hAnsi="Times New Roman" w:cs="Times New Roman"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月</w:t>
      </w:r>
      <w:r w:rsidR="00B44869">
        <w:rPr>
          <w:rFonts w:ascii="Times New Roman" w:eastAsia="標楷體" w:hAnsi="Times New Roman" w:cs="Times New Roman" w:hint="eastAsia"/>
          <w:bCs/>
          <w:sz w:val="28"/>
          <w:szCs w:val="20"/>
        </w:rPr>
        <w:t>3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日下午</w:t>
      </w:r>
      <w:r w:rsidR="00DC3C4A" w:rsidRPr="00E4436D">
        <w:rPr>
          <w:rFonts w:ascii="Times New Roman" w:eastAsia="標楷體" w:hAnsi="Times New Roman" w:cs="Times New Roman"/>
          <w:bCs/>
          <w:sz w:val="28"/>
          <w:szCs w:val="20"/>
        </w:rPr>
        <w:t>1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時前公告於</w:t>
      </w:r>
      <w:r w:rsidRPr="00E4436D">
        <w:rPr>
          <w:rFonts w:ascii="Times New Roman" w:eastAsia="標楷體" w:hAnsi="Times New Roman" w:cs="Times New Roman"/>
          <w:bCs/>
          <w:sz w:val="28"/>
          <w:szCs w:val="28"/>
        </w:rPr>
        <w:t>嘉義縣教</w:t>
      </w: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育資訊網（</w:t>
      </w:r>
      <w:hyperlink r:id="rId9" w:history="1">
        <w:r w:rsidR="006637D0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</w:t>
        </w:r>
        <w:r w:rsidR="006637D0" w:rsidRPr="00E4436D">
          <w:rPr>
            <w:rStyle w:val="a8"/>
            <w:rFonts w:ascii="Times New Roman" w:eastAsia="標楷體" w:hAnsi="Times New Roman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6637D0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）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及本校網站首頁</w:t>
      </w:r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(</w:t>
      </w:r>
      <w:hyperlink r:id="rId10" w:history="1">
        <w:r w:rsidR="006637D0" w:rsidRPr="00E4436D">
          <w:rPr>
            <w:rStyle w:val="a8"/>
            <w:rFonts w:ascii="Times New Roman" w:eastAsia="標楷體" w:hAnsi="Times New Roman" w:cs="Times New Roman"/>
            <w:bCs/>
            <w:color w:val="auto"/>
            <w:kern w:val="0"/>
            <w:sz w:val="28"/>
            <w:szCs w:val="20"/>
          </w:rPr>
          <w:t>http://www.jtps.cyc.edu.tw/</w:t>
        </w:r>
      </w:hyperlink>
      <w:r w:rsidR="00DC3C4A"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)</w:t>
      </w:r>
    </w:p>
    <w:p w:rsidR="007F6AE9" w:rsidRPr="00E4436D" w:rsidRDefault="007F6AE9" w:rsidP="00EE6E5F">
      <w:pPr>
        <w:adjustRightInd w:val="0"/>
        <w:snapToGrid w:val="0"/>
        <w:spacing w:line="500" w:lineRule="exact"/>
        <w:ind w:left="700" w:hangingChars="250" w:hanging="700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E4436D">
        <w:rPr>
          <w:rFonts w:ascii="Times New Roman" w:eastAsia="標楷體" w:hAnsi="Times New Roman" w:cs="Times New Roman"/>
          <w:bCs/>
          <w:kern w:val="0"/>
          <w:sz w:val="28"/>
          <w:szCs w:val="20"/>
        </w:rPr>
        <w:t>十四、錄取人員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應於</w:t>
      </w:r>
      <w:r w:rsidR="001358A9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107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年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8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月</w:t>
      </w:r>
      <w:r w:rsidR="00561E3E">
        <w:rPr>
          <w:rFonts w:ascii="Times New Roman" w:eastAsia="標楷體" w:hAnsi="Times New Roman" w:cs="Times New Roman"/>
          <w:b/>
          <w:bCs/>
          <w:sz w:val="28"/>
          <w:szCs w:val="20"/>
        </w:rPr>
        <w:t>29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日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(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星期</w:t>
      </w:r>
      <w:r w:rsidR="00E15105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三</w:t>
      </w:r>
      <w:r w:rsidR="00DC3C4A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)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上午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7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時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10</w:t>
      </w:r>
      <w:r w:rsidR="00E4436D" w:rsidRPr="00E4436D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分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報到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，</w:t>
      </w:r>
      <w:r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簽約</w:t>
      </w:r>
      <w:r w:rsidR="00D655CE" w:rsidRPr="00E4436D">
        <w:rPr>
          <w:rFonts w:ascii="Times New Roman" w:eastAsia="標楷體" w:hAnsi="Times New Roman" w:cs="Times New Roman"/>
          <w:b/>
          <w:bCs/>
          <w:sz w:val="28"/>
          <w:szCs w:val="20"/>
        </w:rPr>
        <w:t>後立即上班</w:t>
      </w:r>
      <w:r w:rsidRPr="00E4436D">
        <w:rPr>
          <w:rFonts w:ascii="Times New Roman" w:eastAsia="標楷體" w:hAnsi="Times New Roman" w:cs="Times New Roman"/>
          <w:bCs/>
          <w:sz w:val="28"/>
          <w:szCs w:val="20"/>
        </w:rPr>
        <w:t>，逾時以棄權論。</w:t>
      </w:r>
    </w:p>
    <w:p w:rsidR="007F6AE9" w:rsidRPr="00BC7A51" w:rsidRDefault="007F6AE9" w:rsidP="001358A9">
      <w:pPr>
        <w:spacing w:line="500" w:lineRule="exact"/>
        <w:ind w:left="1701" w:hanging="1701"/>
        <w:jc w:val="both"/>
        <w:rPr>
          <w:rFonts w:ascii="Times New Roman" w:eastAsia="標楷體" w:hAnsi="Times New Roman" w:cs="Times New Roman"/>
          <w:bCs/>
          <w:sz w:val="28"/>
          <w:szCs w:val="20"/>
        </w:rPr>
      </w:pPr>
      <w:r w:rsidRPr="00BC7A51">
        <w:rPr>
          <w:rFonts w:ascii="Times New Roman" w:eastAsia="標楷體" w:hAnsi="Times New Roman" w:cs="Times New Roman"/>
          <w:bCs/>
          <w:sz w:val="28"/>
          <w:szCs w:val="20"/>
        </w:rPr>
        <w:t>十五、本簡章如有未盡事宜，依有關法令規定辦理。</w:t>
      </w:r>
    </w:p>
    <w:p w:rsidR="0065555B" w:rsidRPr="007F6AE9" w:rsidRDefault="0065555B" w:rsidP="001358A9">
      <w:pPr>
        <w:spacing w:line="500" w:lineRule="exact"/>
        <w:ind w:leftChars="58" w:left="419" w:hangingChars="100" w:hanging="280"/>
        <w:jc w:val="both"/>
        <w:rPr>
          <w:rFonts w:ascii="標楷體" w:eastAsia="標楷體" w:hAnsi="標楷體" w:cs="Times New Roman"/>
          <w:bCs/>
          <w:sz w:val="28"/>
          <w:szCs w:val="20"/>
        </w:rPr>
      </w:pPr>
    </w:p>
    <w:p w:rsidR="004D00E0" w:rsidRPr="009424C6" w:rsidRDefault="004D00E0">
      <w:pPr>
        <w:widowControl/>
        <w:rPr>
          <w:rFonts w:ascii="標楷體" w:eastAsia="標楷體" w:hAnsi="標楷體" w:cs="Times New Roman"/>
          <w:bCs/>
          <w:sz w:val="44"/>
          <w:szCs w:val="44"/>
        </w:rPr>
      </w:pPr>
      <w:r w:rsidRPr="009424C6">
        <w:rPr>
          <w:rFonts w:ascii="標楷體" w:eastAsia="標楷體" w:hAnsi="標楷體" w:cs="Times New Roman"/>
          <w:bCs/>
          <w:sz w:val="44"/>
          <w:szCs w:val="44"/>
        </w:rPr>
        <w:br w:type="page"/>
      </w:r>
    </w:p>
    <w:p w:rsidR="00B61AE4" w:rsidRPr="00EE6E5F" w:rsidRDefault="001358A9" w:rsidP="00EE6E5F">
      <w:pPr>
        <w:jc w:val="center"/>
        <w:rPr>
          <w:rFonts w:ascii="Times New Roman" w:eastAsia="標楷體" w:hAnsi="Times New Roman" w:cs="Times New Roman"/>
          <w:bCs/>
          <w:sz w:val="40"/>
          <w:szCs w:val="40"/>
        </w:rPr>
      </w:pPr>
      <w:r w:rsidRPr="00EE6E5F">
        <w:rPr>
          <w:rFonts w:ascii="Times New Roman" w:eastAsia="標楷體" w:hAnsi="Times New Roman" w:cs="Times New Roman"/>
          <w:bCs/>
          <w:sz w:val="40"/>
          <w:szCs w:val="40"/>
        </w:rPr>
        <w:lastRenderedPageBreak/>
        <w:t>竹村</w:t>
      </w:r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國小</w:t>
      </w:r>
      <w:r w:rsidRPr="00EE6E5F">
        <w:rPr>
          <w:rFonts w:ascii="Times New Roman" w:eastAsia="標楷體" w:hAnsi="Times New Roman" w:cs="Times New Roman"/>
          <w:bCs/>
          <w:sz w:val="40"/>
          <w:szCs w:val="40"/>
        </w:rPr>
        <w:t>107</w:t>
      </w:r>
      <w:r w:rsidR="00B61AE4" w:rsidRPr="00EE6E5F">
        <w:rPr>
          <w:rFonts w:ascii="Times New Roman" w:eastAsia="標楷體" w:hAnsi="Times New Roman" w:cs="Times New Roman"/>
          <w:bCs/>
          <w:sz w:val="40"/>
          <w:szCs w:val="40"/>
        </w:rPr>
        <w:t>學年度特教學生助理人員甄選報名表</w:t>
      </w:r>
    </w:p>
    <w:p w:rsidR="00B61AE4" w:rsidRPr="00B61AE4" w:rsidRDefault="00B61AE4" w:rsidP="001358A9">
      <w:pPr>
        <w:jc w:val="both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FF5032">
        <w:trPr>
          <w:cantSplit/>
          <w:trHeight w:hRule="exact" w:val="1042"/>
        </w:trPr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638A8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年</w:t>
            </w:r>
            <w:r w:rsidR="00FF5032"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　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0638A8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4D00E0" w:rsidRDefault="00B61AE4" w:rsidP="000638A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證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件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審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B64016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甄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成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 xml:space="preserve">          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口試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(100%</w:t>
            </w: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  <w:r w:rsidRPr="004D00E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4D00E0" w:rsidRDefault="00B61AE4" w:rsidP="004D00E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1358A9">
      <w:pPr>
        <w:ind w:rightChars="-64" w:right="-154"/>
        <w:jc w:val="both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D00E0" w:rsidRDefault="004D00E0">
      <w:pPr>
        <w:widowControl/>
        <w:rPr>
          <w:rFonts w:ascii="經典標準楷書" w:eastAsia="標楷體" w:hAnsi="Arial Black" w:cs="Times New Roman"/>
          <w:bCs/>
          <w:sz w:val="44"/>
          <w:szCs w:val="20"/>
        </w:rPr>
      </w:pPr>
      <w:r>
        <w:rPr>
          <w:rFonts w:ascii="經典標準楷書" w:eastAsia="標楷體" w:hAnsi="Arial Black" w:cs="Times New Roman"/>
          <w:bCs/>
          <w:sz w:val="44"/>
          <w:szCs w:val="20"/>
        </w:rPr>
        <w:br w:type="page"/>
      </w:r>
    </w:p>
    <w:p w:rsidR="00C8312C" w:rsidRDefault="00C8312C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  <w:sectPr w:rsidR="00C8312C" w:rsidSect="00301ABA">
          <w:footerReference w:type="default" r:id="rId11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B61AE4" w:rsidRPr="00B61AE4" w:rsidRDefault="00B61AE4" w:rsidP="004D00E0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751D1B" w:rsidRDefault="00B61AE4" w:rsidP="00B274BF">
      <w:pPr>
        <w:spacing w:line="600" w:lineRule="auto"/>
        <w:jc w:val="both"/>
        <w:rPr>
          <w:rFonts w:ascii="Times New Roman" w:eastAsia="標楷體" w:hAnsi="Times New Roman" w:cs="Times New Roman"/>
          <w:bCs/>
          <w:sz w:val="36"/>
          <w:szCs w:val="20"/>
        </w:rPr>
      </w:pP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本人（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，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年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月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日生，國民身分證統一編號：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="00C8312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</w:t>
      </w:r>
      <w:r w:rsidR="001A1D4C">
        <w:rPr>
          <w:rFonts w:ascii="Times New Roman" w:eastAsia="標楷體" w:hAnsi="Times New Roman" w:cs="Times New Roman" w:hint="eastAsia"/>
          <w:bCs/>
          <w:sz w:val="36"/>
          <w:szCs w:val="20"/>
          <w:u w:val="single"/>
        </w:rPr>
        <w:t xml:space="preserve">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 xml:space="preserve">     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）為應徵朴子市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</w:rPr>
        <w:t>竹村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國民小學</w:t>
      </w:r>
      <w:r w:rsidR="001358A9"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107</w:t>
      </w:r>
      <w:r w:rsidRPr="00751D1B">
        <w:rPr>
          <w:rFonts w:ascii="Times New Roman" w:eastAsia="標楷體" w:hAnsi="Times New Roman" w:cs="Times New Roman"/>
          <w:bCs/>
          <w:sz w:val="36"/>
          <w:szCs w:val="20"/>
          <w:u w:val="single"/>
        </w:rPr>
        <w:t>學年度特教學生助理人員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所需，同意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 xml:space="preserve">  </w:t>
      </w:r>
      <w:r w:rsidRPr="00751D1B">
        <w:rPr>
          <w:rFonts w:ascii="Times New Roman" w:eastAsia="標楷體" w:hAnsi="Times New Roman" w:cs="Times New Roman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274BF">
      <w:pPr>
        <w:spacing w:line="600" w:lineRule="auto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301ABA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8940A1">
      <w:pPr>
        <w:jc w:val="both"/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朴子市</w:t>
      </w:r>
      <w:r w:rsidR="001358A9">
        <w:rPr>
          <w:rFonts w:ascii="經典標準楷書" w:eastAsia="標楷體" w:hAnsi="Arial Black" w:cs="Times New Roman" w:hint="eastAsia"/>
          <w:bCs/>
          <w:sz w:val="36"/>
          <w:szCs w:val="20"/>
        </w:rPr>
        <w:t>竹村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</w:t>
      </w:r>
      <w:r w:rsidR="00CC2457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CC2457">
      <w:pPr>
        <w:ind w:leftChars="400" w:left="96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Default="00B61AE4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274BF" w:rsidRDefault="00B274BF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C8312C" w:rsidRPr="00CC2457" w:rsidRDefault="00C8312C" w:rsidP="001358A9">
      <w:pPr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D044F1" w:rsidRDefault="00B61AE4" w:rsidP="00CC2457">
      <w:pPr>
        <w:jc w:val="center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國 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年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月 </w:t>
      </w:r>
      <w:r w:rsidR="00C8312C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日</w:t>
      </w:r>
    </w:p>
    <w:sectPr w:rsidR="00B61AE4" w:rsidRPr="00D044F1" w:rsidSect="00C8312C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F7" w:rsidRDefault="00C508F7" w:rsidP="001358A9">
      <w:r>
        <w:separator/>
      </w:r>
    </w:p>
  </w:endnote>
  <w:endnote w:type="continuationSeparator" w:id="0">
    <w:p w:rsidR="00C508F7" w:rsidRDefault="00C508F7" w:rsidP="001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463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1ABA" w:rsidRPr="00B274BF" w:rsidRDefault="00301ABA" w:rsidP="00301ABA">
        <w:pPr>
          <w:pStyle w:val="a5"/>
          <w:jc w:val="center"/>
          <w:rPr>
            <w:rFonts w:ascii="Times New Roman" w:hAnsi="Times New Roman" w:cs="Times New Roman"/>
          </w:rPr>
        </w:pPr>
        <w:r w:rsidRPr="00B274BF">
          <w:rPr>
            <w:rFonts w:ascii="Times New Roman" w:hAnsi="Times New Roman" w:cs="Times New Roman"/>
          </w:rPr>
          <w:fldChar w:fldCharType="begin"/>
        </w:r>
        <w:r w:rsidRPr="00B274BF">
          <w:rPr>
            <w:rFonts w:ascii="Times New Roman" w:hAnsi="Times New Roman" w:cs="Times New Roman"/>
          </w:rPr>
          <w:instrText>PAGE   \* MERGEFORMAT</w:instrText>
        </w:r>
        <w:r w:rsidRPr="00B274BF">
          <w:rPr>
            <w:rFonts w:ascii="Times New Roman" w:hAnsi="Times New Roman" w:cs="Times New Roman"/>
          </w:rPr>
          <w:fldChar w:fldCharType="separate"/>
        </w:r>
        <w:r w:rsidR="00262AF6" w:rsidRPr="00262AF6">
          <w:rPr>
            <w:rFonts w:ascii="Times New Roman" w:hAnsi="Times New Roman" w:cs="Times New Roman"/>
            <w:noProof/>
            <w:lang w:val="zh-TW"/>
          </w:rPr>
          <w:t>2</w:t>
        </w:r>
        <w:r w:rsidRPr="00B274B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F7" w:rsidRDefault="00C508F7" w:rsidP="001358A9">
      <w:r>
        <w:separator/>
      </w:r>
    </w:p>
  </w:footnote>
  <w:footnote w:type="continuationSeparator" w:id="0">
    <w:p w:rsidR="00C508F7" w:rsidRDefault="00C508F7" w:rsidP="0013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E41"/>
    <w:multiLevelType w:val="hybridMultilevel"/>
    <w:tmpl w:val="253E08EA"/>
    <w:lvl w:ilvl="0" w:tplc="22C2CDBC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30C77337"/>
    <w:multiLevelType w:val="singleLevel"/>
    <w:tmpl w:val="94C85352"/>
    <w:lvl w:ilvl="0">
      <w:start w:val="1"/>
      <w:numFmt w:val="decimalFullWidth"/>
      <w:lvlText w:val="%1、"/>
      <w:lvlJc w:val="left"/>
      <w:pPr>
        <w:tabs>
          <w:tab w:val="num" w:pos="2257"/>
        </w:tabs>
        <w:ind w:left="2257" w:hanging="555"/>
      </w:pPr>
      <w:rPr>
        <w:rFonts w:hint="eastAsia"/>
        <w:lang w:val="en-US"/>
      </w:rPr>
    </w:lvl>
  </w:abstractNum>
  <w:abstractNum w:abstractNumId="3" w15:restartNumberingAfterBreak="0">
    <w:nsid w:val="31E30105"/>
    <w:multiLevelType w:val="hybridMultilevel"/>
    <w:tmpl w:val="B56C636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34A1458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204D91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1923217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4A0D1D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5176F86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C86745F"/>
    <w:multiLevelType w:val="hybridMultilevel"/>
    <w:tmpl w:val="32929CA6"/>
    <w:lvl w:ilvl="0" w:tplc="C0AC4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31135"/>
    <w:rsid w:val="000638A8"/>
    <w:rsid w:val="000F6468"/>
    <w:rsid w:val="0010598F"/>
    <w:rsid w:val="001358A9"/>
    <w:rsid w:val="0015143C"/>
    <w:rsid w:val="001A1D4C"/>
    <w:rsid w:val="001B14B8"/>
    <w:rsid w:val="001B6D09"/>
    <w:rsid w:val="00262AF6"/>
    <w:rsid w:val="002772B6"/>
    <w:rsid w:val="002B0321"/>
    <w:rsid w:val="002B48F5"/>
    <w:rsid w:val="002E50EC"/>
    <w:rsid w:val="00301ABA"/>
    <w:rsid w:val="003704D2"/>
    <w:rsid w:val="003A1253"/>
    <w:rsid w:val="003A4B4A"/>
    <w:rsid w:val="003A664C"/>
    <w:rsid w:val="00480E5D"/>
    <w:rsid w:val="004C4CD5"/>
    <w:rsid w:val="004D00E0"/>
    <w:rsid w:val="00510C1F"/>
    <w:rsid w:val="0054441C"/>
    <w:rsid w:val="00551637"/>
    <w:rsid w:val="00561E3E"/>
    <w:rsid w:val="005E541B"/>
    <w:rsid w:val="00641D94"/>
    <w:rsid w:val="0065555B"/>
    <w:rsid w:val="00657A23"/>
    <w:rsid w:val="006637D0"/>
    <w:rsid w:val="0067520A"/>
    <w:rsid w:val="006D03BC"/>
    <w:rsid w:val="00751D1B"/>
    <w:rsid w:val="007C3BD5"/>
    <w:rsid w:val="007F6AE9"/>
    <w:rsid w:val="007F6C86"/>
    <w:rsid w:val="00831AB2"/>
    <w:rsid w:val="00884A6D"/>
    <w:rsid w:val="008940A1"/>
    <w:rsid w:val="009364F7"/>
    <w:rsid w:val="009424C6"/>
    <w:rsid w:val="00954CF9"/>
    <w:rsid w:val="00960AAA"/>
    <w:rsid w:val="00976FA9"/>
    <w:rsid w:val="009B5831"/>
    <w:rsid w:val="009E5341"/>
    <w:rsid w:val="00A17E7A"/>
    <w:rsid w:val="00A507E9"/>
    <w:rsid w:val="00AA141B"/>
    <w:rsid w:val="00AA6737"/>
    <w:rsid w:val="00AB0C6A"/>
    <w:rsid w:val="00B274BF"/>
    <w:rsid w:val="00B44869"/>
    <w:rsid w:val="00B61AE4"/>
    <w:rsid w:val="00B64016"/>
    <w:rsid w:val="00BC7A51"/>
    <w:rsid w:val="00BD0592"/>
    <w:rsid w:val="00C508F7"/>
    <w:rsid w:val="00C8312C"/>
    <w:rsid w:val="00CB3541"/>
    <w:rsid w:val="00CC2457"/>
    <w:rsid w:val="00CD46D5"/>
    <w:rsid w:val="00D044F1"/>
    <w:rsid w:val="00D655CE"/>
    <w:rsid w:val="00DA36A8"/>
    <w:rsid w:val="00DC3C4A"/>
    <w:rsid w:val="00DD73C6"/>
    <w:rsid w:val="00DE005A"/>
    <w:rsid w:val="00E00BF4"/>
    <w:rsid w:val="00E15105"/>
    <w:rsid w:val="00E4436D"/>
    <w:rsid w:val="00EE6E5F"/>
    <w:rsid w:val="00F37CE6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67A00A-581A-4187-BB7E-84F9D8A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A9"/>
    <w:rPr>
      <w:sz w:val="20"/>
      <w:szCs w:val="20"/>
    </w:rPr>
  </w:style>
  <w:style w:type="paragraph" w:styleId="a7">
    <w:name w:val="List Paragraph"/>
    <w:basedOn w:val="a"/>
    <w:uiPriority w:val="34"/>
    <w:qFormat/>
    <w:rsid w:val="00DD73C6"/>
    <w:pPr>
      <w:ind w:leftChars="200" w:left="480"/>
    </w:pPr>
  </w:style>
  <w:style w:type="character" w:styleId="a8">
    <w:name w:val="Hyperlink"/>
    <w:basedOn w:val="a0"/>
    <w:uiPriority w:val="99"/>
    <w:unhideWhenUsed/>
    <w:rsid w:val="00510C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0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0B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tps.cyc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jtps.c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2018-07-26T02:00:00Z</cp:lastPrinted>
  <dcterms:created xsi:type="dcterms:W3CDTF">2016-10-13T08:14:00Z</dcterms:created>
  <dcterms:modified xsi:type="dcterms:W3CDTF">2018-08-02T08:34:00Z</dcterms:modified>
</cp:coreProperties>
</file>