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4E" w:rsidRDefault="009F2E4E" w:rsidP="009F2E4E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201</w:t>
      </w:r>
      <w:r w:rsidR="00A17957">
        <w:rPr>
          <w:rFonts w:ascii="標楷體" w:eastAsia="標楷體" w:hAnsi="標楷體" w:hint="eastAsia"/>
          <w:b/>
          <w:bCs/>
          <w:sz w:val="40"/>
        </w:rPr>
        <w:t>8</w:t>
      </w:r>
      <w:r w:rsidR="00A17957">
        <w:rPr>
          <w:rFonts w:ascii="標楷體" w:eastAsia="標楷體" w:hAnsi="標楷體" w:hint="eastAsia"/>
          <w:b/>
          <w:bCs/>
          <w:sz w:val="40"/>
          <w:lang w:eastAsia="zh-HK"/>
        </w:rPr>
        <w:t>嘉義囡仔生態探索體驗營行前須知</w:t>
      </w:r>
    </w:p>
    <w:p w:rsidR="009F2E4E" w:rsidRDefault="009F2E4E" w:rsidP="0093082C">
      <w:p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親愛的家長與</w:t>
      </w:r>
      <w:r w:rsidR="00A17957">
        <w:rPr>
          <w:rFonts w:ascii="標楷體" w:eastAsia="標楷體" w:hAnsi="標楷體" w:hint="eastAsia"/>
          <w:bCs/>
          <w:sz w:val="28"/>
          <w:szCs w:val="28"/>
          <w:lang w:eastAsia="zh-HK"/>
        </w:rPr>
        <w:t>學員</w:t>
      </w:r>
      <w:r>
        <w:rPr>
          <w:rFonts w:ascii="標楷體" w:eastAsia="標楷體" w:hAnsi="標楷體" w:hint="eastAsia"/>
          <w:bCs/>
          <w:sz w:val="28"/>
          <w:szCs w:val="28"/>
        </w:rPr>
        <w:t>們：</w:t>
      </w:r>
    </w:p>
    <w:p w:rsidR="009F2E4E" w:rsidRDefault="009F2E4E" w:rsidP="0093082C">
      <w:p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很高興您的孩子報名參加201</w:t>
      </w:r>
      <w:r w:rsidR="00A17957">
        <w:rPr>
          <w:rFonts w:ascii="標楷體" w:eastAsia="標楷體" w:hAnsi="標楷體" w:hint="eastAsia"/>
          <w:bCs/>
          <w:sz w:val="28"/>
          <w:szCs w:val="28"/>
        </w:rPr>
        <w:t>8</w:t>
      </w:r>
      <w:r>
        <w:rPr>
          <w:rFonts w:ascii="標楷體" w:eastAsia="標楷體" w:hAnsi="標楷體" w:hint="eastAsia"/>
          <w:bCs/>
          <w:sz w:val="28"/>
          <w:szCs w:val="28"/>
        </w:rPr>
        <w:t>「</w:t>
      </w:r>
      <w:r w:rsidR="00A17957">
        <w:rPr>
          <w:rFonts w:ascii="標楷體" w:eastAsia="標楷體" w:hAnsi="標楷體" w:hint="eastAsia"/>
          <w:bCs/>
          <w:sz w:val="28"/>
          <w:szCs w:val="28"/>
          <w:lang w:eastAsia="zh-HK"/>
        </w:rPr>
        <w:t>嘉義囡仔生態探索</w:t>
      </w:r>
      <w:r>
        <w:rPr>
          <w:rFonts w:ascii="標楷體" w:eastAsia="標楷體" w:hAnsi="標楷體" w:hint="eastAsia"/>
          <w:bCs/>
          <w:sz w:val="28"/>
          <w:szCs w:val="28"/>
        </w:rPr>
        <w:t>體驗營」活動</w:t>
      </w:r>
      <w:r w:rsidR="00A17957">
        <w:rPr>
          <w:rFonts w:ascii="標楷體" w:eastAsia="標楷體" w:hAnsi="標楷體" w:hint="eastAsia"/>
          <w:bCs/>
          <w:sz w:val="28"/>
          <w:szCs w:val="28"/>
        </w:rPr>
        <w:t>，</w:t>
      </w:r>
      <w:r w:rsidR="00A17957">
        <w:rPr>
          <w:rFonts w:ascii="標楷體" w:eastAsia="標楷體" w:hAnsi="標楷體" w:hint="eastAsia"/>
          <w:bCs/>
          <w:sz w:val="28"/>
          <w:szCs w:val="28"/>
          <w:lang w:eastAsia="zh-HK"/>
        </w:rPr>
        <w:t>以最貼近家鄉土地的方式，來深度認識我們生長的地方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F2E4E" w:rsidRDefault="009F2E4E" w:rsidP="0093082C">
      <w:p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露營，一個在大自然中生活的模式，它，有那麼點不方便、有那麼點不舒適、有那麼點的受限制；因為，畢竟生活在野外，不比在舒適的家中或飯店中。但，若能拋除我們習慣的既定生活模式，開放自己進入到大自然中，進入到團體之中，深刻體驗露營的樂趣，反倒會愛上這種令人著迷的生活型態，體驗著刻苦耐勞、面對挑戰、團隊合作的美妙滋味，最終能真正體會到「享受學習、學習享受」。期盼各位在體驗活動中，得到豐富的生命經驗，一輩子難忘的回憶，讓我們一起暢遊這兩天一夜的露營活動中吧！</w:t>
      </w:r>
    </w:p>
    <w:p w:rsidR="009F2E4E" w:rsidRDefault="009F2E4E" w:rsidP="0093082C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為使活動順利，我們有些地方需要大家的配合，請務必跟我們合作，做好完善的準備，以確保大家的安全和有效的學習，最終體驗到露營的樂趣。</w:t>
      </w:r>
    </w:p>
    <w:p w:rsidR="009F2E4E" w:rsidRDefault="009F2E4E" w:rsidP="0093082C">
      <w:pPr>
        <w:numPr>
          <w:ilvl w:val="0"/>
          <w:numId w:val="1"/>
        </w:numPr>
        <w:snapToGrid w:val="0"/>
        <w:spacing w:afterLines="50" w:after="180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活動日期：</w:t>
      </w:r>
    </w:p>
    <w:p w:rsidR="009F2E4E" w:rsidRDefault="009F2E4E" w:rsidP="0093082C">
      <w:pPr>
        <w:snapToGrid w:val="0"/>
        <w:spacing w:afterLines="50" w:after="180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第1梯次：201</w:t>
      </w:r>
      <w:r w:rsidR="00A17957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A17957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A17957">
        <w:rPr>
          <w:rFonts w:ascii="標楷體" w:eastAsia="標楷體" w:hAnsi="標楷體" w:hint="eastAsia"/>
          <w:b/>
          <w:sz w:val="28"/>
          <w:szCs w:val="28"/>
        </w:rPr>
        <w:t>4-5</w:t>
      </w:r>
      <w:r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A17957">
        <w:rPr>
          <w:rFonts w:ascii="標楷體" w:eastAsia="標楷體" w:hAnsi="標楷體" w:hint="eastAsia"/>
          <w:b/>
          <w:sz w:val="28"/>
          <w:szCs w:val="28"/>
          <w:lang w:eastAsia="zh-HK"/>
        </w:rPr>
        <w:t>六、日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9F2E4E" w:rsidRDefault="009F2E4E" w:rsidP="0093082C">
      <w:pPr>
        <w:snapToGrid w:val="0"/>
        <w:spacing w:afterLines="50" w:after="180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第2梯次：2017年</w:t>
      </w:r>
      <w:r w:rsidR="00A17957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A17957">
        <w:rPr>
          <w:rFonts w:ascii="標楷體" w:eastAsia="標楷體" w:hAnsi="標楷體" w:hint="eastAsia"/>
          <w:b/>
          <w:sz w:val="28"/>
          <w:szCs w:val="28"/>
        </w:rPr>
        <w:t>6-7</w:t>
      </w:r>
      <w:r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A17957">
        <w:rPr>
          <w:rFonts w:ascii="標楷體" w:eastAsia="標楷體" w:hAnsi="標楷體" w:hint="eastAsia"/>
          <w:b/>
          <w:sz w:val="28"/>
          <w:szCs w:val="28"/>
          <w:lang w:eastAsia="zh-HK"/>
        </w:rPr>
        <w:t>一、二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9F2E4E" w:rsidRDefault="009F2E4E" w:rsidP="0093082C">
      <w:pPr>
        <w:numPr>
          <w:ilvl w:val="0"/>
          <w:numId w:val="1"/>
        </w:numPr>
        <w:snapToGrid w:val="0"/>
        <w:spacing w:beforeLines="100" w:before="360" w:afterLines="50" w:after="180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活動地點：</w:t>
      </w:r>
      <w:r>
        <w:rPr>
          <w:rFonts w:ascii="標楷體" w:eastAsia="標楷體" w:hAnsi="標楷體" w:hint="eastAsia"/>
          <w:b/>
          <w:sz w:val="28"/>
          <w:szCs w:val="28"/>
        </w:rPr>
        <w:br/>
        <w:t xml:space="preserve">　　　　</w:t>
      </w:r>
      <w:r w:rsidR="00A17957">
        <w:rPr>
          <w:rFonts w:ascii="標楷體" w:eastAsia="標楷體" w:hAnsi="標楷體" w:hint="eastAsia"/>
          <w:b/>
          <w:sz w:val="28"/>
          <w:szCs w:val="28"/>
          <w:lang w:eastAsia="zh-HK"/>
        </w:rPr>
        <w:t>山區：梅山鄉太平國小</w:t>
      </w:r>
    </w:p>
    <w:p w:rsidR="00A17957" w:rsidRDefault="00A17957" w:rsidP="0093082C">
      <w:pPr>
        <w:snapToGrid w:val="0"/>
        <w:spacing w:afterLines="50" w:after="180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  <w:lang w:eastAsia="zh-HK"/>
        </w:rPr>
        <w:t xml:space="preserve">　　　　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海區：布袋鎮布新國小</w:t>
      </w:r>
    </w:p>
    <w:p w:rsidR="003A2A00" w:rsidRDefault="009F2E4E" w:rsidP="0093082C">
      <w:pPr>
        <w:numPr>
          <w:ilvl w:val="0"/>
          <w:numId w:val="1"/>
        </w:numPr>
        <w:snapToGrid w:val="0"/>
        <w:spacing w:beforeLines="50" w:before="180" w:afterLines="50" w:after="180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報到時間：</w:t>
      </w:r>
      <w:r w:rsidR="003A2A00">
        <w:rPr>
          <w:rFonts w:ascii="標楷體" w:eastAsia="標楷體" w:hAnsi="標楷體" w:hint="eastAsia"/>
          <w:b/>
          <w:sz w:val="28"/>
          <w:szCs w:val="28"/>
          <w:lang w:eastAsia="zh-HK"/>
        </w:rPr>
        <w:t>詳如搭車時間及路線規劃表</w:t>
      </w:r>
    </w:p>
    <w:p w:rsidR="009F2E4E" w:rsidRDefault="003A2A00" w:rsidP="0093082C">
      <w:pPr>
        <w:snapToGrid w:val="0"/>
        <w:spacing w:afterLines="50" w:after="180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請務必於搭車時間前10分鐘至指定搭車地點集合，以免延誤營隊行程。</w:t>
      </w:r>
    </w:p>
    <w:p w:rsidR="009F2E4E" w:rsidRDefault="009F2E4E" w:rsidP="0093082C">
      <w:pPr>
        <w:numPr>
          <w:ilvl w:val="0"/>
          <w:numId w:val="1"/>
        </w:numPr>
        <w:snapToGrid w:val="0"/>
        <w:spacing w:beforeLines="100" w:before="360" w:afterLines="50" w:after="180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解散時間：</w:t>
      </w:r>
      <w:r>
        <w:rPr>
          <w:rFonts w:ascii="標楷體" w:eastAsia="標楷體" w:hAnsi="標楷體" w:hint="eastAsia"/>
          <w:b/>
          <w:sz w:val="28"/>
          <w:szCs w:val="28"/>
        </w:rPr>
        <w:br/>
        <w:t>活動第二天下午3:00營</w:t>
      </w:r>
      <w:r w:rsidR="003A2A00">
        <w:rPr>
          <w:rFonts w:ascii="標楷體" w:eastAsia="標楷體" w:hAnsi="標楷體" w:hint="eastAsia"/>
          <w:b/>
          <w:sz w:val="28"/>
          <w:szCs w:val="28"/>
          <w:lang w:eastAsia="zh-HK"/>
        </w:rPr>
        <w:t>隊結束，隨即搭乘交通車返回集合上車地點，請家長斟酌接送時間</w:t>
      </w:r>
      <w:r w:rsidR="008E1476">
        <w:rPr>
          <w:rFonts w:ascii="標楷體" w:eastAsia="標楷體" w:hAnsi="標楷體" w:hint="eastAsia"/>
          <w:b/>
          <w:sz w:val="28"/>
          <w:szCs w:val="28"/>
          <w:lang w:eastAsia="zh-HK"/>
        </w:rPr>
        <w:t>。</w:t>
      </w:r>
    </w:p>
    <w:p w:rsidR="009F2E4E" w:rsidRDefault="009F2E4E" w:rsidP="0093082C">
      <w:pPr>
        <w:numPr>
          <w:ilvl w:val="0"/>
          <w:numId w:val="1"/>
        </w:numPr>
        <w:snapToGrid w:val="0"/>
        <w:spacing w:beforeLines="100" w:before="360" w:afterLines="50" w:after="180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服裝注意：</w:t>
      </w:r>
      <w:r>
        <w:rPr>
          <w:rFonts w:ascii="標楷體" w:eastAsia="標楷體" w:hAnsi="標楷體" w:hint="eastAsia"/>
          <w:sz w:val="28"/>
          <w:szCs w:val="28"/>
        </w:rPr>
        <w:t>為戶外活動安全，請穿著</w:t>
      </w:r>
      <w:r>
        <w:rPr>
          <w:rFonts w:ascii="標楷體" w:eastAsia="標楷體" w:hAnsi="標楷體" w:hint="eastAsia"/>
          <w:b/>
          <w:sz w:val="28"/>
          <w:szCs w:val="28"/>
        </w:rPr>
        <w:t>褲裝、運動鞋、帽子、背隨身背包</w:t>
      </w:r>
    </w:p>
    <w:p w:rsidR="009F2E4E" w:rsidRDefault="009F2E4E" w:rsidP="0093082C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30" w:after="108" w:line="32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攜帶物品：</w:t>
      </w:r>
      <w:r>
        <w:rPr>
          <w:rFonts w:ascii="標楷體" w:eastAsia="標楷體" w:hAnsi="標楷體" w:hint="eastAsia"/>
          <w:b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□健保卡　 　□個人藥品　　□防蚊液　　□防曬油</w:t>
      </w:r>
    </w:p>
    <w:p w:rsidR="008E1476" w:rsidRDefault="009F2E4E" w:rsidP="0093082C">
      <w:pPr>
        <w:tabs>
          <w:tab w:val="left" w:pos="567"/>
        </w:tabs>
        <w:snapToGrid w:val="0"/>
        <w:spacing w:afterLines="30" w:after="108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□隨身背包(雙肩式為宜) 　□換洗衣物</w:t>
      </w:r>
      <w:r w:rsidR="008E1476">
        <w:rPr>
          <w:rFonts w:ascii="標楷體" w:eastAsia="標楷體" w:hAnsi="標楷體" w:hint="eastAsia"/>
          <w:sz w:val="28"/>
          <w:szCs w:val="28"/>
        </w:rPr>
        <w:t>１</w:t>
      </w:r>
      <w:r w:rsidR="008E1476">
        <w:rPr>
          <w:rFonts w:ascii="標楷體" w:eastAsia="標楷體" w:hAnsi="標楷體" w:hint="eastAsia"/>
          <w:sz w:val="28"/>
          <w:szCs w:val="28"/>
          <w:lang w:eastAsia="zh-HK"/>
        </w:rPr>
        <w:t>至2</w:t>
      </w:r>
      <w:r>
        <w:rPr>
          <w:rFonts w:ascii="標楷體" w:eastAsia="標楷體" w:hAnsi="標楷體" w:hint="eastAsia"/>
          <w:sz w:val="28"/>
          <w:szCs w:val="28"/>
        </w:rPr>
        <w:t>套</w:t>
      </w:r>
    </w:p>
    <w:p w:rsidR="008E1476" w:rsidRDefault="009F2E4E" w:rsidP="0093082C">
      <w:pPr>
        <w:tabs>
          <w:tab w:val="left" w:pos="567"/>
        </w:tabs>
        <w:snapToGrid w:val="0"/>
        <w:spacing w:afterLines="30" w:after="108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□輕薄外套</w:t>
      </w:r>
      <w:r w:rsidR="008E1476">
        <w:rPr>
          <w:rFonts w:ascii="標楷體" w:eastAsia="標楷體" w:hAnsi="標楷體" w:hint="eastAsia"/>
          <w:sz w:val="28"/>
          <w:szCs w:val="28"/>
        </w:rPr>
        <w:t xml:space="preserve"> </w:t>
      </w:r>
      <w:r w:rsidR="008E1476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□帽子　　□盥洗用具　　□雨衣或雨具</w:t>
      </w:r>
    </w:p>
    <w:p w:rsidR="009F2E4E" w:rsidRDefault="009F2E4E" w:rsidP="0093082C">
      <w:pPr>
        <w:tabs>
          <w:tab w:val="left" w:pos="567"/>
        </w:tabs>
        <w:snapToGrid w:val="0"/>
        <w:spacing w:afterLines="30" w:after="108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□拖鞋</w:t>
      </w:r>
      <w:r w:rsidR="008E1476">
        <w:rPr>
          <w:rFonts w:ascii="標楷體" w:eastAsia="標楷體" w:hAnsi="標楷體" w:hint="eastAsia"/>
          <w:sz w:val="28"/>
          <w:szCs w:val="28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</w:rPr>
        <w:t xml:space="preserve">□睡袋（或被子）　</w:t>
      </w:r>
      <w:r w:rsidR="008E1476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　□環保餐具</w:t>
      </w:r>
    </w:p>
    <w:p w:rsidR="009F2E4E" w:rsidRDefault="009F2E4E" w:rsidP="0093082C">
      <w:pPr>
        <w:tabs>
          <w:tab w:val="left" w:pos="567"/>
        </w:tabs>
        <w:snapToGrid w:val="0"/>
        <w:spacing w:afterLines="30" w:after="108"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□手電筒或頭燈　　□備用電池　　□筆及筆記本</w:t>
      </w:r>
      <w:r>
        <w:rPr>
          <w:rFonts w:ascii="標楷體" w:eastAsia="標楷體" w:hAnsi="標楷體" w:hint="eastAsia"/>
          <w:szCs w:val="28"/>
        </w:rPr>
        <w:t>等。</w:t>
      </w:r>
    </w:p>
    <w:p w:rsidR="00945C2B" w:rsidRDefault="00945C2B" w:rsidP="0093082C">
      <w:pPr>
        <w:tabs>
          <w:tab w:val="left" w:pos="567"/>
        </w:tabs>
        <w:snapToGrid w:val="0"/>
        <w:spacing w:afterLines="30" w:after="108" w:line="3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Cs w:val="28"/>
        </w:rPr>
        <w:t xml:space="preserve">　</w:t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禦寒外套（太平場次）</w:t>
      </w:r>
    </w:p>
    <w:p w:rsidR="00945C2B" w:rsidRDefault="00945C2B" w:rsidP="0093082C">
      <w:pPr>
        <w:tabs>
          <w:tab w:val="left" w:pos="567"/>
        </w:tabs>
        <w:snapToGrid w:val="0"/>
        <w:spacing w:afterLines="30" w:after="108"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泳衣、泳帽、泳鏡、浴巾等（布新場次）</w:t>
      </w:r>
    </w:p>
    <w:p w:rsidR="009F2E4E" w:rsidRDefault="009F2E4E" w:rsidP="009F2E4E">
      <w:pPr>
        <w:numPr>
          <w:ilvl w:val="0"/>
          <w:numId w:val="1"/>
        </w:numPr>
        <w:snapToGrid w:val="0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9F2E4E" w:rsidRDefault="00945C2B" w:rsidP="0093082C">
      <w:pPr>
        <w:numPr>
          <w:ilvl w:val="0"/>
          <w:numId w:val="2"/>
        </w:numPr>
        <w:tabs>
          <w:tab w:val="clear" w:pos="480"/>
          <w:tab w:val="num" w:pos="709"/>
          <w:tab w:val="num" w:pos="1620"/>
        </w:tabs>
        <w:snapToGrid w:val="0"/>
        <w:spacing w:afterLines="30" w:after="108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本次營隊已安排交通車輛接送至營地，請務必準時至指定搭車搭車地點集合。</w:t>
      </w:r>
    </w:p>
    <w:p w:rsidR="009F2E4E" w:rsidRDefault="009F2E4E" w:rsidP="0093082C">
      <w:pPr>
        <w:numPr>
          <w:ilvl w:val="0"/>
          <w:numId w:val="2"/>
        </w:numPr>
        <w:tabs>
          <w:tab w:val="clear" w:pos="480"/>
          <w:tab w:val="num" w:pos="709"/>
          <w:tab w:val="num" w:pos="1620"/>
        </w:tabs>
        <w:snapToGrid w:val="0"/>
        <w:spacing w:afterLines="30" w:after="108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安全的活動，需要嚴謹的紀律，請家長務必提醒孩子，遵從營隊師長及隊輔哥哥姐姐的規範與指揮，確實達到安全的最高目標。</w:t>
      </w:r>
    </w:p>
    <w:p w:rsidR="009F2E4E" w:rsidRDefault="00955222" w:rsidP="0093082C">
      <w:pPr>
        <w:numPr>
          <w:ilvl w:val="0"/>
          <w:numId w:val="2"/>
        </w:numPr>
        <w:tabs>
          <w:tab w:val="clear" w:pos="480"/>
          <w:tab w:val="num" w:pos="709"/>
          <w:tab w:val="num" w:pos="900"/>
          <w:tab w:val="num" w:pos="1620"/>
        </w:tabs>
        <w:snapToGrid w:val="0"/>
        <w:spacing w:afterLines="30" w:after="108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山區場次受限盥洗設施不足，原則上採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  <w:lang w:eastAsia="zh-HK"/>
        </w:rPr>
        <w:t>擦</w:t>
      </w:r>
      <w:r w:rsidR="009F2E4E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澡</w:t>
      </w:r>
      <w:r w:rsidR="009F2E4E">
        <w:rPr>
          <w:rFonts w:ascii="標楷體" w:eastAsia="標楷體" w:hAnsi="標楷體" w:hint="eastAsia"/>
          <w:sz w:val="28"/>
          <w:szCs w:val="28"/>
        </w:rPr>
        <w:t>的方式進行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盥洗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955222">
        <w:rPr>
          <w:rFonts w:ascii="標楷體" w:eastAsia="標楷體" w:hAnsi="標楷體" w:hint="eastAsia"/>
          <w:b/>
          <w:sz w:val="28"/>
          <w:szCs w:val="28"/>
          <w:lang w:eastAsia="zh-HK"/>
        </w:rPr>
        <w:t>海區場次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課程安排有</w:t>
      </w:r>
      <w:r w:rsidRPr="0095522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lang w:eastAsia="zh-HK"/>
        </w:rPr>
        <w:t>水域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95522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lang w:eastAsia="zh-HK"/>
        </w:rPr>
        <w:t>親水活動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955222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請多準備1套換洗衣物</w:t>
      </w:r>
      <w:r w:rsidR="00225F82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及泳衣、泳帽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。所有學員</w:t>
      </w:r>
      <w:r w:rsidR="009F2E4E">
        <w:rPr>
          <w:rFonts w:ascii="標楷體" w:eastAsia="標楷體" w:hAnsi="標楷體" w:hint="eastAsia"/>
          <w:sz w:val="28"/>
          <w:szCs w:val="28"/>
        </w:rPr>
        <w:t>就寢</w:t>
      </w:r>
      <w:r w:rsidR="009F2E4E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睡帳篷</w:t>
      </w:r>
      <w:r w:rsidR="009F2E4E">
        <w:rPr>
          <w:rFonts w:ascii="標楷體" w:eastAsia="標楷體" w:hAnsi="標楷體" w:hint="eastAsia"/>
          <w:sz w:val="28"/>
          <w:szCs w:val="28"/>
        </w:rPr>
        <w:t>。</w:t>
      </w:r>
    </w:p>
    <w:p w:rsidR="009F2E4E" w:rsidRDefault="009F2E4E" w:rsidP="0093082C">
      <w:pPr>
        <w:numPr>
          <w:ilvl w:val="0"/>
          <w:numId w:val="2"/>
        </w:numPr>
        <w:tabs>
          <w:tab w:val="clear" w:pos="480"/>
          <w:tab w:val="num" w:pos="709"/>
          <w:tab w:val="num" w:pos="900"/>
          <w:tab w:val="num" w:pos="1620"/>
        </w:tabs>
        <w:snapToGrid w:val="0"/>
        <w:spacing w:afterLines="30" w:after="108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野外活動需要一定的</w:t>
      </w:r>
      <w:r>
        <w:rPr>
          <w:rFonts w:ascii="標楷體" w:eastAsia="標楷體" w:hAnsi="標楷體" w:hint="eastAsia"/>
          <w:b/>
          <w:sz w:val="28"/>
          <w:szCs w:val="28"/>
        </w:rPr>
        <w:t>體力</w:t>
      </w:r>
      <w:r>
        <w:rPr>
          <w:rFonts w:ascii="標楷體" w:eastAsia="標楷體" w:hAnsi="標楷體" w:hint="eastAsia"/>
          <w:sz w:val="28"/>
          <w:szCs w:val="28"/>
        </w:rPr>
        <w:t>和</w:t>
      </w:r>
      <w:r>
        <w:rPr>
          <w:rFonts w:ascii="標楷體" w:eastAsia="標楷體" w:hAnsi="標楷體" w:hint="eastAsia"/>
          <w:b/>
          <w:sz w:val="28"/>
          <w:szCs w:val="28"/>
        </w:rPr>
        <w:t>毅力</w:t>
      </w:r>
      <w:r>
        <w:rPr>
          <w:rFonts w:ascii="標楷體" w:eastAsia="標楷體" w:hAnsi="標楷體" w:hint="eastAsia"/>
          <w:sz w:val="28"/>
          <w:szCs w:val="28"/>
        </w:rPr>
        <w:t>，請孩子們量力而為，若有任何不舒服，務必反應給隨隊隊輔及團長們，立即處置。</w:t>
      </w:r>
      <w:r w:rsidR="00955222">
        <w:rPr>
          <w:rFonts w:ascii="標楷體" w:eastAsia="標楷體" w:hAnsi="標楷體" w:hint="eastAsia"/>
          <w:sz w:val="28"/>
          <w:szCs w:val="28"/>
          <w:lang w:eastAsia="zh-HK"/>
        </w:rPr>
        <w:t>夏季活動也請特別注意防曬、防蚊，並適時補充水分。</w:t>
      </w:r>
    </w:p>
    <w:p w:rsidR="009F2E4E" w:rsidRDefault="009F2E4E" w:rsidP="0093082C">
      <w:pPr>
        <w:numPr>
          <w:ilvl w:val="0"/>
          <w:numId w:val="2"/>
        </w:numPr>
        <w:tabs>
          <w:tab w:val="clear" w:pos="480"/>
          <w:tab w:val="num" w:pos="709"/>
          <w:tab w:val="num" w:pos="900"/>
          <w:tab w:val="num" w:pos="1620"/>
        </w:tabs>
        <w:snapToGrid w:val="0"/>
        <w:spacing w:afterLines="30" w:after="108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活動中</w:t>
      </w:r>
      <w:r w:rsidR="00955222">
        <w:rPr>
          <w:rFonts w:ascii="標楷體" w:eastAsia="標楷體" w:hAnsi="標楷體" w:hint="eastAsia"/>
          <w:sz w:val="28"/>
          <w:szCs w:val="28"/>
          <w:lang w:eastAsia="zh-HK"/>
        </w:rPr>
        <w:t>不太會使用到</w:t>
      </w:r>
      <w:r>
        <w:rPr>
          <w:rFonts w:ascii="標楷體" w:eastAsia="標楷體" w:hAnsi="標楷體" w:hint="eastAsia"/>
          <w:sz w:val="28"/>
          <w:szCs w:val="28"/>
        </w:rPr>
        <w:t>金錢，所以，請孩子們不必攜帶過多金錢</w:t>
      </w:r>
      <w:r w:rsidR="00225F82">
        <w:rPr>
          <w:rFonts w:ascii="標楷體" w:eastAsia="標楷體" w:hAnsi="標楷體" w:hint="eastAsia"/>
          <w:sz w:val="28"/>
          <w:szCs w:val="28"/>
        </w:rPr>
        <w:t>（</w:t>
      </w:r>
      <w:r w:rsidR="00225F82">
        <w:rPr>
          <w:rFonts w:ascii="標楷體" w:eastAsia="標楷體" w:hAnsi="標楷體" w:hint="eastAsia"/>
          <w:sz w:val="28"/>
          <w:szCs w:val="28"/>
          <w:lang w:eastAsia="zh-HK"/>
        </w:rPr>
        <w:t>原則上以新台幣100元以內</w:t>
      </w:r>
      <w:r w:rsidR="00225F82">
        <w:rPr>
          <w:rFonts w:ascii="標楷體" w:eastAsia="標楷體" w:hAnsi="標楷體"/>
          <w:sz w:val="28"/>
          <w:szCs w:val="28"/>
          <w:lang w:eastAsia="zh-HK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，以免遺失。</w:t>
      </w:r>
    </w:p>
    <w:p w:rsidR="009F2E4E" w:rsidRDefault="0093082C" w:rsidP="0093082C">
      <w:pPr>
        <w:numPr>
          <w:ilvl w:val="0"/>
          <w:numId w:val="2"/>
        </w:numPr>
        <w:tabs>
          <w:tab w:val="clear" w:pos="480"/>
          <w:tab w:val="num" w:pos="709"/>
          <w:tab w:val="num" w:pos="900"/>
          <w:tab w:val="num" w:pos="1620"/>
        </w:tabs>
        <w:snapToGrid w:val="0"/>
        <w:spacing w:afterLines="30" w:after="108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手機僅用於向家人報平安及必要事項聯繫外，其餘請關機或保持靜音，並請勿於營隊期間玩手機遊戲或開放非必要app，以免分心。</w:t>
      </w:r>
    </w:p>
    <w:p w:rsidR="009F2E4E" w:rsidRDefault="00225F82" w:rsidP="0093082C">
      <w:pPr>
        <w:numPr>
          <w:ilvl w:val="0"/>
          <w:numId w:val="2"/>
        </w:numPr>
        <w:tabs>
          <w:tab w:val="clear" w:pos="480"/>
          <w:tab w:val="num" w:pos="709"/>
          <w:tab w:val="num" w:pos="900"/>
          <w:tab w:val="num" w:pos="1620"/>
        </w:tabs>
        <w:snapToGrid w:val="0"/>
        <w:spacing w:afterLines="30" w:after="108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如有未竟事宜或臨時突發狀況影響活動之進行，將隨時公佈於嘉義縣教育資訊網（h</w:t>
      </w:r>
      <w:r>
        <w:rPr>
          <w:rFonts w:ascii="標楷體" w:eastAsia="標楷體" w:hAnsi="標楷體"/>
          <w:sz w:val="28"/>
          <w:szCs w:val="28"/>
          <w:lang w:eastAsia="zh-HK"/>
        </w:rPr>
        <w:t>ttp://www.cyc.edu.tw），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請自行上網查閱。</w:t>
      </w:r>
    </w:p>
    <w:p w:rsidR="00225F82" w:rsidRDefault="00225F82" w:rsidP="0093082C">
      <w:pPr>
        <w:numPr>
          <w:ilvl w:val="0"/>
          <w:numId w:val="2"/>
        </w:numPr>
        <w:tabs>
          <w:tab w:val="clear" w:pos="480"/>
          <w:tab w:val="num" w:pos="709"/>
          <w:tab w:val="num" w:pos="900"/>
          <w:tab w:val="num" w:pos="1620"/>
        </w:tabs>
        <w:snapToGrid w:val="0"/>
        <w:spacing w:afterLines="30" w:after="108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如因個人因素臨時不克參加本活動，請務必</w:t>
      </w:r>
      <w:r w:rsidR="00AD1317">
        <w:rPr>
          <w:rFonts w:ascii="標楷體" w:eastAsia="標楷體" w:hAnsi="標楷體" w:hint="eastAsia"/>
          <w:sz w:val="28"/>
          <w:szCs w:val="28"/>
          <w:lang w:eastAsia="zh-HK"/>
        </w:rPr>
        <w:t>向就讀學校及本活動連絡人請假。</w:t>
      </w:r>
    </w:p>
    <w:p w:rsidR="00AD1317" w:rsidRDefault="0093082C" w:rsidP="0093082C">
      <w:pPr>
        <w:numPr>
          <w:ilvl w:val="0"/>
          <w:numId w:val="2"/>
        </w:numPr>
        <w:tabs>
          <w:tab w:val="clear" w:pos="480"/>
          <w:tab w:val="num" w:pos="709"/>
          <w:tab w:val="num" w:pos="900"/>
          <w:tab w:val="num" w:pos="1620"/>
        </w:tabs>
        <w:snapToGrid w:val="0"/>
        <w:spacing w:line="42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活動聯絡</w:t>
      </w:r>
      <w:r w:rsidR="00AD1317">
        <w:rPr>
          <w:rFonts w:ascii="標楷體" w:eastAsia="標楷體" w:hAnsi="標楷體" w:hint="eastAsia"/>
          <w:sz w:val="28"/>
          <w:szCs w:val="28"/>
          <w:lang w:eastAsia="zh-HK"/>
        </w:rPr>
        <w:t>電話：</w:t>
      </w:r>
    </w:p>
    <w:p w:rsidR="009F2E4E" w:rsidRDefault="0093082C" w:rsidP="0093082C">
      <w:pPr>
        <w:spacing w:line="420" w:lineRule="exact"/>
        <w:ind w:left="127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社教科　蔡昀廷先生　05-3620123#388  0928</w:t>
      </w:r>
      <w:r w:rsidR="00F73395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>007</w:t>
      </w:r>
      <w:r w:rsidR="00F73395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>875</w:t>
      </w:r>
    </w:p>
    <w:p w:rsidR="0093082C" w:rsidRDefault="0093082C" w:rsidP="0093082C">
      <w:pPr>
        <w:spacing w:line="420" w:lineRule="exact"/>
        <w:ind w:left="127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太平國小　</w:t>
      </w:r>
      <w:r w:rsidR="00F73395" w:rsidRPr="00F73395">
        <w:rPr>
          <w:rFonts w:ascii="標楷體" w:eastAsia="標楷體" w:hAnsi="標楷體" w:hint="eastAsia"/>
          <w:kern w:val="0"/>
          <w:sz w:val="28"/>
          <w:szCs w:val="28"/>
        </w:rPr>
        <w:t>汪鎧崚</w:t>
      </w:r>
      <w:r w:rsidR="00D15A69">
        <w:rPr>
          <w:rFonts w:ascii="標楷體" w:eastAsia="標楷體" w:hAnsi="標楷體" w:hint="eastAsia"/>
          <w:kern w:val="0"/>
          <w:sz w:val="28"/>
          <w:szCs w:val="28"/>
        </w:rPr>
        <w:t>老師</w:t>
      </w:r>
      <w:bookmarkStart w:id="0" w:name="_GoBack"/>
      <w:bookmarkEnd w:id="0"/>
      <w:r>
        <w:rPr>
          <w:rFonts w:ascii="標楷體" w:eastAsia="標楷體" w:hAnsi="標楷體" w:hint="eastAsia"/>
          <w:kern w:val="0"/>
          <w:sz w:val="28"/>
          <w:szCs w:val="28"/>
        </w:rPr>
        <w:t xml:space="preserve">　09</w:t>
      </w:r>
      <w:r w:rsidR="00F73395">
        <w:rPr>
          <w:rFonts w:ascii="標楷體" w:eastAsia="標楷體" w:hAnsi="標楷體" w:hint="eastAsia"/>
          <w:kern w:val="0"/>
          <w:sz w:val="28"/>
          <w:szCs w:val="28"/>
        </w:rPr>
        <w:t>21-721-359</w:t>
      </w:r>
    </w:p>
    <w:p w:rsidR="0093082C" w:rsidRPr="009F2E4E" w:rsidRDefault="0093082C" w:rsidP="0093082C">
      <w:pPr>
        <w:spacing w:line="420" w:lineRule="exact"/>
        <w:ind w:left="1276"/>
      </w:pPr>
      <w:r>
        <w:rPr>
          <w:rFonts w:ascii="標楷體" w:eastAsia="標楷體" w:hAnsi="標楷體" w:hint="eastAsia"/>
          <w:kern w:val="0"/>
          <w:sz w:val="28"/>
          <w:szCs w:val="28"/>
        </w:rPr>
        <w:t>布新國小　王贈雅小姐　0920</w:t>
      </w:r>
      <w:r w:rsidR="00F73395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>159</w:t>
      </w:r>
      <w:r w:rsidR="00F73395">
        <w:rPr>
          <w:rFonts w:ascii="標楷體" w:eastAsia="標楷體" w:hAnsi="標楷體" w:hint="eastAsia"/>
          <w:kern w:val="0"/>
          <w:sz w:val="28"/>
          <w:szCs w:val="28"/>
        </w:rPr>
        <w:t>-</w:t>
      </w:r>
      <w:r>
        <w:rPr>
          <w:rFonts w:ascii="標楷體" w:eastAsia="標楷體" w:hAnsi="標楷體" w:hint="eastAsia"/>
          <w:kern w:val="0"/>
          <w:sz w:val="28"/>
          <w:szCs w:val="28"/>
        </w:rPr>
        <w:t>797</w:t>
      </w:r>
    </w:p>
    <w:sectPr w:rsidR="0093082C" w:rsidRPr="009F2E4E" w:rsidSect="005E7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30" w:rsidRDefault="00473430" w:rsidP="0093082C">
      <w:r>
        <w:separator/>
      </w:r>
    </w:p>
  </w:endnote>
  <w:endnote w:type="continuationSeparator" w:id="0">
    <w:p w:rsidR="00473430" w:rsidRDefault="00473430" w:rsidP="009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30" w:rsidRDefault="00473430" w:rsidP="0093082C">
      <w:r>
        <w:separator/>
      </w:r>
    </w:p>
  </w:footnote>
  <w:footnote w:type="continuationSeparator" w:id="0">
    <w:p w:rsidR="00473430" w:rsidRDefault="00473430" w:rsidP="0093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E0F66"/>
    <w:multiLevelType w:val="hybridMultilevel"/>
    <w:tmpl w:val="7F22B9D2"/>
    <w:lvl w:ilvl="0" w:tplc="6242F660">
      <w:start w:val="1"/>
      <w:numFmt w:val="decimal"/>
      <w:lvlText w:val="□ %1.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hint="eastAsia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24CC9"/>
    <w:multiLevelType w:val="hybridMultilevel"/>
    <w:tmpl w:val="63EE1466"/>
    <w:lvl w:ilvl="0" w:tplc="001801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2BB8A81A">
      <w:start w:val="3"/>
      <w:numFmt w:val="decimal"/>
      <w:lvlText w:val="%2.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E4E"/>
    <w:rsid w:val="00225F82"/>
    <w:rsid w:val="003A2A00"/>
    <w:rsid w:val="00473430"/>
    <w:rsid w:val="005E77A8"/>
    <w:rsid w:val="00887D63"/>
    <w:rsid w:val="008E1476"/>
    <w:rsid w:val="00921AFD"/>
    <w:rsid w:val="0093082C"/>
    <w:rsid w:val="00945C2B"/>
    <w:rsid w:val="00955222"/>
    <w:rsid w:val="009F2E4E"/>
    <w:rsid w:val="00A17957"/>
    <w:rsid w:val="00AD1317"/>
    <w:rsid w:val="00D15A69"/>
    <w:rsid w:val="00DF2E43"/>
    <w:rsid w:val="00F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55D237-2AC0-45B2-88D7-C571EDA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4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082C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082C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6A6B-F44F-4A91-8B3E-5F1B0B4E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chungpo.hou@gmail.com</dc:creator>
  <cp:keywords/>
  <dc:description/>
  <cp:lastModifiedBy>侯惠婷</cp:lastModifiedBy>
  <cp:revision>5</cp:revision>
  <dcterms:created xsi:type="dcterms:W3CDTF">2018-07-26T12:55:00Z</dcterms:created>
  <dcterms:modified xsi:type="dcterms:W3CDTF">2018-07-30T05:50:00Z</dcterms:modified>
</cp:coreProperties>
</file>